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6E" w:rsidRDefault="00EB776E" w:rsidP="00CF22D2">
      <w:pPr>
        <w:widowControl w:val="0"/>
        <w:jc w:val="center"/>
        <w:rPr>
          <w:sz w:val="30"/>
          <w:szCs w:val="30"/>
        </w:rPr>
      </w:pPr>
      <w:r>
        <w:rPr>
          <w:sz w:val="30"/>
          <w:szCs w:val="30"/>
          <w:lang w:val="en-US"/>
        </w:rPr>
        <w:t>VII</w:t>
      </w:r>
      <w:r>
        <w:rPr>
          <w:sz w:val="30"/>
          <w:szCs w:val="30"/>
        </w:rPr>
        <w:t xml:space="preserve"> СОЗЫВ ГОСУДАРСТВЕННОГО СОВЕТА</w:t>
      </w:r>
    </w:p>
    <w:p w:rsidR="00EB776E" w:rsidRDefault="00EB776E" w:rsidP="00CF22D2">
      <w:pPr>
        <w:widowControl w:val="0"/>
        <w:jc w:val="center"/>
        <w:rPr>
          <w:sz w:val="30"/>
          <w:szCs w:val="30"/>
        </w:rPr>
      </w:pPr>
      <w:r>
        <w:rPr>
          <w:sz w:val="30"/>
          <w:szCs w:val="30"/>
        </w:rPr>
        <w:t>РЕСПУБЛИКИ ТАТАРСТАН</w:t>
      </w:r>
    </w:p>
    <w:p w:rsidR="00EB776E" w:rsidRDefault="00EB776E" w:rsidP="00CF22D2">
      <w:pPr>
        <w:widowControl w:val="0"/>
        <w:tabs>
          <w:tab w:val="left" w:pos="8799"/>
        </w:tabs>
        <w:jc w:val="both"/>
        <w:rPr>
          <w:sz w:val="30"/>
          <w:szCs w:val="30"/>
        </w:rPr>
      </w:pPr>
      <w:r>
        <w:rPr>
          <w:sz w:val="30"/>
          <w:szCs w:val="30"/>
        </w:rPr>
        <w:tab/>
      </w:r>
    </w:p>
    <w:p w:rsidR="00EB776E" w:rsidRDefault="00EB776E" w:rsidP="00CF22D2">
      <w:pPr>
        <w:widowControl w:val="0"/>
        <w:jc w:val="both"/>
        <w:rPr>
          <w:sz w:val="30"/>
          <w:szCs w:val="30"/>
        </w:rPr>
      </w:pPr>
    </w:p>
    <w:p w:rsidR="00EB776E" w:rsidRDefault="00EB776E" w:rsidP="00CF22D2">
      <w:pPr>
        <w:widowControl w:val="0"/>
        <w:tabs>
          <w:tab w:val="left" w:pos="7620"/>
        </w:tabs>
        <w:jc w:val="both"/>
        <w:rPr>
          <w:sz w:val="30"/>
          <w:szCs w:val="30"/>
        </w:rPr>
      </w:pPr>
      <w:r>
        <w:rPr>
          <w:sz w:val="30"/>
          <w:szCs w:val="30"/>
        </w:rPr>
        <w:tab/>
      </w:r>
    </w:p>
    <w:p w:rsidR="00EB776E" w:rsidRDefault="00EB776E" w:rsidP="00CF22D2">
      <w:pPr>
        <w:widowControl w:val="0"/>
        <w:jc w:val="both"/>
        <w:rPr>
          <w:sz w:val="30"/>
          <w:szCs w:val="30"/>
        </w:rPr>
      </w:pPr>
      <w:r>
        <w:rPr>
          <w:sz w:val="30"/>
          <w:szCs w:val="30"/>
        </w:rPr>
        <w:tab/>
      </w:r>
      <w:r>
        <w:rPr>
          <w:sz w:val="30"/>
          <w:szCs w:val="30"/>
        </w:rPr>
        <w:tab/>
      </w:r>
    </w:p>
    <w:p w:rsidR="00EB776E" w:rsidRDefault="00EB776E" w:rsidP="00CF22D2">
      <w:pPr>
        <w:widowControl w:val="0"/>
        <w:jc w:val="both"/>
        <w:rPr>
          <w:sz w:val="30"/>
          <w:szCs w:val="30"/>
        </w:rPr>
      </w:pPr>
    </w:p>
    <w:p w:rsidR="00EB776E" w:rsidRDefault="00EB776E" w:rsidP="00CF22D2">
      <w:pPr>
        <w:widowControl w:val="0"/>
        <w:tabs>
          <w:tab w:val="left" w:pos="2880"/>
          <w:tab w:val="left" w:pos="3900"/>
        </w:tabs>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center"/>
        <w:rPr>
          <w:sz w:val="30"/>
          <w:szCs w:val="30"/>
        </w:rPr>
      </w:pPr>
      <w:r>
        <w:rPr>
          <w:sz w:val="30"/>
          <w:szCs w:val="30"/>
        </w:rPr>
        <w:t>ПРОТОКОЛ</w:t>
      </w:r>
    </w:p>
    <w:p w:rsidR="00EB776E" w:rsidRDefault="00EB776E" w:rsidP="00CF22D2">
      <w:pPr>
        <w:widowControl w:val="0"/>
        <w:jc w:val="center"/>
        <w:rPr>
          <w:sz w:val="30"/>
          <w:szCs w:val="30"/>
        </w:rPr>
      </w:pPr>
      <w:r>
        <w:rPr>
          <w:sz w:val="30"/>
          <w:szCs w:val="30"/>
        </w:rPr>
        <w:t>ДЕВЯТОГО ЗАСЕДАНИЯ</w:t>
      </w:r>
    </w:p>
    <w:p w:rsidR="00EB776E" w:rsidRDefault="00EB776E" w:rsidP="00CF22D2">
      <w:pPr>
        <w:widowControl w:val="0"/>
        <w:jc w:val="center"/>
        <w:rPr>
          <w:sz w:val="30"/>
          <w:szCs w:val="30"/>
        </w:rPr>
      </w:pPr>
      <w:r>
        <w:rPr>
          <w:sz w:val="30"/>
          <w:szCs w:val="30"/>
        </w:rPr>
        <w:t>ГОСУДАРСТВЕННОГО СОВЕТА РЕСПУБЛИКИ ТАТАРСТАН</w:t>
      </w:r>
    </w:p>
    <w:p w:rsidR="00EB776E" w:rsidRDefault="00EB776E" w:rsidP="00CF22D2">
      <w:pPr>
        <w:widowControl w:val="0"/>
        <w:jc w:val="center"/>
        <w:rPr>
          <w:sz w:val="30"/>
          <w:szCs w:val="30"/>
        </w:rPr>
      </w:pPr>
    </w:p>
    <w:p w:rsidR="00EB776E" w:rsidRDefault="00EB776E" w:rsidP="00CF22D2">
      <w:pPr>
        <w:widowControl w:val="0"/>
        <w:jc w:val="center"/>
        <w:rPr>
          <w:sz w:val="30"/>
          <w:szCs w:val="30"/>
        </w:rPr>
      </w:pPr>
      <w:r>
        <w:rPr>
          <w:sz w:val="30"/>
          <w:szCs w:val="30"/>
        </w:rPr>
        <w:t>18 апреля 2025 года</w:t>
      </w: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both"/>
        <w:rPr>
          <w:sz w:val="30"/>
          <w:szCs w:val="30"/>
        </w:rPr>
      </w:pPr>
    </w:p>
    <w:p w:rsidR="00EB776E" w:rsidRDefault="00EB776E" w:rsidP="00CF22D2">
      <w:pPr>
        <w:widowControl w:val="0"/>
        <w:jc w:val="center"/>
        <w:rPr>
          <w:sz w:val="30"/>
          <w:szCs w:val="30"/>
        </w:rPr>
      </w:pPr>
      <w:r>
        <w:rPr>
          <w:sz w:val="30"/>
          <w:szCs w:val="30"/>
        </w:rPr>
        <w:t>Казань</w:t>
      </w:r>
    </w:p>
    <w:p w:rsidR="00EB776E" w:rsidRDefault="00EB776E" w:rsidP="00CF22D2">
      <w:pPr>
        <w:widowControl w:val="0"/>
        <w:jc w:val="center"/>
        <w:rPr>
          <w:sz w:val="30"/>
          <w:szCs w:val="30"/>
        </w:rPr>
      </w:pPr>
      <w:r>
        <w:rPr>
          <w:sz w:val="30"/>
          <w:szCs w:val="30"/>
        </w:rPr>
        <w:t>2025</w:t>
      </w:r>
    </w:p>
    <w:p w:rsidR="00EB776E" w:rsidRDefault="00EB776E" w:rsidP="00CF22D2">
      <w:pPr>
        <w:widowControl w:val="0"/>
        <w:jc w:val="center"/>
        <w:rPr>
          <w:sz w:val="30"/>
          <w:szCs w:val="30"/>
        </w:rPr>
      </w:pPr>
    </w:p>
    <w:tbl>
      <w:tblPr>
        <w:tblW w:w="10365" w:type="dxa"/>
        <w:tblLayout w:type="fixed"/>
        <w:tblLook w:val="00A0"/>
      </w:tblPr>
      <w:tblGrid>
        <w:gridCol w:w="4927"/>
        <w:gridCol w:w="5438"/>
      </w:tblGrid>
      <w:tr w:rsidR="00EB776E" w:rsidTr="00EB776E">
        <w:tc>
          <w:tcPr>
            <w:tcW w:w="4927" w:type="dxa"/>
            <w:hideMark/>
          </w:tcPr>
          <w:p w:rsidR="00EB776E" w:rsidRDefault="00EB776E" w:rsidP="00CF22D2">
            <w:pPr>
              <w:pStyle w:val="Normal1"/>
              <w:widowControl w:val="0"/>
              <w:ind w:firstLine="0"/>
              <w:jc w:val="left"/>
              <w:rPr>
                <w:b/>
                <w:i/>
                <w:sz w:val="30"/>
                <w:szCs w:val="30"/>
                <w:lang w:eastAsia="en-US"/>
              </w:rPr>
            </w:pPr>
            <w:r>
              <w:rPr>
                <w:b/>
                <w:i/>
                <w:sz w:val="30"/>
                <w:szCs w:val="30"/>
                <w:lang w:eastAsia="en-US"/>
              </w:rPr>
              <w:lastRenderedPageBreak/>
              <w:t>Здание Государственного Совета Республики Татарстан,</w:t>
            </w:r>
          </w:p>
          <w:p w:rsidR="00EB776E" w:rsidRDefault="00EB776E" w:rsidP="00CF22D2">
            <w:pPr>
              <w:pStyle w:val="Normal1"/>
              <w:widowControl w:val="0"/>
              <w:ind w:firstLine="0"/>
              <w:jc w:val="left"/>
              <w:rPr>
                <w:b/>
                <w:i/>
                <w:sz w:val="30"/>
                <w:szCs w:val="30"/>
                <w:lang w:eastAsia="en-US"/>
              </w:rPr>
            </w:pPr>
            <w:r>
              <w:rPr>
                <w:b/>
                <w:i/>
                <w:sz w:val="30"/>
                <w:szCs w:val="30"/>
                <w:lang w:eastAsia="en-US"/>
              </w:rPr>
              <w:t>зал заседаний</w:t>
            </w:r>
          </w:p>
        </w:tc>
        <w:tc>
          <w:tcPr>
            <w:tcW w:w="5438" w:type="dxa"/>
            <w:hideMark/>
          </w:tcPr>
          <w:p w:rsidR="00EB776E" w:rsidRDefault="00EB776E" w:rsidP="00CF22D2">
            <w:pPr>
              <w:pStyle w:val="Normal1"/>
              <w:widowControl w:val="0"/>
              <w:ind w:firstLine="2019"/>
              <w:jc w:val="right"/>
              <w:rPr>
                <w:b/>
                <w:i/>
                <w:sz w:val="30"/>
                <w:szCs w:val="30"/>
                <w:lang w:eastAsia="en-US"/>
              </w:rPr>
            </w:pPr>
            <w:r>
              <w:rPr>
                <w:b/>
                <w:i/>
                <w:sz w:val="30"/>
                <w:szCs w:val="30"/>
                <w:lang w:eastAsia="en-US"/>
              </w:rPr>
              <w:t>18 апреля 2025 года                       10 часов</w:t>
            </w:r>
          </w:p>
        </w:tc>
      </w:tr>
    </w:tbl>
    <w:p w:rsidR="00EB776E" w:rsidRDefault="00EB776E" w:rsidP="00CF22D2">
      <w:pPr>
        <w:pStyle w:val="Normal1"/>
        <w:widowControl w:val="0"/>
        <w:tabs>
          <w:tab w:val="left" w:pos="1560"/>
        </w:tabs>
        <w:ind w:firstLine="0"/>
        <w:rPr>
          <w:sz w:val="30"/>
          <w:szCs w:val="30"/>
        </w:rPr>
      </w:pPr>
      <w:r>
        <w:rPr>
          <w:sz w:val="30"/>
          <w:szCs w:val="30"/>
        </w:rPr>
        <w:tab/>
      </w:r>
    </w:p>
    <w:p w:rsidR="00EB776E" w:rsidRDefault="00EB776E" w:rsidP="00CF22D2">
      <w:pPr>
        <w:pStyle w:val="Normal1"/>
        <w:widowControl w:val="0"/>
        <w:tabs>
          <w:tab w:val="left" w:pos="1560"/>
        </w:tabs>
        <w:ind w:firstLine="0"/>
        <w:rPr>
          <w:sz w:val="30"/>
          <w:szCs w:val="30"/>
        </w:rPr>
      </w:pPr>
    </w:p>
    <w:p w:rsidR="00EB776E" w:rsidRDefault="00EB776E" w:rsidP="00CF22D2">
      <w:pPr>
        <w:pStyle w:val="11"/>
        <w:widowControl w:val="0"/>
        <w:jc w:val="center"/>
        <w:outlineLvl w:val="0"/>
        <w:rPr>
          <w:b/>
          <w:sz w:val="30"/>
          <w:szCs w:val="30"/>
        </w:rPr>
      </w:pPr>
      <w:r>
        <w:rPr>
          <w:b/>
          <w:sz w:val="30"/>
          <w:szCs w:val="30"/>
        </w:rPr>
        <w:t>Заседание утреннее</w:t>
      </w:r>
    </w:p>
    <w:p w:rsidR="00EB776E" w:rsidRDefault="00EB776E" w:rsidP="00CF22D2">
      <w:pPr>
        <w:pStyle w:val="Normal1"/>
        <w:widowControl w:val="0"/>
        <w:jc w:val="center"/>
        <w:rPr>
          <w:sz w:val="30"/>
          <w:szCs w:val="30"/>
        </w:rPr>
      </w:pPr>
    </w:p>
    <w:p w:rsidR="00EB776E" w:rsidRDefault="00EB776E" w:rsidP="00CF22D2">
      <w:pPr>
        <w:pStyle w:val="a8"/>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p>
    <w:p w:rsidR="00EB776E" w:rsidRDefault="00EB776E" w:rsidP="00CF22D2">
      <w:pPr>
        <w:pStyle w:val="a8"/>
        <w:widowControl w:val="0"/>
        <w:ind w:firstLine="0"/>
        <w:jc w:val="center"/>
        <w:outlineLvl w:val="0"/>
        <w:rPr>
          <w:b/>
          <w:sz w:val="30"/>
          <w:szCs w:val="30"/>
        </w:rPr>
      </w:pPr>
    </w:p>
    <w:p w:rsidR="00EB776E" w:rsidRDefault="00EB776E" w:rsidP="00CF22D2">
      <w:pPr>
        <w:pStyle w:val="a8"/>
        <w:widowControl w:val="0"/>
        <w:ind w:firstLine="0"/>
        <w:jc w:val="center"/>
        <w:outlineLvl w:val="0"/>
        <w:rPr>
          <w:b/>
          <w:sz w:val="30"/>
          <w:szCs w:val="30"/>
        </w:rPr>
      </w:pPr>
    </w:p>
    <w:p w:rsidR="00EB776E" w:rsidRDefault="00EB776E" w:rsidP="00CF22D2">
      <w:pPr>
        <w:pStyle w:val="Normal1"/>
        <w:widowControl w:val="0"/>
        <w:ind w:hanging="567"/>
        <w:jc w:val="center"/>
        <w:outlineLvl w:val="0"/>
        <w:rPr>
          <w:sz w:val="30"/>
          <w:szCs w:val="30"/>
          <w:u w:val="single"/>
        </w:rPr>
      </w:pPr>
      <w:r>
        <w:rPr>
          <w:sz w:val="30"/>
          <w:szCs w:val="30"/>
          <w:u w:val="single"/>
        </w:rPr>
        <w:t>Регистрация депутатов Государственного Совета</w:t>
      </w:r>
    </w:p>
    <w:p w:rsidR="00EB776E" w:rsidRDefault="00EB776E" w:rsidP="00CF22D2">
      <w:pPr>
        <w:pStyle w:val="Normal1"/>
        <w:widowControl w:val="0"/>
        <w:ind w:hanging="567"/>
        <w:jc w:val="center"/>
        <w:rPr>
          <w:sz w:val="30"/>
          <w:szCs w:val="30"/>
          <w:u w:val="single"/>
        </w:rPr>
      </w:pPr>
      <w:r>
        <w:rPr>
          <w:sz w:val="30"/>
          <w:szCs w:val="30"/>
          <w:u w:val="single"/>
        </w:rPr>
        <w:t>Республики Татарстан</w:t>
      </w:r>
    </w:p>
    <w:p w:rsidR="00EB776E" w:rsidRDefault="00EB776E" w:rsidP="00CF22D2">
      <w:pPr>
        <w:pStyle w:val="Normal1"/>
        <w:widowControl w:val="0"/>
        <w:ind w:hanging="567"/>
        <w:jc w:val="center"/>
        <w:rPr>
          <w:sz w:val="30"/>
          <w:szCs w:val="30"/>
        </w:rPr>
      </w:pPr>
    </w:p>
    <w:p w:rsidR="00EB776E" w:rsidRDefault="00EB776E" w:rsidP="00CF22D2">
      <w:pPr>
        <w:pStyle w:val="Normal1"/>
        <w:widowControl w:val="0"/>
        <w:ind w:firstLine="2977"/>
        <w:rPr>
          <w:sz w:val="30"/>
          <w:szCs w:val="30"/>
        </w:rPr>
      </w:pPr>
      <w:r>
        <w:rPr>
          <w:sz w:val="30"/>
          <w:szCs w:val="30"/>
        </w:rPr>
        <w:t>Всего депутатов</w:t>
      </w:r>
      <w:r>
        <w:rPr>
          <w:sz w:val="30"/>
          <w:szCs w:val="30"/>
        </w:rPr>
        <w:tab/>
      </w:r>
      <w:r>
        <w:rPr>
          <w:sz w:val="30"/>
          <w:szCs w:val="30"/>
        </w:rPr>
        <w:tab/>
        <w:t>–  100</w:t>
      </w:r>
    </w:p>
    <w:p w:rsidR="00EB776E" w:rsidRDefault="00EB776E" w:rsidP="00CF22D2">
      <w:pPr>
        <w:pStyle w:val="Normal1"/>
        <w:widowControl w:val="0"/>
        <w:ind w:firstLine="2977"/>
        <w:rPr>
          <w:sz w:val="30"/>
          <w:szCs w:val="30"/>
        </w:rPr>
      </w:pPr>
      <w:r>
        <w:rPr>
          <w:sz w:val="30"/>
          <w:szCs w:val="30"/>
        </w:rPr>
        <w:t>Кворум</w:t>
      </w:r>
      <w:r>
        <w:rPr>
          <w:sz w:val="30"/>
          <w:szCs w:val="30"/>
        </w:rPr>
        <w:tab/>
      </w:r>
      <w:r>
        <w:rPr>
          <w:sz w:val="30"/>
          <w:szCs w:val="30"/>
        </w:rPr>
        <w:tab/>
      </w:r>
      <w:r>
        <w:rPr>
          <w:sz w:val="30"/>
          <w:szCs w:val="30"/>
        </w:rPr>
        <w:tab/>
      </w:r>
      <w:r>
        <w:rPr>
          <w:sz w:val="30"/>
          <w:szCs w:val="30"/>
        </w:rPr>
        <w:tab/>
        <w:t>–   67</w:t>
      </w:r>
    </w:p>
    <w:p w:rsidR="00EB776E" w:rsidRDefault="00EB776E" w:rsidP="00CF22D2">
      <w:pPr>
        <w:pStyle w:val="Normal1"/>
        <w:widowControl w:val="0"/>
        <w:ind w:firstLine="2977"/>
        <w:rPr>
          <w:sz w:val="30"/>
          <w:szCs w:val="30"/>
        </w:rPr>
      </w:pPr>
      <w:r>
        <w:rPr>
          <w:sz w:val="30"/>
          <w:szCs w:val="30"/>
        </w:rPr>
        <w:t>Зарегистрировалось</w:t>
      </w:r>
      <w:r>
        <w:rPr>
          <w:sz w:val="30"/>
          <w:szCs w:val="30"/>
        </w:rPr>
        <w:tab/>
        <w:t xml:space="preserve">        </w:t>
      </w:r>
      <w:r w:rsidR="00E65931">
        <w:rPr>
          <w:sz w:val="30"/>
          <w:szCs w:val="30"/>
        </w:rPr>
        <w:t xml:space="preserve"> </w:t>
      </w:r>
      <w:r>
        <w:rPr>
          <w:sz w:val="30"/>
          <w:szCs w:val="30"/>
        </w:rPr>
        <w:t xml:space="preserve"> –   </w:t>
      </w:r>
      <w:r w:rsidR="00E65931">
        <w:rPr>
          <w:sz w:val="30"/>
          <w:szCs w:val="30"/>
        </w:rPr>
        <w:t>79</w:t>
      </w:r>
    </w:p>
    <w:p w:rsidR="00EB776E" w:rsidRDefault="00EB776E" w:rsidP="00CF22D2">
      <w:pPr>
        <w:pStyle w:val="Normal1"/>
        <w:widowControl w:val="0"/>
        <w:tabs>
          <w:tab w:val="left" w:pos="6237"/>
        </w:tabs>
        <w:ind w:firstLine="2977"/>
        <w:rPr>
          <w:sz w:val="30"/>
          <w:szCs w:val="30"/>
        </w:rPr>
      </w:pPr>
      <w:r>
        <w:rPr>
          <w:sz w:val="30"/>
          <w:szCs w:val="30"/>
        </w:rPr>
        <w:t>Не зарегистрировалось</w:t>
      </w:r>
      <w:r>
        <w:rPr>
          <w:sz w:val="30"/>
          <w:szCs w:val="30"/>
        </w:rPr>
        <w:tab/>
        <w:t xml:space="preserve">  –     </w:t>
      </w:r>
      <w:r w:rsidR="00E65931">
        <w:rPr>
          <w:sz w:val="30"/>
          <w:szCs w:val="30"/>
        </w:rPr>
        <w:t>1</w:t>
      </w:r>
    </w:p>
    <w:p w:rsidR="00EB776E" w:rsidRDefault="00EB776E" w:rsidP="00CF22D2">
      <w:pPr>
        <w:pStyle w:val="Normal1"/>
        <w:widowControl w:val="0"/>
        <w:ind w:firstLine="2977"/>
        <w:rPr>
          <w:sz w:val="30"/>
          <w:szCs w:val="30"/>
        </w:rPr>
      </w:pPr>
      <w:r>
        <w:rPr>
          <w:sz w:val="30"/>
          <w:szCs w:val="30"/>
        </w:rPr>
        <w:t>______</w:t>
      </w:r>
      <w:r w:rsidR="002A152A">
        <w:rPr>
          <w:sz w:val="30"/>
          <w:szCs w:val="30"/>
        </w:rPr>
        <w:t>______________________</w:t>
      </w:r>
    </w:p>
    <w:p w:rsidR="00EB776E" w:rsidRDefault="00EB776E" w:rsidP="00CF22D2">
      <w:pPr>
        <w:pStyle w:val="Normal1"/>
        <w:widowControl w:val="0"/>
        <w:ind w:firstLine="2977"/>
        <w:outlineLvl w:val="0"/>
        <w:rPr>
          <w:sz w:val="30"/>
          <w:szCs w:val="30"/>
        </w:rPr>
      </w:pPr>
      <w:r>
        <w:rPr>
          <w:sz w:val="30"/>
          <w:szCs w:val="30"/>
        </w:rPr>
        <w:t>Результат: кворум есть</w:t>
      </w:r>
    </w:p>
    <w:p w:rsidR="00EB776E" w:rsidRDefault="00EB776E" w:rsidP="00CF22D2">
      <w:pPr>
        <w:pStyle w:val="Normal1"/>
        <w:widowControl w:val="0"/>
        <w:rPr>
          <w:b/>
          <w:sz w:val="30"/>
          <w:szCs w:val="30"/>
        </w:rPr>
      </w:pPr>
    </w:p>
    <w:p w:rsidR="00EB776E" w:rsidRDefault="00EB776E" w:rsidP="00CF22D2">
      <w:pPr>
        <w:pStyle w:val="Normal1"/>
        <w:widowControl w:val="0"/>
        <w:rPr>
          <w:b/>
          <w:sz w:val="30"/>
          <w:szCs w:val="30"/>
        </w:rPr>
      </w:pPr>
      <w:r>
        <w:rPr>
          <w:b/>
          <w:sz w:val="30"/>
          <w:szCs w:val="30"/>
        </w:rPr>
        <w:t>Девятое заседание Государственного Совета Республики Татарстан седьмого созыва объявляется открытым.</w:t>
      </w:r>
    </w:p>
    <w:p w:rsidR="00EB776E" w:rsidRDefault="00EB776E" w:rsidP="00CF22D2">
      <w:pPr>
        <w:pStyle w:val="Normal1"/>
        <w:widowControl w:val="0"/>
        <w:rPr>
          <w:b/>
          <w:sz w:val="30"/>
          <w:szCs w:val="30"/>
        </w:rPr>
      </w:pPr>
    </w:p>
    <w:p w:rsidR="00EB776E" w:rsidRDefault="00EB776E" w:rsidP="00CF22D2">
      <w:pPr>
        <w:widowControl w:val="0"/>
        <w:ind w:firstLine="709"/>
        <w:jc w:val="both"/>
        <w:rPr>
          <w:sz w:val="30"/>
          <w:szCs w:val="30"/>
        </w:rPr>
      </w:pPr>
      <w:r>
        <w:rPr>
          <w:sz w:val="30"/>
          <w:szCs w:val="30"/>
        </w:rPr>
        <w:t xml:space="preserve">В работе заседания принимают участие: </w:t>
      </w:r>
      <w:proofErr w:type="gramStart"/>
      <w:r>
        <w:rPr>
          <w:sz w:val="30"/>
          <w:szCs w:val="30"/>
        </w:rPr>
        <w:t>Премьер-министр Республики Татарстан,  члены Кабинета Министров Республики Татарстан, Главный федеральный инспектор по Республике Татарстан, сенатор Российской Федерации, депутаты Государственной Думы Федерального Собрания Российской Федерации, Руководитель Администрации Раиса Республики Татарстан, помощник Раиса Республики Татарстан – полномочный представитель Раиса Республики Татарстан в Государственном Совете Республики Татарстан, Председатель Верховного Суда Республики Татарстан, Председател</w:t>
      </w:r>
      <w:r w:rsidR="008365AE">
        <w:rPr>
          <w:sz w:val="30"/>
          <w:szCs w:val="30"/>
        </w:rPr>
        <w:t>ь</w:t>
      </w:r>
      <w:r>
        <w:rPr>
          <w:sz w:val="30"/>
          <w:szCs w:val="30"/>
        </w:rPr>
        <w:t xml:space="preserve"> Арбитражного суда Республики Татарстан, Председатель Конституционного совета Республики Татарстан, </w:t>
      </w:r>
      <w:r w:rsidR="008365AE">
        <w:rPr>
          <w:sz w:val="30"/>
          <w:szCs w:val="30"/>
        </w:rPr>
        <w:t>первый заместитель</w:t>
      </w:r>
      <w:proofErr w:type="gramEnd"/>
      <w:r w:rsidR="008365AE">
        <w:rPr>
          <w:sz w:val="30"/>
          <w:szCs w:val="30"/>
        </w:rPr>
        <w:t xml:space="preserve"> </w:t>
      </w:r>
      <w:proofErr w:type="gramStart"/>
      <w:r w:rsidR="008365AE">
        <w:rPr>
          <w:sz w:val="30"/>
          <w:szCs w:val="30"/>
        </w:rPr>
        <w:t xml:space="preserve">Прокурора Республики Татарстан, </w:t>
      </w:r>
      <w:r>
        <w:rPr>
          <w:sz w:val="30"/>
          <w:szCs w:val="30"/>
        </w:rPr>
        <w:t xml:space="preserve">заместитель Министра внутренних дел по Республике Татарстан, заместитель начальника Управления Федеральной службы безопасности Российской Федерации по Республике Татарстан, Председатель Центральной избирательной комиссии Республики Татарстан, заместитель Председателя Счетной палаты Республики Татарстан, Уполномоченный по правам человека в Республике Татарстан, Уполномоченный по правам ребенка в Республике Татарстан, </w:t>
      </w:r>
      <w:r>
        <w:rPr>
          <w:sz w:val="30"/>
          <w:szCs w:val="30"/>
        </w:rPr>
        <w:lastRenderedPageBreak/>
        <w:t>председатель Ассоциации «Совет муниципальных образований Республики Татарстан», председатель Общественной палаты Республики Татарстан, представители</w:t>
      </w:r>
      <w:proofErr w:type="gramEnd"/>
      <w:r>
        <w:rPr>
          <w:sz w:val="30"/>
          <w:szCs w:val="30"/>
        </w:rPr>
        <w:t xml:space="preserve"> Молодежного парламента при Государственном Совете Республики Татарстан, председатели экспертных советов при комитетах Государственного Совета Республики Татарстан, ответственные работники Администрации Раиса Республики Татарстан, аппаратов Государственного Совета Республики Татарстан и Кабинета Министров Республики Татарстан.</w:t>
      </w:r>
    </w:p>
    <w:p w:rsidR="00EB776E" w:rsidRDefault="00EB776E" w:rsidP="00CF22D2">
      <w:pPr>
        <w:widowControl w:val="0"/>
        <w:ind w:firstLine="709"/>
        <w:jc w:val="both"/>
        <w:rPr>
          <w:sz w:val="30"/>
          <w:szCs w:val="30"/>
        </w:rPr>
      </w:pPr>
      <w:r>
        <w:rPr>
          <w:sz w:val="30"/>
          <w:szCs w:val="30"/>
        </w:rPr>
        <w:t>Работу заседания освещают журналисты, аккредитованные при Государственном Совете Республики Татарстан.</w:t>
      </w:r>
    </w:p>
    <w:p w:rsidR="00EB776E" w:rsidRDefault="00EB776E" w:rsidP="00CF22D2">
      <w:pPr>
        <w:widowControl w:val="0"/>
        <w:ind w:firstLine="709"/>
        <w:jc w:val="both"/>
        <w:rPr>
          <w:sz w:val="30"/>
          <w:szCs w:val="30"/>
        </w:rPr>
      </w:pPr>
    </w:p>
    <w:p w:rsidR="00EB776E" w:rsidRDefault="00EB776E" w:rsidP="00CF22D2">
      <w:pPr>
        <w:pStyle w:val="Normal1"/>
        <w:widowControl w:val="0"/>
        <w:tabs>
          <w:tab w:val="left" w:pos="2977"/>
        </w:tabs>
        <w:ind w:firstLine="709"/>
        <w:rPr>
          <w:b/>
          <w:sz w:val="30"/>
          <w:szCs w:val="30"/>
        </w:rPr>
      </w:pPr>
      <w:r>
        <w:rPr>
          <w:b/>
          <w:sz w:val="30"/>
          <w:szCs w:val="30"/>
        </w:rPr>
        <w:t xml:space="preserve">О повестке дня </w:t>
      </w:r>
      <w:r w:rsidR="008365AE">
        <w:rPr>
          <w:b/>
          <w:sz w:val="30"/>
          <w:szCs w:val="30"/>
        </w:rPr>
        <w:t>девятого</w:t>
      </w:r>
      <w:r>
        <w:rPr>
          <w:b/>
          <w:sz w:val="30"/>
          <w:szCs w:val="30"/>
        </w:rPr>
        <w:t xml:space="preserve"> заседания Государственного Совета Республики Татарстан седьмого созыва</w:t>
      </w:r>
    </w:p>
    <w:p w:rsidR="00EB776E" w:rsidRDefault="00EB776E" w:rsidP="00CF22D2">
      <w:pPr>
        <w:pStyle w:val="Normal1"/>
        <w:widowControl w:val="0"/>
        <w:tabs>
          <w:tab w:val="left" w:pos="2977"/>
        </w:tabs>
        <w:ind w:firstLine="851"/>
        <w:rPr>
          <w:b/>
          <w:sz w:val="30"/>
          <w:szCs w:val="30"/>
        </w:rPr>
      </w:pPr>
    </w:p>
    <w:tbl>
      <w:tblPr>
        <w:tblW w:w="10320" w:type="dxa"/>
        <w:tblLayout w:type="fixed"/>
        <w:tblLook w:val="00A0"/>
      </w:tblPr>
      <w:tblGrid>
        <w:gridCol w:w="1369"/>
        <w:gridCol w:w="7330"/>
        <w:gridCol w:w="1621"/>
      </w:tblGrid>
      <w:tr w:rsidR="00EB776E" w:rsidTr="00EB776E">
        <w:tc>
          <w:tcPr>
            <w:tcW w:w="1369" w:type="dxa"/>
          </w:tcPr>
          <w:p w:rsidR="00EB776E" w:rsidRDefault="00EB776E" w:rsidP="00CF22D2">
            <w:pPr>
              <w:pStyle w:val="Normal1"/>
              <w:widowControl w:val="0"/>
              <w:tabs>
                <w:tab w:val="left" w:pos="2977"/>
              </w:tabs>
              <w:ind w:firstLine="0"/>
              <w:rPr>
                <w:sz w:val="30"/>
                <w:szCs w:val="30"/>
                <w:lang w:eastAsia="en-US"/>
              </w:rPr>
            </w:pPr>
          </w:p>
          <w:p w:rsidR="00EB776E" w:rsidRDefault="00EB776E" w:rsidP="00CF22D2">
            <w:pPr>
              <w:pStyle w:val="Normal1"/>
              <w:widowControl w:val="0"/>
              <w:tabs>
                <w:tab w:val="left" w:pos="2977"/>
              </w:tabs>
              <w:ind w:firstLine="0"/>
              <w:rPr>
                <w:sz w:val="30"/>
                <w:szCs w:val="30"/>
                <w:lang w:eastAsia="en-US"/>
              </w:rPr>
            </w:pPr>
          </w:p>
        </w:tc>
        <w:tc>
          <w:tcPr>
            <w:tcW w:w="7330"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о принятии за основу повестки дня</w:t>
            </w:r>
          </w:p>
        </w:tc>
        <w:tc>
          <w:tcPr>
            <w:tcW w:w="1621"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140" w:type="dxa"/>
        <w:tblLayout w:type="fixed"/>
        <w:tblLook w:val="00A0"/>
      </w:tblPr>
      <w:tblGrid>
        <w:gridCol w:w="2854"/>
        <w:gridCol w:w="4900"/>
        <w:gridCol w:w="2386"/>
      </w:tblGrid>
      <w:tr w:rsidR="00EB776E" w:rsidTr="00EB776E">
        <w:tc>
          <w:tcPr>
            <w:tcW w:w="2853" w:type="dxa"/>
          </w:tcPr>
          <w:p w:rsidR="00EB776E" w:rsidRDefault="00EB776E" w:rsidP="00CF22D2">
            <w:pPr>
              <w:pStyle w:val="12"/>
              <w:widowControl w:val="0"/>
              <w:tabs>
                <w:tab w:val="left" w:pos="2977"/>
              </w:tabs>
              <w:ind w:firstLine="0"/>
              <w:rPr>
                <w:sz w:val="30"/>
                <w:szCs w:val="30"/>
                <w:lang w:eastAsia="en-US"/>
              </w:rPr>
            </w:pPr>
          </w:p>
        </w:tc>
        <w:tc>
          <w:tcPr>
            <w:tcW w:w="4899"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E65931">
              <w:rPr>
                <w:sz w:val="30"/>
                <w:szCs w:val="30"/>
                <w:lang w:eastAsia="en-US"/>
              </w:rPr>
              <w:t>78</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385"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pStyle w:val="12"/>
        <w:widowControl w:val="0"/>
        <w:tabs>
          <w:tab w:val="left" w:pos="2977"/>
        </w:tabs>
        <w:ind w:firstLine="851"/>
        <w:outlineLvl w:val="0"/>
        <w:rPr>
          <w:sz w:val="30"/>
          <w:szCs w:val="30"/>
        </w:rPr>
      </w:pPr>
    </w:p>
    <w:p w:rsidR="00E65931" w:rsidRDefault="00E65931" w:rsidP="00CF22D2">
      <w:pPr>
        <w:pStyle w:val="12"/>
        <w:widowControl w:val="0"/>
        <w:tabs>
          <w:tab w:val="left" w:pos="2977"/>
        </w:tabs>
        <w:ind w:firstLine="851"/>
        <w:outlineLvl w:val="0"/>
        <w:rPr>
          <w:sz w:val="30"/>
          <w:szCs w:val="30"/>
        </w:rPr>
      </w:pPr>
    </w:p>
    <w:p w:rsidR="00EB776E" w:rsidRDefault="00EB776E" w:rsidP="00CF22D2">
      <w:pPr>
        <w:pStyle w:val="Normal1"/>
        <w:widowControl w:val="0"/>
        <w:tabs>
          <w:tab w:val="left" w:pos="2977"/>
        </w:tabs>
        <w:ind w:firstLine="709"/>
        <w:rPr>
          <w:sz w:val="30"/>
          <w:szCs w:val="30"/>
        </w:rPr>
      </w:pPr>
      <w:r>
        <w:rPr>
          <w:sz w:val="30"/>
          <w:szCs w:val="30"/>
        </w:rPr>
        <w:t xml:space="preserve">Дополнительные предложения внесли в повестку дня депутаты               </w:t>
      </w:r>
      <w:proofErr w:type="spellStart"/>
      <w:r w:rsidR="008365AE">
        <w:rPr>
          <w:sz w:val="30"/>
          <w:szCs w:val="30"/>
        </w:rPr>
        <w:t>Миргалимов</w:t>
      </w:r>
      <w:proofErr w:type="spellEnd"/>
      <w:r w:rsidR="008365AE">
        <w:rPr>
          <w:sz w:val="30"/>
          <w:szCs w:val="30"/>
        </w:rPr>
        <w:t xml:space="preserve"> Х.Г., Чубаров А.А., </w:t>
      </w:r>
      <w:proofErr w:type="spellStart"/>
      <w:r w:rsidR="008365AE">
        <w:rPr>
          <w:sz w:val="30"/>
          <w:szCs w:val="30"/>
        </w:rPr>
        <w:t>Хамаев</w:t>
      </w:r>
      <w:proofErr w:type="spellEnd"/>
      <w:r w:rsidR="008365AE">
        <w:rPr>
          <w:sz w:val="30"/>
          <w:szCs w:val="30"/>
        </w:rPr>
        <w:t xml:space="preserve"> А.К., Якунин Л.А., Юсупов Р.Р., Хабибуллин А.Г., Захарова С.М.</w:t>
      </w:r>
      <w:r>
        <w:rPr>
          <w:sz w:val="30"/>
          <w:szCs w:val="30"/>
        </w:rPr>
        <w:t xml:space="preserve">    </w:t>
      </w:r>
    </w:p>
    <w:p w:rsidR="00EB776E" w:rsidRDefault="00EB776E" w:rsidP="00CF22D2">
      <w:pPr>
        <w:pStyle w:val="Normal1"/>
        <w:widowControl w:val="0"/>
        <w:tabs>
          <w:tab w:val="left" w:pos="2977"/>
        </w:tabs>
        <w:rPr>
          <w:b/>
          <w:sz w:val="30"/>
          <w:szCs w:val="30"/>
        </w:rPr>
      </w:pPr>
    </w:p>
    <w:p w:rsidR="00EB776E" w:rsidRDefault="00EB776E" w:rsidP="00CF22D2">
      <w:pPr>
        <w:pStyle w:val="Normal1"/>
        <w:widowControl w:val="0"/>
        <w:tabs>
          <w:tab w:val="left" w:pos="2977"/>
        </w:tabs>
        <w:rPr>
          <w:b/>
          <w:sz w:val="30"/>
          <w:szCs w:val="30"/>
        </w:rPr>
      </w:pPr>
    </w:p>
    <w:p w:rsidR="00EB776E" w:rsidRDefault="00EB776E" w:rsidP="00CF22D2">
      <w:pPr>
        <w:pStyle w:val="Normal1"/>
        <w:widowControl w:val="0"/>
        <w:tabs>
          <w:tab w:val="left" w:pos="2977"/>
        </w:tabs>
        <w:rPr>
          <w:b/>
          <w:sz w:val="30"/>
          <w:szCs w:val="30"/>
        </w:rPr>
      </w:pPr>
      <w:r>
        <w:rPr>
          <w:b/>
          <w:sz w:val="30"/>
          <w:szCs w:val="30"/>
        </w:rPr>
        <w:t>Обсуждение предложений:</w:t>
      </w:r>
    </w:p>
    <w:p w:rsidR="0014081B" w:rsidRDefault="0014081B" w:rsidP="00CF22D2">
      <w:pPr>
        <w:pStyle w:val="Normal1"/>
        <w:widowControl w:val="0"/>
        <w:tabs>
          <w:tab w:val="left" w:pos="2977"/>
        </w:tabs>
        <w:rPr>
          <w:b/>
          <w:sz w:val="30"/>
          <w:szCs w:val="30"/>
        </w:rPr>
      </w:pPr>
    </w:p>
    <w:p w:rsidR="0014081B" w:rsidRDefault="0014081B" w:rsidP="00CF22D2">
      <w:pPr>
        <w:widowControl w:val="0"/>
        <w:tabs>
          <w:tab w:val="left" w:pos="567"/>
          <w:tab w:val="left" w:pos="1260"/>
          <w:tab w:val="num" w:pos="1800"/>
          <w:tab w:val="num" w:pos="10567"/>
        </w:tabs>
        <w:ind w:firstLine="709"/>
        <w:jc w:val="both"/>
        <w:rPr>
          <w:sz w:val="30"/>
          <w:szCs w:val="30"/>
        </w:rPr>
      </w:pPr>
      <w:r>
        <w:rPr>
          <w:sz w:val="30"/>
          <w:szCs w:val="30"/>
        </w:rPr>
        <w:t xml:space="preserve">– </w:t>
      </w:r>
      <w:proofErr w:type="spellStart"/>
      <w:r>
        <w:rPr>
          <w:sz w:val="30"/>
          <w:szCs w:val="30"/>
        </w:rPr>
        <w:t>Миргалимова</w:t>
      </w:r>
      <w:proofErr w:type="spellEnd"/>
      <w:r>
        <w:rPr>
          <w:sz w:val="30"/>
          <w:szCs w:val="30"/>
        </w:rPr>
        <w:t xml:space="preserve"> Х.Г. о предоставлении слова в «Разном» по четырем заявлениям. </w:t>
      </w:r>
    </w:p>
    <w:p w:rsidR="0014081B" w:rsidRDefault="0014081B" w:rsidP="00CF22D2">
      <w:pPr>
        <w:pStyle w:val="Normal1"/>
        <w:widowControl w:val="0"/>
        <w:tabs>
          <w:tab w:val="left" w:pos="2977"/>
        </w:tabs>
        <w:rPr>
          <w:b/>
          <w:sz w:val="30"/>
          <w:szCs w:val="30"/>
        </w:rPr>
      </w:pPr>
    </w:p>
    <w:p w:rsidR="0014081B" w:rsidRDefault="0014081B" w:rsidP="00CF22D2">
      <w:pPr>
        <w:widowControl w:val="0"/>
        <w:tabs>
          <w:tab w:val="left" w:pos="0"/>
          <w:tab w:val="left" w:pos="142"/>
        </w:tabs>
        <w:ind w:left="1" w:firstLine="708"/>
        <w:jc w:val="both"/>
        <w:rPr>
          <w:sz w:val="30"/>
          <w:szCs w:val="30"/>
        </w:rPr>
      </w:pPr>
      <w:r>
        <w:rPr>
          <w:sz w:val="30"/>
          <w:szCs w:val="30"/>
        </w:rPr>
        <w:t>–  Чубарова А.А.  о включении в повестку дня следующих вопросов:</w:t>
      </w:r>
    </w:p>
    <w:p w:rsidR="0014081B" w:rsidRDefault="0014081B" w:rsidP="00CF22D2">
      <w:pPr>
        <w:widowControl w:val="0"/>
        <w:tabs>
          <w:tab w:val="left" w:pos="993"/>
          <w:tab w:val="left" w:pos="1134"/>
        </w:tabs>
        <w:ind w:firstLine="709"/>
        <w:jc w:val="both"/>
        <w:rPr>
          <w:sz w:val="30"/>
          <w:szCs w:val="30"/>
        </w:rPr>
      </w:pPr>
      <w:r>
        <w:rPr>
          <w:sz w:val="30"/>
          <w:szCs w:val="30"/>
        </w:rPr>
        <w:t xml:space="preserve">1. </w:t>
      </w:r>
      <w:r w:rsidRPr="00567AF9">
        <w:rPr>
          <w:sz w:val="30"/>
          <w:szCs w:val="30"/>
        </w:rPr>
        <w:t>Об избрании мировых судей Республики Татарстан.</w:t>
      </w:r>
    </w:p>
    <w:p w:rsidR="0014081B" w:rsidRDefault="0014081B" w:rsidP="00CF22D2">
      <w:pPr>
        <w:widowControl w:val="0"/>
        <w:tabs>
          <w:tab w:val="left" w:pos="993"/>
          <w:tab w:val="left" w:pos="1134"/>
        </w:tabs>
        <w:suppressAutoHyphens/>
        <w:ind w:firstLine="709"/>
        <w:jc w:val="both"/>
        <w:rPr>
          <w:sz w:val="30"/>
          <w:szCs w:val="28"/>
        </w:rPr>
      </w:pPr>
      <w:r>
        <w:rPr>
          <w:color w:val="000000"/>
          <w:sz w:val="30"/>
          <w:szCs w:val="30"/>
        </w:rPr>
        <w:t xml:space="preserve">2. </w:t>
      </w:r>
      <w:r w:rsidRPr="00567AF9">
        <w:rPr>
          <w:sz w:val="30"/>
          <w:szCs w:val="28"/>
        </w:rPr>
        <w:t xml:space="preserve">О проекте федерального закона </w:t>
      </w:r>
      <w:r w:rsidRPr="00567AF9">
        <w:rPr>
          <w:sz w:val="30"/>
          <w:szCs w:val="30"/>
        </w:rPr>
        <w:t xml:space="preserve">№ </w:t>
      </w:r>
      <w:r w:rsidRPr="00567AF9">
        <w:rPr>
          <w:sz w:val="30"/>
          <w:szCs w:val="28"/>
        </w:rPr>
        <w:t>864375-8 «О признании утратившей силу части 4 статьи 6 Федерального закона «Об уполномоченных по правам человека в субъектах Российской Федерации» (в части совершенствования порядка назначения на должность уполномоченных по правам человека в субъектах Российской Федерации).</w:t>
      </w:r>
    </w:p>
    <w:p w:rsidR="00D2568B" w:rsidRDefault="00D2568B" w:rsidP="00CF22D2">
      <w:pPr>
        <w:widowControl w:val="0"/>
        <w:tabs>
          <w:tab w:val="left" w:pos="993"/>
          <w:tab w:val="left" w:pos="1134"/>
        </w:tabs>
        <w:suppressAutoHyphens/>
        <w:ind w:firstLine="709"/>
        <w:jc w:val="both"/>
        <w:rPr>
          <w:sz w:val="30"/>
          <w:szCs w:val="28"/>
        </w:rPr>
      </w:pPr>
    </w:p>
    <w:p w:rsidR="0014081B" w:rsidRDefault="0014081B" w:rsidP="00CF22D2">
      <w:pPr>
        <w:widowControl w:val="0"/>
        <w:tabs>
          <w:tab w:val="left" w:pos="0"/>
          <w:tab w:val="left" w:pos="142"/>
        </w:tabs>
        <w:ind w:left="1" w:firstLine="708"/>
        <w:jc w:val="both"/>
        <w:rPr>
          <w:sz w:val="30"/>
          <w:szCs w:val="30"/>
        </w:rPr>
      </w:pPr>
      <w:r>
        <w:rPr>
          <w:sz w:val="30"/>
          <w:szCs w:val="30"/>
        </w:rPr>
        <w:lastRenderedPageBreak/>
        <w:t xml:space="preserve">–  </w:t>
      </w:r>
      <w:proofErr w:type="spellStart"/>
      <w:r>
        <w:rPr>
          <w:sz w:val="30"/>
          <w:szCs w:val="30"/>
        </w:rPr>
        <w:t>Хамаева</w:t>
      </w:r>
      <w:proofErr w:type="spellEnd"/>
      <w:r>
        <w:rPr>
          <w:sz w:val="30"/>
          <w:szCs w:val="30"/>
        </w:rPr>
        <w:t xml:space="preserve"> А.К.  о включении в повестку дня следующих вопросов:</w:t>
      </w:r>
    </w:p>
    <w:p w:rsidR="0014081B" w:rsidRDefault="0014081B" w:rsidP="00CF22D2">
      <w:pPr>
        <w:widowControl w:val="0"/>
        <w:tabs>
          <w:tab w:val="left" w:pos="993"/>
          <w:tab w:val="left" w:pos="1134"/>
        </w:tabs>
        <w:suppressAutoHyphens/>
        <w:ind w:firstLine="709"/>
        <w:jc w:val="both"/>
        <w:rPr>
          <w:sz w:val="30"/>
          <w:szCs w:val="30"/>
        </w:rPr>
      </w:pPr>
      <w:r>
        <w:rPr>
          <w:sz w:val="30"/>
          <w:szCs w:val="30"/>
        </w:rPr>
        <w:t xml:space="preserve">1. </w:t>
      </w:r>
      <w:r w:rsidRPr="00567AF9">
        <w:rPr>
          <w:sz w:val="30"/>
          <w:szCs w:val="30"/>
        </w:rPr>
        <w:t>О проекте федерального закона № 856928-8 «О внесении изменений  в отдельные законодательные акты Российской Федерации» (в части исключения федеральных и региональных целевых программ).</w:t>
      </w:r>
    </w:p>
    <w:p w:rsidR="0014081B" w:rsidRPr="00567AF9" w:rsidRDefault="0014081B" w:rsidP="00CF22D2">
      <w:pPr>
        <w:widowControl w:val="0"/>
        <w:tabs>
          <w:tab w:val="left" w:pos="993"/>
          <w:tab w:val="left" w:pos="1134"/>
        </w:tabs>
        <w:suppressAutoHyphens/>
        <w:ind w:firstLine="709"/>
        <w:jc w:val="both"/>
        <w:rPr>
          <w:sz w:val="30"/>
          <w:szCs w:val="30"/>
        </w:rPr>
      </w:pPr>
      <w:r>
        <w:rPr>
          <w:color w:val="000000"/>
          <w:sz w:val="30"/>
          <w:szCs w:val="30"/>
        </w:rPr>
        <w:t xml:space="preserve">2. </w:t>
      </w:r>
      <w:r w:rsidRPr="00567AF9">
        <w:rPr>
          <w:sz w:val="30"/>
          <w:szCs w:val="30"/>
        </w:rPr>
        <w:t xml:space="preserve">О представителе интересов Республики Татарстан в органе управления акционерного общества </w:t>
      </w:r>
      <w:r w:rsidRPr="00567AF9">
        <w:rPr>
          <w:rFonts w:eastAsia="Calibri"/>
          <w:sz w:val="30"/>
          <w:szCs w:val="30"/>
        </w:rPr>
        <w:t>«Головное племенное предприятие «Элита»</w:t>
      </w:r>
      <w:r w:rsidRPr="00567AF9">
        <w:rPr>
          <w:sz w:val="30"/>
          <w:szCs w:val="30"/>
        </w:rPr>
        <w:t>.</w:t>
      </w:r>
    </w:p>
    <w:p w:rsidR="0014081B" w:rsidRDefault="0014081B" w:rsidP="00CF22D2">
      <w:pPr>
        <w:widowControl w:val="0"/>
        <w:tabs>
          <w:tab w:val="left" w:pos="993"/>
          <w:tab w:val="left" w:pos="1134"/>
        </w:tabs>
        <w:ind w:firstLine="709"/>
        <w:jc w:val="both"/>
        <w:rPr>
          <w:sz w:val="30"/>
          <w:szCs w:val="28"/>
        </w:rPr>
      </w:pPr>
    </w:p>
    <w:p w:rsidR="0014081B" w:rsidRDefault="0014081B" w:rsidP="00CF22D2">
      <w:pPr>
        <w:widowControl w:val="0"/>
        <w:tabs>
          <w:tab w:val="left" w:pos="0"/>
          <w:tab w:val="left" w:pos="142"/>
        </w:tabs>
        <w:ind w:left="1" w:firstLine="708"/>
        <w:jc w:val="both"/>
        <w:rPr>
          <w:sz w:val="30"/>
          <w:szCs w:val="30"/>
        </w:rPr>
      </w:pPr>
      <w:r>
        <w:rPr>
          <w:sz w:val="30"/>
          <w:szCs w:val="30"/>
        </w:rPr>
        <w:t xml:space="preserve">–  Якунина Л.А.  о включении в повестку дня  проекта закона Республики Татарстан </w:t>
      </w:r>
      <w:r w:rsidRPr="00567AF9">
        <w:rPr>
          <w:sz w:val="30"/>
          <w:szCs w:val="30"/>
        </w:rPr>
        <w:t>№ 72-7 «</w:t>
      </w:r>
      <w:r w:rsidRPr="00567AF9">
        <w:rPr>
          <w:sz w:val="30"/>
          <w:szCs w:val="30"/>
          <w:shd w:val="clear" w:color="auto" w:fill="FFFFFF"/>
        </w:rPr>
        <w:t xml:space="preserve">О признании </w:t>
      </w:r>
      <w:proofErr w:type="gramStart"/>
      <w:r w:rsidRPr="00567AF9">
        <w:rPr>
          <w:sz w:val="30"/>
          <w:szCs w:val="30"/>
          <w:shd w:val="clear" w:color="auto" w:fill="FFFFFF"/>
        </w:rPr>
        <w:t>утратившим</w:t>
      </w:r>
      <w:proofErr w:type="gramEnd"/>
      <w:r w:rsidRPr="00567AF9">
        <w:rPr>
          <w:sz w:val="30"/>
          <w:szCs w:val="30"/>
          <w:shd w:val="clear" w:color="auto" w:fill="FFFFFF"/>
        </w:rPr>
        <w:t xml:space="preserve"> силу абзаца десятого статьи 41 Бюджетного кодекса Республики Татарстан»</w:t>
      </w:r>
      <w:r w:rsidR="00F55600">
        <w:rPr>
          <w:sz w:val="30"/>
          <w:szCs w:val="30"/>
          <w:shd w:val="clear" w:color="auto" w:fill="FFFFFF"/>
        </w:rPr>
        <w:t>.</w:t>
      </w:r>
    </w:p>
    <w:p w:rsidR="0014081B" w:rsidRPr="00567AF9" w:rsidRDefault="0014081B" w:rsidP="00CF22D2">
      <w:pPr>
        <w:widowControl w:val="0"/>
        <w:tabs>
          <w:tab w:val="left" w:pos="993"/>
          <w:tab w:val="left" w:pos="1134"/>
        </w:tabs>
        <w:suppressAutoHyphens/>
        <w:ind w:firstLine="709"/>
        <w:jc w:val="both"/>
        <w:rPr>
          <w:sz w:val="30"/>
          <w:szCs w:val="30"/>
        </w:rPr>
      </w:pPr>
    </w:p>
    <w:p w:rsidR="00EB776E" w:rsidRDefault="00EB776E" w:rsidP="00CF22D2">
      <w:pPr>
        <w:widowControl w:val="0"/>
        <w:tabs>
          <w:tab w:val="left" w:pos="567"/>
          <w:tab w:val="left" w:pos="1260"/>
          <w:tab w:val="num" w:pos="1800"/>
          <w:tab w:val="num" w:pos="10567"/>
        </w:tabs>
        <w:ind w:firstLine="709"/>
        <w:jc w:val="both"/>
        <w:rPr>
          <w:sz w:val="30"/>
          <w:szCs w:val="30"/>
        </w:rPr>
      </w:pPr>
      <w:r>
        <w:rPr>
          <w:sz w:val="30"/>
          <w:szCs w:val="30"/>
        </w:rPr>
        <w:t xml:space="preserve">– </w:t>
      </w:r>
      <w:r w:rsidR="00D2568B">
        <w:rPr>
          <w:sz w:val="30"/>
          <w:szCs w:val="30"/>
        </w:rPr>
        <w:t>Юсупова Р.Р.</w:t>
      </w:r>
      <w:r>
        <w:rPr>
          <w:sz w:val="30"/>
          <w:szCs w:val="30"/>
        </w:rPr>
        <w:t xml:space="preserve"> о предоставлении слова в «Разном».</w:t>
      </w:r>
    </w:p>
    <w:p w:rsidR="00EB776E" w:rsidRDefault="00EB776E" w:rsidP="00CF22D2">
      <w:pPr>
        <w:widowControl w:val="0"/>
        <w:tabs>
          <w:tab w:val="left" w:pos="567"/>
          <w:tab w:val="left" w:pos="1260"/>
          <w:tab w:val="num" w:pos="1800"/>
          <w:tab w:val="num" w:pos="10567"/>
        </w:tabs>
        <w:ind w:firstLine="709"/>
        <w:jc w:val="both"/>
        <w:rPr>
          <w:sz w:val="30"/>
          <w:szCs w:val="30"/>
        </w:rPr>
      </w:pPr>
    </w:p>
    <w:p w:rsidR="00D2568B" w:rsidRDefault="00D2568B" w:rsidP="00CF22D2">
      <w:pPr>
        <w:widowControl w:val="0"/>
        <w:tabs>
          <w:tab w:val="left" w:pos="0"/>
          <w:tab w:val="left" w:pos="142"/>
        </w:tabs>
        <w:ind w:left="1" w:firstLine="708"/>
        <w:jc w:val="both"/>
        <w:rPr>
          <w:sz w:val="30"/>
          <w:szCs w:val="30"/>
        </w:rPr>
      </w:pPr>
      <w:r>
        <w:rPr>
          <w:sz w:val="30"/>
          <w:szCs w:val="30"/>
        </w:rPr>
        <w:t>–  Хабибуллина А.Г.  о включении в повестку дня следующих вопросов:</w:t>
      </w:r>
    </w:p>
    <w:p w:rsidR="00D2568B" w:rsidRDefault="00D2568B" w:rsidP="00CF22D2">
      <w:pPr>
        <w:widowControl w:val="0"/>
        <w:tabs>
          <w:tab w:val="left" w:pos="993"/>
          <w:tab w:val="left" w:pos="1134"/>
        </w:tabs>
        <w:ind w:firstLine="709"/>
        <w:jc w:val="both"/>
        <w:rPr>
          <w:sz w:val="30"/>
          <w:szCs w:val="30"/>
        </w:rPr>
      </w:pPr>
      <w:r>
        <w:rPr>
          <w:sz w:val="30"/>
          <w:szCs w:val="30"/>
        </w:rPr>
        <w:t xml:space="preserve">1. </w:t>
      </w:r>
      <w:r w:rsidRPr="00567AF9">
        <w:rPr>
          <w:sz w:val="30"/>
          <w:szCs w:val="30"/>
        </w:rPr>
        <w:t xml:space="preserve">О проекте закона Республики Татарстан № 69-7 «Об упразднении        отдельных сельских населенных пунктов </w:t>
      </w:r>
      <w:proofErr w:type="spellStart"/>
      <w:r w:rsidRPr="00567AF9">
        <w:rPr>
          <w:sz w:val="30"/>
          <w:szCs w:val="30"/>
        </w:rPr>
        <w:t>Альметьевского</w:t>
      </w:r>
      <w:proofErr w:type="spellEnd"/>
      <w:r w:rsidRPr="00567AF9">
        <w:rPr>
          <w:sz w:val="30"/>
          <w:szCs w:val="30"/>
        </w:rPr>
        <w:t xml:space="preserve"> района        Республики Татарстан и о внесении изменений в Закон Республики      Татарстан «Об установлении границ территорий и статусе муниципального образования «</w:t>
      </w:r>
      <w:proofErr w:type="spellStart"/>
      <w:r w:rsidRPr="00567AF9">
        <w:rPr>
          <w:sz w:val="30"/>
          <w:szCs w:val="30"/>
        </w:rPr>
        <w:t>Альметьевский</w:t>
      </w:r>
      <w:proofErr w:type="spellEnd"/>
      <w:r w:rsidRPr="00567AF9">
        <w:rPr>
          <w:sz w:val="30"/>
          <w:szCs w:val="30"/>
        </w:rPr>
        <w:t xml:space="preserve"> муниципальный район» и муниципальных образований в его составе»</w:t>
      </w:r>
      <w:r>
        <w:rPr>
          <w:sz w:val="30"/>
          <w:szCs w:val="30"/>
        </w:rPr>
        <w:t>.</w:t>
      </w:r>
      <w:r w:rsidRPr="00567AF9">
        <w:rPr>
          <w:sz w:val="30"/>
          <w:szCs w:val="30"/>
        </w:rPr>
        <w:t xml:space="preserve"> </w:t>
      </w:r>
    </w:p>
    <w:p w:rsidR="00D2568B" w:rsidRDefault="00D2568B" w:rsidP="00CF22D2">
      <w:pPr>
        <w:widowControl w:val="0"/>
        <w:tabs>
          <w:tab w:val="left" w:pos="993"/>
          <w:tab w:val="left" w:pos="1134"/>
        </w:tabs>
        <w:ind w:firstLine="709"/>
        <w:jc w:val="both"/>
        <w:rPr>
          <w:sz w:val="30"/>
          <w:szCs w:val="28"/>
        </w:rPr>
      </w:pPr>
      <w:r>
        <w:rPr>
          <w:color w:val="000000"/>
          <w:sz w:val="30"/>
          <w:szCs w:val="30"/>
        </w:rPr>
        <w:t xml:space="preserve">2. </w:t>
      </w:r>
      <w:r w:rsidRPr="00567AF9">
        <w:rPr>
          <w:sz w:val="30"/>
          <w:szCs w:val="30"/>
        </w:rPr>
        <w:t xml:space="preserve">О проекте закона Республики Татарстан № 70-7 </w:t>
      </w:r>
      <w:r w:rsidRPr="00567AF9">
        <w:rPr>
          <w:rStyle w:val="title-fieldpreview-value"/>
          <w:bCs/>
          <w:sz w:val="30"/>
          <w:szCs w:val="30"/>
        </w:rPr>
        <w:t>«</w:t>
      </w:r>
      <w:r w:rsidRPr="00567AF9">
        <w:rPr>
          <w:rStyle w:val="title-fieldpreview-value"/>
          <w:sz w:val="30"/>
          <w:szCs w:val="30"/>
        </w:rPr>
        <w:t>О внесении изменений в Избирательный кодекс Республики Татарстан»</w:t>
      </w:r>
      <w:r>
        <w:rPr>
          <w:rStyle w:val="title-fieldpreview-value"/>
          <w:sz w:val="30"/>
          <w:szCs w:val="30"/>
        </w:rPr>
        <w:t>.</w:t>
      </w:r>
    </w:p>
    <w:p w:rsidR="00D2568B" w:rsidRDefault="00D2568B" w:rsidP="00CF22D2">
      <w:pPr>
        <w:widowControl w:val="0"/>
        <w:tabs>
          <w:tab w:val="left" w:pos="567"/>
          <w:tab w:val="left" w:pos="1260"/>
          <w:tab w:val="num" w:pos="1800"/>
          <w:tab w:val="num" w:pos="10567"/>
        </w:tabs>
        <w:ind w:firstLine="709"/>
        <w:jc w:val="both"/>
        <w:rPr>
          <w:sz w:val="30"/>
          <w:szCs w:val="30"/>
        </w:rPr>
      </w:pPr>
    </w:p>
    <w:p w:rsidR="00EB776E" w:rsidRDefault="00D2568B" w:rsidP="00CF22D2">
      <w:pPr>
        <w:widowControl w:val="0"/>
        <w:tabs>
          <w:tab w:val="left" w:pos="0"/>
          <w:tab w:val="left" w:pos="142"/>
        </w:tabs>
        <w:ind w:left="1" w:firstLine="708"/>
        <w:jc w:val="both"/>
        <w:rPr>
          <w:b/>
          <w:sz w:val="30"/>
          <w:szCs w:val="30"/>
        </w:rPr>
      </w:pPr>
      <w:r>
        <w:rPr>
          <w:sz w:val="30"/>
          <w:szCs w:val="30"/>
        </w:rPr>
        <w:t>– Захаровой С.М. о включении в повестку дня проекта федерального закона</w:t>
      </w:r>
      <w:r w:rsidRPr="00830287">
        <w:rPr>
          <w:sz w:val="30"/>
          <w:szCs w:val="30"/>
        </w:rPr>
        <w:t xml:space="preserve"> </w:t>
      </w:r>
      <w:r w:rsidRPr="00630C94">
        <w:rPr>
          <w:sz w:val="30"/>
          <w:szCs w:val="30"/>
        </w:rPr>
        <w:t xml:space="preserve">№ </w:t>
      </w:r>
      <w:r w:rsidRPr="00BF2377">
        <w:rPr>
          <w:sz w:val="30"/>
          <w:szCs w:val="30"/>
        </w:rPr>
        <w:t>864824-8 «О внесении изменений в ст</w:t>
      </w:r>
      <w:r>
        <w:rPr>
          <w:sz w:val="30"/>
          <w:szCs w:val="30"/>
        </w:rPr>
        <w:t>атью 83 Федерального закона «Об </w:t>
      </w:r>
      <w:r w:rsidRPr="00BF2377">
        <w:rPr>
          <w:sz w:val="30"/>
          <w:szCs w:val="30"/>
        </w:rPr>
        <w:t>основах охраны здоровья граждан в Российской Федерации»</w:t>
      </w:r>
      <w:r>
        <w:rPr>
          <w:sz w:val="30"/>
          <w:szCs w:val="30"/>
        </w:rPr>
        <w:t xml:space="preserve"> </w:t>
      </w:r>
      <w:r>
        <w:rPr>
          <w:rStyle w:val="oznaimen"/>
          <w:sz w:val="30"/>
          <w:szCs w:val="30"/>
        </w:rPr>
        <w:t xml:space="preserve">(в части установления резервного механизма финансирования лечения </w:t>
      </w:r>
      <w:proofErr w:type="spellStart"/>
      <w:r>
        <w:rPr>
          <w:rStyle w:val="oznaimen"/>
          <w:sz w:val="30"/>
          <w:szCs w:val="30"/>
        </w:rPr>
        <w:t>орфанных</w:t>
      </w:r>
      <w:proofErr w:type="spellEnd"/>
      <w:r>
        <w:rPr>
          <w:rStyle w:val="oznaimen"/>
          <w:sz w:val="30"/>
          <w:szCs w:val="30"/>
        </w:rPr>
        <w:t xml:space="preserve"> заболеваний</w:t>
      </w:r>
      <w:r w:rsidRPr="00630C94">
        <w:rPr>
          <w:sz w:val="30"/>
          <w:szCs w:val="30"/>
        </w:rPr>
        <w:t>)</w:t>
      </w:r>
      <w:r>
        <w:rPr>
          <w:sz w:val="30"/>
          <w:szCs w:val="30"/>
        </w:rPr>
        <w:t>.</w:t>
      </w:r>
    </w:p>
    <w:p w:rsidR="00EB776E" w:rsidRDefault="00EB776E" w:rsidP="00CF22D2">
      <w:pPr>
        <w:widowControl w:val="0"/>
        <w:tabs>
          <w:tab w:val="left" w:pos="567"/>
          <w:tab w:val="left" w:pos="1260"/>
          <w:tab w:val="num" w:pos="1800"/>
          <w:tab w:val="num" w:pos="10567"/>
        </w:tabs>
        <w:ind w:firstLine="709"/>
        <w:jc w:val="both"/>
        <w:rPr>
          <w:sz w:val="30"/>
          <w:szCs w:val="30"/>
        </w:rPr>
      </w:pPr>
    </w:p>
    <w:tbl>
      <w:tblPr>
        <w:tblW w:w="10305" w:type="dxa"/>
        <w:tblLayout w:type="fixed"/>
        <w:tblLook w:val="00A0"/>
      </w:tblPr>
      <w:tblGrid>
        <w:gridCol w:w="1368"/>
        <w:gridCol w:w="7556"/>
        <w:gridCol w:w="1381"/>
      </w:tblGrid>
      <w:tr w:rsidR="008B5C54" w:rsidTr="006017C9">
        <w:tc>
          <w:tcPr>
            <w:tcW w:w="1368" w:type="dxa"/>
          </w:tcPr>
          <w:p w:rsidR="008B5C54" w:rsidRDefault="008B5C54" w:rsidP="00CF22D2">
            <w:pPr>
              <w:pStyle w:val="12"/>
              <w:widowControl w:val="0"/>
              <w:tabs>
                <w:tab w:val="left" w:pos="2977"/>
              </w:tabs>
              <w:ind w:firstLine="0"/>
              <w:rPr>
                <w:sz w:val="30"/>
                <w:szCs w:val="30"/>
                <w:lang w:eastAsia="en-US"/>
              </w:rPr>
            </w:pPr>
          </w:p>
          <w:p w:rsidR="008B5C54" w:rsidRDefault="008B5C54" w:rsidP="00CF22D2">
            <w:pPr>
              <w:pStyle w:val="12"/>
              <w:widowControl w:val="0"/>
              <w:tabs>
                <w:tab w:val="left" w:pos="2977"/>
              </w:tabs>
              <w:ind w:firstLine="0"/>
              <w:rPr>
                <w:sz w:val="30"/>
                <w:szCs w:val="30"/>
                <w:lang w:eastAsia="en-US"/>
              </w:rPr>
            </w:pPr>
          </w:p>
        </w:tc>
        <w:tc>
          <w:tcPr>
            <w:tcW w:w="7556" w:type="dxa"/>
            <w:hideMark/>
          </w:tcPr>
          <w:p w:rsidR="008B5C54" w:rsidRDefault="008B5C54" w:rsidP="00CF22D2">
            <w:pPr>
              <w:pStyle w:val="12"/>
              <w:widowControl w:val="0"/>
              <w:tabs>
                <w:tab w:val="left" w:pos="2977"/>
              </w:tabs>
              <w:ind w:firstLine="0"/>
              <w:jc w:val="center"/>
              <w:rPr>
                <w:sz w:val="30"/>
                <w:szCs w:val="30"/>
                <w:lang w:eastAsia="en-US"/>
              </w:rPr>
            </w:pPr>
            <w:r>
              <w:rPr>
                <w:sz w:val="30"/>
                <w:szCs w:val="30"/>
                <w:lang w:eastAsia="en-US"/>
              </w:rPr>
              <w:t>Голосование</w:t>
            </w:r>
          </w:p>
          <w:p w:rsidR="008B5C54" w:rsidRDefault="008B5C54" w:rsidP="00E02623">
            <w:pPr>
              <w:pStyle w:val="12"/>
              <w:widowControl w:val="0"/>
              <w:tabs>
                <w:tab w:val="left" w:pos="2977"/>
              </w:tabs>
              <w:ind w:firstLine="0"/>
              <w:rPr>
                <w:sz w:val="30"/>
                <w:szCs w:val="30"/>
                <w:lang w:eastAsia="en-US"/>
              </w:rPr>
            </w:pPr>
            <w:r>
              <w:rPr>
                <w:sz w:val="30"/>
                <w:szCs w:val="30"/>
                <w:lang w:eastAsia="en-US"/>
              </w:rPr>
              <w:t xml:space="preserve">о принятии в целом повестки дня с учетом  </w:t>
            </w:r>
            <w:r w:rsidR="00E02623">
              <w:rPr>
                <w:sz w:val="30"/>
                <w:szCs w:val="30"/>
                <w:lang w:eastAsia="en-US"/>
              </w:rPr>
              <w:t xml:space="preserve">поступивших </w:t>
            </w:r>
            <w:r>
              <w:rPr>
                <w:sz w:val="30"/>
                <w:szCs w:val="30"/>
                <w:lang w:eastAsia="en-US"/>
              </w:rPr>
              <w:t>предложений депутатов Государственного Совета Республики Татарстан</w:t>
            </w:r>
          </w:p>
        </w:tc>
        <w:tc>
          <w:tcPr>
            <w:tcW w:w="1381" w:type="dxa"/>
          </w:tcPr>
          <w:p w:rsidR="008B5C54" w:rsidRDefault="008B5C54" w:rsidP="00CF22D2">
            <w:pPr>
              <w:pStyle w:val="12"/>
              <w:widowControl w:val="0"/>
              <w:tabs>
                <w:tab w:val="left" w:pos="2977"/>
              </w:tabs>
              <w:ind w:firstLine="0"/>
              <w:rPr>
                <w:sz w:val="30"/>
                <w:szCs w:val="30"/>
                <w:lang w:eastAsia="en-US"/>
              </w:rPr>
            </w:pPr>
          </w:p>
        </w:tc>
      </w:tr>
    </w:tbl>
    <w:p w:rsidR="008B5C54" w:rsidRDefault="008B5C54" w:rsidP="00CF22D2">
      <w:pPr>
        <w:pStyle w:val="12"/>
        <w:widowControl w:val="0"/>
        <w:tabs>
          <w:tab w:val="left" w:pos="2977"/>
        </w:tabs>
        <w:rPr>
          <w:sz w:val="30"/>
          <w:szCs w:val="30"/>
        </w:rPr>
      </w:pPr>
    </w:p>
    <w:tbl>
      <w:tblPr>
        <w:tblW w:w="0" w:type="auto"/>
        <w:tblLook w:val="04A0"/>
      </w:tblPr>
      <w:tblGrid>
        <w:gridCol w:w="2898"/>
        <w:gridCol w:w="4931"/>
        <w:gridCol w:w="2422"/>
      </w:tblGrid>
      <w:tr w:rsidR="008B5C54" w:rsidTr="006017C9">
        <w:tc>
          <w:tcPr>
            <w:tcW w:w="2898" w:type="dxa"/>
          </w:tcPr>
          <w:p w:rsidR="008B5C54" w:rsidRDefault="008B5C54" w:rsidP="00CF22D2">
            <w:pPr>
              <w:pStyle w:val="12"/>
              <w:widowControl w:val="0"/>
              <w:tabs>
                <w:tab w:val="left" w:pos="2977"/>
              </w:tabs>
              <w:ind w:firstLine="851"/>
              <w:rPr>
                <w:sz w:val="30"/>
                <w:szCs w:val="30"/>
                <w:lang w:eastAsia="en-US"/>
              </w:rPr>
            </w:pPr>
          </w:p>
        </w:tc>
        <w:tc>
          <w:tcPr>
            <w:tcW w:w="4931" w:type="dxa"/>
            <w:hideMark/>
          </w:tcPr>
          <w:p w:rsidR="008B5C54" w:rsidRDefault="008B5C54" w:rsidP="00CF22D2">
            <w:pPr>
              <w:pStyle w:val="12"/>
              <w:widowControl w:val="0"/>
              <w:tabs>
                <w:tab w:val="left" w:pos="2977"/>
              </w:tabs>
              <w:ind w:firstLine="34"/>
              <w:rPr>
                <w:sz w:val="30"/>
                <w:szCs w:val="30"/>
                <w:lang w:eastAsia="en-US"/>
              </w:rPr>
            </w:pPr>
            <w:r>
              <w:rPr>
                <w:sz w:val="30"/>
                <w:szCs w:val="30"/>
                <w:lang w:eastAsia="en-US"/>
              </w:rPr>
              <w:t xml:space="preserve">За                          –     </w:t>
            </w:r>
            <w:r w:rsidR="00E65931">
              <w:rPr>
                <w:sz w:val="30"/>
                <w:szCs w:val="30"/>
                <w:lang w:eastAsia="en-US"/>
              </w:rPr>
              <w:t>81</w:t>
            </w:r>
          </w:p>
          <w:p w:rsidR="008B5C54" w:rsidRDefault="008B5C54" w:rsidP="00CF22D2">
            <w:pPr>
              <w:pStyle w:val="12"/>
              <w:widowControl w:val="0"/>
              <w:tabs>
                <w:tab w:val="left" w:pos="2977"/>
              </w:tabs>
              <w:ind w:firstLine="34"/>
              <w:rPr>
                <w:sz w:val="30"/>
                <w:szCs w:val="30"/>
                <w:lang w:eastAsia="en-US"/>
              </w:rPr>
            </w:pPr>
            <w:r>
              <w:rPr>
                <w:sz w:val="30"/>
                <w:szCs w:val="30"/>
                <w:lang w:eastAsia="en-US"/>
              </w:rPr>
              <w:t>Против                 –       0</w:t>
            </w:r>
          </w:p>
          <w:p w:rsidR="008B5C54" w:rsidRDefault="008B5C54" w:rsidP="00CF22D2">
            <w:pPr>
              <w:pStyle w:val="12"/>
              <w:widowControl w:val="0"/>
              <w:tabs>
                <w:tab w:val="left" w:pos="2977"/>
              </w:tabs>
              <w:ind w:firstLine="34"/>
              <w:rPr>
                <w:sz w:val="30"/>
                <w:szCs w:val="30"/>
                <w:lang w:eastAsia="en-US"/>
              </w:rPr>
            </w:pPr>
            <w:r>
              <w:rPr>
                <w:sz w:val="30"/>
                <w:szCs w:val="30"/>
                <w:lang w:eastAsia="en-US"/>
              </w:rPr>
              <w:t>Воздержалось      –       0</w:t>
            </w:r>
          </w:p>
          <w:p w:rsidR="008B5C54" w:rsidRDefault="008B5C54" w:rsidP="00CF22D2">
            <w:pPr>
              <w:pStyle w:val="12"/>
              <w:widowControl w:val="0"/>
              <w:tabs>
                <w:tab w:val="left" w:pos="2977"/>
              </w:tabs>
              <w:ind w:firstLine="34"/>
              <w:rPr>
                <w:sz w:val="30"/>
                <w:szCs w:val="30"/>
                <w:lang w:eastAsia="en-US"/>
              </w:rPr>
            </w:pPr>
            <w:r>
              <w:rPr>
                <w:sz w:val="30"/>
                <w:szCs w:val="30"/>
                <w:lang w:eastAsia="en-US"/>
              </w:rPr>
              <w:t>___________________</w:t>
            </w:r>
          </w:p>
          <w:p w:rsidR="008B5C54" w:rsidRDefault="008B5C54"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22" w:type="dxa"/>
          </w:tcPr>
          <w:p w:rsidR="008B5C54" w:rsidRDefault="008B5C54" w:rsidP="00CF22D2">
            <w:pPr>
              <w:pStyle w:val="12"/>
              <w:widowControl w:val="0"/>
              <w:tabs>
                <w:tab w:val="left" w:pos="2977"/>
              </w:tabs>
              <w:ind w:firstLine="0"/>
              <w:rPr>
                <w:sz w:val="30"/>
                <w:szCs w:val="30"/>
                <w:lang w:eastAsia="en-US"/>
              </w:rPr>
            </w:pPr>
          </w:p>
        </w:tc>
      </w:tr>
    </w:tbl>
    <w:p w:rsidR="008B5C54" w:rsidRDefault="008B5C54" w:rsidP="00CF22D2">
      <w:pPr>
        <w:widowControl w:val="0"/>
        <w:tabs>
          <w:tab w:val="left" w:pos="567"/>
          <w:tab w:val="left" w:pos="1260"/>
          <w:tab w:val="num" w:pos="1800"/>
          <w:tab w:val="num" w:pos="10567"/>
        </w:tabs>
        <w:ind w:firstLine="709"/>
        <w:jc w:val="both"/>
        <w:rPr>
          <w:sz w:val="30"/>
          <w:szCs w:val="30"/>
        </w:rPr>
      </w:pPr>
    </w:p>
    <w:p w:rsidR="00EB776E" w:rsidRDefault="00EB776E" w:rsidP="00CF22D2">
      <w:pPr>
        <w:pStyle w:val="a3"/>
        <w:widowControl w:val="0"/>
        <w:ind w:firstLine="709"/>
        <w:jc w:val="both"/>
        <w:rPr>
          <w:sz w:val="30"/>
          <w:szCs w:val="30"/>
        </w:rPr>
      </w:pPr>
      <w:r>
        <w:rPr>
          <w:sz w:val="30"/>
          <w:szCs w:val="30"/>
        </w:rPr>
        <w:lastRenderedPageBreak/>
        <w:t xml:space="preserve">Повестка дня </w:t>
      </w:r>
      <w:r w:rsidR="008B5C54">
        <w:rPr>
          <w:sz w:val="30"/>
          <w:szCs w:val="30"/>
        </w:rPr>
        <w:t>девятого</w:t>
      </w:r>
      <w:r>
        <w:rPr>
          <w:sz w:val="30"/>
          <w:szCs w:val="30"/>
        </w:rPr>
        <w:t xml:space="preserve"> заседания Государственного Совета Республики Татарстан седьмого созыва:</w:t>
      </w:r>
    </w:p>
    <w:p w:rsidR="00EB776E" w:rsidRDefault="00EB776E" w:rsidP="00CF22D2">
      <w:pPr>
        <w:pStyle w:val="a3"/>
        <w:widowControl w:val="0"/>
        <w:ind w:firstLine="851"/>
        <w:jc w:val="both"/>
        <w:rPr>
          <w:sz w:val="30"/>
          <w:szCs w:val="30"/>
        </w:rPr>
      </w:pPr>
    </w:p>
    <w:p w:rsidR="008B5C54" w:rsidRPr="00567AF9" w:rsidRDefault="00EB776E" w:rsidP="00CF22D2">
      <w:pPr>
        <w:widowControl w:val="0"/>
        <w:tabs>
          <w:tab w:val="left" w:pos="709"/>
          <w:tab w:val="left" w:pos="851"/>
          <w:tab w:val="left" w:pos="993"/>
        </w:tabs>
        <w:ind w:firstLine="709"/>
        <w:jc w:val="both"/>
        <w:rPr>
          <w:sz w:val="30"/>
          <w:szCs w:val="30"/>
        </w:rPr>
      </w:pPr>
      <w:r>
        <w:rPr>
          <w:color w:val="000000"/>
          <w:sz w:val="30"/>
          <w:szCs w:val="30"/>
        </w:rPr>
        <w:t xml:space="preserve">1. </w:t>
      </w:r>
      <w:r w:rsidR="008B5C54" w:rsidRPr="00567AF9">
        <w:rPr>
          <w:sz w:val="30"/>
          <w:szCs w:val="30"/>
        </w:rPr>
        <w:t>Об избрании мировых судей Республики Татарстан.</w:t>
      </w:r>
    </w:p>
    <w:p w:rsidR="008B5C54" w:rsidRPr="00567AF9" w:rsidRDefault="008B5C54" w:rsidP="00CF22D2">
      <w:pPr>
        <w:widowControl w:val="0"/>
        <w:tabs>
          <w:tab w:val="left" w:pos="709"/>
          <w:tab w:val="left" w:pos="851"/>
          <w:tab w:val="left" w:pos="993"/>
        </w:tabs>
        <w:ind w:firstLine="709"/>
        <w:jc w:val="both"/>
        <w:rPr>
          <w:sz w:val="30"/>
          <w:szCs w:val="30"/>
        </w:rPr>
      </w:pPr>
      <w:r>
        <w:rPr>
          <w:sz w:val="30"/>
          <w:szCs w:val="30"/>
        </w:rPr>
        <w:t>2.</w:t>
      </w:r>
      <w:r w:rsidRPr="00567AF9">
        <w:rPr>
          <w:sz w:val="30"/>
          <w:szCs w:val="30"/>
        </w:rPr>
        <w:t xml:space="preserve"> Отчет о результатах деятельности Кабинета Министров Республики Татарстан за 2024 год</w:t>
      </w:r>
      <w:r w:rsidRPr="00567AF9">
        <w:rPr>
          <w:i/>
          <w:sz w:val="30"/>
          <w:szCs w:val="30"/>
        </w:rPr>
        <w:t>.</w:t>
      </w:r>
    </w:p>
    <w:p w:rsidR="008B5C54" w:rsidRPr="00567AF9" w:rsidRDefault="008B5C54" w:rsidP="00CF22D2">
      <w:pPr>
        <w:widowControl w:val="0"/>
        <w:tabs>
          <w:tab w:val="left" w:pos="993"/>
          <w:tab w:val="left" w:pos="1134"/>
        </w:tabs>
        <w:suppressAutoHyphens/>
        <w:ind w:firstLine="709"/>
        <w:jc w:val="both"/>
        <w:rPr>
          <w:i/>
          <w:sz w:val="30"/>
          <w:szCs w:val="30"/>
        </w:rPr>
      </w:pPr>
      <w:r>
        <w:rPr>
          <w:sz w:val="30"/>
          <w:szCs w:val="30"/>
        </w:rPr>
        <w:t>3.</w:t>
      </w:r>
      <w:r w:rsidRPr="00567AF9">
        <w:rPr>
          <w:sz w:val="30"/>
          <w:szCs w:val="30"/>
        </w:rPr>
        <w:t xml:space="preserve"> О проекте закона Республики Татарстан № 60-7 «О развитии </w:t>
      </w:r>
      <w:proofErr w:type="spellStart"/>
      <w:r w:rsidRPr="00567AF9">
        <w:rPr>
          <w:sz w:val="30"/>
          <w:szCs w:val="30"/>
        </w:rPr>
        <w:t>креативных</w:t>
      </w:r>
      <w:proofErr w:type="spellEnd"/>
      <w:r w:rsidRPr="00567AF9">
        <w:rPr>
          <w:sz w:val="30"/>
          <w:szCs w:val="30"/>
        </w:rPr>
        <w:t xml:space="preserve"> (творческих) индустрий в Республике Татарстан» (</w:t>
      </w:r>
      <w:r w:rsidRPr="00567AF9">
        <w:rPr>
          <w:sz w:val="30"/>
          <w:szCs w:val="30"/>
          <w:lang w:val="en-US"/>
        </w:rPr>
        <w:t>II</w:t>
      </w:r>
      <w:r w:rsidRPr="00567AF9">
        <w:rPr>
          <w:sz w:val="30"/>
          <w:szCs w:val="30"/>
        </w:rPr>
        <w:t xml:space="preserve"> чтение).</w:t>
      </w:r>
    </w:p>
    <w:p w:rsidR="008B5C54" w:rsidRPr="00567AF9" w:rsidRDefault="008B5C54" w:rsidP="00CF22D2">
      <w:pPr>
        <w:widowControl w:val="0"/>
        <w:tabs>
          <w:tab w:val="left" w:pos="993"/>
          <w:tab w:val="left" w:pos="1134"/>
        </w:tabs>
        <w:suppressAutoHyphens/>
        <w:ind w:firstLine="709"/>
        <w:jc w:val="both"/>
        <w:rPr>
          <w:b/>
          <w:sz w:val="30"/>
          <w:szCs w:val="30"/>
        </w:rPr>
      </w:pPr>
      <w:r>
        <w:rPr>
          <w:sz w:val="30"/>
          <w:szCs w:val="30"/>
        </w:rPr>
        <w:t>4.</w:t>
      </w:r>
      <w:r w:rsidRPr="00567AF9">
        <w:rPr>
          <w:sz w:val="30"/>
          <w:szCs w:val="30"/>
        </w:rPr>
        <w:t xml:space="preserve"> О проекте закона Республики Татарстан № 72-7 «</w:t>
      </w:r>
      <w:r w:rsidRPr="00567AF9">
        <w:rPr>
          <w:sz w:val="30"/>
          <w:szCs w:val="30"/>
          <w:shd w:val="clear" w:color="auto" w:fill="FFFFFF"/>
        </w:rPr>
        <w:t xml:space="preserve">О признании </w:t>
      </w:r>
      <w:proofErr w:type="gramStart"/>
      <w:r w:rsidRPr="00567AF9">
        <w:rPr>
          <w:sz w:val="30"/>
          <w:szCs w:val="30"/>
          <w:shd w:val="clear" w:color="auto" w:fill="FFFFFF"/>
        </w:rPr>
        <w:t>утратившим</w:t>
      </w:r>
      <w:proofErr w:type="gramEnd"/>
      <w:r w:rsidRPr="00567AF9">
        <w:rPr>
          <w:sz w:val="30"/>
          <w:szCs w:val="30"/>
          <w:shd w:val="clear" w:color="auto" w:fill="FFFFFF"/>
        </w:rPr>
        <w:t xml:space="preserve"> силу абзаца десятого статьи 41 Бюджетного кодекса Республики Татарстан» </w:t>
      </w:r>
      <w:r w:rsidRPr="00567AF9">
        <w:rPr>
          <w:sz w:val="30"/>
          <w:szCs w:val="30"/>
        </w:rPr>
        <w:t>(</w:t>
      </w:r>
      <w:r w:rsidRPr="00567AF9">
        <w:rPr>
          <w:sz w:val="30"/>
          <w:szCs w:val="30"/>
          <w:lang w:val="en-US"/>
        </w:rPr>
        <w:t>I</w:t>
      </w:r>
      <w:r w:rsidRPr="00567AF9">
        <w:rPr>
          <w:sz w:val="30"/>
          <w:szCs w:val="30"/>
        </w:rPr>
        <w:t xml:space="preserve"> чтение).</w:t>
      </w:r>
    </w:p>
    <w:p w:rsidR="008B5C54" w:rsidRPr="00567AF9" w:rsidRDefault="008B5C54" w:rsidP="00CF22D2">
      <w:pPr>
        <w:widowControl w:val="0"/>
        <w:tabs>
          <w:tab w:val="left" w:pos="993"/>
          <w:tab w:val="left" w:pos="1134"/>
        </w:tabs>
        <w:suppressAutoHyphens/>
        <w:ind w:firstLine="709"/>
        <w:jc w:val="both"/>
        <w:rPr>
          <w:sz w:val="30"/>
          <w:szCs w:val="30"/>
        </w:rPr>
      </w:pPr>
      <w:r>
        <w:rPr>
          <w:sz w:val="30"/>
          <w:szCs w:val="30"/>
        </w:rPr>
        <w:t>5.</w:t>
      </w:r>
      <w:r w:rsidRPr="00567AF9">
        <w:rPr>
          <w:sz w:val="30"/>
          <w:szCs w:val="30"/>
        </w:rPr>
        <w:t xml:space="preserve"> О проекте закона Республики Татарстан № 69-7 «Об упразднении        отдельных сельских населенных пунктов </w:t>
      </w:r>
      <w:proofErr w:type="spellStart"/>
      <w:r w:rsidRPr="00567AF9">
        <w:rPr>
          <w:sz w:val="30"/>
          <w:szCs w:val="30"/>
        </w:rPr>
        <w:t>Альметьевского</w:t>
      </w:r>
      <w:proofErr w:type="spellEnd"/>
      <w:r w:rsidRPr="00567AF9">
        <w:rPr>
          <w:sz w:val="30"/>
          <w:szCs w:val="30"/>
        </w:rPr>
        <w:t xml:space="preserve"> района        Республики Татарстан и о внесении изменений в Закон Республики      Татарстан «Об установлении границ территорий и статусе муниципального образования «</w:t>
      </w:r>
      <w:proofErr w:type="spellStart"/>
      <w:r w:rsidRPr="00567AF9">
        <w:rPr>
          <w:sz w:val="30"/>
          <w:szCs w:val="30"/>
        </w:rPr>
        <w:t>Альметьевский</w:t>
      </w:r>
      <w:proofErr w:type="spellEnd"/>
      <w:r w:rsidRPr="00567AF9">
        <w:rPr>
          <w:sz w:val="30"/>
          <w:szCs w:val="30"/>
        </w:rPr>
        <w:t xml:space="preserve"> муниципальный район» и муниципальных образований в его составе» (</w:t>
      </w:r>
      <w:r w:rsidRPr="00567AF9">
        <w:rPr>
          <w:sz w:val="30"/>
          <w:szCs w:val="30"/>
          <w:lang w:val="en-US"/>
        </w:rPr>
        <w:t>I</w:t>
      </w:r>
      <w:r w:rsidRPr="00567AF9">
        <w:rPr>
          <w:sz w:val="30"/>
          <w:szCs w:val="30"/>
        </w:rPr>
        <w:t xml:space="preserve"> чтение).</w:t>
      </w:r>
    </w:p>
    <w:p w:rsidR="008B5C54" w:rsidRPr="00567AF9" w:rsidRDefault="008B5C54" w:rsidP="00CF22D2">
      <w:pPr>
        <w:widowControl w:val="0"/>
        <w:tabs>
          <w:tab w:val="left" w:pos="993"/>
          <w:tab w:val="left" w:pos="1134"/>
        </w:tabs>
        <w:suppressAutoHyphens/>
        <w:ind w:firstLine="709"/>
        <w:jc w:val="both"/>
        <w:rPr>
          <w:sz w:val="30"/>
          <w:szCs w:val="30"/>
        </w:rPr>
      </w:pPr>
      <w:r>
        <w:rPr>
          <w:sz w:val="30"/>
          <w:szCs w:val="30"/>
        </w:rPr>
        <w:t xml:space="preserve">6. </w:t>
      </w:r>
      <w:r w:rsidRPr="00567AF9">
        <w:rPr>
          <w:sz w:val="30"/>
          <w:szCs w:val="30"/>
        </w:rPr>
        <w:t xml:space="preserve">О проекте закона Республики Татарстан № 70-7 </w:t>
      </w:r>
      <w:r w:rsidRPr="00567AF9">
        <w:rPr>
          <w:rStyle w:val="title-fieldpreview-value"/>
          <w:bCs/>
          <w:sz w:val="30"/>
          <w:szCs w:val="30"/>
        </w:rPr>
        <w:t>«</w:t>
      </w:r>
      <w:r w:rsidRPr="00567AF9">
        <w:rPr>
          <w:rStyle w:val="title-fieldpreview-value"/>
          <w:sz w:val="30"/>
          <w:szCs w:val="30"/>
        </w:rPr>
        <w:t xml:space="preserve">О внесении изменений в Избирательный кодекс Республики Татарстан» </w:t>
      </w:r>
      <w:r w:rsidRPr="00567AF9">
        <w:rPr>
          <w:sz w:val="30"/>
          <w:szCs w:val="30"/>
        </w:rPr>
        <w:t>(</w:t>
      </w:r>
      <w:r w:rsidRPr="00567AF9">
        <w:rPr>
          <w:sz w:val="30"/>
          <w:szCs w:val="30"/>
          <w:lang w:val="en-US"/>
        </w:rPr>
        <w:t>I</w:t>
      </w:r>
      <w:r w:rsidRPr="00567AF9">
        <w:rPr>
          <w:sz w:val="30"/>
          <w:szCs w:val="30"/>
        </w:rPr>
        <w:t xml:space="preserve"> чтение).</w:t>
      </w:r>
    </w:p>
    <w:p w:rsidR="008B5C54" w:rsidRPr="00567AF9" w:rsidRDefault="008B5C54" w:rsidP="00CF22D2">
      <w:pPr>
        <w:widowControl w:val="0"/>
        <w:tabs>
          <w:tab w:val="left" w:pos="993"/>
          <w:tab w:val="left" w:pos="1134"/>
        </w:tabs>
        <w:suppressAutoHyphens/>
        <w:ind w:firstLine="709"/>
        <w:jc w:val="both"/>
        <w:rPr>
          <w:b/>
          <w:sz w:val="30"/>
          <w:szCs w:val="30"/>
        </w:rPr>
      </w:pPr>
      <w:r>
        <w:rPr>
          <w:sz w:val="30"/>
          <w:szCs w:val="30"/>
        </w:rPr>
        <w:t>7.</w:t>
      </w:r>
      <w:r w:rsidRPr="00567AF9">
        <w:rPr>
          <w:sz w:val="30"/>
          <w:szCs w:val="30"/>
        </w:rPr>
        <w:t xml:space="preserve"> О проекте закона Республики Татарстан № 61-7 «О внесении изменений в Закон</w:t>
      </w:r>
      <w:r w:rsidRPr="00567AF9">
        <w:rPr>
          <w:b/>
          <w:sz w:val="30"/>
          <w:szCs w:val="30"/>
        </w:rPr>
        <w:t xml:space="preserve"> </w:t>
      </w:r>
      <w:r w:rsidRPr="00567AF9">
        <w:rPr>
          <w:sz w:val="30"/>
          <w:szCs w:val="30"/>
        </w:rPr>
        <w:t xml:space="preserve">Республики Татарстан «О физической культуре и спорте» </w:t>
      </w:r>
      <w:r w:rsidRPr="00567AF9">
        <w:rPr>
          <w:sz w:val="30"/>
          <w:szCs w:val="30"/>
        </w:rPr>
        <w:br/>
        <w:t>(</w:t>
      </w:r>
      <w:r w:rsidRPr="00567AF9">
        <w:rPr>
          <w:sz w:val="30"/>
          <w:szCs w:val="30"/>
          <w:lang w:val="en-US"/>
        </w:rPr>
        <w:t>I</w:t>
      </w:r>
      <w:r w:rsidRPr="00567AF9">
        <w:rPr>
          <w:sz w:val="30"/>
          <w:szCs w:val="30"/>
        </w:rPr>
        <w:t xml:space="preserve"> чтение).</w:t>
      </w:r>
    </w:p>
    <w:p w:rsidR="008B5C54" w:rsidRPr="00567AF9" w:rsidRDefault="008B5C54" w:rsidP="00CF22D2">
      <w:pPr>
        <w:widowControl w:val="0"/>
        <w:tabs>
          <w:tab w:val="left" w:pos="993"/>
          <w:tab w:val="left" w:pos="1134"/>
        </w:tabs>
        <w:suppressAutoHyphens/>
        <w:ind w:firstLine="709"/>
        <w:jc w:val="both"/>
        <w:rPr>
          <w:b/>
          <w:sz w:val="30"/>
          <w:szCs w:val="30"/>
        </w:rPr>
      </w:pPr>
      <w:r>
        <w:rPr>
          <w:sz w:val="30"/>
          <w:szCs w:val="30"/>
        </w:rPr>
        <w:t>8.</w:t>
      </w:r>
      <w:r w:rsidRPr="00567AF9">
        <w:rPr>
          <w:sz w:val="30"/>
          <w:szCs w:val="30"/>
        </w:rPr>
        <w:t xml:space="preserve"> О проекте закона Республики Татарстан № 448-6 «О внесении изменений в статью 6 Закона Республики Татарстан «Об адресной социальной поддержке населения в Республике Татарстан» (</w:t>
      </w:r>
      <w:r w:rsidRPr="00567AF9">
        <w:rPr>
          <w:sz w:val="30"/>
          <w:szCs w:val="30"/>
          <w:lang w:val="en-US"/>
        </w:rPr>
        <w:t>I</w:t>
      </w:r>
      <w:r w:rsidRPr="00567AF9">
        <w:rPr>
          <w:sz w:val="30"/>
          <w:szCs w:val="30"/>
        </w:rPr>
        <w:t xml:space="preserve"> чтение).</w:t>
      </w:r>
    </w:p>
    <w:p w:rsidR="008B5C54" w:rsidRPr="00567AF9" w:rsidRDefault="008B5C54" w:rsidP="00CF22D2">
      <w:pPr>
        <w:widowControl w:val="0"/>
        <w:tabs>
          <w:tab w:val="left" w:pos="993"/>
          <w:tab w:val="left" w:pos="1134"/>
        </w:tabs>
        <w:suppressAutoHyphens/>
        <w:ind w:firstLine="709"/>
        <w:jc w:val="both"/>
        <w:rPr>
          <w:b/>
          <w:sz w:val="30"/>
          <w:szCs w:val="30"/>
        </w:rPr>
      </w:pPr>
      <w:r>
        <w:rPr>
          <w:sz w:val="30"/>
          <w:szCs w:val="30"/>
        </w:rPr>
        <w:t>9.</w:t>
      </w:r>
      <w:r w:rsidRPr="00567AF9">
        <w:rPr>
          <w:sz w:val="30"/>
          <w:szCs w:val="30"/>
        </w:rPr>
        <w:t xml:space="preserve"> О проекте закона Республики Татарстан № 65-7 «О внесении изменений в статьи 3 и 17 Закона Республики Татарстан «О культуре» </w:t>
      </w:r>
      <w:r w:rsidRPr="00567AF9">
        <w:rPr>
          <w:sz w:val="30"/>
          <w:szCs w:val="30"/>
        </w:rPr>
        <w:br/>
        <w:t>(</w:t>
      </w:r>
      <w:r w:rsidRPr="00567AF9">
        <w:rPr>
          <w:sz w:val="30"/>
          <w:szCs w:val="30"/>
          <w:lang w:val="en-US"/>
        </w:rPr>
        <w:t>I</w:t>
      </w:r>
      <w:r w:rsidRPr="00567AF9">
        <w:rPr>
          <w:sz w:val="30"/>
          <w:szCs w:val="30"/>
        </w:rPr>
        <w:t xml:space="preserve"> чтение)</w:t>
      </w:r>
      <w:r w:rsidRPr="00567AF9">
        <w:rPr>
          <w:i/>
          <w:sz w:val="30"/>
          <w:szCs w:val="30"/>
        </w:rPr>
        <w:t>.</w:t>
      </w:r>
    </w:p>
    <w:p w:rsidR="008B5C54" w:rsidRPr="00567AF9" w:rsidRDefault="008B5C54" w:rsidP="00CF22D2">
      <w:pPr>
        <w:widowControl w:val="0"/>
        <w:tabs>
          <w:tab w:val="left" w:pos="993"/>
          <w:tab w:val="left" w:pos="1134"/>
        </w:tabs>
        <w:suppressAutoHyphens/>
        <w:ind w:firstLine="709"/>
        <w:jc w:val="both"/>
        <w:rPr>
          <w:b/>
          <w:sz w:val="30"/>
          <w:szCs w:val="30"/>
        </w:rPr>
      </w:pPr>
      <w:r>
        <w:rPr>
          <w:sz w:val="30"/>
          <w:szCs w:val="30"/>
        </w:rPr>
        <w:t xml:space="preserve">10. </w:t>
      </w:r>
      <w:r w:rsidRPr="00567AF9">
        <w:rPr>
          <w:sz w:val="30"/>
          <w:szCs w:val="30"/>
        </w:rPr>
        <w:t xml:space="preserve">О проекте закона Республики Татарстан № 67-7 «О внесении изменения в статью 10 Закона Республики Татарстан «Об образовании» </w:t>
      </w:r>
      <w:r w:rsidRPr="00567AF9">
        <w:rPr>
          <w:sz w:val="30"/>
          <w:szCs w:val="30"/>
        </w:rPr>
        <w:br/>
        <w:t>(</w:t>
      </w:r>
      <w:r w:rsidRPr="00567AF9">
        <w:rPr>
          <w:sz w:val="30"/>
          <w:szCs w:val="30"/>
          <w:lang w:val="en-US"/>
        </w:rPr>
        <w:t>I</w:t>
      </w:r>
      <w:r w:rsidRPr="00567AF9">
        <w:rPr>
          <w:sz w:val="30"/>
          <w:szCs w:val="30"/>
        </w:rPr>
        <w:t xml:space="preserve"> чтение).</w:t>
      </w:r>
    </w:p>
    <w:p w:rsidR="008B5C54" w:rsidRPr="00567AF9" w:rsidRDefault="008B5C54" w:rsidP="00CF22D2">
      <w:pPr>
        <w:widowControl w:val="0"/>
        <w:tabs>
          <w:tab w:val="left" w:pos="993"/>
          <w:tab w:val="left" w:pos="1134"/>
        </w:tabs>
        <w:suppressAutoHyphens/>
        <w:ind w:firstLine="709"/>
        <w:jc w:val="both"/>
        <w:rPr>
          <w:sz w:val="30"/>
          <w:szCs w:val="30"/>
        </w:rPr>
      </w:pPr>
      <w:r>
        <w:rPr>
          <w:sz w:val="30"/>
          <w:szCs w:val="30"/>
        </w:rPr>
        <w:t>11.</w:t>
      </w:r>
      <w:r w:rsidRPr="00567AF9">
        <w:rPr>
          <w:sz w:val="30"/>
          <w:szCs w:val="30"/>
        </w:rPr>
        <w:t xml:space="preserve"> О проекте постановления Государственного Совета Республики Татарстан «Об отчете Академии наук Республики Татарстан». </w:t>
      </w:r>
    </w:p>
    <w:p w:rsidR="008B5C54" w:rsidRPr="00567AF9" w:rsidRDefault="008B5C54" w:rsidP="00CF22D2">
      <w:pPr>
        <w:widowControl w:val="0"/>
        <w:tabs>
          <w:tab w:val="left" w:pos="993"/>
          <w:tab w:val="left" w:pos="1134"/>
        </w:tabs>
        <w:suppressAutoHyphens/>
        <w:ind w:firstLine="709"/>
        <w:jc w:val="both"/>
        <w:rPr>
          <w:sz w:val="30"/>
          <w:szCs w:val="30"/>
        </w:rPr>
      </w:pPr>
      <w:r>
        <w:rPr>
          <w:sz w:val="30"/>
          <w:szCs w:val="30"/>
        </w:rPr>
        <w:t>12.</w:t>
      </w:r>
      <w:r w:rsidRPr="00567AF9">
        <w:rPr>
          <w:sz w:val="30"/>
          <w:szCs w:val="30"/>
        </w:rPr>
        <w:t xml:space="preserve"> О представителе интересов Республики Татарстан в органе управления акционерного общества </w:t>
      </w:r>
      <w:r w:rsidRPr="00567AF9">
        <w:rPr>
          <w:rFonts w:eastAsia="Calibri"/>
          <w:sz w:val="30"/>
          <w:szCs w:val="30"/>
        </w:rPr>
        <w:t>«Головное племенное предприятие «Элита»</w:t>
      </w:r>
      <w:r w:rsidRPr="00567AF9">
        <w:rPr>
          <w:sz w:val="30"/>
          <w:szCs w:val="30"/>
        </w:rPr>
        <w:t>.</w:t>
      </w:r>
    </w:p>
    <w:p w:rsidR="008B5C54" w:rsidRPr="00567AF9" w:rsidRDefault="008B5C54" w:rsidP="00CF22D2">
      <w:pPr>
        <w:widowControl w:val="0"/>
        <w:tabs>
          <w:tab w:val="left" w:pos="993"/>
          <w:tab w:val="left" w:pos="1134"/>
        </w:tabs>
        <w:suppressAutoHyphens/>
        <w:ind w:firstLine="709"/>
        <w:jc w:val="both"/>
        <w:rPr>
          <w:b/>
          <w:sz w:val="30"/>
          <w:szCs w:val="30"/>
        </w:rPr>
      </w:pPr>
      <w:r>
        <w:rPr>
          <w:sz w:val="30"/>
          <w:szCs w:val="30"/>
        </w:rPr>
        <w:t>13.</w:t>
      </w:r>
      <w:r w:rsidRPr="00567AF9">
        <w:rPr>
          <w:sz w:val="30"/>
          <w:szCs w:val="30"/>
        </w:rPr>
        <w:t xml:space="preserve"> О проекте федерального закона № 873680-8 «О внесении изменений </w:t>
      </w:r>
      <w:r w:rsidRPr="00567AF9">
        <w:rPr>
          <w:sz w:val="30"/>
          <w:szCs w:val="30"/>
        </w:rPr>
        <w:br/>
        <w:t xml:space="preserve">в Жилищный кодекс Российской Федерации» (в части совершенствования процедуры согласования перепланировки и (или) переустройства помещения </w:t>
      </w:r>
      <w:r w:rsidRPr="00567AF9">
        <w:rPr>
          <w:sz w:val="30"/>
          <w:szCs w:val="30"/>
        </w:rPr>
        <w:br/>
        <w:t xml:space="preserve">в многоквартирном доме). </w:t>
      </w:r>
    </w:p>
    <w:p w:rsidR="008B5C54" w:rsidRPr="00567AF9" w:rsidRDefault="008B5C54" w:rsidP="00CF22D2">
      <w:pPr>
        <w:widowControl w:val="0"/>
        <w:tabs>
          <w:tab w:val="left" w:pos="993"/>
          <w:tab w:val="left" w:pos="1134"/>
        </w:tabs>
        <w:suppressAutoHyphens/>
        <w:ind w:firstLine="709"/>
        <w:jc w:val="both"/>
        <w:rPr>
          <w:b/>
          <w:sz w:val="30"/>
          <w:szCs w:val="30"/>
        </w:rPr>
      </w:pPr>
      <w:r>
        <w:rPr>
          <w:sz w:val="30"/>
          <w:szCs w:val="30"/>
        </w:rPr>
        <w:t>14.</w:t>
      </w:r>
      <w:r w:rsidRPr="00567AF9">
        <w:rPr>
          <w:sz w:val="30"/>
          <w:szCs w:val="30"/>
        </w:rPr>
        <w:t xml:space="preserve"> О проекте федерального закона № 835835-8 «О внесении изменений </w:t>
      </w:r>
      <w:r w:rsidRPr="00567AF9">
        <w:rPr>
          <w:sz w:val="30"/>
          <w:szCs w:val="30"/>
        </w:rPr>
        <w:br/>
      </w:r>
      <w:r w:rsidRPr="00567AF9">
        <w:rPr>
          <w:sz w:val="30"/>
          <w:szCs w:val="30"/>
        </w:rPr>
        <w:lastRenderedPageBreak/>
        <w:t xml:space="preserve">в статьи 15 и 16 Федерального закона «О бесплатной юридической помощи в Российской Федерации» (по вопросу </w:t>
      </w:r>
      <w:proofErr w:type="gramStart"/>
      <w:r w:rsidRPr="00567AF9">
        <w:rPr>
          <w:sz w:val="30"/>
          <w:szCs w:val="30"/>
        </w:rPr>
        <w:t>расширения перечня субъектов государственной системы бесплатной юридической помощи</w:t>
      </w:r>
      <w:proofErr w:type="gramEnd"/>
      <w:r w:rsidRPr="00567AF9">
        <w:rPr>
          <w:sz w:val="30"/>
          <w:szCs w:val="30"/>
        </w:rPr>
        <w:t xml:space="preserve">). </w:t>
      </w:r>
    </w:p>
    <w:p w:rsidR="008B5C54" w:rsidRPr="00567AF9" w:rsidRDefault="008B5C54" w:rsidP="00CF22D2">
      <w:pPr>
        <w:widowControl w:val="0"/>
        <w:tabs>
          <w:tab w:val="left" w:pos="993"/>
          <w:tab w:val="left" w:pos="1134"/>
        </w:tabs>
        <w:suppressAutoHyphens/>
        <w:ind w:firstLine="709"/>
        <w:jc w:val="both"/>
        <w:rPr>
          <w:b/>
          <w:sz w:val="30"/>
          <w:szCs w:val="30"/>
        </w:rPr>
      </w:pPr>
      <w:r>
        <w:rPr>
          <w:sz w:val="30"/>
          <w:szCs w:val="30"/>
        </w:rPr>
        <w:t>15.</w:t>
      </w:r>
      <w:r w:rsidRPr="00567AF9">
        <w:rPr>
          <w:sz w:val="30"/>
          <w:szCs w:val="30"/>
        </w:rPr>
        <w:t xml:space="preserve"> О проекте федерального закона № 873676-8 «О внесении изменений в статью 13.3 Федерального закона «О правовом положении иностранных граждан в Российской Федерации» (об обязательности указания в патенте, выдаваемом иностранному гражданину, профессии).</w:t>
      </w:r>
    </w:p>
    <w:p w:rsidR="008B5C54" w:rsidRPr="00567AF9" w:rsidRDefault="008B5C54" w:rsidP="00CF22D2">
      <w:pPr>
        <w:widowControl w:val="0"/>
        <w:tabs>
          <w:tab w:val="left" w:pos="993"/>
          <w:tab w:val="left" w:pos="1134"/>
        </w:tabs>
        <w:suppressAutoHyphens/>
        <w:ind w:firstLine="709"/>
        <w:jc w:val="both"/>
        <w:rPr>
          <w:sz w:val="30"/>
          <w:szCs w:val="30"/>
        </w:rPr>
      </w:pPr>
      <w:r>
        <w:rPr>
          <w:sz w:val="30"/>
          <w:szCs w:val="30"/>
        </w:rPr>
        <w:t>16.</w:t>
      </w:r>
      <w:r w:rsidRPr="00567AF9">
        <w:rPr>
          <w:sz w:val="30"/>
          <w:szCs w:val="30"/>
        </w:rPr>
        <w:t xml:space="preserve"> </w:t>
      </w:r>
      <w:r w:rsidRPr="00567AF9">
        <w:rPr>
          <w:sz w:val="30"/>
          <w:szCs w:val="28"/>
        </w:rPr>
        <w:t xml:space="preserve">О проекте федерального закона </w:t>
      </w:r>
      <w:r w:rsidRPr="00567AF9">
        <w:rPr>
          <w:sz w:val="30"/>
          <w:szCs w:val="30"/>
        </w:rPr>
        <w:t xml:space="preserve">№ </w:t>
      </w:r>
      <w:r w:rsidRPr="00567AF9">
        <w:rPr>
          <w:sz w:val="30"/>
          <w:szCs w:val="28"/>
        </w:rPr>
        <w:t>864375-8 «О признании утратившей силу части 4 статьи 6 Федерального закона «Об уполномоченных по правам человека в субъектах Российской Федерации» (в части совершенствования порядка назначения на должность уполномоченных по правам человека в субъектах Российской Федерации).</w:t>
      </w:r>
    </w:p>
    <w:p w:rsidR="008B5C54" w:rsidRDefault="008B5C54" w:rsidP="00CF22D2">
      <w:pPr>
        <w:widowControl w:val="0"/>
        <w:tabs>
          <w:tab w:val="left" w:pos="993"/>
          <w:tab w:val="left" w:pos="1134"/>
        </w:tabs>
        <w:suppressAutoHyphens/>
        <w:ind w:firstLine="709"/>
        <w:jc w:val="both"/>
        <w:rPr>
          <w:sz w:val="30"/>
          <w:szCs w:val="30"/>
        </w:rPr>
      </w:pPr>
      <w:r>
        <w:rPr>
          <w:sz w:val="30"/>
          <w:szCs w:val="30"/>
        </w:rPr>
        <w:t>17.</w:t>
      </w:r>
      <w:r w:rsidRPr="00567AF9">
        <w:rPr>
          <w:sz w:val="30"/>
          <w:szCs w:val="30"/>
        </w:rPr>
        <w:t xml:space="preserve"> О проекте федерального закона № 856928-8 «О внесении изменений  в отдельные законодательные акты Российской Федерации» (в части исключения федеральных и региональных целевых программ).</w:t>
      </w:r>
    </w:p>
    <w:p w:rsidR="008B5C54" w:rsidRDefault="008B5C54" w:rsidP="00CF22D2">
      <w:pPr>
        <w:widowControl w:val="0"/>
        <w:tabs>
          <w:tab w:val="left" w:pos="993"/>
          <w:tab w:val="left" w:pos="1134"/>
        </w:tabs>
        <w:suppressAutoHyphens/>
        <w:ind w:firstLine="709"/>
        <w:jc w:val="both"/>
        <w:rPr>
          <w:sz w:val="30"/>
          <w:szCs w:val="30"/>
        </w:rPr>
      </w:pPr>
      <w:r>
        <w:rPr>
          <w:sz w:val="30"/>
          <w:szCs w:val="30"/>
        </w:rPr>
        <w:t xml:space="preserve">18. </w:t>
      </w:r>
      <w:r w:rsidRPr="00830287">
        <w:rPr>
          <w:sz w:val="30"/>
          <w:szCs w:val="30"/>
        </w:rPr>
        <w:t xml:space="preserve">О проекте </w:t>
      </w:r>
      <w:r>
        <w:rPr>
          <w:sz w:val="30"/>
          <w:szCs w:val="30"/>
        </w:rPr>
        <w:t>федерального закона</w:t>
      </w:r>
      <w:r w:rsidRPr="00830287">
        <w:rPr>
          <w:sz w:val="30"/>
          <w:szCs w:val="30"/>
        </w:rPr>
        <w:t xml:space="preserve"> </w:t>
      </w:r>
      <w:r w:rsidRPr="00630C94">
        <w:rPr>
          <w:sz w:val="30"/>
          <w:szCs w:val="30"/>
        </w:rPr>
        <w:t xml:space="preserve">№ </w:t>
      </w:r>
      <w:r w:rsidRPr="00BF2377">
        <w:rPr>
          <w:sz w:val="30"/>
          <w:szCs w:val="30"/>
        </w:rPr>
        <w:t xml:space="preserve">864824-8 «О внесении изменений </w:t>
      </w:r>
      <w:r>
        <w:rPr>
          <w:sz w:val="30"/>
          <w:szCs w:val="30"/>
        </w:rPr>
        <w:br/>
      </w:r>
      <w:r w:rsidRPr="00BF2377">
        <w:rPr>
          <w:sz w:val="30"/>
          <w:szCs w:val="30"/>
        </w:rPr>
        <w:t>в ст</w:t>
      </w:r>
      <w:r>
        <w:rPr>
          <w:sz w:val="30"/>
          <w:szCs w:val="30"/>
        </w:rPr>
        <w:t>атью 83 Федерального закона «Об </w:t>
      </w:r>
      <w:r w:rsidRPr="00BF2377">
        <w:rPr>
          <w:sz w:val="30"/>
          <w:szCs w:val="30"/>
        </w:rPr>
        <w:t>основах охраны здоровья граждан в Российской Федерации»</w:t>
      </w:r>
      <w:r>
        <w:rPr>
          <w:sz w:val="30"/>
          <w:szCs w:val="30"/>
        </w:rPr>
        <w:t xml:space="preserve"> </w:t>
      </w:r>
      <w:r>
        <w:rPr>
          <w:rStyle w:val="oznaimen"/>
          <w:sz w:val="30"/>
          <w:szCs w:val="30"/>
        </w:rPr>
        <w:t xml:space="preserve">(в части установления резервного механизма финансирования лечения </w:t>
      </w:r>
      <w:proofErr w:type="spellStart"/>
      <w:r>
        <w:rPr>
          <w:rStyle w:val="oznaimen"/>
          <w:sz w:val="30"/>
          <w:szCs w:val="30"/>
        </w:rPr>
        <w:t>орфанных</w:t>
      </w:r>
      <w:proofErr w:type="spellEnd"/>
      <w:r>
        <w:rPr>
          <w:rStyle w:val="oznaimen"/>
          <w:sz w:val="30"/>
          <w:szCs w:val="30"/>
        </w:rPr>
        <w:t xml:space="preserve"> заболеваний</w:t>
      </w:r>
      <w:r w:rsidRPr="00630C94">
        <w:rPr>
          <w:sz w:val="30"/>
          <w:szCs w:val="30"/>
        </w:rPr>
        <w:t>)</w:t>
      </w:r>
      <w:r>
        <w:rPr>
          <w:sz w:val="30"/>
          <w:szCs w:val="30"/>
        </w:rPr>
        <w:t xml:space="preserve">. </w:t>
      </w:r>
    </w:p>
    <w:p w:rsidR="008B5C54" w:rsidRDefault="008B5C54" w:rsidP="00CF22D2">
      <w:pPr>
        <w:widowControl w:val="0"/>
        <w:tabs>
          <w:tab w:val="left" w:pos="993"/>
          <w:tab w:val="left" w:pos="1134"/>
        </w:tabs>
        <w:suppressAutoHyphens/>
        <w:ind w:firstLine="709"/>
        <w:jc w:val="both"/>
        <w:rPr>
          <w:sz w:val="30"/>
          <w:szCs w:val="30"/>
        </w:rPr>
      </w:pPr>
      <w:r>
        <w:rPr>
          <w:sz w:val="30"/>
          <w:szCs w:val="30"/>
        </w:rPr>
        <w:t>19. Разное.</w:t>
      </w:r>
    </w:p>
    <w:p w:rsidR="00EB776E" w:rsidRDefault="00EB776E" w:rsidP="00CF22D2">
      <w:pPr>
        <w:widowControl w:val="0"/>
        <w:tabs>
          <w:tab w:val="left" w:pos="993"/>
          <w:tab w:val="left" w:pos="1134"/>
        </w:tabs>
        <w:ind w:firstLine="709"/>
        <w:jc w:val="both"/>
        <w:rPr>
          <w:b/>
          <w:sz w:val="30"/>
          <w:szCs w:val="30"/>
        </w:rPr>
      </w:pPr>
    </w:p>
    <w:p w:rsidR="00E65931" w:rsidRDefault="00E65931" w:rsidP="00CF22D2">
      <w:pPr>
        <w:widowControl w:val="0"/>
        <w:tabs>
          <w:tab w:val="left" w:pos="993"/>
          <w:tab w:val="left" w:pos="1134"/>
        </w:tabs>
        <w:ind w:firstLine="709"/>
        <w:jc w:val="both"/>
        <w:rPr>
          <w:b/>
          <w:sz w:val="30"/>
          <w:szCs w:val="30"/>
        </w:rPr>
      </w:pPr>
    </w:p>
    <w:p w:rsidR="00EB776E" w:rsidRDefault="00EB776E" w:rsidP="00CF22D2">
      <w:pPr>
        <w:widowControl w:val="0"/>
        <w:tabs>
          <w:tab w:val="left" w:pos="993"/>
          <w:tab w:val="left" w:pos="1134"/>
        </w:tabs>
        <w:ind w:firstLine="709"/>
        <w:jc w:val="both"/>
        <w:rPr>
          <w:b/>
          <w:sz w:val="30"/>
          <w:szCs w:val="30"/>
        </w:rPr>
      </w:pPr>
      <w:r>
        <w:rPr>
          <w:b/>
          <w:sz w:val="30"/>
          <w:szCs w:val="30"/>
        </w:rPr>
        <w:t>Работа по повестке дня:</w:t>
      </w:r>
    </w:p>
    <w:p w:rsidR="00EB776E" w:rsidRDefault="00EB776E" w:rsidP="00CF22D2">
      <w:pPr>
        <w:widowControl w:val="0"/>
        <w:tabs>
          <w:tab w:val="left" w:pos="993"/>
          <w:tab w:val="left" w:pos="1134"/>
        </w:tabs>
        <w:ind w:firstLine="709"/>
        <w:jc w:val="both"/>
        <w:rPr>
          <w:b/>
          <w:sz w:val="30"/>
          <w:szCs w:val="30"/>
        </w:rPr>
      </w:pPr>
    </w:p>
    <w:p w:rsidR="00EB776E" w:rsidRDefault="00441266" w:rsidP="00CF22D2">
      <w:pPr>
        <w:widowControl w:val="0"/>
        <w:tabs>
          <w:tab w:val="left" w:pos="993"/>
          <w:tab w:val="left" w:pos="1134"/>
        </w:tabs>
        <w:ind w:firstLine="709"/>
        <w:jc w:val="both"/>
        <w:rPr>
          <w:b/>
          <w:sz w:val="30"/>
          <w:szCs w:val="30"/>
        </w:rPr>
      </w:pPr>
      <w:r>
        <w:rPr>
          <w:b/>
          <w:sz w:val="30"/>
          <w:szCs w:val="30"/>
        </w:rPr>
        <w:t>1</w:t>
      </w:r>
      <w:r w:rsidR="00EB776E">
        <w:rPr>
          <w:b/>
          <w:sz w:val="30"/>
          <w:szCs w:val="30"/>
        </w:rPr>
        <w:t>. Об избрании мировых судей Республики Татарстан</w:t>
      </w:r>
      <w:r w:rsidR="00EB776E">
        <w:rPr>
          <w:b/>
          <w:i/>
          <w:sz w:val="30"/>
          <w:szCs w:val="30"/>
        </w:rPr>
        <w:t>.</w:t>
      </w:r>
    </w:p>
    <w:p w:rsidR="00EB776E" w:rsidRDefault="00EB776E" w:rsidP="00CF22D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EB776E" w:rsidP="00CF22D2">
            <w:pPr>
              <w:widowControl w:val="0"/>
              <w:jc w:val="both"/>
              <w:outlineLvl w:val="0"/>
              <w:rPr>
                <w:sz w:val="30"/>
                <w:szCs w:val="30"/>
                <w:lang w:eastAsia="en-US"/>
              </w:rPr>
            </w:pPr>
            <w:proofErr w:type="spellStart"/>
            <w:r>
              <w:rPr>
                <w:sz w:val="30"/>
                <w:szCs w:val="30"/>
                <w:lang w:eastAsia="en-US"/>
              </w:rPr>
              <w:t>Гильмутдинов</w:t>
            </w:r>
            <w:proofErr w:type="spellEnd"/>
            <w:r>
              <w:rPr>
                <w:sz w:val="30"/>
                <w:szCs w:val="30"/>
                <w:lang w:eastAsia="en-US"/>
              </w:rPr>
              <w:t xml:space="preserve"> А.М., Председатель Верховного Суда Республики Татарстан</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pStyle w:val="a8"/>
        <w:widowControl w:val="0"/>
        <w:ind w:firstLine="0"/>
        <w:outlineLvl w:val="0"/>
        <w:rPr>
          <w:b/>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Содокладчик:</w:t>
            </w:r>
          </w:p>
        </w:tc>
        <w:tc>
          <w:tcPr>
            <w:tcW w:w="8154" w:type="dxa"/>
            <w:hideMark/>
          </w:tcPr>
          <w:p w:rsidR="00EB776E" w:rsidRDefault="00EB776E" w:rsidP="00CF22D2">
            <w:pPr>
              <w:pStyle w:val="Normal1"/>
              <w:widowControl w:val="0"/>
              <w:ind w:firstLine="0"/>
              <w:rPr>
                <w:sz w:val="30"/>
                <w:szCs w:val="30"/>
                <w:lang w:eastAsia="en-US"/>
              </w:rPr>
            </w:pPr>
            <w:r>
              <w:rPr>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EB776E" w:rsidRDefault="00EB776E" w:rsidP="00CF22D2">
            <w:pPr>
              <w:pStyle w:val="Normal1"/>
              <w:widowControl w:val="0"/>
              <w:ind w:firstLine="0"/>
              <w:rPr>
                <w:sz w:val="30"/>
                <w:szCs w:val="30"/>
                <w:lang w:eastAsia="en-US"/>
              </w:rPr>
            </w:pPr>
          </w:p>
        </w:tc>
      </w:tr>
    </w:tbl>
    <w:p w:rsidR="00441266" w:rsidRDefault="00441266" w:rsidP="00CF22D2">
      <w:pPr>
        <w:widowControl w:val="0"/>
        <w:tabs>
          <w:tab w:val="left" w:pos="2977"/>
        </w:tabs>
        <w:ind w:firstLine="851"/>
        <w:jc w:val="both"/>
        <w:outlineLvl w:val="0"/>
        <w:rPr>
          <w:b/>
          <w:sz w:val="30"/>
          <w:szCs w:val="30"/>
        </w:rPr>
      </w:pPr>
    </w:p>
    <w:p w:rsidR="00EB776E" w:rsidRDefault="00EB776E" w:rsidP="00CF22D2">
      <w:pPr>
        <w:widowControl w:val="0"/>
        <w:tabs>
          <w:tab w:val="left" w:pos="2977"/>
        </w:tabs>
        <w:ind w:firstLine="851"/>
        <w:jc w:val="both"/>
        <w:outlineLvl w:val="0"/>
        <w:rPr>
          <w:b/>
          <w:sz w:val="30"/>
          <w:szCs w:val="30"/>
        </w:rPr>
      </w:pPr>
      <w:r>
        <w:rPr>
          <w:b/>
          <w:sz w:val="30"/>
          <w:szCs w:val="30"/>
        </w:rPr>
        <w:t xml:space="preserve">О кандидатуре </w:t>
      </w:r>
      <w:r w:rsidR="00092185">
        <w:rPr>
          <w:b/>
          <w:sz w:val="30"/>
          <w:szCs w:val="30"/>
        </w:rPr>
        <w:t>Матвеевой Е.Л.</w:t>
      </w:r>
    </w:p>
    <w:p w:rsidR="00EB776E" w:rsidRDefault="00EB776E" w:rsidP="00CF22D2">
      <w:pPr>
        <w:widowControl w:val="0"/>
        <w:ind w:firstLine="851"/>
        <w:jc w:val="both"/>
        <w:rPr>
          <w:sz w:val="30"/>
          <w:szCs w:val="30"/>
        </w:rPr>
      </w:pPr>
    </w:p>
    <w:tbl>
      <w:tblPr>
        <w:tblW w:w="10305" w:type="dxa"/>
        <w:tblLook w:val="04A0"/>
      </w:tblPr>
      <w:tblGrid>
        <w:gridCol w:w="1384"/>
        <w:gridCol w:w="7229"/>
        <w:gridCol w:w="1692"/>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229"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092185">
              <w:rPr>
                <w:sz w:val="30"/>
                <w:szCs w:val="30"/>
                <w:lang w:eastAsia="en-US"/>
              </w:rPr>
              <w:t>6</w:t>
            </w:r>
            <w:r>
              <w:rPr>
                <w:sz w:val="30"/>
                <w:szCs w:val="30"/>
                <w:lang w:eastAsia="en-US"/>
              </w:rPr>
              <w:t xml:space="preserve"> по </w:t>
            </w:r>
            <w:proofErr w:type="spellStart"/>
            <w:r w:rsidR="00092185">
              <w:rPr>
                <w:sz w:val="30"/>
                <w:szCs w:val="30"/>
                <w:lang w:eastAsia="en-US"/>
              </w:rPr>
              <w:t>Зеленодольскому</w:t>
            </w:r>
            <w:proofErr w:type="spellEnd"/>
            <w:r>
              <w:rPr>
                <w:sz w:val="30"/>
                <w:szCs w:val="30"/>
                <w:lang w:eastAsia="en-US"/>
              </w:rPr>
              <w:t xml:space="preserve"> судебному району Республики Татарстан </w:t>
            </w:r>
            <w:r w:rsidR="00092185">
              <w:rPr>
                <w:sz w:val="30"/>
                <w:szCs w:val="30"/>
                <w:lang w:eastAsia="en-US"/>
              </w:rPr>
              <w:t>Матвеевой Е.Л.</w:t>
            </w:r>
          </w:p>
        </w:tc>
        <w:tc>
          <w:tcPr>
            <w:tcW w:w="1692"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p w:rsidR="00E65931" w:rsidRDefault="00E65931" w:rsidP="00CF22D2">
      <w:pPr>
        <w:widowControl w:val="0"/>
        <w:jc w:val="both"/>
        <w:rPr>
          <w:sz w:val="30"/>
          <w:szCs w:val="30"/>
        </w:rPr>
      </w:pPr>
    </w:p>
    <w:p w:rsidR="00E65931" w:rsidRDefault="00E65931"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E65931">
              <w:rPr>
                <w:sz w:val="30"/>
                <w:szCs w:val="30"/>
                <w:lang w:eastAsia="en-US"/>
              </w:rPr>
              <w:t>8</w:t>
            </w:r>
            <w:r w:rsidR="00092185">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Против                 –       </w:t>
            </w:r>
            <w:r w:rsidR="00092185">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firstLine="709"/>
        <w:jc w:val="both"/>
        <w:rPr>
          <w:b/>
          <w:sz w:val="30"/>
          <w:szCs w:val="30"/>
        </w:rPr>
      </w:pPr>
    </w:p>
    <w:p w:rsidR="00EB776E" w:rsidRDefault="00EB776E" w:rsidP="00CF22D2">
      <w:pPr>
        <w:widowControl w:val="0"/>
        <w:tabs>
          <w:tab w:val="left" w:pos="993"/>
          <w:tab w:val="left" w:pos="1134"/>
        </w:tabs>
        <w:ind w:firstLine="709"/>
        <w:jc w:val="both"/>
        <w:rPr>
          <w:b/>
          <w:sz w:val="30"/>
          <w:szCs w:val="30"/>
        </w:rPr>
      </w:pPr>
      <w:r>
        <w:rPr>
          <w:b/>
          <w:sz w:val="30"/>
          <w:szCs w:val="30"/>
        </w:rPr>
        <w:t xml:space="preserve">О кандидатуре </w:t>
      </w:r>
      <w:proofErr w:type="spellStart"/>
      <w:r w:rsidR="00092185">
        <w:rPr>
          <w:b/>
          <w:sz w:val="30"/>
          <w:szCs w:val="30"/>
        </w:rPr>
        <w:t>Фатиховой</w:t>
      </w:r>
      <w:proofErr w:type="spellEnd"/>
      <w:r w:rsidR="00092185">
        <w:rPr>
          <w:b/>
          <w:sz w:val="30"/>
          <w:szCs w:val="30"/>
        </w:rPr>
        <w:t xml:space="preserve"> Л.Р.</w:t>
      </w:r>
      <w:r>
        <w:rPr>
          <w:b/>
          <w:sz w:val="30"/>
          <w:szCs w:val="30"/>
        </w:rPr>
        <w:t xml:space="preserve"> </w:t>
      </w:r>
    </w:p>
    <w:p w:rsidR="00EB776E" w:rsidRDefault="00EB776E" w:rsidP="00CF22D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229"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2 по </w:t>
            </w:r>
            <w:proofErr w:type="spellStart"/>
            <w:r w:rsidR="00092185">
              <w:rPr>
                <w:sz w:val="30"/>
                <w:szCs w:val="30"/>
                <w:lang w:eastAsia="en-US"/>
              </w:rPr>
              <w:t>Сармановскому</w:t>
            </w:r>
            <w:proofErr w:type="spellEnd"/>
            <w:r>
              <w:rPr>
                <w:sz w:val="30"/>
                <w:szCs w:val="30"/>
                <w:lang w:eastAsia="en-US"/>
              </w:rPr>
              <w:t xml:space="preserve"> судебному району Республики Татарстан </w:t>
            </w:r>
            <w:proofErr w:type="spellStart"/>
            <w:r w:rsidR="00092185">
              <w:rPr>
                <w:sz w:val="30"/>
                <w:szCs w:val="30"/>
                <w:lang w:eastAsia="en-US"/>
              </w:rPr>
              <w:t>Фатиховой</w:t>
            </w:r>
            <w:proofErr w:type="spellEnd"/>
            <w:r w:rsidR="00092185">
              <w:rPr>
                <w:sz w:val="30"/>
                <w:szCs w:val="30"/>
                <w:lang w:eastAsia="en-US"/>
              </w:rPr>
              <w:t xml:space="preserve"> Л.Р.</w:t>
            </w:r>
          </w:p>
        </w:tc>
        <w:tc>
          <w:tcPr>
            <w:tcW w:w="1692"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E65931">
              <w:rPr>
                <w:sz w:val="30"/>
                <w:szCs w:val="30"/>
                <w:lang w:eastAsia="en-US"/>
              </w:rPr>
              <w:t>8</w:t>
            </w:r>
            <w:r w:rsidR="00092185">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firstLine="709"/>
        <w:jc w:val="both"/>
        <w:rPr>
          <w:b/>
          <w:sz w:val="30"/>
          <w:szCs w:val="30"/>
        </w:rPr>
      </w:pPr>
    </w:p>
    <w:p w:rsidR="00092185" w:rsidRDefault="00092185" w:rsidP="00CF22D2">
      <w:pPr>
        <w:widowControl w:val="0"/>
        <w:tabs>
          <w:tab w:val="left" w:pos="2977"/>
        </w:tabs>
        <w:ind w:firstLine="851"/>
        <w:jc w:val="both"/>
        <w:outlineLvl w:val="0"/>
        <w:rPr>
          <w:b/>
          <w:sz w:val="30"/>
          <w:szCs w:val="30"/>
        </w:rPr>
      </w:pPr>
      <w:r>
        <w:rPr>
          <w:b/>
          <w:sz w:val="30"/>
          <w:szCs w:val="30"/>
        </w:rPr>
        <w:t xml:space="preserve">О кандидатуре </w:t>
      </w:r>
      <w:proofErr w:type="spellStart"/>
      <w:r>
        <w:rPr>
          <w:b/>
          <w:sz w:val="30"/>
          <w:szCs w:val="30"/>
        </w:rPr>
        <w:t>Шаехова</w:t>
      </w:r>
      <w:proofErr w:type="spellEnd"/>
      <w:r>
        <w:rPr>
          <w:b/>
          <w:sz w:val="30"/>
          <w:szCs w:val="30"/>
        </w:rPr>
        <w:t xml:space="preserve"> М.М.</w:t>
      </w:r>
    </w:p>
    <w:p w:rsidR="00092185" w:rsidRDefault="00092185" w:rsidP="00CF22D2">
      <w:pPr>
        <w:widowControl w:val="0"/>
        <w:ind w:firstLine="851"/>
        <w:jc w:val="both"/>
        <w:rPr>
          <w:sz w:val="30"/>
          <w:szCs w:val="30"/>
        </w:rPr>
      </w:pPr>
    </w:p>
    <w:tbl>
      <w:tblPr>
        <w:tblW w:w="10305" w:type="dxa"/>
        <w:tblLook w:val="04A0"/>
      </w:tblPr>
      <w:tblGrid>
        <w:gridCol w:w="1384"/>
        <w:gridCol w:w="7229"/>
        <w:gridCol w:w="1692"/>
      </w:tblGrid>
      <w:tr w:rsidR="00092185" w:rsidTr="006017C9">
        <w:tc>
          <w:tcPr>
            <w:tcW w:w="1384" w:type="dxa"/>
          </w:tcPr>
          <w:p w:rsidR="00092185" w:rsidRDefault="00092185" w:rsidP="00CF22D2">
            <w:pPr>
              <w:pStyle w:val="Normal1"/>
              <w:widowControl w:val="0"/>
              <w:tabs>
                <w:tab w:val="left" w:pos="2977"/>
              </w:tabs>
              <w:ind w:firstLine="0"/>
              <w:rPr>
                <w:sz w:val="30"/>
                <w:szCs w:val="30"/>
                <w:lang w:eastAsia="en-US"/>
              </w:rPr>
            </w:pPr>
          </w:p>
        </w:tc>
        <w:tc>
          <w:tcPr>
            <w:tcW w:w="7229" w:type="dxa"/>
            <w:hideMark/>
          </w:tcPr>
          <w:p w:rsidR="00092185" w:rsidRDefault="00092185"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092185" w:rsidRDefault="00092185" w:rsidP="00CF22D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2 по </w:t>
            </w:r>
            <w:proofErr w:type="spellStart"/>
            <w:r>
              <w:rPr>
                <w:sz w:val="30"/>
                <w:szCs w:val="30"/>
                <w:lang w:eastAsia="en-US"/>
              </w:rPr>
              <w:t>Лениногорскому</w:t>
            </w:r>
            <w:proofErr w:type="spellEnd"/>
            <w:r>
              <w:rPr>
                <w:sz w:val="30"/>
                <w:szCs w:val="30"/>
                <w:lang w:eastAsia="en-US"/>
              </w:rPr>
              <w:t xml:space="preserve"> судебному району Республики Татарстан </w:t>
            </w:r>
            <w:proofErr w:type="spellStart"/>
            <w:r>
              <w:rPr>
                <w:sz w:val="30"/>
                <w:szCs w:val="30"/>
                <w:lang w:eastAsia="en-US"/>
              </w:rPr>
              <w:t>Шаехова</w:t>
            </w:r>
            <w:proofErr w:type="spellEnd"/>
            <w:r>
              <w:rPr>
                <w:sz w:val="30"/>
                <w:szCs w:val="30"/>
                <w:lang w:eastAsia="en-US"/>
              </w:rPr>
              <w:t xml:space="preserve"> М.М. </w:t>
            </w:r>
          </w:p>
        </w:tc>
        <w:tc>
          <w:tcPr>
            <w:tcW w:w="1692" w:type="dxa"/>
          </w:tcPr>
          <w:p w:rsidR="00092185" w:rsidRDefault="00092185" w:rsidP="00CF22D2">
            <w:pPr>
              <w:pStyle w:val="Normal1"/>
              <w:widowControl w:val="0"/>
              <w:tabs>
                <w:tab w:val="left" w:pos="2977"/>
              </w:tabs>
              <w:ind w:firstLine="0"/>
              <w:rPr>
                <w:sz w:val="30"/>
                <w:szCs w:val="30"/>
                <w:lang w:eastAsia="en-US"/>
              </w:rPr>
            </w:pPr>
          </w:p>
        </w:tc>
      </w:tr>
    </w:tbl>
    <w:p w:rsidR="00092185" w:rsidRDefault="00092185" w:rsidP="00CF22D2">
      <w:pPr>
        <w:widowControl w:val="0"/>
        <w:jc w:val="both"/>
        <w:rPr>
          <w:sz w:val="30"/>
          <w:szCs w:val="30"/>
        </w:rPr>
      </w:pPr>
    </w:p>
    <w:tbl>
      <w:tblPr>
        <w:tblW w:w="10364" w:type="dxa"/>
        <w:tblLook w:val="04A0"/>
      </w:tblPr>
      <w:tblGrid>
        <w:gridCol w:w="2943"/>
        <w:gridCol w:w="4962"/>
        <w:gridCol w:w="2459"/>
      </w:tblGrid>
      <w:tr w:rsidR="00092185" w:rsidTr="006017C9">
        <w:tc>
          <w:tcPr>
            <w:tcW w:w="2943" w:type="dxa"/>
          </w:tcPr>
          <w:p w:rsidR="00092185" w:rsidRDefault="00092185" w:rsidP="00CF22D2">
            <w:pPr>
              <w:pStyle w:val="12"/>
              <w:widowControl w:val="0"/>
              <w:tabs>
                <w:tab w:val="left" w:pos="2977"/>
              </w:tabs>
              <w:ind w:firstLine="0"/>
              <w:rPr>
                <w:sz w:val="30"/>
                <w:szCs w:val="30"/>
                <w:lang w:eastAsia="en-US"/>
              </w:rPr>
            </w:pPr>
          </w:p>
        </w:tc>
        <w:tc>
          <w:tcPr>
            <w:tcW w:w="4962" w:type="dxa"/>
            <w:hideMark/>
          </w:tcPr>
          <w:p w:rsidR="00092185" w:rsidRDefault="00092185" w:rsidP="00CF22D2">
            <w:pPr>
              <w:pStyle w:val="12"/>
              <w:widowControl w:val="0"/>
              <w:tabs>
                <w:tab w:val="left" w:pos="2977"/>
              </w:tabs>
              <w:ind w:firstLine="34"/>
              <w:rPr>
                <w:sz w:val="30"/>
                <w:szCs w:val="30"/>
                <w:lang w:eastAsia="en-US"/>
              </w:rPr>
            </w:pPr>
            <w:r>
              <w:rPr>
                <w:sz w:val="30"/>
                <w:szCs w:val="30"/>
                <w:lang w:eastAsia="en-US"/>
              </w:rPr>
              <w:t xml:space="preserve">За                          –     </w:t>
            </w:r>
            <w:r w:rsidR="00E65931">
              <w:rPr>
                <w:sz w:val="30"/>
                <w:szCs w:val="30"/>
                <w:lang w:eastAsia="en-US"/>
              </w:rPr>
              <w:t>82</w:t>
            </w:r>
          </w:p>
          <w:p w:rsidR="00092185" w:rsidRDefault="00092185" w:rsidP="00CF22D2">
            <w:pPr>
              <w:pStyle w:val="12"/>
              <w:widowControl w:val="0"/>
              <w:tabs>
                <w:tab w:val="left" w:pos="2977"/>
              </w:tabs>
              <w:ind w:firstLine="34"/>
              <w:rPr>
                <w:sz w:val="30"/>
                <w:szCs w:val="30"/>
                <w:lang w:eastAsia="en-US"/>
              </w:rPr>
            </w:pPr>
            <w:r>
              <w:rPr>
                <w:sz w:val="30"/>
                <w:szCs w:val="30"/>
                <w:lang w:eastAsia="en-US"/>
              </w:rPr>
              <w:t>Против                 –       0</w:t>
            </w:r>
          </w:p>
          <w:p w:rsidR="00092185" w:rsidRDefault="00092185" w:rsidP="00CF22D2">
            <w:pPr>
              <w:pStyle w:val="12"/>
              <w:widowControl w:val="0"/>
              <w:tabs>
                <w:tab w:val="left" w:pos="2977"/>
              </w:tabs>
              <w:ind w:firstLine="34"/>
              <w:rPr>
                <w:sz w:val="30"/>
                <w:szCs w:val="30"/>
                <w:lang w:eastAsia="en-US"/>
              </w:rPr>
            </w:pPr>
            <w:r>
              <w:rPr>
                <w:sz w:val="30"/>
                <w:szCs w:val="30"/>
                <w:lang w:eastAsia="en-US"/>
              </w:rPr>
              <w:t>Воздержалось      –       0</w:t>
            </w:r>
          </w:p>
          <w:p w:rsidR="00092185" w:rsidRDefault="00092185" w:rsidP="00CF22D2">
            <w:pPr>
              <w:pStyle w:val="12"/>
              <w:widowControl w:val="0"/>
              <w:tabs>
                <w:tab w:val="left" w:pos="2977"/>
              </w:tabs>
              <w:ind w:firstLine="34"/>
              <w:rPr>
                <w:sz w:val="30"/>
                <w:szCs w:val="30"/>
                <w:lang w:eastAsia="en-US"/>
              </w:rPr>
            </w:pPr>
            <w:r>
              <w:rPr>
                <w:sz w:val="30"/>
                <w:szCs w:val="30"/>
                <w:lang w:eastAsia="en-US"/>
              </w:rPr>
              <w:t>___________________</w:t>
            </w:r>
          </w:p>
          <w:p w:rsidR="00092185" w:rsidRDefault="00092185"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092185" w:rsidRDefault="00092185" w:rsidP="00CF22D2">
            <w:pPr>
              <w:pStyle w:val="12"/>
              <w:widowControl w:val="0"/>
              <w:tabs>
                <w:tab w:val="left" w:pos="2977"/>
              </w:tabs>
              <w:ind w:firstLine="0"/>
              <w:rPr>
                <w:sz w:val="30"/>
                <w:szCs w:val="30"/>
                <w:lang w:eastAsia="en-US"/>
              </w:rPr>
            </w:pPr>
          </w:p>
        </w:tc>
      </w:tr>
    </w:tbl>
    <w:p w:rsidR="00092185" w:rsidRDefault="00092185" w:rsidP="00CF22D2">
      <w:pPr>
        <w:widowControl w:val="0"/>
        <w:tabs>
          <w:tab w:val="left" w:pos="993"/>
          <w:tab w:val="left" w:pos="1134"/>
        </w:tabs>
        <w:ind w:firstLine="709"/>
        <w:jc w:val="both"/>
        <w:rPr>
          <w:b/>
          <w:sz w:val="30"/>
          <w:szCs w:val="30"/>
        </w:rPr>
      </w:pPr>
    </w:p>
    <w:p w:rsidR="00092185" w:rsidRDefault="00092185" w:rsidP="00CF22D2">
      <w:pPr>
        <w:widowControl w:val="0"/>
        <w:tabs>
          <w:tab w:val="left" w:pos="993"/>
          <w:tab w:val="left" w:pos="1134"/>
        </w:tabs>
        <w:ind w:firstLine="709"/>
        <w:jc w:val="both"/>
        <w:rPr>
          <w:b/>
          <w:sz w:val="30"/>
          <w:szCs w:val="30"/>
        </w:rPr>
      </w:pPr>
      <w:r>
        <w:rPr>
          <w:b/>
          <w:sz w:val="30"/>
          <w:szCs w:val="30"/>
        </w:rPr>
        <w:t xml:space="preserve">О кандидатуре </w:t>
      </w:r>
      <w:proofErr w:type="spellStart"/>
      <w:r>
        <w:rPr>
          <w:b/>
          <w:sz w:val="30"/>
          <w:szCs w:val="30"/>
        </w:rPr>
        <w:t>Хайбуллиной</w:t>
      </w:r>
      <w:proofErr w:type="spellEnd"/>
      <w:r>
        <w:rPr>
          <w:b/>
          <w:sz w:val="30"/>
          <w:szCs w:val="30"/>
        </w:rPr>
        <w:t xml:space="preserve"> Л.Х. </w:t>
      </w:r>
    </w:p>
    <w:p w:rsidR="00092185" w:rsidRDefault="00092185" w:rsidP="00CF22D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092185" w:rsidTr="006017C9">
        <w:tc>
          <w:tcPr>
            <w:tcW w:w="1384" w:type="dxa"/>
          </w:tcPr>
          <w:p w:rsidR="00092185" w:rsidRDefault="00092185" w:rsidP="00CF22D2">
            <w:pPr>
              <w:pStyle w:val="Normal1"/>
              <w:widowControl w:val="0"/>
              <w:tabs>
                <w:tab w:val="left" w:pos="2977"/>
              </w:tabs>
              <w:ind w:firstLine="0"/>
              <w:rPr>
                <w:sz w:val="30"/>
                <w:szCs w:val="30"/>
                <w:lang w:eastAsia="en-US"/>
              </w:rPr>
            </w:pPr>
          </w:p>
        </w:tc>
        <w:tc>
          <w:tcPr>
            <w:tcW w:w="7229" w:type="dxa"/>
            <w:hideMark/>
          </w:tcPr>
          <w:p w:rsidR="00092185" w:rsidRDefault="00092185"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092185" w:rsidRDefault="00092185" w:rsidP="00CF22D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2 по Нижнекамскому судебному району Республики Татарстан </w:t>
            </w:r>
            <w:proofErr w:type="spellStart"/>
            <w:r>
              <w:rPr>
                <w:sz w:val="30"/>
                <w:szCs w:val="30"/>
                <w:lang w:eastAsia="en-US"/>
              </w:rPr>
              <w:t>Хайбуллиной</w:t>
            </w:r>
            <w:proofErr w:type="spellEnd"/>
            <w:r>
              <w:rPr>
                <w:sz w:val="30"/>
                <w:szCs w:val="30"/>
                <w:lang w:eastAsia="en-US"/>
              </w:rPr>
              <w:t xml:space="preserve"> Л.Х.</w:t>
            </w:r>
          </w:p>
        </w:tc>
        <w:tc>
          <w:tcPr>
            <w:tcW w:w="1692" w:type="dxa"/>
          </w:tcPr>
          <w:p w:rsidR="00092185" w:rsidRDefault="00092185" w:rsidP="00CF22D2">
            <w:pPr>
              <w:pStyle w:val="Normal1"/>
              <w:widowControl w:val="0"/>
              <w:tabs>
                <w:tab w:val="left" w:pos="2977"/>
              </w:tabs>
              <w:ind w:firstLine="0"/>
              <w:rPr>
                <w:sz w:val="30"/>
                <w:szCs w:val="30"/>
                <w:lang w:eastAsia="en-US"/>
              </w:rPr>
            </w:pPr>
          </w:p>
        </w:tc>
      </w:tr>
    </w:tbl>
    <w:p w:rsidR="00092185" w:rsidRDefault="00092185" w:rsidP="00CF22D2">
      <w:pPr>
        <w:widowControl w:val="0"/>
        <w:jc w:val="both"/>
        <w:rPr>
          <w:sz w:val="30"/>
          <w:szCs w:val="30"/>
        </w:rPr>
      </w:pPr>
    </w:p>
    <w:p w:rsidR="00E65931" w:rsidRDefault="00E65931" w:rsidP="00CF22D2">
      <w:pPr>
        <w:widowControl w:val="0"/>
        <w:jc w:val="both"/>
        <w:rPr>
          <w:sz w:val="30"/>
          <w:szCs w:val="30"/>
        </w:rPr>
      </w:pPr>
    </w:p>
    <w:p w:rsidR="00E65931" w:rsidRDefault="00E65931" w:rsidP="00CF22D2">
      <w:pPr>
        <w:widowControl w:val="0"/>
        <w:jc w:val="both"/>
        <w:rPr>
          <w:sz w:val="30"/>
          <w:szCs w:val="30"/>
        </w:rPr>
      </w:pPr>
    </w:p>
    <w:tbl>
      <w:tblPr>
        <w:tblW w:w="10364" w:type="dxa"/>
        <w:tblLook w:val="04A0"/>
      </w:tblPr>
      <w:tblGrid>
        <w:gridCol w:w="2943"/>
        <w:gridCol w:w="4962"/>
        <w:gridCol w:w="2459"/>
      </w:tblGrid>
      <w:tr w:rsidR="00092185" w:rsidTr="006017C9">
        <w:tc>
          <w:tcPr>
            <w:tcW w:w="2943" w:type="dxa"/>
          </w:tcPr>
          <w:p w:rsidR="00092185" w:rsidRDefault="00092185" w:rsidP="00CF22D2">
            <w:pPr>
              <w:pStyle w:val="12"/>
              <w:widowControl w:val="0"/>
              <w:tabs>
                <w:tab w:val="left" w:pos="2977"/>
              </w:tabs>
              <w:ind w:firstLine="0"/>
              <w:rPr>
                <w:sz w:val="30"/>
                <w:szCs w:val="30"/>
                <w:lang w:eastAsia="en-US"/>
              </w:rPr>
            </w:pPr>
          </w:p>
        </w:tc>
        <w:tc>
          <w:tcPr>
            <w:tcW w:w="4962" w:type="dxa"/>
            <w:hideMark/>
          </w:tcPr>
          <w:p w:rsidR="00092185" w:rsidRDefault="00092185" w:rsidP="00CF22D2">
            <w:pPr>
              <w:pStyle w:val="12"/>
              <w:widowControl w:val="0"/>
              <w:tabs>
                <w:tab w:val="left" w:pos="2977"/>
              </w:tabs>
              <w:ind w:firstLine="34"/>
              <w:rPr>
                <w:sz w:val="30"/>
                <w:szCs w:val="30"/>
                <w:lang w:eastAsia="en-US"/>
              </w:rPr>
            </w:pPr>
            <w:r>
              <w:rPr>
                <w:sz w:val="30"/>
                <w:szCs w:val="30"/>
                <w:lang w:eastAsia="en-US"/>
              </w:rPr>
              <w:t xml:space="preserve">За                          –     </w:t>
            </w:r>
            <w:r w:rsidR="00B36D57">
              <w:rPr>
                <w:sz w:val="30"/>
                <w:szCs w:val="30"/>
                <w:lang w:eastAsia="en-US"/>
              </w:rPr>
              <w:t>81</w:t>
            </w:r>
          </w:p>
          <w:p w:rsidR="00092185" w:rsidRDefault="00092185" w:rsidP="00CF22D2">
            <w:pPr>
              <w:pStyle w:val="12"/>
              <w:widowControl w:val="0"/>
              <w:tabs>
                <w:tab w:val="left" w:pos="2977"/>
              </w:tabs>
              <w:ind w:firstLine="34"/>
              <w:rPr>
                <w:sz w:val="30"/>
                <w:szCs w:val="30"/>
                <w:lang w:eastAsia="en-US"/>
              </w:rPr>
            </w:pPr>
            <w:r>
              <w:rPr>
                <w:sz w:val="30"/>
                <w:szCs w:val="30"/>
                <w:lang w:eastAsia="en-US"/>
              </w:rPr>
              <w:t>Против                 –       0</w:t>
            </w:r>
          </w:p>
          <w:p w:rsidR="00092185" w:rsidRDefault="00092185" w:rsidP="00CF22D2">
            <w:pPr>
              <w:pStyle w:val="12"/>
              <w:widowControl w:val="0"/>
              <w:tabs>
                <w:tab w:val="left" w:pos="2977"/>
              </w:tabs>
              <w:ind w:firstLine="34"/>
              <w:rPr>
                <w:sz w:val="30"/>
                <w:szCs w:val="30"/>
                <w:lang w:eastAsia="en-US"/>
              </w:rPr>
            </w:pPr>
            <w:r>
              <w:rPr>
                <w:sz w:val="30"/>
                <w:szCs w:val="30"/>
                <w:lang w:eastAsia="en-US"/>
              </w:rPr>
              <w:t>Воздержалось      –       0</w:t>
            </w:r>
          </w:p>
          <w:p w:rsidR="00092185" w:rsidRDefault="00092185" w:rsidP="00CF22D2">
            <w:pPr>
              <w:pStyle w:val="12"/>
              <w:widowControl w:val="0"/>
              <w:tabs>
                <w:tab w:val="left" w:pos="2977"/>
              </w:tabs>
              <w:ind w:firstLine="34"/>
              <w:rPr>
                <w:sz w:val="30"/>
                <w:szCs w:val="30"/>
                <w:lang w:eastAsia="en-US"/>
              </w:rPr>
            </w:pPr>
            <w:r>
              <w:rPr>
                <w:sz w:val="30"/>
                <w:szCs w:val="30"/>
                <w:lang w:eastAsia="en-US"/>
              </w:rPr>
              <w:t>___________________</w:t>
            </w:r>
          </w:p>
          <w:p w:rsidR="00092185" w:rsidRDefault="00092185"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092185" w:rsidRDefault="00092185" w:rsidP="00CF22D2">
            <w:pPr>
              <w:pStyle w:val="12"/>
              <w:widowControl w:val="0"/>
              <w:tabs>
                <w:tab w:val="left" w:pos="2977"/>
              </w:tabs>
              <w:ind w:firstLine="0"/>
              <w:rPr>
                <w:sz w:val="30"/>
                <w:szCs w:val="30"/>
                <w:lang w:eastAsia="en-US"/>
              </w:rPr>
            </w:pPr>
          </w:p>
        </w:tc>
      </w:tr>
    </w:tbl>
    <w:p w:rsidR="00092185" w:rsidRDefault="00092185" w:rsidP="00CF22D2">
      <w:pPr>
        <w:widowControl w:val="0"/>
        <w:tabs>
          <w:tab w:val="left" w:pos="993"/>
          <w:tab w:val="left" w:pos="1134"/>
        </w:tabs>
        <w:ind w:firstLine="709"/>
        <w:jc w:val="both"/>
        <w:rPr>
          <w:b/>
          <w:sz w:val="30"/>
          <w:szCs w:val="30"/>
        </w:rPr>
      </w:pPr>
    </w:p>
    <w:p w:rsidR="00092185" w:rsidRDefault="00092185" w:rsidP="00CF22D2">
      <w:pPr>
        <w:widowControl w:val="0"/>
        <w:tabs>
          <w:tab w:val="left" w:pos="2977"/>
        </w:tabs>
        <w:ind w:firstLine="851"/>
        <w:jc w:val="both"/>
        <w:outlineLvl w:val="0"/>
        <w:rPr>
          <w:b/>
          <w:sz w:val="30"/>
          <w:szCs w:val="30"/>
        </w:rPr>
      </w:pPr>
      <w:r>
        <w:rPr>
          <w:b/>
          <w:sz w:val="30"/>
          <w:szCs w:val="30"/>
        </w:rPr>
        <w:t xml:space="preserve">О кандидатуре </w:t>
      </w:r>
      <w:proofErr w:type="spellStart"/>
      <w:r w:rsidR="00466333">
        <w:rPr>
          <w:b/>
          <w:sz w:val="30"/>
          <w:szCs w:val="30"/>
        </w:rPr>
        <w:t>Кокуйского</w:t>
      </w:r>
      <w:proofErr w:type="spellEnd"/>
      <w:r w:rsidR="00466333">
        <w:rPr>
          <w:b/>
          <w:sz w:val="30"/>
          <w:szCs w:val="30"/>
        </w:rPr>
        <w:t xml:space="preserve"> А.В.</w:t>
      </w:r>
    </w:p>
    <w:p w:rsidR="00092185" w:rsidRDefault="00092185" w:rsidP="00CF22D2">
      <w:pPr>
        <w:widowControl w:val="0"/>
        <w:ind w:firstLine="851"/>
        <w:jc w:val="both"/>
        <w:rPr>
          <w:sz w:val="30"/>
          <w:szCs w:val="30"/>
        </w:rPr>
      </w:pPr>
    </w:p>
    <w:tbl>
      <w:tblPr>
        <w:tblW w:w="10305" w:type="dxa"/>
        <w:tblLook w:val="04A0"/>
      </w:tblPr>
      <w:tblGrid>
        <w:gridCol w:w="1384"/>
        <w:gridCol w:w="7229"/>
        <w:gridCol w:w="1692"/>
      </w:tblGrid>
      <w:tr w:rsidR="00092185" w:rsidTr="006017C9">
        <w:tc>
          <w:tcPr>
            <w:tcW w:w="1384" w:type="dxa"/>
          </w:tcPr>
          <w:p w:rsidR="00092185" w:rsidRDefault="00092185" w:rsidP="00CF22D2">
            <w:pPr>
              <w:pStyle w:val="Normal1"/>
              <w:widowControl w:val="0"/>
              <w:tabs>
                <w:tab w:val="left" w:pos="2977"/>
              </w:tabs>
              <w:ind w:firstLine="0"/>
              <w:rPr>
                <w:sz w:val="30"/>
                <w:szCs w:val="30"/>
                <w:lang w:eastAsia="en-US"/>
              </w:rPr>
            </w:pPr>
          </w:p>
        </w:tc>
        <w:tc>
          <w:tcPr>
            <w:tcW w:w="7229" w:type="dxa"/>
            <w:hideMark/>
          </w:tcPr>
          <w:p w:rsidR="00092185" w:rsidRDefault="00092185"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092185" w:rsidRDefault="00092185" w:rsidP="00CF22D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466333">
              <w:rPr>
                <w:sz w:val="30"/>
                <w:szCs w:val="30"/>
                <w:lang w:eastAsia="en-US"/>
              </w:rPr>
              <w:t>4</w:t>
            </w:r>
            <w:r>
              <w:rPr>
                <w:sz w:val="30"/>
                <w:szCs w:val="30"/>
                <w:lang w:eastAsia="en-US"/>
              </w:rPr>
              <w:t xml:space="preserve"> по </w:t>
            </w:r>
            <w:r w:rsidR="00466333">
              <w:rPr>
                <w:sz w:val="30"/>
                <w:szCs w:val="30"/>
                <w:lang w:eastAsia="en-US"/>
              </w:rPr>
              <w:t>Нижнекамскому</w:t>
            </w:r>
            <w:r>
              <w:rPr>
                <w:sz w:val="30"/>
                <w:szCs w:val="30"/>
                <w:lang w:eastAsia="en-US"/>
              </w:rPr>
              <w:t xml:space="preserve"> судебному району Республики Татарстан </w:t>
            </w:r>
            <w:proofErr w:type="spellStart"/>
            <w:r w:rsidR="00466333">
              <w:rPr>
                <w:sz w:val="30"/>
                <w:szCs w:val="30"/>
                <w:lang w:eastAsia="en-US"/>
              </w:rPr>
              <w:t>Кокуйского</w:t>
            </w:r>
            <w:proofErr w:type="spellEnd"/>
            <w:r w:rsidR="00466333">
              <w:rPr>
                <w:sz w:val="30"/>
                <w:szCs w:val="30"/>
                <w:lang w:eastAsia="en-US"/>
              </w:rPr>
              <w:t xml:space="preserve"> А.В. </w:t>
            </w:r>
          </w:p>
        </w:tc>
        <w:tc>
          <w:tcPr>
            <w:tcW w:w="1692" w:type="dxa"/>
          </w:tcPr>
          <w:p w:rsidR="00092185" w:rsidRDefault="00092185" w:rsidP="00CF22D2">
            <w:pPr>
              <w:pStyle w:val="Normal1"/>
              <w:widowControl w:val="0"/>
              <w:tabs>
                <w:tab w:val="left" w:pos="2977"/>
              </w:tabs>
              <w:ind w:firstLine="0"/>
              <w:rPr>
                <w:sz w:val="30"/>
                <w:szCs w:val="30"/>
                <w:lang w:eastAsia="en-US"/>
              </w:rPr>
            </w:pPr>
          </w:p>
        </w:tc>
      </w:tr>
    </w:tbl>
    <w:p w:rsidR="00092185" w:rsidRDefault="00092185" w:rsidP="00CF22D2">
      <w:pPr>
        <w:widowControl w:val="0"/>
        <w:jc w:val="both"/>
        <w:rPr>
          <w:sz w:val="30"/>
          <w:szCs w:val="30"/>
        </w:rPr>
      </w:pPr>
    </w:p>
    <w:tbl>
      <w:tblPr>
        <w:tblW w:w="10364" w:type="dxa"/>
        <w:tblLook w:val="04A0"/>
      </w:tblPr>
      <w:tblGrid>
        <w:gridCol w:w="2943"/>
        <w:gridCol w:w="4962"/>
        <w:gridCol w:w="2459"/>
      </w:tblGrid>
      <w:tr w:rsidR="00092185" w:rsidTr="006017C9">
        <w:tc>
          <w:tcPr>
            <w:tcW w:w="2943" w:type="dxa"/>
          </w:tcPr>
          <w:p w:rsidR="00092185" w:rsidRDefault="00092185" w:rsidP="00CF22D2">
            <w:pPr>
              <w:pStyle w:val="12"/>
              <w:widowControl w:val="0"/>
              <w:tabs>
                <w:tab w:val="left" w:pos="2977"/>
              </w:tabs>
              <w:ind w:firstLine="0"/>
              <w:rPr>
                <w:sz w:val="30"/>
                <w:szCs w:val="30"/>
                <w:lang w:eastAsia="en-US"/>
              </w:rPr>
            </w:pPr>
          </w:p>
        </w:tc>
        <w:tc>
          <w:tcPr>
            <w:tcW w:w="4962" w:type="dxa"/>
            <w:hideMark/>
          </w:tcPr>
          <w:p w:rsidR="00092185" w:rsidRDefault="00092185" w:rsidP="00CF22D2">
            <w:pPr>
              <w:pStyle w:val="12"/>
              <w:widowControl w:val="0"/>
              <w:tabs>
                <w:tab w:val="left" w:pos="2977"/>
              </w:tabs>
              <w:ind w:firstLine="34"/>
              <w:rPr>
                <w:sz w:val="30"/>
                <w:szCs w:val="30"/>
                <w:lang w:eastAsia="en-US"/>
              </w:rPr>
            </w:pPr>
            <w:r>
              <w:rPr>
                <w:sz w:val="30"/>
                <w:szCs w:val="30"/>
                <w:lang w:eastAsia="en-US"/>
              </w:rPr>
              <w:t xml:space="preserve">За                          –     </w:t>
            </w:r>
            <w:r w:rsidR="00B36D57">
              <w:rPr>
                <w:sz w:val="30"/>
                <w:szCs w:val="30"/>
                <w:lang w:eastAsia="en-US"/>
              </w:rPr>
              <w:t>81</w:t>
            </w:r>
          </w:p>
          <w:p w:rsidR="00092185" w:rsidRDefault="00092185" w:rsidP="00CF22D2">
            <w:pPr>
              <w:pStyle w:val="12"/>
              <w:widowControl w:val="0"/>
              <w:tabs>
                <w:tab w:val="left" w:pos="2977"/>
              </w:tabs>
              <w:ind w:firstLine="34"/>
              <w:rPr>
                <w:sz w:val="30"/>
                <w:szCs w:val="30"/>
                <w:lang w:eastAsia="en-US"/>
              </w:rPr>
            </w:pPr>
            <w:r>
              <w:rPr>
                <w:sz w:val="30"/>
                <w:szCs w:val="30"/>
                <w:lang w:eastAsia="en-US"/>
              </w:rPr>
              <w:t>Против                 –       0</w:t>
            </w:r>
          </w:p>
          <w:p w:rsidR="00092185" w:rsidRDefault="00092185" w:rsidP="00CF22D2">
            <w:pPr>
              <w:pStyle w:val="12"/>
              <w:widowControl w:val="0"/>
              <w:tabs>
                <w:tab w:val="left" w:pos="2977"/>
              </w:tabs>
              <w:ind w:firstLine="34"/>
              <w:rPr>
                <w:sz w:val="30"/>
                <w:szCs w:val="30"/>
                <w:lang w:eastAsia="en-US"/>
              </w:rPr>
            </w:pPr>
            <w:r>
              <w:rPr>
                <w:sz w:val="30"/>
                <w:szCs w:val="30"/>
                <w:lang w:eastAsia="en-US"/>
              </w:rPr>
              <w:t>Воздержалось      –       0</w:t>
            </w:r>
          </w:p>
          <w:p w:rsidR="00092185" w:rsidRDefault="00092185" w:rsidP="00CF22D2">
            <w:pPr>
              <w:pStyle w:val="12"/>
              <w:widowControl w:val="0"/>
              <w:tabs>
                <w:tab w:val="left" w:pos="2977"/>
              </w:tabs>
              <w:ind w:firstLine="34"/>
              <w:rPr>
                <w:sz w:val="30"/>
                <w:szCs w:val="30"/>
                <w:lang w:eastAsia="en-US"/>
              </w:rPr>
            </w:pPr>
            <w:r>
              <w:rPr>
                <w:sz w:val="30"/>
                <w:szCs w:val="30"/>
                <w:lang w:eastAsia="en-US"/>
              </w:rPr>
              <w:t>___________________</w:t>
            </w:r>
          </w:p>
          <w:p w:rsidR="00092185" w:rsidRDefault="00092185"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092185" w:rsidRDefault="00092185" w:rsidP="00CF22D2">
            <w:pPr>
              <w:pStyle w:val="12"/>
              <w:widowControl w:val="0"/>
              <w:tabs>
                <w:tab w:val="left" w:pos="2977"/>
              </w:tabs>
              <w:ind w:firstLine="0"/>
              <w:rPr>
                <w:sz w:val="30"/>
                <w:szCs w:val="30"/>
                <w:lang w:eastAsia="en-US"/>
              </w:rPr>
            </w:pPr>
          </w:p>
        </w:tc>
      </w:tr>
    </w:tbl>
    <w:p w:rsidR="00092185" w:rsidRDefault="00092185" w:rsidP="00CF22D2">
      <w:pPr>
        <w:widowControl w:val="0"/>
        <w:tabs>
          <w:tab w:val="left" w:pos="993"/>
          <w:tab w:val="left" w:pos="1134"/>
        </w:tabs>
        <w:ind w:firstLine="709"/>
        <w:jc w:val="both"/>
        <w:rPr>
          <w:b/>
          <w:sz w:val="30"/>
          <w:szCs w:val="30"/>
        </w:rPr>
      </w:pPr>
    </w:p>
    <w:p w:rsidR="00092185" w:rsidRDefault="00092185" w:rsidP="00CF22D2">
      <w:pPr>
        <w:widowControl w:val="0"/>
        <w:tabs>
          <w:tab w:val="left" w:pos="993"/>
          <w:tab w:val="left" w:pos="1134"/>
        </w:tabs>
        <w:ind w:firstLine="709"/>
        <w:jc w:val="both"/>
        <w:rPr>
          <w:b/>
          <w:sz w:val="30"/>
          <w:szCs w:val="30"/>
        </w:rPr>
      </w:pPr>
      <w:r>
        <w:rPr>
          <w:b/>
          <w:sz w:val="30"/>
          <w:szCs w:val="30"/>
        </w:rPr>
        <w:t xml:space="preserve">О кандидатуре </w:t>
      </w:r>
      <w:r w:rsidR="00466333">
        <w:rPr>
          <w:b/>
          <w:sz w:val="30"/>
          <w:szCs w:val="30"/>
        </w:rPr>
        <w:t>Казаковой Г.М.</w:t>
      </w:r>
      <w:r>
        <w:rPr>
          <w:b/>
          <w:sz w:val="30"/>
          <w:szCs w:val="30"/>
        </w:rPr>
        <w:t xml:space="preserve"> </w:t>
      </w:r>
    </w:p>
    <w:p w:rsidR="00092185" w:rsidRDefault="00092185" w:rsidP="00CF22D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092185" w:rsidTr="006017C9">
        <w:tc>
          <w:tcPr>
            <w:tcW w:w="1384" w:type="dxa"/>
          </w:tcPr>
          <w:p w:rsidR="00092185" w:rsidRDefault="00092185" w:rsidP="00CF22D2">
            <w:pPr>
              <w:pStyle w:val="Normal1"/>
              <w:widowControl w:val="0"/>
              <w:tabs>
                <w:tab w:val="left" w:pos="2977"/>
              </w:tabs>
              <w:ind w:firstLine="0"/>
              <w:rPr>
                <w:sz w:val="30"/>
                <w:szCs w:val="30"/>
                <w:lang w:eastAsia="en-US"/>
              </w:rPr>
            </w:pPr>
          </w:p>
        </w:tc>
        <w:tc>
          <w:tcPr>
            <w:tcW w:w="7229" w:type="dxa"/>
            <w:hideMark/>
          </w:tcPr>
          <w:p w:rsidR="00092185" w:rsidRDefault="00092185"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092185" w:rsidRDefault="00092185" w:rsidP="00CF22D2">
            <w:pPr>
              <w:widowControl w:val="0"/>
              <w:tabs>
                <w:tab w:val="left" w:pos="2977"/>
              </w:tabs>
              <w:jc w:val="both"/>
              <w:outlineLvl w:val="0"/>
              <w:rPr>
                <w:sz w:val="30"/>
                <w:szCs w:val="30"/>
                <w:lang w:eastAsia="en-US"/>
              </w:rPr>
            </w:pPr>
            <w:r>
              <w:rPr>
                <w:sz w:val="30"/>
                <w:szCs w:val="30"/>
                <w:lang w:eastAsia="en-US"/>
              </w:rPr>
              <w:t xml:space="preserve">об избрании мировым судьей судебного участка № </w:t>
            </w:r>
            <w:r w:rsidR="00466333">
              <w:rPr>
                <w:sz w:val="30"/>
                <w:szCs w:val="30"/>
                <w:lang w:eastAsia="en-US"/>
              </w:rPr>
              <w:t>1</w:t>
            </w:r>
            <w:r>
              <w:rPr>
                <w:sz w:val="30"/>
                <w:szCs w:val="30"/>
                <w:lang w:eastAsia="en-US"/>
              </w:rPr>
              <w:t xml:space="preserve">2 по </w:t>
            </w:r>
            <w:r w:rsidR="00466333">
              <w:rPr>
                <w:sz w:val="30"/>
                <w:szCs w:val="30"/>
                <w:lang w:eastAsia="en-US"/>
              </w:rPr>
              <w:t xml:space="preserve">Нижнекамскому </w:t>
            </w:r>
            <w:r>
              <w:rPr>
                <w:sz w:val="30"/>
                <w:szCs w:val="30"/>
                <w:lang w:eastAsia="en-US"/>
              </w:rPr>
              <w:t xml:space="preserve">судебному району Республики Татарстан </w:t>
            </w:r>
            <w:r w:rsidR="00466333">
              <w:rPr>
                <w:sz w:val="30"/>
                <w:szCs w:val="30"/>
                <w:lang w:eastAsia="en-US"/>
              </w:rPr>
              <w:t>Казаковой Г.М.</w:t>
            </w:r>
          </w:p>
        </w:tc>
        <w:tc>
          <w:tcPr>
            <w:tcW w:w="1692" w:type="dxa"/>
          </w:tcPr>
          <w:p w:rsidR="00092185" w:rsidRDefault="00092185" w:rsidP="00CF22D2">
            <w:pPr>
              <w:pStyle w:val="Normal1"/>
              <w:widowControl w:val="0"/>
              <w:tabs>
                <w:tab w:val="left" w:pos="2977"/>
              </w:tabs>
              <w:ind w:firstLine="0"/>
              <w:rPr>
                <w:sz w:val="30"/>
                <w:szCs w:val="30"/>
                <w:lang w:eastAsia="en-US"/>
              </w:rPr>
            </w:pPr>
          </w:p>
        </w:tc>
      </w:tr>
    </w:tbl>
    <w:p w:rsidR="00092185" w:rsidRDefault="00092185" w:rsidP="00CF22D2">
      <w:pPr>
        <w:widowControl w:val="0"/>
        <w:jc w:val="both"/>
        <w:rPr>
          <w:sz w:val="30"/>
          <w:szCs w:val="30"/>
        </w:rPr>
      </w:pPr>
    </w:p>
    <w:tbl>
      <w:tblPr>
        <w:tblW w:w="10364" w:type="dxa"/>
        <w:tblLook w:val="04A0"/>
      </w:tblPr>
      <w:tblGrid>
        <w:gridCol w:w="2943"/>
        <w:gridCol w:w="4962"/>
        <w:gridCol w:w="2459"/>
      </w:tblGrid>
      <w:tr w:rsidR="00092185" w:rsidTr="006017C9">
        <w:tc>
          <w:tcPr>
            <w:tcW w:w="2943" w:type="dxa"/>
          </w:tcPr>
          <w:p w:rsidR="00092185" w:rsidRDefault="00092185" w:rsidP="00CF22D2">
            <w:pPr>
              <w:pStyle w:val="12"/>
              <w:widowControl w:val="0"/>
              <w:tabs>
                <w:tab w:val="left" w:pos="2977"/>
              </w:tabs>
              <w:ind w:firstLine="0"/>
              <w:rPr>
                <w:sz w:val="30"/>
                <w:szCs w:val="30"/>
                <w:lang w:eastAsia="en-US"/>
              </w:rPr>
            </w:pPr>
          </w:p>
        </w:tc>
        <w:tc>
          <w:tcPr>
            <w:tcW w:w="4962" w:type="dxa"/>
            <w:hideMark/>
          </w:tcPr>
          <w:p w:rsidR="00092185" w:rsidRDefault="00092185" w:rsidP="00CF22D2">
            <w:pPr>
              <w:pStyle w:val="12"/>
              <w:widowControl w:val="0"/>
              <w:tabs>
                <w:tab w:val="left" w:pos="2977"/>
              </w:tabs>
              <w:ind w:firstLine="34"/>
              <w:rPr>
                <w:sz w:val="30"/>
                <w:szCs w:val="30"/>
                <w:lang w:eastAsia="en-US"/>
              </w:rPr>
            </w:pPr>
            <w:r>
              <w:rPr>
                <w:sz w:val="30"/>
                <w:szCs w:val="30"/>
                <w:lang w:eastAsia="en-US"/>
              </w:rPr>
              <w:t xml:space="preserve">За                          –     </w:t>
            </w:r>
            <w:r w:rsidR="00B36D57">
              <w:rPr>
                <w:sz w:val="30"/>
                <w:szCs w:val="30"/>
                <w:lang w:eastAsia="en-US"/>
              </w:rPr>
              <w:t>79</w:t>
            </w:r>
          </w:p>
          <w:p w:rsidR="00092185" w:rsidRDefault="00092185" w:rsidP="00CF22D2">
            <w:pPr>
              <w:pStyle w:val="12"/>
              <w:widowControl w:val="0"/>
              <w:tabs>
                <w:tab w:val="left" w:pos="2977"/>
              </w:tabs>
              <w:ind w:firstLine="34"/>
              <w:rPr>
                <w:sz w:val="30"/>
                <w:szCs w:val="30"/>
                <w:lang w:eastAsia="en-US"/>
              </w:rPr>
            </w:pPr>
            <w:r>
              <w:rPr>
                <w:sz w:val="30"/>
                <w:szCs w:val="30"/>
                <w:lang w:eastAsia="en-US"/>
              </w:rPr>
              <w:t>Против                 –       0</w:t>
            </w:r>
          </w:p>
          <w:p w:rsidR="00092185" w:rsidRDefault="00092185" w:rsidP="00CF22D2">
            <w:pPr>
              <w:pStyle w:val="12"/>
              <w:widowControl w:val="0"/>
              <w:tabs>
                <w:tab w:val="left" w:pos="2977"/>
              </w:tabs>
              <w:ind w:firstLine="34"/>
              <w:rPr>
                <w:sz w:val="30"/>
                <w:szCs w:val="30"/>
                <w:lang w:eastAsia="en-US"/>
              </w:rPr>
            </w:pPr>
            <w:r>
              <w:rPr>
                <w:sz w:val="30"/>
                <w:szCs w:val="30"/>
                <w:lang w:eastAsia="en-US"/>
              </w:rPr>
              <w:t>Воздержалось      –       0</w:t>
            </w:r>
          </w:p>
          <w:p w:rsidR="00092185" w:rsidRDefault="00092185" w:rsidP="00CF22D2">
            <w:pPr>
              <w:pStyle w:val="12"/>
              <w:widowControl w:val="0"/>
              <w:tabs>
                <w:tab w:val="left" w:pos="2977"/>
              </w:tabs>
              <w:ind w:firstLine="34"/>
              <w:rPr>
                <w:sz w:val="30"/>
                <w:szCs w:val="30"/>
                <w:lang w:eastAsia="en-US"/>
              </w:rPr>
            </w:pPr>
            <w:r>
              <w:rPr>
                <w:sz w:val="30"/>
                <w:szCs w:val="30"/>
                <w:lang w:eastAsia="en-US"/>
              </w:rPr>
              <w:t>___________________</w:t>
            </w:r>
          </w:p>
          <w:p w:rsidR="00092185" w:rsidRDefault="00092185"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092185" w:rsidRDefault="00092185" w:rsidP="00CF22D2">
            <w:pPr>
              <w:pStyle w:val="12"/>
              <w:widowControl w:val="0"/>
              <w:tabs>
                <w:tab w:val="left" w:pos="2977"/>
              </w:tabs>
              <w:ind w:firstLine="0"/>
              <w:rPr>
                <w:sz w:val="30"/>
                <w:szCs w:val="30"/>
                <w:lang w:eastAsia="en-US"/>
              </w:rPr>
            </w:pPr>
          </w:p>
        </w:tc>
      </w:tr>
    </w:tbl>
    <w:p w:rsidR="00092185" w:rsidRDefault="00092185" w:rsidP="00CF22D2">
      <w:pPr>
        <w:widowControl w:val="0"/>
        <w:tabs>
          <w:tab w:val="left" w:pos="993"/>
          <w:tab w:val="left" w:pos="1134"/>
        </w:tabs>
        <w:ind w:firstLine="709"/>
        <w:jc w:val="both"/>
        <w:rPr>
          <w:b/>
          <w:sz w:val="30"/>
          <w:szCs w:val="30"/>
        </w:rPr>
      </w:pPr>
    </w:p>
    <w:tbl>
      <w:tblPr>
        <w:tblW w:w="10305" w:type="dxa"/>
        <w:tblLook w:val="04A0"/>
      </w:tblPr>
      <w:tblGrid>
        <w:gridCol w:w="1384"/>
        <w:gridCol w:w="7229"/>
        <w:gridCol w:w="1692"/>
      </w:tblGrid>
      <w:tr w:rsidR="0094438F" w:rsidTr="006017C9">
        <w:tc>
          <w:tcPr>
            <w:tcW w:w="1384" w:type="dxa"/>
          </w:tcPr>
          <w:p w:rsidR="0094438F" w:rsidRDefault="0094438F" w:rsidP="00CF22D2">
            <w:pPr>
              <w:pStyle w:val="Normal1"/>
              <w:widowControl w:val="0"/>
              <w:tabs>
                <w:tab w:val="left" w:pos="2977"/>
              </w:tabs>
              <w:ind w:firstLine="0"/>
              <w:rPr>
                <w:sz w:val="30"/>
                <w:szCs w:val="30"/>
                <w:lang w:eastAsia="en-US"/>
              </w:rPr>
            </w:pPr>
          </w:p>
        </w:tc>
        <w:tc>
          <w:tcPr>
            <w:tcW w:w="7229" w:type="dxa"/>
            <w:hideMark/>
          </w:tcPr>
          <w:p w:rsidR="0094438F" w:rsidRDefault="0094438F"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94438F" w:rsidRDefault="0094438F" w:rsidP="002A152A">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w:t>
            </w:r>
            <w:r w:rsidR="00A46611" w:rsidRPr="00A46611">
              <w:rPr>
                <w:sz w:val="30"/>
                <w:szCs w:val="30"/>
              </w:rPr>
              <w:t>Об избрании мировых судей Республики Татарстан</w:t>
            </w:r>
            <w:r>
              <w:rPr>
                <w:sz w:val="30"/>
                <w:szCs w:val="30"/>
                <w:lang w:eastAsia="en-US"/>
              </w:rPr>
              <w:t xml:space="preserve">» </w:t>
            </w:r>
          </w:p>
        </w:tc>
        <w:tc>
          <w:tcPr>
            <w:tcW w:w="1692" w:type="dxa"/>
          </w:tcPr>
          <w:p w:rsidR="0094438F" w:rsidRDefault="0094438F" w:rsidP="00CF22D2">
            <w:pPr>
              <w:pStyle w:val="Normal1"/>
              <w:widowControl w:val="0"/>
              <w:tabs>
                <w:tab w:val="left" w:pos="2977"/>
              </w:tabs>
              <w:ind w:firstLine="0"/>
              <w:rPr>
                <w:sz w:val="30"/>
                <w:szCs w:val="30"/>
                <w:lang w:eastAsia="en-US"/>
              </w:rPr>
            </w:pPr>
          </w:p>
        </w:tc>
      </w:tr>
    </w:tbl>
    <w:p w:rsidR="0094438F" w:rsidRDefault="0094438F" w:rsidP="00CF22D2">
      <w:pPr>
        <w:widowControl w:val="0"/>
        <w:rPr>
          <w:sz w:val="30"/>
          <w:szCs w:val="30"/>
        </w:rPr>
      </w:pPr>
    </w:p>
    <w:p w:rsidR="00B36D57" w:rsidRDefault="00B36D57" w:rsidP="00CF22D2">
      <w:pPr>
        <w:widowControl w:val="0"/>
        <w:rPr>
          <w:sz w:val="30"/>
          <w:szCs w:val="30"/>
        </w:rPr>
      </w:pPr>
    </w:p>
    <w:p w:rsidR="00B36D57" w:rsidRDefault="00B36D57" w:rsidP="00CF22D2">
      <w:pPr>
        <w:widowControl w:val="0"/>
        <w:rPr>
          <w:sz w:val="30"/>
          <w:szCs w:val="30"/>
        </w:rPr>
      </w:pPr>
    </w:p>
    <w:p w:rsidR="00B36D57" w:rsidRDefault="00B36D57" w:rsidP="00CF22D2">
      <w:pPr>
        <w:widowControl w:val="0"/>
        <w:rPr>
          <w:sz w:val="30"/>
          <w:szCs w:val="30"/>
        </w:rPr>
      </w:pPr>
    </w:p>
    <w:p w:rsidR="00B36D57" w:rsidRDefault="00B36D57" w:rsidP="00CF22D2">
      <w:pPr>
        <w:widowControl w:val="0"/>
        <w:rPr>
          <w:sz w:val="30"/>
          <w:szCs w:val="30"/>
        </w:rPr>
      </w:pPr>
    </w:p>
    <w:tbl>
      <w:tblPr>
        <w:tblW w:w="10364" w:type="dxa"/>
        <w:tblLook w:val="04A0"/>
      </w:tblPr>
      <w:tblGrid>
        <w:gridCol w:w="2943"/>
        <w:gridCol w:w="4962"/>
        <w:gridCol w:w="2459"/>
      </w:tblGrid>
      <w:tr w:rsidR="0094438F" w:rsidTr="006017C9">
        <w:tc>
          <w:tcPr>
            <w:tcW w:w="2943" w:type="dxa"/>
          </w:tcPr>
          <w:p w:rsidR="0094438F" w:rsidRDefault="0094438F" w:rsidP="00CF22D2">
            <w:pPr>
              <w:pStyle w:val="12"/>
              <w:widowControl w:val="0"/>
              <w:tabs>
                <w:tab w:val="left" w:pos="2977"/>
              </w:tabs>
              <w:ind w:firstLine="0"/>
              <w:rPr>
                <w:sz w:val="30"/>
                <w:szCs w:val="30"/>
                <w:lang w:eastAsia="en-US"/>
              </w:rPr>
            </w:pPr>
          </w:p>
        </w:tc>
        <w:tc>
          <w:tcPr>
            <w:tcW w:w="4962" w:type="dxa"/>
            <w:hideMark/>
          </w:tcPr>
          <w:p w:rsidR="0094438F" w:rsidRDefault="0094438F" w:rsidP="00CF22D2">
            <w:pPr>
              <w:pStyle w:val="12"/>
              <w:widowControl w:val="0"/>
              <w:tabs>
                <w:tab w:val="left" w:pos="2977"/>
              </w:tabs>
              <w:ind w:firstLine="34"/>
              <w:rPr>
                <w:sz w:val="30"/>
                <w:szCs w:val="30"/>
                <w:lang w:eastAsia="en-US"/>
              </w:rPr>
            </w:pPr>
            <w:r>
              <w:rPr>
                <w:sz w:val="30"/>
                <w:szCs w:val="30"/>
                <w:lang w:eastAsia="en-US"/>
              </w:rPr>
              <w:t xml:space="preserve">За                          –     </w:t>
            </w:r>
            <w:r w:rsidR="00B36D57">
              <w:rPr>
                <w:sz w:val="30"/>
                <w:szCs w:val="30"/>
                <w:lang w:eastAsia="en-US"/>
              </w:rPr>
              <w:t>8</w:t>
            </w:r>
            <w:r w:rsidR="00A46611">
              <w:rPr>
                <w:sz w:val="30"/>
                <w:szCs w:val="30"/>
                <w:lang w:eastAsia="en-US"/>
              </w:rPr>
              <w:t>0</w:t>
            </w:r>
          </w:p>
          <w:p w:rsidR="0094438F" w:rsidRDefault="0094438F" w:rsidP="00CF22D2">
            <w:pPr>
              <w:pStyle w:val="12"/>
              <w:widowControl w:val="0"/>
              <w:tabs>
                <w:tab w:val="left" w:pos="2977"/>
              </w:tabs>
              <w:ind w:firstLine="34"/>
              <w:rPr>
                <w:sz w:val="30"/>
                <w:szCs w:val="30"/>
                <w:lang w:eastAsia="en-US"/>
              </w:rPr>
            </w:pPr>
            <w:r>
              <w:rPr>
                <w:sz w:val="30"/>
                <w:szCs w:val="30"/>
                <w:lang w:eastAsia="en-US"/>
              </w:rPr>
              <w:t>Против                 –       0</w:t>
            </w:r>
          </w:p>
          <w:p w:rsidR="0094438F" w:rsidRDefault="0094438F" w:rsidP="00CF22D2">
            <w:pPr>
              <w:pStyle w:val="12"/>
              <w:widowControl w:val="0"/>
              <w:tabs>
                <w:tab w:val="left" w:pos="2977"/>
              </w:tabs>
              <w:ind w:firstLine="34"/>
              <w:rPr>
                <w:sz w:val="30"/>
                <w:szCs w:val="30"/>
                <w:lang w:eastAsia="en-US"/>
              </w:rPr>
            </w:pPr>
            <w:r>
              <w:rPr>
                <w:sz w:val="30"/>
                <w:szCs w:val="30"/>
                <w:lang w:eastAsia="en-US"/>
              </w:rPr>
              <w:t>Воздержалось      –       0</w:t>
            </w:r>
          </w:p>
          <w:p w:rsidR="0094438F" w:rsidRDefault="0094438F" w:rsidP="00CF22D2">
            <w:pPr>
              <w:pStyle w:val="12"/>
              <w:widowControl w:val="0"/>
              <w:tabs>
                <w:tab w:val="left" w:pos="2977"/>
              </w:tabs>
              <w:ind w:firstLine="34"/>
              <w:rPr>
                <w:sz w:val="30"/>
                <w:szCs w:val="30"/>
                <w:lang w:eastAsia="en-US"/>
              </w:rPr>
            </w:pPr>
            <w:r>
              <w:rPr>
                <w:sz w:val="30"/>
                <w:szCs w:val="30"/>
                <w:lang w:eastAsia="en-US"/>
              </w:rPr>
              <w:t>___________________</w:t>
            </w:r>
          </w:p>
          <w:p w:rsidR="0094438F" w:rsidRDefault="0094438F"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4438F" w:rsidRDefault="0094438F" w:rsidP="00CF22D2">
            <w:pPr>
              <w:pStyle w:val="12"/>
              <w:widowControl w:val="0"/>
              <w:tabs>
                <w:tab w:val="left" w:pos="2977"/>
              </w:tabs>
              <w:ind w:firstLine="0"/>
              <w:rPr>
                <w:sz w:val="30"/>
                <w:szCs w:val="30"/>
                <w:lang w:eastAsia="en-US"/>
              </w:rPr>
            </w:pPr>
          </w:p>
        </w:tc>
      </w:tr>
    </w:tbl>
    <w:p w:rsidR="00A46611" w:rsidRDefault="00A46611" w:rsidP="00CF22D2">
      <w:pPr>
        <w:widowControl w:val="0"/>
        <w:tabs>
          <w:tab w:val="left" w:pos="993"/>
          <w:tab w:val="left" w:pos="1134"/>
        </w:tabs>
        <w:ind w:firstLine="709"/>
        <w:jc w:val="both"/>
        <w:rPr>
          <w:b/>
          <w:sz w:val="30"/>
          <w:szCs w:val="30"/>
        </w:rPr>
      </w:pPr>
    </w:p>
    <w:p w:rsidR="00A46611" w:rsidRPr="00A46611" w:rsidRDefault="00A46611" w:rsidP="00CF22D2">
      <w:pPr>
        <w:widowControl w:val="0"/>
        <w:tabs>
          <w:tab w:val="left" w:pos="709"/>
          <w:tab w:val="left" w:pos="851"/>
          <w:tab w:val="left" w:pos="993"/>
        </w:tabs>
        <w:ind w:firstLine="709"/>
        <w:jc w:val="both"/>
        <w:rPr>
          <w:b/>
          <w:sz w:val="30"/>
          <w:szCs w:val="30"/>
        </w:rPr>
      </w:pPr>
      <w:r>
        <w:rPr>
          <w:b/>
          <w:sz w:val="30"/>
          <w:szCs w:val="30"/>
        </w:rPr>
        <w:t>2</w:t>
      </w:r>
      <w:r w:rsidR="00EB776E">
        <w:rPr>
          <w:b/>
          <w:sz w:val="30"/>
          <w:szCs w:val="30"/>
        </w:rPr>
        <w:t xml:space="preserve">. </w:t>
      </w:r>
      <w:r w:rsidRPr="00A46611">
        <w:rPr>
          <w:b/>
          <w:sz w:val="30"/>
          <w:szCs w:val="30"/>
        </w:rPr>
        <w:t>Отчет о результатах деятельности Кабинета Министров Республики Татарстан за 2024 год</w:t>
      </w:r>
      <w:r w:rsidRPr="00A46611">
        <w:rPr>
          <w:b/>
          <w:i/>
          <w:sz w:val="30"/>
          <w:szCs w:val="30"/>
        </w:rPr>
        <w:t>.</w:t>
      </w:r>
    </w:p>
    <w:p w:rsidR="00EB776E" w:rsidRDefault="00EB776E" w:rsidP="00CF22D2">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A46611" w:rsidP="00CF22D2">
            <w:pPr>
              <w:pStyle w:val="Normal1"/>
              <w:widowControl w:val="0"/>
              <w:ind w:firstLine="0"/>
              <w:rPr>
                <w:sz w:val="30"/>
                <w:szCs w:val="30"/>
                <w:lang w:eastAsia="en-US"/>
              </w:rPr>
            </w:pPr>
            <w:proofErr w:type="spellStart"/>
            <w:r>
              <w:rPr>
                <w:sz w:val="30"/>
                <w:szCs w:val="30"/>
                <w:lang w:eastAsia="en-US"/>
              </w:rPr>
              <w:t>Песошин</w:t>
            </w:r>
            <w:proofErr w:type="spellEnd"/>
            <w:r>
              <w:rPr>
                <w:sz w:val="30"/>
                <w:szCs w:val="30"/>
                <w:lang w:eastAsia="en-US"/>
              </w:rPr>
              <w:t xml:space="preserve"> А.В.</w:t>
            </w:r>
            <w:r w:rsidR="00EB776E">
              <w:rPr>
                <w:sz w:val="30"/>
                <w:szCs w:val="30"/>
                <w:lang w:eastAsia="en-US"/>
              </w:rPr>
              <w:t xml:space="preserve">, </w:t>
            </w:r>
            <w:r>
              <w:rPr>
                <w:sz w:val="30"/>
                <w:szCs w:val="30"/>
                <w:lang w:eastAsia="en-US"/>
              </w:rPr>
              <w:t xml:space="preserve">Премьер-министр Республики </w:t>
            </w:r>
            <w:r w:rsidR="00EB776E">
              <w:rPr>
                <w:sz w:val="30"/>
                <w:szCs w:val="30"/>
                <w:lang w:eastAsia="en-US"/>
              </w:rPr>
              <w:t xml:space="preserve">Татарстан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ind w:firstLine="851"/>
        <w:jc w:val="both"/>
        <w:rPr>
          <w:sz w:val="30"/>
          <w:szCs w:val="30"/>
        </w:rPr>
      </w:pPr>
    </w:p>
    <w:p w:rsidR="00B36D57" w:rsidRDefault="00B36D57" w:rsidP="00CF22D2">
      <w:pPr>
        <w:widowControl w:val="0"/>
        <w:ind w:firstLine="851"/>
        <w:jc w:val="both"/>
        <w:rPr>
          <w:sz w:val="30"/>
          <w:szCs w:val="30"/>
        </w:rPr>
      </w:pPr>
    </w:p>
    <w:p w:rsidR="00A46611" w:rsidRDefault="00A46611" w:rsidP="00CF22D2">
      <w:pPr>
        <w:widowControl w:val="0"/>
        <w:tabs>
          <w:tab w:val="left" w:pos="1260"/>
          <w:tab w:val="num" w:pos="1800"/>
          <w:tab w:val="num" w:pos="9433"/>
        </w:tabs>
        <w:jc w:val="both"/>
        <w:rPr>
          <w:sz w:val="30"/>
          <w:szCs w:val="30"/>
        </w:rPr>
      </w:pPr>
      <w:r>
        <w:rPr>
          <w:sz w:val="30"/>
          <w:szCs w:val="30"/>
        </w:rPr>
        <w:t>Вопросы:</w:t>
      </w:r>
    </w:p>
    <w:p w:rsidR="006017C9" w:rsidRPr="00D63FBD" w:rsidRDefault="006017C9" w:rsidP="00CF22D2">
      <w:pPr>
        <w:pStyle w:val="ab"/>
        <w:widowControl w:val="0"/>
        <w:shd w:val="clear" w:color="auto" w:fill="FDFDFD"/>
        <w:suppressAutoHyphens/>
        <w:spacing w:before="0" w:beforeAutospacing="0" w:after="0" w:afterAutospacing="0"/>
        <w:ind w:firstLine="709"/>
        <w:contextualSpacing/>
        <w:jc w:val="both"/>
        <w:textAlignment w:val="baseline"/>
        <w:rPr>
          <w:sz w:val="30"/>
          <w:szCs w:val="30"/>
        </w:rPr>
      </w:pPr>
      <w:proofErr w:type="spellStart"/>
      <w:r w:rsidRPr="000514DF">
        <w:rPr>
          <w:b/>
          <w:sz w:val="30"/>
          <w:szCs w:val="30"/>
        </w:rPr>
        <w:t>Абдул</w:t>
      </w:r>
      <w:r>
        <w:rPr>
          <w:b/>
          <w:sz w:val="30"/>
          <w:szCs w:val="30"/>
        </w:rPr>
        <w:t>ь</w:t>
      </w:r>
      <w:r w:rsidRPr="000514DF">
        <w:rPr>
          <w:b/>
          <w:sz w:val="30"/>
          <w:szCs w:val="30"/>
        </w:rPr>
        <w:t>зянов</w:t>
      </w:r>
      <w:proofErr w:type="spellEnd"/>
      <w:r w:rsidRPr="000514DF">
        <w:rPr>
          <w:b/>
          <w:sz w:val="30"/>
          <w:szCs w:val="30"/>
        </w:rPr>
        <w:t xml:space="preserve"> А.Р.</w:t>
      </w:r>
      <w:r>
        <w:rPr>
          <w:b/>
          <w:sz w:val="30"/>
          <w:szCs w:val="30"/>
        </w:rPr>
        <w:t>,</w:t>
      </w:r>
      <w:r w:rsidRPr="000514DF">
        <w:rPr>
          <w:sz w:val="30"/>
          <w:szCs w:val="30"/>
        </w:rPr>
        <w:t xml:space="preserve"> </w:t>
      </w:r>
      <w:r w:rsidRPr="00320125">
        <w:rPr>
          <w:i/>
          <w:sz w:val="30"/>
          <w:szCs w:val="30"/>
        </w:rPr>
        <w:t>депутатск</w:t>
      </w:r>
      <w:r>
        <w:rPr>
          <w:i/>
          <w:sz w:val="30"/>
          <w:szCs w:val="30"/>
        </w:rPr>
        <w:t>ая</w:t>
      </w:r>
      <w:r w:rsidRPr="00320125">
        <w:rPr>
          <w:i/>
          <w:sz w:val="30"/>
          <w:szCs w:val="30"/>
        </w:rPr>
        <w:t xml:space="preserve"> групп</w:t>
      </w:r>
      <w:r>
        <w:rPr>
          <w:i/>
          <w:sz w:val="30"/>
          <w:szCs w:val="30"/>
        </w:rPr>
        <w:t>а</w:t>
      </w:r>
      <w:r w:rsidRPr="00320125">
        <w:rPr>
          <w:i/>
          <w:sz w:val="30"/>
          <w:szCs w:val="30"/>
        </w:rPr>
        <w:t xml:space="preserve"> «ТНВ»</w:t>
      </w:r>
      <w:r>
        <w:rPr>
          <w:i/>
          <w:sz w:val="30"/>
          <w:szCs w:val="30"/>
        </w:rPr>
        <w:t>.</w:t>
      </w:r>
    </w:p>
    <w:p w:rsidR="006017C9" w:rsidRPr="00314E47" w:rsidRDefault="006017C9" w:rsidP="00CF22D2">
      <w:pPr>
        <w:pStyle w:val="ab"/>
        <w:widowControl w:val="0"/>
        <w:shd w:val="clear" w:color="auto" w:fill="FDFDFD"/>
        <w:suppressAutoHyphens/>
        <w:spacing w:before="0" w:beforeAutospacing="0" w:after="0" w:afterAutospacing="0"/>
        <w:ind w:firstLine="709"/>
        <w:contextualSpacing/>
        <w:jc w:val="both"/>
        <w:textAlignment w:val="baseline"/>
        <w:rPr>
          <w:sz w:val="30"/>
          <w:szCs w:val="30"/>
        </w:rPr>
      </w:pPr>
      <w:r>
        <w:rPr>
          <w:sz w:val="30"/>
          <w:szCs w:val="30"/>
        </w:rPr>
        <w:t>К</w:t>
      </w:r>
      <w:r w:rsidRPr="00314E47">
        <w:rPr>
          <w:sz w:val="30"/>
          <w:szCs w:val="30"/>
        </w:rPr>
        <w:t xml:space="preserve">акие меры принимаются в </w:t>
      </w:r>
      <w:r>
        <w:rPr>
          <w:sz w:val="30"/>
          <w:szCs w:val="30"/>
        </w:rPr>
        <w:t>р</w:t>
      </w:r>
      <w:r w:rsidRPr="00314E47">
        <w:rPr>
          <w:sz w:val="30"/>
          <w:szCs w:val="30"/>
        </w:rPr>
        <w:t xml:space="preserve">еспублике по обеспечению антитеррористической безопасности от беспилотных летательных аппаратов? </w:t>
      </w:r>
    </w:p>
    <w:p w:rsidR="006017C9" w:rsidRPr="00F26BC7" w:rsidRDefault="006017C9" w:rsidP="00CF22D2">
      <w:pPr>
        <w:widowControl w:val="0"/>
        <w:suppressAutoHyphens/>
        <w:ind w:firstLine="709"/>
        <w:jc w:val="both"/>
        <w:rPr>
          <w:i/>
          <w:sz w:val="30"/>
          <w:szCs w:val="30"/>
        </w:rPr>
      </w:pPr>
      <w:r w:rsidRPr="000514DF">
        <w:rPr>
          <w:b/>
          <w:sz w:val="30"/>
          <w:szCs w:val="30"/>
        </w:rPr>
        <w:t>Атласов Н.М.</w:t>
      </w:r>
      <w:r>
        <w:rPr>
          <w:b/>
          <w:sz w:val="30"/>
          <w:szCs w:val="30"/>
        </w:rPr>
        <w:t>,</w:t>
      </w:r>
      <w:r w:rsidRPr="000514DF">
        <w:rPr>
          <w:sz w:val="30"/>
          <w:szCs w:val="30"/>
        </w:rPr>
        <w:t xml:space="preserve"> </w:t>
      </w:r>
      <w:r w:rsidRPr="00320125">
        <w:rPr>
          <w:i/>
          <w:sz w:val="30"/>
          <w:szCs w:val="30"/>
        </w:rPr>
        <w:t>фракция КПРФ.</w:t>
      </w:r>
      <w:r w:rsidRPr="00F26BC7">
        <w:rPr>
          <w:i/>
          <w:sz w:val="30"/>
          <w:szCs w:val="30"/>
        </w:rPr>
        <w:t xml:space="preserve"> </w:t>
      </w:r>
    </w:p>
    <w:p w:rsidR="006017C9" w:rsidRPr="000514DF" w:rsidRDefault="006017C9" w:rsidP="00CF22D2">
      <w:pPr>
        <w:widowControl w:val="0"/>
        <w:suppressAutoHyphens/>
        <w:ind w:firstLine="709"/>
        <w:jc w:val="both"/>
        <w:rPr>
          <w:sz w:val="30"/>
          <w:szCs w:val="30"/>
        </w:rPr>
      </w:pPr>
      <w:r>
        <w:rPr>
          <w:sz w:val="30"/>
          <w:szCs w:val="30"/>
        </w:rPr>
        <w:t>Ч</w:t>
      </w:r>
      <w:r w:rsidRPr="000514DF">
        <w:rPr>
          <w:sz w:val="30"/>
          <w:szCs w:val="30"/>
        </w:rPr>
        <w:t>то предусматривается для снижения объемов мусора и утилизаци</w:t>
      </w:r>
      <w:r>
        <w:rPr>
          <w:sz w:val="30"/>
          <w:szCs w:val="30"/>
        </w:rPr>
        <w:t>и</w:t>
      </w:r>
      <w:r w:rsidRPr="000514DF">
        <w:rPr>
          <w:sz w:val="30"/>
          <w:szCs w:val="30"/>
        </w:rPr>
        <w:t xml:space="preserve"> отходов</w:t>
      </w:r>
      <w:r>
        <w:rPr>
          <w:sz w:val="30"/>
          <w:szCs w:val="30"/>
        </w:rPr>
        <w:t>?</w:t>
      </w:r>
      <w:r w:rsidRPr="000514DF">
        <w:rPr>
          <w:sz w:val="30"/>
          <w:szCs w:val="30"/>
        </w:rPr>
        <w:t xml:space="preserve"> </w:t>
      </w:r>
    </w:p>
    <w:p w:rsidR="006017C9" w:rsidRPr="00F26BC7" w:rsidRDefault="006017C9" w:rsidP="00CF22D2">
      <w:pPr>
        <w:widowControl w:val="0"/>
        <w:suppressAutoHyphens/>
        <w:ind w:firstLine="709"/>
        <w:jc w:val="both"/>
        <w:rPr>
          <w:i/>
          <w:sz w:val="30"/>
          <w:szCs w:val="30"/>
        </w:rPr>
      </w:pPr>
      <w:r w:rsidRPr="000514DF">
        <w:rPr>
          <w:b/>
          <w:sz w:val="30"/>
          <w:szCs w:val="30"/>
        </w:rPr>
        <w:t>Комисаров А.В.</w:t>
      </w:r>
      <w:r>
        <w:rPr>
          <w:b/>
          <w:sz w:val="30"/>
          <w:szCs w:val="30"/>
        </w:rPr>
        <w:t>,</w:t>
      </w:r>
      <w:r w:rsidRPr="000514DF">
        <w:rPr>
          <w:sz w:val="30"/>
          <w:szCs w:val="30"/>
        </w:rPr>
        <w:t xml:space="preserve"> </w:t>
      </w:r>
      <w:r w:rsidRPr="00320125">
        <w:rPr>
          <w:i/>
          <w:sz w:val="30"/>
          <w:szCs w:val="30"/>
        </w:rPr>
        <w:t>фракция КПРФ.</w:t>
      </w:r>
      <w:r w:rsidRPr="00F26BC7">
        <w:rPr>
          <w:i/>
          <w:sz w:val="30"/>
          <w:szCs w:val="30"/>
        </w:rPr>
        <w:t xml:space="preserve"> </w:t>
      </w:r>
    </w:p>
    <w:p w:rsidR="006017C9" w:rsidRDefault="006017C9" w:rsidP="00CF22D2">
      <w:pPr>
        <w:widowControl w:val="0"/>
        <w:suppressAutoHyphens/>
        <w:ind w:firstLine="709"/>
        <w:jc w:val="both"/>
        <w:rPr>
          <w:sz w:val="30"/>
          <w:szCs w:val="30"/>
        </w:rPr>
      </w:pPr>
      <w:r>
        <w:rPr>
          <w:sz w:val="30"/>
          <w:szCs w:val="30"/>
        </w:rPr>
        <w:t>П</w:t>
      </w:r>
      <w:r w:rsidRPr="000514DF">
        <w:rPr>
          <w:sz w:val="30"/>
          <w:szCs w:val="30"/>
        </w:rPr>
        <w:t>о вводу жилья</w:t>
      </w:r>
      <w:r>
        <w:rPr>
          <w:sz w:val="30"/>
          <w:szCs w:val="30"/>
        </w:rPr>
        <w:t>.</w:t>
      </w:r>
      <w:r w:rsidRPr="000514DF">
        <w:rPr>
          <w:sz w:val="30"/>
          <w:szCs w:val="30"/>
        </w:rPr>
        <w:t xml:space="preserve"> </w:t>
      </w:r>
      <w:r>
        <w:rPr>
          <w:sz w:val="30"/>
          <w:szCs w:val="30"/>
        </w:rPr>
        <w:t>Б</w:t>
      </w:r>
      <w:r w:rsidRPr="000514DF">
        <w:rPr>
          <w:sz w:val="30"/>
          <w:szCs w:val="30"/>
        </w:rPr>
        <w:t>ольшая часть</w:t>
      </w:r>
      <w:r>
        <w:rPr>
          <w:sz w:val="30"/>
          <w:szCs w:val="30"/>
        </w:rPr>
        <w:t xml:space="preserve"> – это </w:t>
      </w:r>
      <w:r w:rsidRPr="000514DF">
        <w:rPr>
          <w:sz w:val="30"/>
          <w:szCs w:val="30"/>
        </w:rPr>
        <w:t>ИЖС</w:t>
      </w:r>
      <w:r>
        <w:rPr>
          <w:sz w:val="30"/>
          <w:szCs w:val="30"/>
        </w:rPr>
        <w:t>.</w:t>
      </w:r>
      <w:r w:rsidRPr="000514DF">
        <w:rPr>
          <w:sz w:val="30"/>
          <w:szCs w:val="30"/>
        </w:rPr>
        <w:t xml:space="preserve"> </w:t>
      </w:r>
      <w:r>
        <w:rPr>
          <w:sz w:val="30"/>
          <w:szCs w:val="30"/>
        </w:rPr>
        <w:t>Н</w:t>
      </w:r>
      <w:r w:rsidRPr="000514DF">
        <w:rPr>
          <w:sz w:val="30"/>
          <w:szCs w:val="30"/>
        </w:rPr>
        <w:t>е первый год у нас высокая планка ввода ИЖС. И проблем</w:t>
      </w:r>
      <w:r>
        <w:rPr>
          <w:sz w:val="30"/>
          <w:szCs w:val="30"/>
        </w:rPr>
        <w:t>ы</w:t>
      </w:r>
      <w:r w:rsidRPr="000514DF">
        <w:rPr>
          <w:sz w:val="30"/>
          <w:szCs w:val="30"/>
        </w:rPr>
        <w:t xml:space="preserve"> поселков никуда не дел</w:t>
      </w:r>
      <w:r>
        <w:rPr>
          <w:sz w:val="30"/>
          <w:szCs w:val="30"/>
        </w:rPr>
        <w:t>и</w:t>
      </w:r>
      <w:r w:rsidRPr="000514DF">
        <w:rPr>
          <w:sz w:val="30"/>
          <w:szCs w:val="30"/>
        </w:rPr>
        <w:t>сь</w:t>
      </w:r>
      <w:r>
        <w:rPr>
          <w:sz w:val="30"/>
          <w:szCs w:val="30"/>
        </w:rPr>
        <w:t>.</w:t>
      </w:r>
      <w:r w:rsidRPr="000514DF">
        <w:rPr>
          <w:sz w:val="30"/>
          <w:szCs w:val="30"/>
        </w:rPr>
        <w:t xml:space="preserve"> </w:t>
      </w:r>
      <w:r>
        <w:rPr>
          <w:sz w:val="30"/>
          <w:szCs w:val="30"/>
        </w:rPr>
        <w:t>Э</w:t>
      </w:r>
      <w:r w:rsidRPr="000514DF">
        <w:rPr>
          <w:sz w:val="30"/>
          <w:szCs w:val="30"/>
        </w:rPr>
        <w:t>то касае</w:t>
      </w:r>
      <w:r>
        <w:rPr>
          <w:sz w:val="30"/>
          <w:szCs w:val="30"/>
        </w:rPr>
        <w:t>тся</w:t>
      </w:r>
      <w:r w:rsidRPr="000514DF">
        <w:rPr>
          <w:sz w:val="30"/>
          <w:szCs w:val="30"/>
        </w:rPr>
        <w:t xml:space="preserve"> коммунальн</w:t>
      </w:r>
      <w:r>
        <w:rPr>
          <w:sz w:val="30"/>
          <w:szCs w:val="30"/>
        </w:rPr>
        <w:t>ой</w:t>
      </w:r>
      <w:r w:rsidRPr="00102A10">
        <w:rPr>
          <w:sz w:val="30"/>
          <w:szCs w:val="30"/>
        </w:rPr>
        <w:t xml:space="preserve"> </w:t>
      </w:r>
      <w:r w:rsidRPr="000514DF">
        <w:rPr>
          <w:sz w:val="30"/>
          <w:szCs w:val="30"/>
        </w:rPr>
        <w:t>инфраструктур</w:t>
      </w:r>
      <w:r>
        <w:rPr>
          <w:sz w:val="30"/>
          <w:szCs w:val="30"/>
        </w:rPr>
        <w:t>ы</w:t>
      </w:r>
      <w:r w:rsidRPr="000514DF">
        <w:rPr>
          <w:sz w:val="30"/>
          <w:szCs w:val="30"/>
        </w:rPr>
        <w:t>, отсутстви</w:t>
      </w:r>
      <w:r>
        <w:rPr>
          <w:sz w:val="30"/>
          <w:szCs w:val="30"/>
        </w:rPr>
        <w:t>я</w:t>
      </w:r>
      <w:r w:rsidRPr="000514DF">
        <w:rPr>
          <w:sz w:val="30"/>
          <w:szCs w:val="30"/>
        </w:rPr>
        <w:t xml:space="preserve"> детских площадок во многих поселках, Ж</w:t>
      </w:r>
      <w:r>
        <w:rPr>
          <w:sz w:val="30"/>
          <w:szCs w:val="30"/>
        </w:rPr>
        <w:t>Б</w:t>
      </w:r>
      <w:r w:rsidRPr="000514DF">
        <w:rPr>
          <w:sz w:val="30"/>
          <w:szCs w:val="30"/>
        </w:rPr>
        <w:t>О и т.д. Кабинету Министров и Мин</w:t>
      </w:r>
      <w:r>
        <w:rPr>
          <w:sz w:val="30"/>
          <w:szCs w:val="30"/>
        </w:rPr>
        <w:t xml:space="preserve">истерству </w:t>
      </w:r>
      <w:r w:rsidRPr="000514DF">
        <w:rPr>
          <w:sz w:val="30"/>
          <w:szCs w:val="30"/>
        </w:rPr>
        <w:t>строительства</w:t>
      </w:r>
      <w:r>
        <w:rPr>
          <w:sz w:val="30"/>
          <w:szCs w:val="30"/>
        </w:rPr>
        <w:t xml:space="preserve">, </w:t>
      </w:r>
      <w:r w:rsidRPr="003F2656">
        <w:rPr>
          <w:sz w:val="30"/>
          <w:szCs w:val="30"/>
        </w:rPr>
        <w:t>архитектуры</w:t>
      </w:r>
      <w:r w:rsidRPr="000514DF">
        <w:rPr>
          <w:sz w:val="30"/>
          <w:szCs w:val="30"/>
        </w:rPr>
        <w:t xml:space="preserve"> и жилищно-коммунального хозяйства республики</w:t>
      </w:r>
      <w:r w:rsidRPr="007B57FD">
        <w:rPr>
          <w:sz w:val="30"/>
          <w:szCs w:val="30"/>
        </w:rPr>
        <w:t xml:space="preserve"> </w:t>
      </w:r>
      <w:r w:rsidRPr="000514DF">
        <w:rPr>
          <w:sz w:val="30"/>
          <w:szCs w:val="30"/>
        </w:rPr>
        <w:t>передали полномочия</w:t>
      </w:r>
      <w:r>
        <w:rPr>
          <w:sz w:val="30"/>
          <w:szCs w:val="30"/>
        </w:rPr>
        <w:t>.</w:t>
      </w:r>
      <w:r w:rsidRPr="000514DF">
        <w:rPr>
          <w:sz w:val="30"/>
          <w:szCs w:val="30"/>
        </w:rPr>
        <w:t xml:space="preserve"> </w:t>
      </w:r>
      <w:r>
        <w:rPr>
          <w:sz w:val="30"/>
          <w:szCs w:val="30"/>
        </w:rPr>
        <w:t>Ч</w:t>
      </w:r>
      <w:r w:rsidRPr="000514DF">
        <w:rPr>
          <w:sz w:val="30"/>
          <w:szCs w:val="30"/>
        </w:rPr>
        <w:t>то планирует</w:t>
      </w:r>
      <w:r>
        <w:rPr>
          <w:sz w:val="30"/>
          <w:szCs w:val="30"/>
        </w:rPr>
        <w:t>ся</w:t>
      </w:r>
      <w:r w:rsidRPr="000514DF">
        <w:rPr>
          <w:sz w:val="30"/>
          <w:szCs w:val="30"/>
        </w:rPr>
        <w:t xml:space="preserve"> в ближайшее время</w:t>
      </w:r>
      <w:r>
        <w:rPr>
          <w:sz w:val="30"/>
          <w:szCs w:val="30"/>
        </w:rPr>
        <w:t>?</w:t>
      </w:r>
      <w:r w:rsidRPr="000514DF">
        <w:rPr>
          <w:sz w:val="30"/>
          <w:szCs w:val="30"/>
        </w:rPr>
        <w:t xml:space="preserve"> </w:t>
      </w:r>
      <w:r>
        <w:rPr>
          <w:sz w:val="30"/>
          <w:szCs w:val="30"/>
        </w:rPr>
        <w:t>П</w:t>
      </w:r>
      <w:r w:rsidRPr="000514DF">
        <w:rPr>
          <w:sz w:val="30"/>
          <w:szCs w:val="30"/>
        </w:rPr>
        <w:t>орядок какой</w:t>
      </w:r>
      <w:r>
        <w:rPr>
          <w:sz w:val="30"/>
          <w:szCs w:val="30"/>
        </w:rPr>
        <w:t>-</w:t>
      </w:r>
      <w:r w:rsidRPr="000514DF">
        <w:rPr>
          <w:sz w:val="30"/>
          <w:szCs w:val="30"/>
        </w:rPr>
        <w:t>то буд</w:t>
      </w:r>
      <w:r>
        <w:rPr>
          <w:sz w:val="30"/>
          <w:szCs w:val="30"/>
        </w:rPr>
        <w:t>ем</w:t>
      </w:r>
      <w:r w:rsidRPr="000514DF">
        <w:rPr>
          <w:sz w:val="30"/>
          <w:szCs w:val="30"/>
        </w:rPr>
        <w:t xml:space="preserve"> наводить </w:t>
      </w:r>
      <w:r>
        <w:rPr>
          <w:sz w:val="30"/>
          <w:szCs w:val="30"/>
        </w:rPr>
        <w:t>по</w:t>
      </w:r>
      <w:r w:rsidRPr="000514DF">
        <w:rPr>
          <w:sz w:val="30"/>
          <w:szCs w:val="30"/>
        </w:rPr>
        <w:t xml:space="preserve"> этом</w:t>
      </w:r>
      <w:r>
        <w:rPr>
          <w:sz w:val="30"/>
          <w:szCs w:val="30"/>
        </w:rPr>
        <w:t>у</w:t>
      </w:r>
      <w:r w:rsidRPr="000514DF">
        <w:rPr>
          <w:sz w:val="30"/>
          <w:szCs w:val="30"/>
        </w:rPr>
        <w:t xml:space="preserve"> вопрос</w:t>
      </w:r>
      <w:r>
        <w:rPr>
          <w:sz w:val="30"/>
          <w:szCs w:val="30"/>
        </w:rPr>
        <w:t>у</w:t>
      </w:r>
      <w:r w:rsidRPr="000514DF">
        <w:rPr>
          <w:sz w:val="30"/>
          <w:szCs w:val="30"/>
        </w:rPr>
        <w:t xml:space="preserve">? </w:t>
      </w:r>
    </w:p>
    <w:p w:rsidR="006017C9" w:rsidRPr="00F26BC7" w:rsidRDefault="006017C9" w:rsidP="00CF22D2">
      <w:pPr>
        <w:widowControl w:val="0"/>
        <w:suppressAutoHyphens/>
        <w:ind w:firstLine="709"/>
        <w:jc w:val="both"/>
        <w:rPr>
          <w:i/>
          <w:sz w:val="30"/>
          <w:szCs w:val="30"/>
        </w:rPr>
      </w:pPr>
      <w:r w:rsidRPr="000514DF">
        <w:rPr>
          <w:b/>
          <w:sz w:val="30"/>
          <w:szCs w:val="30"/>
        </w:rPr>
        <w:t>Сафин Ф.М.</w:t>
      </w:r>
      <w:r>
        <w:rPr>
          <w:b/>
          <w:sz w:val="30"/>
          <w:szCs w:val="30"/>
        </w:rPr>
        <w:t>,</w:t>
      </w:r>
      <w:r w:rsidRPr="000514DF">
        <w:rPr>
          <w:sz w:val="30"/>
          <w:szCs w:val="30"/>
        </w:rPr>
        <w:t xml:space="preserve"> </w:t>
      </w:r>
      <w:r w:rsidRPr="00320125">
        <w:rPr>
          <w:i/>
          <w:sz w:val="30"/>
          <w:szCs w:val="30"/>
        </w:rPr>
        <w:t>фракция КПРФ.</w:t>
      </w:r>
      <w:r w:rsidRPr="00F26BC7">
        <w:rPr>
          <w:i/>
          <w:sz w:val="30"/>
          <w:szCs w:val="30"/>
        </w:rPr>
        <w:t xml:space="preserve"> </w:t>
      </w:r>
    </w:p>
    <w:p w:rsidR="006017C9" w:rsidRPr="000514DF" w:rsidRDefault="006017C9" w:rsidP="00CF22D2">
      <w:pPr>
        <w:widowControl w:val="0"/>
        <w:suppressAutoHyphens/>
        <w:ind w:firstLine="709"/>
        <w:jc w:val="both"/>
        <w:rPr>
          <w:sz w:val="30"/>
          <w:szCs w:val="30"/>
        </w:rPr>
      </w:pPr>
      <w:r w:rsidRPr="000514DF">
        <w:rPr>
          <w:sz w:val="30"/>
          <w:szCs w:val="30"/>
        </w:rPr>
        <w:t>Сейчас цены на недвижимость растут очень быстрыми темпами, что для многих, особенно для молодых семей</w:t>
      </w:r>
      <w:r>
        <w:rPr>
          <w:sz w:val="30"/>
          <w:szCs w:val="30"/>
        </w:rPr>
        <w:t>,</w:t>
      </w:r>
      <w:r w:rsidRPr="000514DF">
        <w:rPr>
          <w:sz w:val="30"/>
          <w:szCs w:val="30"/>
        </w:rPr>
        <w:t xml:space="preserve"> делает покупку жилья практически недоступной. </w:t>
      </w:r>
      <w:r>
        <w:rPr>
          <w:sz w:val="30"/>
          <w:szCs w:val="30"/>
        </w:rPr>
        <w:t>К</w:t>
      </w:r>
      <w:r w:rsidRPr="000514DF">
        <w:rPr>
          <w:sz w:val="30"/>
          <w:szCs w:val="30"/>
        </w:rPr>
        <w:t>акие дополнительные меры принимаются Правительством для повышения доступности жилья для населения?</w:t>
      </w:r>
    </w:p>
    <w:p w:rsidR="006017C9" w:rsidRPr="00F26BC7" w:rsidRDefault="006017C9" w:rsidP="00CF22D2">
      <w:pPr>
        <w:widowControl w:val="0"/>
        <w:suppressAutoHyphens/>
        <w:ind w:firstLine="709"/>
        <w:jc w:val="both"/>
        <w:rPr>
          <w:i/>
          <w:sz w:val="30"/>
          <w:szCs w:val="30"/>
        </w:rPr>
      </w:pPr>
      <w:proofErr w:type="spellStart"/>
      <w:r w:rsidRPr="000514DF">
        <w:rPr>
          <w:b/>
          <w:sz w:val="30"/>
          <w:szCs w:val="30"/>
        </w:rPr>
        <w:t>Ягудин</w:t>
      </w:r>
      <w:proofErr w:type="spellEnd"/>
      <w:r w:rsidRPr="000514DF">
        <w:rPr>
          <w:b/>
          <w:sz w:val="30"/>
          <w:szCs w:val="30"/>
        </w:rPr>
        <w:t xml:space="preserve"> А.А.</w:t>
      </w:r>
      <w:r>
        <w:rPr>
          <w:b/>
          <w:sz w:val="30"/>
          <w:szCs w:val="30"/>
        </w:rPr>
        <w:t>,</w:t>
      </w:r>
      <w:r w:rsidRPr="000514DF">
        <w:rPr>
          <w:sz w:val="30"/>
          <w:szCs w:val="30"/>
        </w:rPr>
        <w:t xml:space="preserve"> </w:t>
      </w:r>
      <w:r w:rsidRPr="00320125">
        <w:rPr>
          <w:i/>
          <w:sz w:val="30"/>
          <w:szCs w:val="30"/>
        </w:rPr>
        <w:t>фракция КПРФ.</w:t>
      </w:r>
      <w:r w:rsidRPr="00F26BC7">
        <w:rPr>
          <w:i/>
          <w:sz w:val="30"/>
          <w:szCs w:val="30"/>
        </w:rPr>
        <w:t xml:space="preserve"> </w:t>
      </w:r>
    </w:p>
    <w:p w:rsidR="006017C9" w:rsidRPr="000514DF" w:rsidRDefault="006017C9" w:rsidP="00CF22D2">
      <w:pPr>
        <w:widowControl w:val="0"/>
        <w:suppressAutoHyphens/>
        <w:ind w:firstLine="709"/>
        <w:jc w:val="both"/>
        <w:rPr>
          <w:sz w:val="30"/>
          <w:szCs w:val="30"/>
        </w:rPr>
      </w:pPr>
      <w:r>
        <w:rPr>
          <w:sz w:val="30"/>
          <w:szCs w:val="30"/>
        </w:rPr>
        <w:t>К</w:t>
      </w:r>
      <w:r w:rsidRPr="000514DF">
        <w:rPr>
          <w:sz w:val="30"/>
          <w:szCs w:val="30"/>
        </w:rPr>
        <w:t>ак измен</w:t>
      </w:r>
      <w:r>
        <w:rPr>
          <w:sz w:val="30"/>
          <w:szCs w:val="30"/>
        </w:rPr>
        <w:t>я</w:t>
      </w:r>
      <w:r w:rsidRPr="000514DF">
        <w:rPr>
          <w:sz w:val="30"/>
          <w:szCs w:val="30"/>
        </w:rPr>
        <w:t>тся тариф</w:t>
      </w:r>
      <w:r>
        <w:rPr>
          <w:sz w:val="30"/>
          <w:szCs w:val="30"/>
        </w:rPr>
        <w:t>ы</w:t>
      </w:r>
      <w:r w:rsidRPr="000514DF">
        <w:rPr>
          <w:sz w:val="30"/>
          <w:szCs w:val="30"/>
        </w:rPr>
        <w:t xml:space="preserve"> на коммунальные услуги в 2025 году?</w:t>
      </w:r>
    </w:p>
    <w:p w:rsidR="006017C9" w:rsidRPr="000F5DB1" w:rsidRDefault="006017C9" w:rsidP="00CF22D2">
      <w:pPr>
        <w:widowControl w:val="0"/>
        <w:suppressAutoHyphens/>
        <w:ind w:firstLine="709"/>
        <w:jc w:val="both"/>
        <w:rPr>
          <w:bCs/>
          <w:i/>
          <w:sz w:val="30"/>
          <w:szCs w:val="30"/>
        </w:rPr>
      </w:pPr>
      <w:proofErr w:type="spellStart"/>
      <w:r w:rsidRPr="000514DF">
        <w:rPr>
          <w:b/>
          <w:sz w:val="30"/>
          <w:szCs w:val="30"/>
        </w:rPr>
        <w:t>Шарафиев</w:t>
      </w:r>
      <w:proofErr w:type="spellEnd"/>
      <w:r w:rsidRPr="000514DF">
        <w:rPr>
          <w:b/>
          <w:sz w:val="30"/>
          <w:szCs w:val="30"/>
        </w:rPr>
        <w:t xml:space="preserve"> Э.С.</w:t>
      </w:r>
      <w:r>
        <w:rPr>
          <w:b/>
          <w:sz w:val="30"/>
          <w:szCs w:val="30"/>
        </w:rPr>
        <w:t>,</w:t>
      </w:r>
      <w:r w:rsidRPr="000514DF">
        <w:rPr>
          <w:sz w:val="30"/>
          <w:szCs w:val="30"/>
        </w:rPr>
        <w:t xml:space="preserve"> </w:t>
      </w:r>
      <w:r w:rsidRPr="000F5DB1">
        <w:rPr>
          <w:i/>
          <w:sz w:val="30"/>
          <w:szCs w:val="30"/>
        </w:rPr>
        <w:t>Менделеевский</w:t>
      </w:r>
      <w:r w:rsidRPr="000F5DB1">
        <w:rPr>
          <w:bCs/>
          <w:i/>
          <w:sz w:val="30"/>
          <w:szCs w:val="30"/>
        </w:rPr>
        <w:t xml:space="preserve"> одномандатный избирательный </w:t>
      </w:r>
      <w:r>
        <w:rPr>
          <w:bCs/>
          <w:i/>
          <w:sz w:val="30"/>
          <w:szCs w:val="30"/>
        </w:rPr>
        <w:t xml:space="preserve">            </w:t>
      </w:r>
      <w:r w:rsidRPr="000F5DB1">
        <w:rPr>
          <w:bCs/>
          <w:i/>
          <w:sz w:val="30"/>
          <w:szCs w:val="30"/>
        </w:rPr>
        <w:t>округ № 42.</w:t>
      </w:r>
    </w:p>
    <w:p w:rsidR="006017C9" w:rsidRDefault="006017C9" w:rsidP="00CF22D2">
      <w:pPr>
        <w:widowControl w:val="0"/>
        <w:suppressAutoHyphens/>
        <w:ind w:firstLine="709"/>
        <w:jc w:val="both"/>
        <w:rPr>
          <w:sz w:val="30"/>
          <w:szCs w:val="30"/>
        </w:rPr>
      </w:pPr>
      <w:r>
        <w:rPr>
          <w:sz w:val="30"/>
          <w:szCs w:val="30"/>
        </w:rPr>
        <w:t>В</w:t>
      </w:r>
      <w:r w:rsidRPr="000514DF">
        <w:rPr>
          <w:sz w:val="30"/>
          <w:szCs w:val="30"/>
        </w:rPr>
        <w:t xml:space="preserve"> мае 2023</w:t>
      </w:r>
      <w:r>
        <w:rPr>
          <w:sz w:val="30"/>
          <w:szCs w:val="30"/>
        </w:rPr>
        <w:t> </w:t>
      </w:r>
      <w:r w:rsidRPr="000514DF">
        <w:rPr>
          <w:sz w:val="30"/>
          <w:szCs w:val="30"/>
        </w:rPr>
        <w:t xml:space="preserve">года Раис </w:t>
      </w:r>
      <w:r>
        <w:rPr>
          <w:sz w:val="30"/>
          <w:szCs w:val="30"/>
        </w:rPr>
        <w:t>р</w:t>
      </w:r>
      <w:r w:rsidRPr="000514DF">
        <w:rPr>
          <w:sz w:val="30"/>
          <w:szCs w:val="30"/>
        </w:rPr>
        <w:t xml:space="preserve">еспублики давал поручение проработать вопрос </w:t>
      </w:r>
      <w:proofErr w:type="spellStart"/>
      <w:r w:rsidRPr="000514DF">
        <w:rPr>
          <w:sz w:val="30"/>
          <w:szCs w:val="30"/>
        </w:rPr>
        <w:t>мемориализации</w:t>
      </w:r>
      <w:proofErr w:type="spellEnd"/>
      <w:r w:rsidRPr="000514DF">
        <w:rPr>
          <w:sz w:val="30"/>
          <w:szCs w:val="30"/>
        </w:rPr>
        <w:t xml:space="preserve"> специальной военной операции. В районах эта работа ведется, а на республиканском уровне пока ничего нет. </w:t>
      </w:r>
    </w:p>
    <w:p w:rsidR="006017C9" w:rsidRDefault="006017C9" w:rsidP="00CF22D2">
      <w:pPr>
        <w:widowControl w:val="0"/>
        <w:suppressAutoHyphens/>
        <w:ind w:firstLine="709"/>
        <w:jc w:val="both"/>
        <w:rPr>
          <w:sz w:val="30"/>
          <w:szCs w:val="30"/>
        </w:rPr>
      </w:pPr>
      <w:r w:rsidRPr="000514DF">
        <w:rPr>
          <w:sz w:val="30"/>
          <w:szCs w:val="30"/>
        </w:rPr>
        <w:t xml:space="preserve">Вы в своем </w:t>
      </w:r>
      <w:r>
        <w:rPr>
          <w:sz w:val="30"/>
          <w:szCs w:val="30"/>
        </w:rPr>
        <w:t>отчете</w:t>
      </w:r>
      <w:r w:rsidRPr="000514DF">
        <w:rPr>
          <w:sz w:val="30"/>
          <w:szCs w:val="30"/>
        </w:rPr>
        <w:t xml:space="preserve"> не упомянули Лисичанск </w:t>
      </w:r>
      <w:r>
        <w:rPr>
          <w:sz w:val="30"/>
          <w:szCs w:val="30"/>
        </w:rPr>
        <w:t xml:space="preserve">и </w:t>
      </w:r>
      <w:proofErr w:type="gramStart"/>
      <w:r w:rsidRPr="000514DF">
        <w:rPr>
          <w:sz w:val="30"/>
          <w:szCs w:val="30"/>
        </w:rPr>
        <w:t>Рубежное</w:t>
      </w:r>
      <w:proofErr w:type="gramEnd"/>
      <w:r w:rsidRPr="000514DF">
        <w:rPr>
          <w:sz w:val="30"/>
          <w:szCs w:val="30"/>
        </w:rPr>
        <w:t xml:space="preserve">. Республика тоже очень многое делает для </w:t>
      </w:r>
      <w:r>
        <w:rPr>
          <w:sz w:val="30"/>
          <w:szCs w:val="30"/>
        </w:rPr>
        <w:t>них</w:t>
      </w:r>
      <w:r w:rsidRPr="000514DF">
        <w:rPr>
          <w:sz w:val="30"/>
          <w:szCs w:val="30"/>
        </w:rPr>
        <w:t>. Вы сами часто бываете в Лисичанск</w:t>
      </w:r>
      <w:r>
        <w:rPr>
          <w:sz w:val="30"/>
          <w:szCs w:val="30"/>
        </w:rPr>
        <w:t>е и</w:t>
      </w:r>
      <w:r w:rsidRPr="000514DF">
        <w:rPr>
          <w:sz w:val="30"/>
          <w:szCs w:val="30"/>
        </w:rPr>
        <w:t xml:space="preserve"> </w:t>
      </w:r>
      <w:r w:rsidRPr="000514DF">
        <w:rPr>
          <w:sz w:val="30"/>
          <w:szCs w:val="30"/>
        </w:rPr>
        <w:lastRenderedPageBreak/>
        <w:t xml:space="preserve">Рубежном. </w:t>
      </w:r>
      <w:r>
        <w:rPr>
          <w:sz w:val="30"/>
          <w:szCs w:val="30"/>
        </w:rPr>
        <w:t>В</w:t>
      </w:r>
      <w:r w:rsidRPr="000514DF">
        <w:rPr>
          <w:sz w:val="30"/>
          <w:szCs w:val="30"/>
        </w:rPr>
        <w:t xml:space="preserve"> </w:t>
      </w:r>
      <w:r>
        <w:rPr>
          <w:sz w:val="30"/>
          <w:szCs w:val="30"/>
        </w:rPr>
        <w:t>отчете</w:t>
      </w:r>
      <w:r w:rsidRPr="000514DF">
        <w:rPr>
          <w:sz w:val="30"/>
          <w:szCs w:val="30"/>
        </w:rPr>
        <w:t xml:space="preserve"> ничего об этом не было сказано</w:t>
      </w:r>
      <w:r>
        <w:rPr>
          <w:sz w:val="30"/>
          <w:szCs w:val="30"/>
        </w:rPr>
        <w:t>.</w:t>
      </w:r>
      <w:r w:rsidRPr="000514DF">
        <w:rPr>
          <w:sz w:val="30"/>
          <w:szCs w:val="30"/>
        </w:rPr>
        <w:t xml:space="preserve"> </w:t>
      </w:r>
      <w:r>
        <w:rPr>
          <w:sz w:val="30"/>
          <w:szCs w:val="30"/>
        </w:rPr>
        <w:t>М</w:t>
      </w:r>
      <w:r w:rsidRPr="000514DF">
        <w:rPr>
          <w:sz w:val="30"/>
          <w:szCs w:val="30"/>
        </w:rPr>
        <w:t>ожет</w:t>
      </w:r>
      <w:r>
        <w:rPr>
          <w:sz w:val="30"/>
          <w:szCs w:val="30"/>
        </w:rPr>
        <w:t>,</w:t>
      </w:r>
      <w:r w:rsidRPr="000514DF">
        <w:rPr>
          <w:sz w:val="30"/>
          <w:szCs w:val="30"/>
        </w:rPr>
        <w:t xml:space="preserve"> коротко прокомментируете</w:t>
      </w:r>
      <w:r>
        <w:rPr>
          <w:sz w:val="30"/>
          <w:szCs w:val="30"/>
        </w:rPr>
        <w:t>?</w:t>
      </w:r>
      <w:r w:rsidRPr="000514DF">
        <w:rPr>
          <w:sz w:val="30"/>
          <w:szCs w:val="30"/>
        </w:rPr>
        <w:t xml:space="preserve"> </w:t>
      </w:r>
    </w:p>
    <w:p w:rsidR="006017C9" w:rsidRDefault="006017C9" w:rsidP="00CF22D2">
      <w:pPr>
        <w:widowControl w:val="0"/>
        <w:ind w:firstLine="709"/>
        <w:jc w:val="both"/>
        <w:rPr>
          <w:sz w:val="30"/>
          <w:szCs w:val="30"/>
        </w:rPr>
      </w:pPr>
    </w:p>
    <w:p w:rsidR="00A46611" w:rsidRDefault="00A46611" w:rsidP="00CF22D2">
      <w:pPr>
        <w:widowControl w:val="0"/>
        <w:ind w:firstLine="709"/>
        <w:jc w:val="both"/>
        <w:rPr>
          <w:sz w:val="30"/>
          <w:szCs w:val="30"/>
        </w:rPr>
      </w:pPr>
      <w:r>
        <w:rPr>
          <w:sz w:val="30"/>
          <w:szCs w:val="30"/>
        </w:rPr>
        <w:t>Даны  ответы по существу вопросов.</w:t>
      </w:r>
    </w:p>
    <w:p w:rsidR="00A46611" w:rsidRDefault="00A46611" w:rsidP="00CF22D2">
      <w:pPr>
        <w:widowControl w:val="0"/>
        <w:ind w:firstLine="851"/>
        <w:jc w:val="both"/>
        <w:rPr>
          <w:sz w:val="30"/>
          <w:szCs w:val="30"/>
        </w:rPr>
      </w:pPr>
    </w:p>
    <w:p w:rsidR="00C6262F" w:rsidRDefault="00C6262F" w:rsidP="00CF22D2">
      <w:pPr>
        <w:widowControl w:val="0"/>
        <w:tabs>
          <w:tab w:val="left" w:pos="1260"/>
          <w:tab w:val="num" w:pos="1800"/>
          <w:tab w:val="num" w:pos="9433"/>
        </w:tabs>
        <w:jc w:val="both"/>
        <w:rPr>
          <w:sz w:val="30"/>
          <w:szCs w:val="30"/>
        </w:rPr>
      </w:pPr>
      <w:r>
        <w:rPr>
          <w:sz w:val="30"/>
          <w:szCs w:val="30"/>
        </w:rPr>
        <w:t>Выступили:</w:t>
      </w:r>
    </w:p>
    <w:p w:rsidR="00C6262F" w:rsidRPr="00F26BC7" w:rsidRDefault="00C6262F" w:rsidP="00CF22D2">
      <w:pPr>
        <w:widowControl w:val="0"/>
        <w:suppressAutoHyphens/>
        <w:ind w:firstLine="709"/>
        <w:jc w:val="both"/>
        <w:rPr>
          <w:i/>
          <w:sz w:val="30"/>
          <w:szCs w:val="30"/>
        </w:rPr>
      </w:pPr>
      <w:proofErr w:type="spellStart"/>
      <w:r>
        <w:rPr>
          <w:b/>
          <w:sz w:val="30"/>
          <w:szCs w:val="30"/>
        </w:rPr>
        <w:t>Миргалимов</w:t>
      </w:r>
      <w:proofErr w:type="spellEnd"/>
      <w:r>
        <w:rPr>
          <w:b/>
          <w:sz w:val="30"/>
          <w:szCs w:val="30"/>
        </w:rPr>
        <w:t xml:space="preserve"> Х.Г</w:t>
      </w:r>
      <w:r w:rsidRPr="000514DF">
        <w:rPr>
          <w:b/>
          <w:sz w:val="30"/>
          <w:szCs w:val="30"/>
        </w:rPr>
        <w:t>.</w:t>
      </w:r>
      <w:r>
        <w:rPr>
          <w:b/>
          <w:sz w:val="30"/>
          <w:szCs w:val="30"/>
        </w:rPr>
        <w:t>,</w:t>
      </w:r>
      <w:r w:rsidRPr="000514DF">
        <w:rPr>
          <w:sz w:val="30"/>
          <w:szCs w:val="30"/>
        </w:rPr>
        <w:t xml:space="preserve"> </w:t>
      </w:r>
      <w:r w:rsidRPr="00320125">
        <w:rPr>
          <w:i/>
          <w:sz w:val="30"/>
          <w:szCs w:val="30"/>
        </w:rPr>
        <w:t>фракция КПРФ.</w:t>
      </w:r>
      <w:r w:rsidRPr="00F26BC7">
        <w:rPr>
          <w:i/>
          <w:sz w:val="30"/>
          <w:szCs w:val="30"/>
        </w:rPr>
        <w:t xml:space="preserve"> </w:t>
      </w:r>
    </w:p>
    <w:p w:rsidR="00C6262F" w:rsidRPr="00D63FBD" w:rsidRDefault="00C6262F" w:rsidP="00CF22D2">
      <w:pPr>
        <w:pStyle w:val="ab"/>
        <w:widowControl w:val="0"/>
        <w:shd w:val="clear" w:color="auto" w:fill="FDFDFD"/>
        <w:suppressAutoHyphens/>
        <w:spacing w:before="0" w:beforeAutospacing="0" w:after="0" w:afterAutospacing="0"/>
        <w:ind w:firstLine="709"/>
        <w:contextualSpacing/>
        <w:jc w:val="both"/>
        <w:textAlignment w:val="baseline"/>
        <w:rPr>
          <w:sz w:val="30"/>
          <w:szCs w:val="30"/>
        </w:rPr>
      </w:pPr>
      <w:r>
        <w:rPr>
          <w:b/>
          <w:sz w:val="30"/>
          <w:szCs w:val="30"/>
        </w:rPr>
        <w:t>Хабибуллин А.Г</w:t>
      </w:r>
      <w:r w:rsidRPr="000514DF">
        <w:rPr>
          <w:b/>
          <w:sz w:val="30"/>
          <w:szCs w:val="30"/>
        </w:rPr>
        <w:t>.</w:t>
      </w:r>
      <w:r>
        <w:rPr>
          <w:b/>
          <w:sz w:val="30"/>
          <w:szCs w:val="30"/>
        </w:rPr>
        <w:t>,</w:t>
      </w:r>
      <w:r w:rsidRPr="000514DF">
        <w:rPr>
          <w:sz w:val="30"/>
          <w:szCs w:val="30"/>
        </w:rPr>
        <w:t xml:space="preserve"> </w:t>
      </w:r>
      <w:r>
        <w:rPr>
          <w:i/>
          <w:sz w:val="30"/>
          <w:szCs w:val="30"/>
        </w:rPr>
        <w:t>фракция</w:t>
      </w:r>
      <w:r w:rsidRPr="00320125">
        <w:rPr>
          <w:i/>
          <w:sz w:val="30"/>
          <w:szCs w:val="30"/>
        </w:rPr>
        <w:t xml:space="preserve"> «</w:t>
      </w:r>
      <w:r>
        <w:rPr>
          <w:i/>
          <w:sz w:val="30"/>
          <w:szCs w:val="30"/>
        </w:rPr>
        <w:t>Единая Россия</w:t>
      </w:r>
      <w:r w:rsidRPr="00320125">
        <w:rPr>
          <w:i/>
          <w:sz w:val="30"/>
          <w:szCs w:val="30"/>
        </w:rPr>
        <w:t>»</w:t>
      </w:r>
      <w:r>
        <w:rPr>
          <w:i/>
          <w:sz w:val="30"/>
          <w:szCs w:val="30"/>
        </w:rPr>
        <w:t>.</w:t>
      </w:r>
    </w:p>
    <w:p w:rsidR="00A46611" w:rsidRDefault="00A46611" w:rsidP="00CF22D2">
      <w:pPr>
        <w:widowControl w:val="0"/>
        <w:ind w:firstLine="851"/>
        <w:jc w:val="both"/>
        <w:rPr>
          <w:sz w:val="30"/>
          <w:szCs w:val="30"/>
        </w:rPr>
      </w:pPr>
    </w:p>
    <w:p w:rsidR="00C6262F" w:rsidRDefault="00C6262F" w:rsidP="00CF22D2">
      <w:pPr>
        <w:widowControl w:val="0"/>
        <w:tabs>
          <w:tab w:val="left" w:pos="1260"/>
          <w:tab w:val="num" w:pos="1800"/>
          <w:tab w:val="num" w:pos="9433"/>
        </w:tabs>
        <w:jc w:val="both"/>
        <w:rPr>
          <w:sz w:val="30"/>
          <w:szCs w:val="30"/>
        </w:rPr>
      </w:pPr>
      <w:r>
        <w:rPr>
          <w:sz w:val="30"/>
          <w:szCs w:val="30"/>
        </w:rPr>
        <w:t>От микрофона:</w:t>
      </w:r>
    </w:p>
    <w:p w:rsidR="00C6262F" w:rsidRPr="00D63FBD" w:rsidRDefault="00C6262F" w:rsidP="00CF22D2">
      <w:pPr>
        <w:pStyle w:val="ab"/>
        <w:widowControl w:val="0"/>
        <w:shd w:val="clear" w:color="auto" w:fill="FDFDFD"/>
        <w:suppressAutoHyphens/>
        <w:spacing w:before="0" w:beforeAutospacing="0" w:after="0" w:afterAutospacing="0"/>
        <w:ind w:firstLine="709"/>
        <w:contextualSpacing/>
        <w:jc w:val="both"/>
        <w:textAlignment w:val="baseline"/>
        <w:rPr>
          <w:sz w:val="30"/>
          <w:szCs w:val="30"/>
        </w:rPr>
      </w:pPr>
      <w:proofErr w:type="spellStart"/>
      <w:r>
        <w:rPr>
          <w:b/>
          <w:sz w:val="30"/>
          <w:szCs w:val="30"/>
        </w:rPr>
        <w:t>Песошин</w:t>
      </w:r>
      <w:proofErr w:type="spellEnd"/>
      <w:r>
        <w:rPr>
          <w:b/>
          <w:sz w:val="30"/>
          <w:szCs w:val="30"/>
        </w:rPr>
        <w:t xml:space="preserve"> А.В</w:t>
      </w:r>
      <w:r w:rsidRPr="000514DF">
        <w:rPr>
          <w:b/>
          <w:sz w:val="30"/>
          <w:szCs w:val="30"/>
        </w:rPr>
        <w:t>.</w:t>
      </w:r>
      <w:r>
        <w:rPr>
          <w:b/>
          <w:sz w:val="30"/>
          <w:szCs w:val="30"/>
        </w:rPr>
        <w:t>,</w:t>
      </w:r>
      <w:r w:rsidRPr="000514DF">
        <w:rPr>
          <w:sz w:val="30"/>
          <w:szCs w:val="30"/>
        </w:rPr>
        <w:t xml:space="preserve"> </w:t>
      </w:r>
      <w:r>
        <w:rPr>
          <w:i/>
          <w:sz w:val="30"/>
          <w:szCs w:val="30"/>
        </w:rPr>
        <w:t>Премьер-министр Республики Татарстан.</w:t>
      </w:r>
    </w:p>
    <w:p w:rsidR="00A46611" w:rsidRDefault="00A46611" w:rsidP="00CF22D2">
      <w:pPr>
        <w:widowControl w:val="0"/>
        <w:ind w:firstLine="851"/>
        <w:jc w:val="both"/>
        <w:rPr>
          <w:sz w:val="30"/>
          <w:szCs w:val="30"/>
        </w:rPr>
      </w:pPr>
    </w:p>
    <w:tbl>
      <w:tblPr>
        <w:tblW w:w="10305" w:type="dxa"/>
        <w:tblLook w:val="04A0"/>
      </w:tblPr>
      <w:tblGrid>
        <w:gridCol w:w="1384"/>
        <w:gridCol w:w="7229"/>
        <w:gridCol w:w="1692"/>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229"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о принятии проекта постановления Государственного Совета Республики Татарстан «О</w:t>
            </w:r>
            <w:r w:rsidR="00C6262F">
              <w:rPr>
                <w:sz w:val="30"/>
                <w:szCs w:val="30"/>
                <w:lang w:eastAsia="en-US"/>
              </w:rPr>
              <w:t xml:space="preserve">б </w:t>
            </w:r>
            <w:proofErr w:type="gramStart"/>
            <w:r w:rsidR="00C6262F" w:rsidRPr="00C6262F">
              <w:rPr>
                <w:sz w:val="30"/>
                <w:szCs w:val="30"/>
              </w:rPr>
              <w:t>отчете</w:t>
            </w:r>
            <w:proofErr w:type="gramEnd"/>
            <w:r w:rsidR="00C6262F" w:rsidRPr="00C6262F">
              <w:rPr>
                <w:sz w:val="30"/>
                <w:szCs w:val="30"/>
              </w:rPr>
              <w:t xml:space="preserve"> о результатах деятельности Кабинета Министров Республики Татарстан за 2024 год</w:t>
            </w:r>
            <w:r w:rsidRPr="00C6262F">
              <w:rPr>
                <w:sz w:val="30"/>
                <w:szCs w:val="30"/>
                <w:lang w:eastAsia="en-US"/>
              </w:rPr>
              <w:t>»</w:t>
            </w:r>
            <w:r>
              <w:rPr>
                <w:sz w:val="30"/>
                <w:szCs w:val="30"/>
                <w:lang w:eastAsia="en-US"/>
              </w:rPr>
              <w:t xml:space="preserve"> </w:t>
            </w:r>
          </w:p>
        </w:tc>
        <w:tc>
          <w:tcPr>
            <w:tcW w:w="1692"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B36D57">
              <w:rPr>
                <w:sz w:val="30"/>
                <w:szCs w:val="30"/>
                <w:lang w:eastAsia="en-US"/>
              </w:rPr>
              <w:t>79</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Против                 –       </w:t>
            </w:r>
            <w:r w:rsidR="00B36D57">
              <w:rPr>
                <w:sz w:val="30"/>
                <w:szCs w:val="30"/>
                <w:lang w:eastAsia="en-US"/>
              </w:rPr>
              <w:t>1</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left="3403"/>
        <w:jc w:val="both"/>
        <w:rPr>
          <w:b/>
          <w:sz w:val="30"/>
          <w:szCs w:val="30"/>
        </w:rPr>
      </w:pPr>
    </w:p>
    <w:p w:rsidR="00EB776E" w:rsidRDefault="00EB776E" w:rsidP="00CF22D2">
      <w:pPr>
        <w:widowControl w:val="0"/>
        <w:tabs>
          <w:tab w:val="left" w:pos="993"/>
          <w:tab w:val="left" w:pos="1134"/>
        </w:tabs>
        <w:ind w:left="3403"/>
        <w:jc w:val="both"/>
        <w:rPr>
          <w:b/>
          <w:sz w:val="30"/>
          <w:szCs w:val="30"/>
        </w:rPr>
      </w:pPr>
    </w:p>
    <w:p w:rsidR="00B36D57" w:rsidRDefault="00B36D57" w:rsidP="00CF22D2">
      <w:pPr>
        <w:widowControl w:val="0"/>
        <w:tabs>
          <w:tab w:val="left" w:pos="993"/>
          <w:tab w:val="left" w:pos="1134"/>
        </w:tabs>
        <w:ind w:left="3403"/>
        <w:jc w:val="both"/>
        <w:rPr>
          <w:b/>
          <w:sz w:val="30"/>
          <w:szCs w:val="30"/>
        </w:rPr>
      </w:pPr>
    </w:p>
    <w:p w:rsidR="00EB776E" w:rsidRDefault="00EB776E" w:rsidP="00CF22D2">
      <w:pPr>
        <w:widowControl w:val="0"/>
        <w:jc w:val="center"/>
        <w:rPr>
          <w:b/>
          <w:sz w:val="30"/>
          <w:szCs w:val="30"/>
        </w:rPr>
      </w:pPr>
      <w:r>
        <w:rPr>
          <w:b/>
          <w:sz w:val="30"/>
          <w:szCs w:val="30"/>
        </w:rPr>
        <w:t>Перерыв с 11:</w:t>
      </w:r>
      <w:r w:rsidR="00C6262F">
        <w:rPr>
          <w:b/>
          <w:sz w:val="30"/>
          <w:szCs w:val="30"/>
        </w:rPr>
        <w:t>4</w:t>
      </w:r>
      <w:r>
        <w:rPr>
          <w:b/>
          <w:sz w:val="30"/>
          <w:szCs w:val="30"/>
        </w:rPr>
        <w:t>0 до 12:00</w:t>
      </w:r>
    </w:p>
    <w:p w:rsidR="00EB776E" w:rsidRDefault="00EB776E" w:rsidP="00CF22D2">
      <w:pPr>
        <w:widowControl w:val="0"/>
        <w:ind w:firstLine="851"/>
        <w:jc w:val="both"/>
        <w:rPr>
          <w:b/>
          <w:sz w:val="30"/>
          <w:szCs w:val="30"/>
        </w:rPr>
      </w:pPr>
    </w:p>
    <w:p w:rsidR="00EB776E" w:rsidRDefault="00EB776E" w:rsidP="00CF22D2">
      <w:pPr>
        <w:widowControl w:val="0"/>
        <w:ind w:firstLine="851"/>
        <w:jc w:val="both"/>
        <w:rPr>
          <w:b/>
          <w:sz w:val="30"/>
          <w:szCs w:val="30"/>
        </w:rPr>
      </w:pPr>
    </w:p>
    <w:p w:rsidR="00EB776E" w:rsidRDefault="00EB776E" w:rsidP="00CF22D2">
      <w:pPr>
        <w:pStyle w:val="a8"/>
        <w:widowControl w:val="0"/>
        <w:ind w:firstLine="0"/>
        <w:outlineLvl w:val="0"/>
        <w:rPr>
          <w:b/>
          <w:sz w:val="30"/>
          <w:szCs w:val="30"/>
        </w:rPr>
      </w:pPr>
      <w:r>
        <w:rPr>
          <w:b/>
          <w:sz w:val="30"/>
          <w:szCs w:val="30"/>
        </w:rPr>
        <w:t xml:space="preserve">Председательствует Председатель Государственного Совета Республики Татарстан Ф.Х. </w:t>
      </w:r>
      <w:proofErr w:type="spellStart"/>
      <w:r>
        <w:rPr>
          <w:b/>
          <w:sz w:val="30"/>
          <w:szCs w:val="30"/>
        </w:rPr>
        <w:t>Мухаметшин</w:t>
      </w:r>
      <w:proofErr w:type="spellEnd"/>
      <w:r>
        <w:rPr>
          <w:b/>
          <w:sz w:val="30"/>
          <w:szCs w:val="30"/>
        </w:rPr>
        <w:t xml:space="preserve">  </w:t>
      </w:r>
    </w:p>
    <w:p w:rsidR="00EB776E" w:rsidRDefault="00EB776E" w:rsidP="00CF22D2">
      <w:pPr>
        <w:widowControl w:val="0"/>
        <w:tabs>
          <w:tab w:val="left" w:pos="993"/>
          <w:tab w:val="left" w:pos="1134"/>
        </w:tabs>
        <w:ind w:left="3403"/>
        <w:jc w:val="both"/>
        <w:rPr>
          <w:b/>
          <w:sz w:val="30"/>
          <w:szCs w:val="30"/>
        </w:rPr>
      </w:pPr>
    </w:p>
    <w:p w:rsidR="00934974" w:rsidRPr="00934974" w:rsidRDefault="006553A1" w:rsidP="00CF22D2">
      <w:pPr>
        <w:widowControl w:val="0"/>
        <w:tabs>
          <w:tab w:val="left" w:pos="993"/>
          <w:tab w:val="left" w:pos="1134"/>
        </w:tabs>
        <w:suppressAutoHyphens/>
        <w:ind w:firstLine="709"/>
        <w:jc w:val="both"/>
        <w:rPr>
          <w:b/>
          <w:i/>
          <w:sz w:val="30"/>
          <w:szCs w:val="30"/>
        </w:rPr>
      </w:pPr>
      <w:r>
        <w:rPr>
          <w:b/>
          <w:sz w:val="30"/>
          <w:szCs w:val="30"/>
        </w:rPr>
        <w:t>3</w:t>
      </w:r>
      <w:r w:rsidR="00EB776E">
        <w:rPr>
          <w:b/>
          <w:sz w:val="30"/>
          <w:szCs w:val="30"/>
        </w:rPr>
        <w:t xml:space="preserve">. </w:t>
      </w:r>
      <w:r w:rsidR="00934974" w:rsidRPr="00934974">
        <w:rPr>
          <w:b/>
          <w:sz w:val="30"/>
          <w:szCs w:val="30"/>
        </w:rPr>
        <w:t xml:space="preserve">О проекте закона Республики Татарстан № 60-7 «О развитии </w:t>
      </w:r>
      <w:proofErr w:type="spellStart"/>
      <w:r w:rsidR="00934974" w:rsidRPr="00934974">
        <w:rPr>
          <w:b/>
          <w:sz w:val="30"/>
          <w:szCs w:val="30"/>
        </w:rPr>
        <w:t>креативных</w:t>
      </w:r>
      <w:proofErr w:type="spellEnd"/>
      <w:r w:rsidR="00934974" w:rsidRPr="00934974">
        <w:rPr>
          <w:b/>
          <w:sz w:val="30"/>
          <w:szCs w:val="30"/>
        </w:rPr>
        <w:t xml:space="preserve"> (творческих) индустрий в Республике Татарстан» </w:t>
      </w:r>
      <w:r w:rsidR="00934974">
        <w:rPr>
          <w:b/>
          <w:sz w:val="30"/>
          <w:szCs w:val="30"/>
        </w:rPr>
        <w:t xml:space="preserve">                         </w:t>
      </w:r>
      <w:r w:rsidR="00934974" w:rsidRPr="00934974">
        <w:rPr>
          <w:b/>
          <w:sz w:val="30"/>
          <w:szCs w:val="30"/>
        </w:rPr>
        <w:t>(</w:t>
      </w:r>
      <w:r w:rsidR="00934974" w:rsidRPr="00934974">
        <w:rPr>
          <w:b/>
          <w:sz w:val="30"/>
          <w:szCs w:val="30"/>
          <w:lang w:val="en-US"/>
        </w:rPr>
        <w:t>II</w:t>
      </w:r>
      <w:r w:rsidR="00934974" w:rsidRPr="00934974">
        <w:rPr>
          <w:b/>
          <w:sz w:val="30"/>
          <w:szCs w:val="30"/>
        </w:rPr>
        <w:t xml:space="preserve"> чтение).</w:t>
      </w:r>
    </w:p>
    <w:p w:rsidR="00EB776E" w:rsidRDefault="00EB776E" w:rsidP="00CF22D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934974" w:rsidP="00CF22D2">
            <w:pPr>
              <w:pStyle w:val="Normal1"/>
              <w:widowControl w:val="0"/>
              <w:ind w:firstLine="0"/>
              <w:rPr>
                <w:sz w:val="30"/>
                <w:szCs w:val="30"/>
                <w:lang w:eastAsia="en-US"/>
              </w:rPr>
            </w:pPr>
            <w:r>
              <w:rPr>
                <w:sz w:val="30"/>
                <w:szCs w:val="30"/>
                <w:lang w:eastAsia="en-US"/>
              </w:rPr>
              <w:t>Хусаинов Р.Г</w:t>
            </w:r>
            <w:r w:rsidR="00EB776E">
              <w:rPr>
                <w:sz w:val="30"/>
                <w:szCs w:val="30"/>
                <w:lang w:eastAsia="en-US"/>
              </w:rPr>
              <w:t xml:space="preserve">., </w:t>
            </w:r>
            <w:r>
              <w:rPr>
                <w:sz w:val="30"/>
                <w:szCs w:val="30"/>
                <w:lang w:eastAsia="en-US"/>
              </w:rPr>
              <w:t xml:space="preserve">председатель Комитета Государственного Совета Республики Татарстан по экономике, инвестициям и предпринимательству </w:t>
            </w:r>
            <w:r w:rsidR="00EB776E">
              <w:rPr>
                <w:sz w:val="30"/>
                <w:szCs w:val="30"/>
                <w:lang w:eastAsia="en-US"/>
              </w:rPr>
              <w:t xml:space="preserve">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ind w:firstLine="851"/>
        <w:jc w:val="both"/>
        <w:rPr>
          <w:sz w:val="30"/>
          <w:szCs w:val="30"/>
        </w:rPr>
      </w:pPr>
    </w:p>
    <w:p w:rsidR="00B36D57" w:rsidRDefault="00B36D57" w:rsidP="00CF22D2">
      <w:pPr>
        <w:widowControl w:val="0"/>
        <w:ind w:firstLine="851"/>
        <w:jc w:val="both"/>
        <w:rPr>
          <w:sz w:val="30"/>
          <w:szCs w:val="30"/>
        </w:rPr>
      </w:pPr>
    </w:p>
    <w:tbl>
      <w:tblPr>
        <w:tblW w:w="10305" w:type="dxa"/>
        <w:tblLook w:val="04A0"/>
      </w:tblPr>
      <w:tblGrid>
        <w:gridCol w:w="1384"/>
        <w:gridCol w:w="7229"/>
        <w:gridCol w:w="1692"/>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229"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2A152A">
            <w:pPr>
              <w:widowControl w:val="0"/>
              <w:tabs>
                <w:tab w:val="left" w:pos="2977"/>
              </w:tabs>
              <w:jc w:val="both"/>
              <w:outlineLvl w:val="0"/>
              <w:rPr>
                <w:sz w:val="30"/>
                <w:szCs w:val="30"/>
                <w:lang w:eastAsia="en-US"/>
              </w:rPr>
            </w:pPr>
            <w:r>
              <w:rPr>
                <w:sz w:val="30"/>
                <w:szCs w:val="30"/>
                <w:lang w:eastAsia="en-US"/>
              </w:rPr>
              <w:t xml:space="preserve">о принятии </w:t>
            </w:r>
            <w:r w:rsidR="00934974">
              <w:rPr>
                <w:sz w:val="30"/>
                <w:szCs w:val="30"/>
                <w:lang w:eastAsia="en-US"/>
              </w:rPr>
              <w:t xml:space="preserve">таблицы поправок к проекту закона Республики Татарстан </w:t>
            </w:r>
            <w:r w:rsidR="00934974" w:rsidRPr="00934974">
              <w:rPr>
                <w:sz w:val="30"/>
                <w:szCs w:val="30"/>
              </w:rPr>
              <w:t xml:space="preserve">№ 60-7 «О развитии </w:t>
            </w:r>
            <w:proofErr w:type="spellStart"/>
            <w:r w:rsidR="00934974" w:rsidRPr="00934974">
              <w:rPr>
                <w:sz w:val="30"/>
                <w:szCs w:val="30"/>
              </w:rPr>
              <w:t>креативных</w:t>
            </w:r>
            <w:proofErr w:type="spellEnd"/>
            <w:r w:rsidR="00934974" w:rsidRPr="00934974">
              <w:rPr>
                <w:sz w:val="30"/>
                <w:szCs w:val="30"/>
              </w:rPr>
              <w:t xml:space="preserve"> (творческих) индустрий в Республике Татарстан»</w:t>
            </w:r>
            <w:r w:rsidR="00934974">
              <w:rPr>
                <w:sz w:val="30"/>
                <w:szCs w:val="30"/>
              </w:rPr>
              <w:t xml:space="preserve">, рекомендованных </w:t>
            </w:r>
            <w:r w:rsidR="002A152A">
              <w:rPr>
                <w:sz w:val="30"/>
                <w:szCs w:val="30"/>
              </w:rPr>
              <w:t>к</w:t>
            </w:r>
            <w:r w:rsidR="00934974">
              <w:rPr>
                <w:sz w:val="30"/>
                <w:szCs w:val="30"/>
              </w:rPr>
              <w:t>омитетом к принятию</w:t>
            </w:r>
          </w:p>
        </w:tc>
        <w:tc>
          <w:tcPr>
            <w:tcW w:w="1692"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71</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1260"/>
          <w:tab w:val="num" w:pos="1800"/>
          <w:tab w:val="num" w:pos="9433"/>
        </w:tabs>
        <w:ind w:firstLine="851"/>
        <w:jc w:val="both"/>
        <w:rPr>
          <w:b/>
          <w:sz w:val="30"/>
          <w:szCs w:val="30"/>
        </w:rPr>
      </w:pPr>
    </w:p>
    <w:tbl>
      <w:tblPr>
        <w:tblW w:w="10305" w:type="dxa"/>
        <w:tblLook w:val="04A0"/>
      </w:tblPr>
      <w:tblGrid>
        <w:gridCol w:w="1384"/>
        <w:gridCol w:w="7229"/>
        <w:gridCol w:w="1692"/>
      </w:tblGrid>
      <w:tr w:rsidR="00934974" w:rsidTr="00A65AEC">
        <w:tc>
          <w:tcPr>
            <w:tcW w:w="1384" w:type="dxa"/>
          </w:tcPr>
          <w:p w:rsidR="00934974" w:rsidRDefault="00934974" w:rsidP="00CF22D2">
            <w:pPr>
              <w:pStyle w:val="Normal1"/>
              <w:widowControl w:val="0"/>
              <w:tabs>
                <w:tab w:val="left" w:pos="2977"/>
              </w:tabs>
              <w:ind w:firstLine="0"/>
              <w:rPr>
                <w:sz w:val="30"/>
                <w:szCs w:val="30"/>
                <w:lang w:eastAsia="en-US"/>
              </w:rPr>
            </w:pPr>
          </w:p>
        </w:tc>
        <w:tc>
          <w:tcPr>
            <w:tcW w:w="7229" w:type="dxa"/>
            <w:hideMark/>
          </w:tcPr>
          <w:p w:rsidR="00934974" w:rsidRDefault="00934974"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934974" w:rsidRDefault="00934974" w:rsidP="002A152A">
            <w:pPr>
              <w:widowControl w:val="0"/>
              <w:tabs>
                <w:tab w:val="left" w:pos="2977"/>
              </w:tabs>
              <w:jc w:val="both"/>
              <w:outlineLvl w:val="0"/>
              <w:rPr>
                <w:sz w:val="30"/>
                <w:szCs w:val="30"/>
                <w:lang w:eastAsia="en-US"/>
              </w:rPr>
            </w:pPr>
            <w:r>
              <w:rPr>
                <w:sz w:val="30"/>
                <w:szCs w:val="30"/>
                <w:lang w:eastAsia="en-US"/>
              </w:rPr>
              <w:t xml:space="preserve">о принятии во втором чтении и в целом проекта закона Республики Татарстан </w:t>
            </w:r>
            <w:r w:rsidRPr="00934974">
              <w:rPr>
                <w:sz w:val="30"/>
                <w:szCs w:val="30"/>
              </w:rPr>
              <w:t xml:space="preserve">№ 60-7 «О развитии </w:t>
            </w:r>
            <w:proofErr w:type="spellStart"/>
            <w:r w:rsidRPr="00934974">
              <w:rPr>
                <w:sz w:val="30"/>
                <w:szCs w:val="30"/>
              </w:rPr>
              <w:t>креативных</w:t>
            </w:r>
            <w:proofErr w:type="spellEnd"/>
            <w:r w:rsidRPr="00934974">
              <w:rPr>
                <w:sz w:val="30"/>
                <w:szCs w:val="30"/>
              </w:rPr>
              <w:t xml:space="preserve"> (творческих) индустрий в Республике Татарстан»</w:t>
            </w:r>
            <w:r>
              <w:rPr>
                <w:sz w:val="30"/>
                <w:szCs w:val="30"/>
              </w:rPr>
              <w:t xml:space="preserve"> </w:t>
            </w:r>
          </w:p>
        </w:tc>
        <w:tc>
          <w:tcPr>
            <w:tcW w:w="1692" w:type="dxa"/>
          </w:tcPr>
          <w:p w:rsidR="00934974" w:rsidRDefault="00934974" w:rsidP="00CF22D2">
            <w:pPr>
              <w:pStyle w:val="Normal1"/>
              <w:widowControl w:val="0"/>
              <w:tabs>
                <w:tab w:val="left" w:pos="2977"/>
              </w:tabs>
              <w:ind w:firstLine="0"/>
              <w:rPr>
                <w:sz w:val="30"/>
                <w:szCs w:val="30"/>
                <w:lang w:eastAsia="en-US"/>
              </w:rPr>
            </w:pPr>
          </w:p>
        </w:tc>
      </w:tr>
    </w:tbl>
    <w:p w:rsidR="00934974" w:rsidRDefault="00934974" w:rsidP="00CF22D2">
      <w:pPr>
        <w:widowControl w:val="0"/>
        <w:jc w:val="both"/>
        <w:rPr>
          <w:sz w:val="30"/>
          <w:szCs w:val="30"/>
        </w:rPr>
      </w:pPr>
    </w:p>
    <w:tbl>
      <w:tblPr>
        <w:tblW w:w="10364" w:type="dxa"/>
        <w:tblLook w:val="04A0"/>
      </w:tblPr>
      <w:tblGrid>
        <w:gridCol w:w="2943"/>
        <w:gridCol w:w="4962"/>
        <w:gridCol w:w="2459"/>
      </w:tblGrid>
      <w:tr w:rsidR="00934974" w:rsidTr="00A65AEC">
        <w:tc>
          <w:tcPr>
            <w:tcW w:w="2943" w:type="dxa"/>
          </w:tcPr>
          <w:p w:rsidR="00934974" w:rsidRDefault="00934974" w:rsidP="00CF22D2">
            <w:pPr>
              <w:pStyle w:val="12"/>
              <w:widowControl w:val="0"/>
              <w:tabs>
                <w:tab w:val="left" w:pos="2977"/>
              </w:tabs>
              <w:ind w:firstLine="0"/>
              <w:rPr>
                <w:sz w:val="30"/>
                <w:szCs w:val="30"/>
                <w:lang w:eastAsia="en-US"/>
              </w:rPr>
            </w:pPr>
          </w:p>
        </w:tc>
        <w:tc>
          <w:tcPr>
            <w:tcW w:w="4962" w:type="dxa"/>
            <w:hideMark/>
          </w:tcPr>
          <w:p w:rsidR="00934974" w:rsidRDefault="00934974"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75</w:t>
            </w:r>
          </w:p>
          <w:p w:rsidR="00934974" w:rsidRDefault="00934974" w:rsidP="00CF22D2">
            <w:pPr>
              <w:pStyle w:val="12"/>
              <w:widowControl w:val="0"/>
              <w:tabs>
                <w:tab w:val="left" w:pos="2977"/>
              </w:tabs>
              <w:ind w:firstLine="34"/>
              <w:rPr>
                <w:sz w:val="30"/>
                <w:szCs w:val="30"/>
                <w:lang w:eastAsia="en-US"/>
              </w:rPr>
            </w:pPr>
            <w:r>
              <w:rPr>
                <w:sz w:val="30"/>
                <w:szCs w:val="30"/>
                <w:lang w:eastAsia="en-US"/>
              </w:rPr>
              <w:t>Против                 –       0</w:t>
            </w:r>
          </w:p>
          <w:p w:rsidR="00934974" w:rsidRDefault="00934974" w:rsidP="00CF22D2">
            <w:pPr>
              <w:pStyle w:val="12"/>
              <w:widowControl w:val="0"/>
              <w:tabs>
                <w:tab w:val="left" w:pos="2977"/>
              </w:tabs>
              <w:ind w:firstLine="34"/>
              <w:rPr>
                <w:sz w:val="30"/>
                <w:szCs w:val="30"/>
                <w:lang w:eastAsia="en-US"/>
              </w:rPr>
            </w:pPr>
            <w:r>
              <w:rPr>
                <w:sz w:val="30"/>
                <w:szCs w:val="30"/>
                <w:lang w:eastAsia="en-US"/>
              </w:rPr>
              <w:t>Воздержалось      –       0</w:t>
            </w:r>
          </w:p>
          <w:p w:rsidR="00934974" w:rsidRDefault="00934974" w:rsidP="00CF22D2">
            <w:pPr>
              <w:pStyle w:val="12"/>
              <w:widowControl w:val="0"/>
              <w:tabs>
                <w:tab w:val="left" w:pos="2977"/>
              </w:tabs>
              <w:ind w:firstLine="34"/>
              <w:rPr>
                <w:sz w:val="30"/>
                <w:szCs w:val="30"/>
                <w:lang w:eastAsia="en-US"/>
              </w:rPr>
            </w:pPr>
            <w:r>
              <w:rPr>
                <w:sz w:val="30"/>
                <w:szCs w:val="30"/>
                <w:lang w:eastAsia="en-US"/>
              </w:rPr>
              <w:t>___________________</w:t>
            </w:r>
          </w:p>
          <w:p w:rsidR="00934974" w:rsidRDefault="00934974"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934974" w:rsidRDefault="00934974" w:rsidP="00CF22D2">
            <w:pPr>
              <w:pStyle w:val="12"/>
              <w:widowControl w:val="0"/>
              <w:tabs>
                <w:tab w:val="left" w:pos="2977"/>
              </w:tabs>
              <w:ind w:firstLine="0"/>
              <w:rPr>
                <w:sz w:val="30"/>
                <w:szCs w:val="30"/>
                <w:lang w:eastAsia="en-US"/>
              </w:rPr>
            </w:pPr>
          </w:p>
        </w:tc>
      </w:tr>
    </w:tbl>
    <w:p w:rsidR="00934974" w:rsidRDefault="00934974" w:rsidP="00CF22D2">
      <w:pPr>
        <w:widowControl w:val="0"/>
        <w:tabs>
          <w:tab w:val="left" w:pos="1260"/>
          <w:tab w:val="num" w:pos="1800"/>
          <w:tab w:val="num" w:pos="9433"/>
        </w:tabs>
        <w:ind w:firstLine="851"/>
        <w:jc w:val="both"/>
        <w:rPr>
          <w:b/>
          <w:sz w:val="30"/>
          <w:szCs w:val="30"/>
        </w:rPr>
      </w:pPr>
    </w:p>
    <w:p w:rsidR="005967D2" w:rsidRPr="005967D2" w:rsidRDefault="005967D2" w:rsidP="00CF22D2">
      <w:pPr>
        <w:widowControl w:val="0"/>
        <w:tabs>
          <w:tab w:val="left" w:pos="993"/>
          <w:tab w:val="left" w:pos="1134"/>
        </w:tabs>
        <w:suppressAutoHyphens/>
        <w:ind w:firstLine="709"/>
        <w:jc w:val="both"/>
        <w:rPr>
          <w:b/>
          <w:sz w:val="30"/>
          <w:szCs w:val="30"/>
        </w:rPr>
      </w:pPr>
      <w:r>
        <w:rPr>
          <w:b/>
          <w:sz w:val="30"/>
          <w:szCs w:val="30"/>
        </w:rPr>
        <w:t>4</w:t>
      </w:r>
      <w:r w:rsidR="00EB776E">
        <w:rPr>
          <w:b/>
          <w:sz w:val="30"/>
          <w:szCs w:val="30"/>
        </w:rPr>
        <w:t xml:space="preserve">. </w:t>
      </w:r>
      <w:r w:rsidRPr="005967D2">
        <w:rPr>
          <w:b/>
          <w:sz w:val="30"/>
          <w:szCs w:val="30"/>
        </w:rPr>
        <w:t>О проекте закона Республики Татарстан № 72-7 «</w:t>
      </w:r>
      <w:r w:rsidRPr="005967D2">
        <w:rPr>
          <w:b/>
          <w:sz w:val="30"/>
          <w:szCs w:val="30"/>
          <w:shd w:val="clear" w:color="auto" w:fill="FFFFFF"/>
        </w:rPr>
        <w:t xml:space="preserve">О признании </w:t>
      </w:r>
      <w:proofErr w:type="gramStart"/>
      <w:r w:rsidRPr="005967D2">
        <w:rPr>
          <w:b/>
          <w:sz w:val="30"/>
          <w:szCs w:val="30"/>
          <w:shd w:val="clear" w:color="auto" w:fill="FFFFFF"/>
        </w:rPr>
        <w:t>утратившим</w:t>
      </w:r>
      <w:proofErr w:type="gramEnd"/>
      <w:r w:rsidRPr="005967D2">
        <w:rPr>
          <w:b/>
          <w:sz w:val="30"/>
          <w:szCs w:val="30"/>
          <w:shd w:val="clear" w:color="auto" w:fill="FFFFFF"/>
        </w:rPr>
        <w:t xml:space="preserve"> силу абзаца десятого статьи 41 Бюджетного кодекса Республики Татарстан» </w:t>
      </w:r>
      <w:r w:rsidRPr="005967D2">
        <w:rPr>
          <w:b/>
          <w:sz w:val="30"/>
          <w:szCs w:val="30"/>
        </w:rPr>
        <w:t>(</w:t>
      </w:r>
      <w:r w:rsidRPr="005967D2">
        <w:rPr>
          <w:b/>
          <w:sz w:val="30"/>
          <w:szCs w:val="30"/>
          <w:lang w:val="en-US"/>
        </w:rPr>
        <w:t>I</w:t>
      </w:r>
      <w:r w:rsidRPr="005967D2">
        <w:rPr>
          <w:b/>
          <w:sz w:val="30"/>
          <w:szCs w:val="30"/>
        </w:rPr>
        <w:t xml:space="preserve"> чтение).</w:t>
      </w:r>
    </w:p>
    <w:p w:rsidR="00EB776E" w:rsidRDefault="00EB776E" w:rsidP="00CF22D2">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5967D2" w:rsidP="002A152A">
            <w:pPr>
              <w:widowControl w:val="0"/>
              <w:jc w:val="both"/>
              <w:rPr>
                <w:sz w:val="30"/>
                <w:szCs w:val="30"/>
                <w:lang w:eastAsia="en-US"/>
              </w:rPr>
            </w:pPr>
            <w:r>
              <w:rPr>
                <w:sz w:val="30"/>
                <w:szCs w:val="30"/>
                <w:lang w:eastAsia="en-US"/>
              </w:rPr>
              <w:t>Якунин Л.А.</w:t>
            </w:r>
            <w:r w:rsidR="00EB776E">
              <w:rPr>
                <w:sz w:val="30"/>
                <w:szCs w:val="30"/>
                <w:lang w:eastAsia="en-US"/>
              </w:rPr>
              <w:t xml:space="preserve">, </w:t>
            </w:r>
            <w:r>
              <w:rPr>
                <w:sz w:val="30"/>
                <w:szCs w:val="30"/>
                <w:lang w:eastAsia="en-US"/>
              </w:rPr>
              <w:t xml:space="preserve">председатель Комитета Государственного Совета </w:t>
            </w:r>
            <w:r w:rsidR="00EB776E">
              <w:rPr>
                <w:sz w:val="30"/>
                <w:szCs w:val="30"/>
                <w:lang w:eastAsia="en-US"/>
              </w:rPr>
              <w:t>Республик</w:t>
            </w:r>
            <w:r w:rsidR="002A152A">
              <w:rPr>
                <w:sz w:val="30"/>
                <w:szCs w:val="30"/>
                <w:lang w:eastAsia="en-US"/>
              </w:rPr>
              <w:t>и</w:t>
            </w:r>
            <w:r w:rsidR="00EB776E">
              <w:rPr>
                <w:sz w:val="30"/>
                <w:szCs w:val="30"/>
                <w:lang w:eastAsia="en-US"/>
              </w:rPr>
              <w:t xml:space="preserve"> Татарстан</w:t>
            </w:r>
            <w:r>
              <w:rPr>
                <w:sz w:val="30"/>
                <w:szCs w:val="30"/>
                <w:lang w:eastAsia="en-US"/>
              </w:rPr>
              <w:t xml:space="preserve"> по бюджету, налогам и финансам</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ind w:firstLine="709"/>
        <w:jc w:val="both"/>
        <w:rPr>
          <w:sz w:val="30"/>
          <w:szCs w:val="30"/>
        </w:rPr>
      </w:pPr>
    </w:p>
    <w:tbl>
      <w:tblPr>
        <w:tblW w:w="10305" w:type="dxa"/>
        <w:tblLook w:val="04A0"/>
      </w:tblPr>
      <w:tblGrid>
        <w:gridCol w:w="1384"/>
        <w:gridCol w:w="7229"/>
        <w:gridCol w:w="1692"/>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229"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 принятии </w:t>
            </w:r>
            <w:r w:rsidR="005967D2">
              <w:rPr>
                <w:sz w:val="30"/>
                <w:szCs w:val="30"/>
                <w:lang w:eastAsia="en-US"/>
              </w:rPr>
              <w:t xml:space="preserve">в первом чтении и в целом </w:t>
            </w:r>
            <w:r>
              <w:rPr>
                <w:sz w:val="30"/>
                <w:szCs w:val="30"/>
                <w:lang w:eastAsia="en-US"/>
              </w:rPr>
              <w:t xml:space="preserve">проекта </w:t>
            </w:r>
            <w:r w:rsidR="005967D2" w:rsidRPr="005967D2">
              <w:rPr>
                <w:sz w:val="30"/>
                <w:szCs w:val="30"/>
              </w:rPr>
              <w:t>закона Республики Татарстан № 72-7 «</w:t>
            </w:r>
            <w:r w:rsidR="005967D2" w:rsidRPr="005967D2">
              <w:rPr>
                <w:sz w:val="30"/>
                <w:szCs w:val="30"/>
                <w:shd w:val="clear" w:color="auto" w:fill="FFFFFF"/>
              </w:rPr>
              <w:t xml:space="preserve">О признании </w:t>
            </w:r>
            <w:proofErr w:type="gramStart"/>
            <w:r w:rsidR="005967D2" w:rsidRPr="005967D2">
              <w:rPr>
                <w:sz w:val="30"/>
                <w:szCs w:val="30"/>
                <w:shd w:val="clear" w:color="auto" w:fill="FFFFFF"/>
              </w:rPr>
              <w:t>утратившим</w:t>
            </w:r>
            <w:proofErr w:type="gramEnd"/>
            <w:r w:rsidR="005967D2" w:rsidRPr="005967D2">
              <w:rPr>
                <w:sz w:val="30"/>
                <w:szCs w:val="30"/>
                <w:shd w:val="clear" w:color="auto" w:fill="FFFFFF"/>
              </w:rPr>
              <w:t xml:space="preserve"> силу абзаца десятого статьи 41 Бюджетного кодекса Республики Татарстан»</w:t>
            </w:r>
          </w:p>
        </w:tc>
        <w:tc>
          <w:tcPr>
            <w:tcW w:w="1692"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p w:rsidR="00CF22D2" w:rsidRDefault="00CF22D2" w:rsidP="00CF22D2">
      <w:pPr>
        <w:widowControl w:val="0"/>
        <w:jc w:val="both"/>
        <w:rPr>
          <w:sz w:val="30"/>
          <w:szCs w:val="30"/>
        </w:rPr>
      </w:pPr>
    </w:p>
    <w:p w:rsidR="00CF22D2" w:rsidRDefault="00CF22D2" w:rsidP="00CF22D2">
      <w:pPr>
        <w:widowControl w:val="0"/>
        <w:jc w:val="both"/>
        <w:rPr>
          <w:sz w:val="30"/>
          <w:szCs w:val="30"/>
        </w:rPr>
      </w:pPr>
    </w:p>
    <w:p w:rsidR="00CF22D2" w:rsidRDefault="00CF22D2"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77</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Воздержалось      –       </w:t>
            </w:r>
            <w:r w:rsidR="005967D2">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firstLine="709"/>
        <w:jc w:val="both"/>
        <w:rPr>
          <w:b/>
          <w:sz w:val="30"/>
          <w:szCs w:val="30"/>
        </w:rPr>
      </w:pPr>
    </w:p>
    <w:p w:rsidR="005967D2" w:rsidRPr="005967D2" w:rsidRDefault="005967D2" w:rsidP="00CF22D2">
      <w:pPr>
        <w:widowControl w:val="0"/>
        <w:tabs>
          <w:tab w:val="left" w:pos="993"/>
          <w:tab w:val="left" w:pos="1134"/>
        </w:tabs>
        <w:suppressAutoHyphens/>
        <w:ind w:firstLine="709"/>
        <w:jc w:val="both"/>
        <w:rPr>
          <w:b/>
          <w:sz w:val="30"/>
          <w:szCs w:val="30"/>
        </w:rPr>
      </w:pPr>
      <w:r>
        <w:rPr>
          <w:b/>
          <w:sz w:val="30"/>
          <w:szCs w:val="30"/>
        </w:rPr>
        <w:t>5</w:t>
      </w:r>
      <w:r w:rsidR="00EB776E">
        <w:rPr>
          <w:b/>
          <w:sz w:val="30"/>
          <w:szCs w:val="30"/>
        </w:rPr>
        <w:t xml:space="preserve">. </w:t>
      </w:r>
      <w:r w:rsidRPr="005967D2">
        <w:rPr>
          <w:b/>
          <w:sz w:val="30"/>
          <w:szCs w:val="30"/>
        </w:rPr>
        <w:t xml:space="preserve">О проекте закона Республики Татарстан № 69-7 «Об упразднении        отдельных сельских населенных пунктов </w:t>
      </w:r>
      <w:proofErr w:type="spellStart"/>
      <w:r w:rsidRPr="005967D2">
        <w:rPr>
          <w:b/>
          <w:sz w:val="30"/>
          <w:szCs w:val="30"/>
        </w:rPr>
        <w:t>Альметьевского</w:t>
      </w:r>
      <w:proofErr w:type="spellEnd"/>
      <w:r w:rsidRPr="005967D2">
        <w:rPr>
          <w:b/>
          <w:sz w:val="30"/>
          <w:szCs w:val="30"/>
        </w:rPr>
        <w:t xml:space="preserve"> района        Республики Татарстан и о внесении изменений в Закон Республики      Татарстан «Об установлении границ территорий и статусе муниципального образования «</w:t>
      </w:r>
      <w:proofErr w:type="spellStart"/>
      <w:r w:rsidRPr="005967D2">
        <w:rPr>
          <w:b/>
          <w:sz w:val="30"/>
          <w:szCs w:val="30"/>
        </w:rPr>
        <w:t>Альметьевский</w:t>
      </w:r>
      <w:proofErr w:type="spellEnd"/>
      <w:r w:rsidRPr="005967D2">
        <w:rPr>
          <w:b/>
          <w:sz w:val="30"/>
          <w:szCs w:val="30"/>
        </w:rPr>
        <w:t xml:space="preserve"> муниципальный район» и муниципальных образований в его составе» (</w:t>
      </w:r>
      <w:r w:rsidRPr="005967D2">
        <w:rPr>
          <w:b/>
          <w:sz w:val="30"/>
          <w:szCs w:val="30"/>
          <w:lang w:val="en-US"/>
        </w:rPr>
        <w:t>I</w:t>
      </w:r>
      <w:r w:rsidRPr="005967D2">
        <w:rPr>
          <w:b/>
          <w:sz w:val="30"/>
          <w:szCs w:val="30"/>
        </w:rPr>
        <w:t xml:space="preserve"> чтение).</w:t>
      </w:r>
    </w:p>
    <w:p w:rsidR="00EB776E" w:rsidRDefault="00EB776E" w:rsidP="00CF22D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5967D2" w:rsidP="00CF22D2">
            <w:pPr>
              <w:pStyle w:val="Normal1"/>
              <w:widowControl w:val="0"/>
              <w:ind w:firstLine="0"/>
              <w:rPr>
                <w:sz w:val="30"/>
                <w:szCs w:val="30"/>
                <w:lang w:eastAsia="en-US"/>
              </w:rPr>
            </w:pPr>
            <w:proofErr w:type="spellStart"/>
            <w:r>
              <w:rPr>
                <w:sz w:val="30"/>
                <w:szCs w:val="30"/>
                <w:lang w:eastAsia="en-US"/>
              </w:rPr>
              <w:t>Афлятунова</w:t>
            </w:r>
            <w:proofErr w:type="spellEnd"/>
            <w:r>
              <w:rPr>
                <w:sz w:val="30"/>
                <w:szCs w:val="30"/>
                <w:lang w:eastAsia="en-US"/>
              </w:rPr>
              <w:t xml:space="preserve"> Р.Е</w:t>
            </w:r>
            <w:r w:rsidR="00EB776E">
              <w:rPr>
                <w:sz w:val="30"/>
                <w:szCs w:val="30"/>
                <w:lang w:eastAsia="en-US"/>
              </w:rPr>
              <w:t xml:space="preserve">., </w:t>
            </w:r>
            <w:r>
              <w:rPr>
                <w:sz w:val="30"/>
                <w:szCs w:val="30"/>
                <w:lang w:eastAsia="en-US"/>
              </w:rPr>
              <w:t xml:space="preserve">заместитель главы </w:t>
            </w:r>
            <w:proofErr w:type="spellStart"/>
            <w:r>
              <w:rPr>
                <w:sz w:val="30"/>
                <w:szCs w:val="30"/>
                <w:lang w:eastAsia="en-US"/>
              </w:rPr>
              <w:t>Альметьевского</w:t>
            </w:r>
            <w:proofErr w:type="spellEnd"/>
            <w:r>
              <w:rPr>
                <w:sz w:val="30"/>
                <w:szCs w:val="30"/>
                <w:lang w:eastAsia="en-US"/>
              </w:rPr>
              <w:t xml:space="preserve"> муниципального района</w:t>
            </w:r>
            <w:r w:rsidR="00EB776E">
              <w:rPr>
                <w:sz w:val="30"/>
                <w:szCs w:val="30"/>
                <w:lang w:eastAsia="en-US"/>
              </w:rPr>
              <w:t xml:space="preserve"> Республики Татарстан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jc w:val="both"/>
        <w:rPr>
          <w:sz w:val="30"/>
          <w:szCs w:val="30"/>
        </w:rPr>
      </w:pPr>
    </w:p>
    <w:tbl>
      <w:tblPr>
        <w:tblW w:w="18342" w:type="dxa"/>
        <w:tblLook w:val="01E0"/>
      </w:tblPr>
      <w:tblGrid>
        <w:gridCol w:w="2034"/>
        <w:gridCol w:w="8154"/>
        <w:gridCol w:w="8154"/>
      </w:tblGrid>
      <w:tr w:rsidR="00D44BF9" w:rsidTr="00A65AEC">
        <w:tc>
          <w:tcPr>
            <w:tcW w:w="2034" w:type="dxa"/>
            <w:hideMark/>
          </w:tcPr>
          <w:p w:rsidR="00D44BF9" w:rsidRDefault="00D44BF9" w:rsidP="00CF22D2">
            <w:pPr>
              <w:pStyle w:val="Normal1"/>
              <w:widowControl w:val="0"/>
              <w:ind w:firstLine="0"/>
              <w:rPr>
                <w:sz w:val="30"/>
                <w:szCs w:val="30"/>
                <w:lang w:eastAsia="en-US"/>
              </w:rPr>
            </w:pPr>
            <w:r>
              <w:rPr>
                <w:sz w:val="30"/>
                <w:szCs w:val="30"/>
                <w:lang w:eastAsia="en-US"/>
              </w:rPr>
              <w:t>Содокладчик:</w:t>
            </w:r>
          </w:p>
        </w:tc>
        <w:tc>
          <w:tcPr>
            <w:tcW w:w="8154" w:type="dxa"/>
            <w:hideMark/>
          </w:tcPr>
          <w:p w:rsidR="00D44BF9" w:rsidRDefault="00D44BF9" w:rsidP="00CF22D2">
            <w:pPr>
              <w:pStyle w:val="Normal1"/>
              <w:widowControl w:val="0"/>
              <w:ind w:firstLine="0"/>
              <w:rPr>
                <w:sz w:val="30"/>
                <w:szCs w:val="30"/>
                <w:lang w:eastAsia="en-US"/>
              </w:rPr>
            </w:pPr>
            <w:proofErr w:type="spellStart"/>
            <w:r>
              <w:rPr>
                <w:sz w:val="30"/>
                <w:szCs w:val="30"/>
                <w:lang w:eastAsia="en-US"/>
              </w:rPr>
              <w:t>Гилманов</w:t>
            </w:r>
            <w:proofErr w:type="spellEnd"/>
            <w:r>
              <w:rPr>
                <w:sz w:val="30"/>
                <w:szCs w:val="30"/>
                <w:lang w:eastAsia="en-US"/>
              </w:rPr>
              <w:t xml:space="preserve"> К.К., член Комитета Государственного Совета  Республики Татарстан по государственному строительству и местному самоуправлению</w:t>
            </w:r>
          </w:p>
        </w:tc>
        <w:tc>
          <w:tcPr>
            <w:tcW w:w="8154" w:type="dxa"/>
          </w:tcPr>
          <w:p w:rsidR="00D44BF9" w:rsidRDefault="00D44BF9" w:rsidP="00CF22D2">
            <w:pPr>
              <w:pStyle w:val="Normal1"/>
              <w:widowControl w:val="0"/>
              <w:ind w:firstLine="0"/>
              <w:rPr>
                <w:sz w:val="30"/>
                <w:szCs w:val="30"/>
                <w:lang w:eastAsia="en-US"/>
              </w:rPr>
            </w:pPr>
          </w:p>
        </w:tc>
      </w:tr>
    </w:tbl>
    <w:p w:rsidR="00D44BF9" w:rsidRDefault="00D44BF9" w:rsidP="00CF22D2">
      <w:pPr>
        <w:widowControl w:val="0"/>
        <w:jc w:val="both"/>
        <w:rPr>
          <w:sz w:val="30"/>
          <w:szCs w:val="30"/>
        </w:rPr>
      </w:pPr>
    </w:p>
    <w:tbl>
      <w:tblPr>
        <w:tblW w:w="10305" w:type="dxa"/>
        <w:tblLook w:val="04A0"/>
      </w:tblPr>
      <w:tblGrid>
        <w:gridCol w:w="1384"/>
        <w:gridCol w:w="7371"/>
        <w:gridCol w:w="1550"/>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371"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 принятии </w:t>
            </w:r>
            <w:r w:rsidR="00D44BF9">
              <w:rPr>
                <w:sz w:val="30"/>
                <w:szCs w:val="30"/>
                <w:lang w:eastAsia="en-US"/>
              </w:rPr>
              <w:t xml:space="preserve">в первом чтении и в целом </w:t>
            </w:r>
            <w:r>
              <w:rPr>
                <w:sz w:val="30"/>
                <w:szCs w:val="30"/>
                <w:lang w:eastAsia="en-US"/>
              </w:rPr>
              <w:t xml:space="preserve">проекта </w:t>
            </w:r>
            <w:r w:rsidR="00D44BF9" w:rsidRPr="00D44BF9">
              <w:rPr>
                <w:sz w:val="30"/>
                <w:szCs w:val="30"/>
              </w:rPr>
              <w:t xml:space="preserve">закона Республики Татарстан № 69-7 «Об упразднении        отдельных сельских населенных пунктов </w:t>
            </w:r>
            <w:proofErr w:type="spellStart"/>
            <w:r w:rsidR="00D44BF9" w:rsidRPr="00D44BF9">
              <w:rPr>
                <w:sz w:val="30"/>
                <w:szCs w:val="30"/>
              </w:rPr>
              <w:t>Альметьевского</w:t>
            </w:r>
            <w:proofErr w:type="spellEnd"/>
            <w:r w:rsidR="00D44BF9" w:rsidRPr="00D44BF9">
              <w:rPr>
                <w:sz w:val="30"/>
                <w:szCs w:val="30"/>
              </w:rPr>
              <w:t xml:space="preserve"> района        Республики Татарстан и о внесении изменений в Закон Республики      Татарстан «Об установлении границ территорий и статусе муниципального образования «</w:t>
            </w:r>
            <w:proofErr w:type="spellStart"/>
            <w:r w:rsidR="00D44BF9" w:rsidRPr="00D44BF9">
              <w:rPr>
                <w:sz w:val="30"/>
                <w:szCs w:val="30"/>
              </w:rPr>
              <w:t>Альметьевский</w:t>
            </w:r>
            <w:proofErr w:type="spellEnd"/>
            <w:r w:rsidR="00D44BF9" w:rsidRPr="00D44BF9">
              <w:rPr>
                <w:sz w:val="30"/>
                <w:szCs w:val="30"/>
              </w:rPr>
              <w:t xml:space="preserve"> муниципальный район» и муниципальных образований в его составе»</w:t>
            </w:r>
          </w:p>
        </w:tc>
        <w:tc>
          <w:tcPr>
            <w:tcW w:w="1550"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81</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Против                 –       </w:t>
            </w:r>
            <w:r w:rsidR="00D44BF9">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firstLine="709"/>
        <w:jc w:val="both"/>
        <w:rPr>
          <w:b/>
          <w:sz w:val="30"/>
          <w:szCs w:val="30"/>
        </w:rPr>
      </w:pPr>
    </w:p>
    <w:p w:rsidR="00D45C21" w:rsidRPr="00D45C21" w:rsidRDefault="00D44BF9" w:rsidP="00CF22D2">
      <w:pPr>
        <w:widowControl w:val="0"/>
        <w:tabs>
          <w:tab w:val="left" w:pos="993"/>
          <w:tab w:val="left" w:pos="1134"/>
        </w:tabs>
        <w:suppressAutoHyphens/>
        <w:ind w:firstLine="709"/>
        <w:jc w:val="both"/>
        <w:rPr>
          <w:b/>
          <w:sz w:val="30"/>
          <w:szCs w:val="30"/>
        </w:rPr>
      </w:pPr>
      <w:r>
        <w:rPr>
          <w:b/>
          <w:sz w:val="30"/>
          <w:szCs w:val="30"/>
        </w:rPr>
        <w:t>6</w:t>
      </w:r>
      <w:r w:rsidR="00EB776E">
        <w:rPr>
          <w:b/>
          <w:sz w:val="30"/>
          <w:szCs w:val="30"/>
        </w:rPr>
        <w:t xml:space="preserve">. </w:t>
      </w:r>
      <w:r w:rsidR="00D45C21" w:rsidRPr="00D45C21">
        <w:rPr>
          <w:b/>
          <w:sz w:val="30"/>
          <w:szCs w:val="30"/>
        </w:rPr>
        <w:t xml:space="preserve">О проекте закона Республики Татарстан № 70-7 </w:t>
      </w:r>
      <w:r w:rsidR="00D45C21" w:rsidRPr="00D45C21">
        <w:rPr>
          <w:rStyle w:val="title-fieldpreview-value"/>
          <w:b/>
          <w:bCs/>
          <w:sz w:val="30"/>
          <w:szCs w:val="30"/>
        </w:rPr>
        <w:t>«</w:t>
      </w:r>
      <w:r w:rsidR="00D45C21" w:rsidRPr="00D45C21">
        <w:rPr>
          <w:rStyle w:val="title-fieldpreview-value"/>
          <w:b/>
          <w:sz w:val="30"/>
          <w:szCs w:val="30"/>
        </w:rPr>
        <w:t xml:space="preserve">О внесении изменений в Избирательный кодекс Республики Татарстан» </w:t>
      </w:r>
      <w:r w:rsidR="00D45C21" w:rsidRPr="00D45C21">
        <w:rPr>
          <w:b/>
          <w:sz w:val="30"/>
          <w:szCs w:val="30"/>
        </w:rPr>
        <w:t>(</w:t>
      </w:r>
      <w:r w:rsidR="00D45C21" w:rsidRPr="00D45C21">
        <w:rPr>
          <w:b/>
          <w:sz w:val="30"/>
          <w:szCs w:val="30"/>
          <w:lang w:val="en-US"/>
        </w:rPr>
        <w:t>I</w:t>
      </w:r>
      <w:r w:rsidR="00D45C21" w:rsidRPr="00D45C21">
        <w:rPr>
          <w:b/>
          <w:sz w:val="30"/>
          <w:szCs w:val="30"/>
        </w:rPr>
        <w:t xml:space="preserve"> чтение).</w:t>
      </w:r>
    </w:p>
    <w:p w:rsidR="00EB776E" w:rsidRDefault="00EB776E" w:rsidP="00CF22D2">
      <w:pPr>
        <w:widowControl w:val="0"/>
        <w:tabs>
          <w:tab w:val="left" w:pos="993"/>
          <w:tab w:val="left" w:pos="1134"/>
        </w:tabs>
        <w:ind w:firstLine="709"/>
        <w:jc w:val="both"/>
        <w:rPr>
          <w:sz w:val="30"/>
          <w:szCs w:val="30"/>
        </w:rPr>
      </w:pPr>
    </w:p>
    <w:p w:rsidR="00CF22D2" w:rsidRDefault="00CF22D2" w:rsidP="00CF22D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lastRenderedPageBreak/>
              <w:t>Докладчик:</w:t>
            </w:r>
          </w:p>
        </w:tc>
        <w:tc>
          <w:tcPr>
            <w:tcW w:w="8154" w:type="dxa"/>
            <w:hideMark/>
          </w:tcPr>
          <w:p w:rsidR="00EB776E" w:rsidRDefault="00D45C21" w:rsidP="00CF22D2">
            <w:pPr>
              <w:pStyle w:val="Normal1"/>
              <w:widowControl w:val="0"/>
              <w:ind w:firstLine="0"/>
              <w:rPr>
                <w:sz w:val="30"/>
                <w:szCs w:val="30"/>
                <w:lang w:eastAsia="en-US"/>
              </w:rPr>
            </w:pPr>
            <w:r>
              <w:rPr>
                <w:sz w:val="30"/>
                <w:szCs w:val="30"/>
                <w:lang w:eastAsia="en-US"/>
              </w:rPr>
              <w:t>Хабибуллин А.Г</w:t>
            </w:r>
            <w:r w:rsidR="00EB776E">
              <w:rPr>
                <w:sz w:val="30"/>
                <w:szCs w:val="30"/>
                <w:lang w:eastAsia="en-US"/>
              </w:rPr>
              <w:t>., председате</w:t>
            </w:r>
            <w:r>
              <w:rPr>
                <w:sz w:val="30"/>
                <w:szCs w:val="30"/>
                <w:lang w:eastAsia="en-US"/>
              </w:rPr>
              <w:t>ль</w:t>
            </w:r>
            <w:r w:rsidR="00EB776E">
              <w:rPr>
                <w:sz w:val="30"/>
                <w:szCs w:val="30"/>
                <w:lang w:eastAsia="en-US"/>
              </w:rPr>
              <w:t xml:space="preserve"> Комитета Государственного Совета Республики Татарстан по </w:t>
            </w:r>
            <w:r>
              <w:rPr>
                <w:sz w:val="30"/>
                <w:szCs w:val="30"/>
                <w:lang w:eastAsia="en-US"/>
              </w:rPr>
              <w:t xml:space="preserve">государственному строительству и местному самоуправлению </w:t>
            </w:r>
            <w:r w:rsidR="00EB776E">
              <w:rPr>
                <w:sz w:val="30"/>
                <w:szCs w:val="30"/>
                <w:lang w:eastAsia="en-US"/>
              </w:rPr>
              <w:t xml:space="preserve">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jc w:val="both"/>
        <w:rPr>
          <w:sz w:val="30"/>
          <w:szCs w:val="30"/>
        </w:rPr>
      </w:pPr>
    </w:p>
    <w:tbl>
      <w:tblPr>
        <w:tblW w:w="10305" w:type="dxa"/>
        <w:tblLook w:val="04A0"/>
      </w:tblPr>
      <w:tblGrid>
        <w:gridCol w:w="1384"/>
        <w:gridCol w:w="7371"/>
        <w:gridCol w:w="1550"/>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371"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D45C21" w:rsidRPr="00D45C21">
              <w:rPr>
                <w:sz w:val="30"/>
                <w:szCs w:val="30"/>
              </w:rPr>
              <w:t xml:space="preserve">№ 70-7 </w:t>
            </w:r>
            <w:r w:rsidR="00D45C21" w:rsidRPr="00D45C21">
              <w:rPr>
                <w:rStyle w:val="title-fieldpreview-value"/>
                <w:bCs/>
                <w:sz w:val="30"/>
                <w:szCs w:val="30"/>
              </w:rPr>
              <w:t>«</w:t>
            </w:r>
            <w:r w:rsidR="00D45C21" w:rsidRPr="00D45C21">
              <w:rPr>
                <w:rStyle w:val="title-fieldpreview-value"/>
                <w:sz w:val="30"/>
                <w:szCs w:val="30"/>
              </w:rPr>
              <w:t>О внесении изменений в Избирательный кодекс Республики Татарстан»</w:t>
            </w:r>
          </w:p>
        </w:tc>
        <w:tc>
          <w:tcPr>
            <w:tcW w:w="1550"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84</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934974" w:rsidRDefault="00934974" w:rsidP="00CF22D2">
      <w:pPr>
        <w:widowControl w:val="0"/>
        <w:tabs>
          <w:tab w:val="left" w:pos="993"/>
          <w:tab w:val="left" w:pos="1134"/>
        </w:tabs>
        <w:suppressAutoHyphens/>
        <w:ind w:firstLine="709"/>
        <w:jc w:val="both"/>
        <w:rPr>
          <w:b/>
          <w:sz w:val="30"/>
          <w:szCs w:val="30"/>
        </w:rPr>
      </w:pPr>
    </w:p>
    <w:p w:rsidR="00D45C21" w:rsidRPr="00D45C21" w:rsidRDefault="00D45C21" w:rsidP="00CF22D2">
      <w:pPr>
        <w:widowControl w:val="0"/>
        <w:tabs>
          <w:tab w:val="left" w:pos="993"/>
          <w:tab w:val="left" w:pos="1134"/>
        </w:tabs>
        <w:suppressAutoHyphens/>
        <w:ind w:firstLine="709"/>
        <w:jc w:val="both"/>
        <w:rPr>
          <w:b/>
          <w:sz w:val="30"/>
          <w:szCs w:val="30"/>
        </w:rPr>
      </w:pPr>
      <w:r>
        <w:rPr>
          <w:b/>
          <w:sz w:val="30"/>
          <w:szCs w:val="30"/>
        </w:rPr>
        <w:t>7</w:t>
      </w:r>
      <w:r w:rsidR="00EB776E">
        <w:rPr>
          <w:b/>
          <w:sz w:val="30"/>
          <w:szCs w:val="30"/>
        </w:rPr>
        <w:t xml:space="preserve">. </w:t>
      </w:r>
      <w:r w:rsidRPr="00D45C21">
        <w:rPr>
          <w:b/>
          <w:sz w:val="30"/>
          <w:szCs w:val="30"/>
        </w:rPr>
        <w:t>О проекте закона Республики Татарстан № 61-7 «О внесении изменений в Закон Республики Татарстан «О физической культуре и спорте» (</w:t>
      </w:r>
      <w:r w:rsidRPr="00D45C21">
        <w:rPr>
          <w:b/>
          <w:sz w:val="30"/>
          <w:szCs w:val="30"/>
          <w:lang w:val="en-US"/>
        </w:rPr>
        <w:t>I</w:t>
      </w:r>
      <w:r w:rsidRPr="00D45C21">
        <w:rPr>
          <w:b/>
          <w:sz w:val="30"/>
          <w:szCs w:val="30"/>
        </w:rPr>
        <w:t xml:space="preserve"> чтение).</w:t>
      </w:r>
    </w:p>
    <w:p w:rsidR="00EB776E" w:rsidRDefault="00EB776E" w:rsidP="00CF22D2">
      <w:pPr>
        <w:widowControl w:val="0"/>
        <w:tabs>
          <w:tab w:val="left" w:pos="993"/>
          <w:tab w:val="left" w:pos="1134"/>
        </w:tabs>
        <w:suppressAutoHyphens/>
        <w:ind w:firstLine="709"/>
        <w:jc w:val="both"/>
        <w:rPr>
          <w:b/>
          <w:color w:val="000000"/>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D45C21" w:rsidP="00CF22D2">
            <w:pPr>
              <w:pStyle w:val="Normal1"/>
              <w:widowControl w:val="0"/>
              <w:ind w:firstLine="0"/>
              <w:rPr>
                <w:sz w:val="30"/>
                <w:szCs w:val="30"/>
                <w:lang w:eastAsia="en-US"/>
              </w:rPr>
            </w:pPr>
            <w:proofErr w:type="spellStart"/>
            <w:r>
              <w:rPr>
                <w:sz w:val="30"/>
                <w:szCs w:val="30"/>
                <w:lang w:eastAsia="en-US"/>
              </w:rPr>
              <w:t>Шайхутдинов</w:t>
            </w:r>
            <w:proofErr w:type="spellEnd"/>
            <w:r>
              <w:rPr>
                <w:sz w:val="30"/>
                <w:szCs w:val="30"/>
                <w:lang w:eastAsia="en-US"/>
              </w:rPr>
              <w:t xml:space="preserve"> Х.Х</w:t>
            </w:r>
            <w:r w:rsidR="00EB776E">
              <w:rPr>
                <w:sz w:val="30"/>
                <w:szCs w:val="30"/>
                <w:lang w:eastAsia="en-US"/>
              </w:rPr>
              <w:t xml:space="preserve">., </w:t>
            </w:r>
            <w:r>
              <w:rPr>
                <w:sz w:val="30"/>
                <w:szCs w:val="30"/>
                <w:lang w:eastAsia="en-US"/>
              </w:rPr>
              <w:t xml:space="preserve">первый заместитель </w:t>
            </w:r>
            <w:r w:rsidR="00EB776E">
              <w:rPr>
                <w:sz w:val="30"/>
                <w:szCs w:val="30"/>
                <w:lang w:eastAsia="en-US"/>
              </w:rPr>
              <w:t>министр</w:t>
            </w:r>
            <w:r>
              <w:rPr>
                <w:sz w:val="30"/>
                <w:szCs w:val="30"/>
                <w:lang w:eastAsia="en-US"/>
              </w:rPr>
              <w:t>а спорта</w:t>
            </w:r>
            <w:r w:rsidR="00EB776E">
              <w:rPr>
                <w:sz w:val="30"/>
                <w:szCs w:val="30"/>
                <w:lang w:eastAsia="en-US"/>
              </w:rPr>
              <w:t xml:space="preserve"> Республики Татарстан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tabs>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D45C21" w:rsidTr="00A65AEC">
        <w:tc>
          <w:tcPr>
            <w:tcW w:w="2034" w:type="dxa"/>
            <w:hideMark/>
          </w:tcPr>
          <w:p w:rsidR="00D45C21" w:rsidRDefault="00D45C21" w:rsidP="00CF22D2">
            <w:pPr>
              <w:pStyle w:val="Normal1"/>
              <w:widowControl w:val="0"/>
              <w:ind w:firstLine="0"/>
              <w:rPr>
                <w:sz w:val="30"/>
                <w:szCs w:val="30"/>
                <w:lang w:eastAsia="en-US"/>
              </w:rPr>
            </w:pPr>
            <w:r>
              <w:rPr>
                <w:sz w:val="30"/>
                <w:szCs w:val="30"/>
                <w:lang w:eastAsia="en-US"/>
              </w:rPr>
              <w:t>Содокладчик:</w:t>
            </w:r>
          </w:p>
        </w:tc>
        <w:tc>
          <w:tcPr>
            <w:tcW w:w="8154" w:type="dxa"/>
            <w:hideMark/>
          </w:tcPr>
          <w:p w:rsidR="00D45C21" w:rsidRDefault="00D45C21" w:rsidP="00CF22D2">
            <w:pPr>
              <w:pStyle w:val="Normal1"/>
              <w:widowControl w:val="0"/>
              <w:ind w:firstLine="0"/>
              <w:rPr>
                <w:sz w:val="30"/>
                <w:szCs w:val="30"/>
                <w:lang w:eastAsia="en-US"/>
              </w:rPr>
            </w:pPr>
            <w:proofErr w:type="spellStart"/>
            <w:r>
              <w:rPr>
                <w:sz w:val="30"/>
                <w:szCs w:val="30"/>
                <w:lang w:eastAsia="en-US"/>
              </w:rPr>
              <w:t>Чагин</w:t>
            </w:r>
            <w:proofErr w:type="spellEnd"/>
            <w:r>
              <w:rPr>
                <w:sz w:val="30"/>
                <w:szCs w:val="30"/>
                <w:lang w:eastAsia="en-US"/>
              </w:rPr>
              <w:t xml:space="preserve"> В.Г., член Комитета Государственного Совета  Республики Татарстан по социальной политике</w:t>
            </w:r>
          </w:p>
        </w:tc>
        <w:tc>
          <w:tcPr>
            <w:tcW w:w="8154" w:type="dxa"/>
          </w:tcPr>
          <w:p w:rsidR="00D45C21" w:rsidRDefault="00D45C21" w:rsidP="00CF22D2">
            <w:pPr>
              <w:pStyle w:val="Normal1"/>
              <w:widowControl w:val="0"/>
              <w:ind w:firstLine="0"/>
              <w:rPr>
                <w:sz w:val="30"/>
                <w:szCs w:val="30"/>
                <w:lang w:eastAsia="en-US"/>
              </w:rPr>
            </w:pPr>
          </w:p>
        </w:tc>
      </w:tr>
    </w:tbl>
    <w:p w:rsidR="00D45C21" w:rsidRDefault="00D45C21" w:rsidP="00CF22D2">
      <w:pPr>
        <w:widowControl w:val="0"/>
        <w:tabs>
          <w:tab w:val="left" w:pos="993"/>
          <w:tab w:val="left" w:pos="1134"/>
        </w:tabs>
        <w:ind w:firstLine="709"/>
        <w:jc w:val="both"/>
        <w:rPr>
          <w:b/>
          <w:color w:val="000000"/>
          <w:sz w:val="30"/>
          <w:szCs w:val="30"/>
        </w:rPr>
      </w:pPr>
    </w:p>
    <w:tbl>
      <w:tblPr>
        <w:tblW w:w="10305" w:type="dxa"/>
        <w:tblLook w:val="04A0"/>
      </w:tblPr>
      <w:tblGrid>
        <w:gridCol w:w="1242"/>
        <w:gridCol w:w="7655"/>
        <w:gridCol w:w="1408"/>
      </w:tblGrid>
      <w:tr w:rsidR="00EB776E" w:rsidTr="00EB776E">
        <w:tc>
          <w:tcPr>
            <w:tcW w:w="1242" w:type="dxa"/>
          </w:tcPr>
          <w:p w:rsidR="00EB776E" w:rsidRDefault="00EB776E" w:rsidP="00CF22D2">
            <w:pPr>
              <w:pStyle w:val="Normal1"/>
              <w:widowControl w:val="0"/>
              <w:tabs>
                <w:tab w:val="left" w:pos="2977"/>
              </w:tabs>
              <w:ind w:firstLine="0"/>
              <w:rPr>
                <w:sz w:val="30"/>
                <w:szCs w:val="30"/>
                <w:lang w:eastAsia="en-US"/>
              </w:rPr>
            </w:pPr>
          </w:p>
        </w:tc>
        <w:tc>
          <w:tcPr>
            <w:tcW w:w="7655"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 принятии в первом чтении </w:t>
            </w:r>
            <w:r w:rsidR="00D45C21">
              <w:rPr>
                <w:sz w:val="30"/>
                <w:szCs w:val="30"/>
                <w:lang w:eastAsia="en-US"/>
              </w:rPr>
              <w:t xml:space="preserve">и в целом </w:t>
            </w:r>
            <w:r>
              <w:rPr>
                <w:sz w:val="30"/>
                <w:szCs w:val="30"/>
                <w:lang w:eastAsia="en-US"/>
              </w:rPr>
              <w:t xml:space="preserve">проекта закона Республики Татарстан </w:t>
            </w:r>
            <w:r w:rsidR="00D45C21" w:rsidRPr="00D45C21">
              <w:rPr>
                <w:sz w:val="30"/>
                <w:szCs w:val="30"/>
              </w:rPr>
              <w:t>№ 61-7 «О внесении изменений в Закон Республики Татарстан «О физической культуре и спорте»</w:t>
            </w:r>
          </w:p>
        </w:tc>
        <w:tc>
          <w:tcPr>
            <w:tcW w:w="1408"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84</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firstLine="709"/>
        <w:jc w:val="both"/>
        <w:rPr>
          <w:b/>
          <w:sz w:val="30"/>
          <w:szCs w:val="30"/>
        </w:rPr>
      </w:pPr>
    </w:p>
    <w:p w:rsidR="00A65AEC" w:rsidRPr="00A65AEC" w:rsidRDefault="00A65AEC" w:rsidP="00CF22D2">
      <w:pPr>
        <w:widowControl w:val="0"/>
        <w:tabs>
          <w:tab w:val="left" w:pos="993"/>
          <w:tab w:val="left" w:pos="1134"/>
        </w:tabs>
        <w:suppressAutoHyphens/>
        <w:ind w:firstLine="709"/>
        <w:jc w:val="both"/>
        <w:rPr>
          <w:b/>
          <w:sz w:val="30"/>
          <w:szCs w:val="30"/>
        </w:rPr>
      </w:pPr>
      <w:r>
        <w:rPr>
          <w:b/>
          <w:sz w:val="30"/>
          <w:szCs w:val="30"/>
        </w:rPr>
        <w:t>8</w:t>
      </w:r>
      <w:r w:rsidR="00EB776E">
        <w:rPr>
          <w:b/>
          <w:sz w:val="30"/>
          <w:szCs w:val="30"/>
        </w:rPr>
        <w:t xml:space="preserve">. </w:t>
      </w:r>
      <w:r w:rsidRPr="00A65AEC">
        <w:rPr>
          <w:b/>
          <w:sz w:val="30"/>
          <w:szCs w:val="30"/>
        </w:rPr>
        <w:t>О проекте закона Республики Татарстан № 448-6 «О внесении изменений в статью 6 Закона Республики Татарстан «Об адресной социальной поддержке населения в Республике Татарстан» (</w:t>
      </w:r>
      <w:r w:rsidRPr="00A65AEC">
        <w:rPr>
          <w:b/>
          <w:sz w:val="30"/>
          <w:szCs w:val="30"/>
          <w:lang w:val="en-US"/>
        </w:rPr>
        <w:t>I</w:t>
      </w:r>
      <w:r w:rsidRPr="00A65AEC">
        <w:rPr>
          <w:b/>
          <w:sz w:val="30"/>
          <w:szCs w:val="30"/>
        </w:rPr>
        <w:t xml:space="preserve"> чтение).</w:t>
      </w:r>
    </w:p>
    <w:p w:rsidR="00EB776E" w:rsidRDefault="00EB776E" w:rsidP="00CF22D2">
      <w:pPr>
        <w:widowControl w:val="0"/>
        <w:tabs>
          <w:tab w:val="left" w:pos="993"/>
          <w:tab w:val="left" w:pos="1134"/>
        </w:tabs>
        <w:suppressAutoHyphens/>
        <w:ind w:firstLine="709"/>
        <w:jc w:val="both"/>
        <w:rPr>
          <w:b/>
          <w:sz w:val="30"/>
          <w:szCs w:val="30"/>
        </w:rPr>
      </w:pPr>
      <w:r>
        <w:rPr>
          <w:b/>
          <w:sz w:val="30"/>
          <w:szCs w:val="30"/>
        </w:rPr>
        <w:tab/>
      </w: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lastRenderedPageBreak/>
              <w:t>Докладчик:</w:t>
            </w:r>
          </w:p>
        </w:tc>
        <w:tc>
          <w:tcPr>
            <w:tcW w:w="8154" w:type="dxa"/>
            <w:hideMark/>
          </w:tcPr>
          <w:p w:rsidR="00EB776E" w:rsidRDefault="00A65AEC" w:rsidP="00CF22D2">
            <w:pPr>
              <w:pStyle w:val="Normal1"/>
              <w:widowControl w:val="0"/>
              <w:ind w:firstLine="0"/>
              <w:rPr>
                <w:sz w:val="30"/>
                <w:szCs w:val="30"/>
                <w:lang w:eastAsia="en-US"/>
              </w:rPr>
            </w:pPr>
            <w:r>
              <w:rPr>
                <w:sz w:val="30"/>
                <w:szCs w:val="30"/>
                <w:lang w:eastAsia="en-US"/>
              </w:rPr>
              <w:t>Заика А.М</w:t>
            </w:r>
            <w:r w:rsidR="00EB776E">
              <w:rPr>
                <w:sz w:val="30"/>
                <w:szCs w:val="30"/>
                <w:lang w:eastAsia="en-US"/>
              </w:rPr>
              <w:t xml:space="preserve">., </w:t>
            </w:r>
            <w:r>
              <w:rPr>
                <w:sz w:val="30"/>
                <w:szCs w:val="30"/>
                <w:lang w:eastAsia="en-US"/>
              </w:rPr>
              <w:t xml:space="preserve">первый </w:t>
            </w:r>
            <w:r w:rsidR="0024139D">
              <w:rPr>
                <w:sz w:val="30"/>
                <w:szCs w:val="30"/>
                <w:lang w:eastAsia="en-US"/>
              </w:rPr>
              <w:t>заместитель Прокурора</w:t>
            </w:r>
            <w:r w:rsidR="00EB776E">
              <w:rPr>
                <w:sz w:val="30"/>
                <w:szCs w:val="30"/>
                <w:lang w:eastAsia="en-US"/>
              </w:rPr>
              <w:t xml:space="preserve"> Республики Татарстан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rPr>
          <w:sz w:val="30"/>
          <w:szCs w:val="30"/>
        </w:rPr>
      </w:pPr>
    </w:p>
    <w:tbl>
      <w:tblPr>
        <w:tblW w:w="18342" w:type="dxa"/>
        <w:tblLook w:val="01E0"/>
      </w:tblPr>
      <w:tblGrid>
        <w:gridCol w:w="2034"/>
        <w:gridCol w:w="8154"/>
        <w:gridCol w:w="8154"/>
      </w:tblGrid>
      <w:tr w:rsidR="0024139D" w:rsidTr="00737A3C">
        <w:tc>
          <w:tcPr>
            <w:tcW w:w="2034" w:type="dxa"/>
            <w:hideMark/>
          </w:tcPr>
          <w:p w:rsidR="0024139D" w:rsidRDefault="0024139D" w:rsidP="00CF22D2">
            <w:pPr>
              <w:pStyle w:val="Normal1"/>
              <w:widowControl w:val="0"/>
              <w:ind w:firstLine="0"/>
              <w:rPr>
                <w:sz w:val="30"/>
                <w:szCs w:val="30"/>
                <w:lang w:eastAsia="en-US"/>
              </w:rPr>
            </w:pPr>
            <w:r>
              <w:rPr>
                <w:sz w:val="30"/>
                <w:szCs w:val="30"/>
                <w:lang w:eastAsia="en-US"/>
              </w:rPr>
              <w:t>Содокладчик:</w:t>
            </w:r>
          </w:p>
        </w:tc>
        <w:tc>
          <w:tcPr>
            <w:tcW w:w="8154" w:type="dxa"/>
            <w:hideMark/>
          </w:tcPr>
          <w:p w:rsidR="0024139D" w:rsidRDefault="0024139D" w:rsidP="00CF22D2">
            <w:pPr>
              <w:pStyle w:val="Normal1"/>
              <w:widowControl w:val="0"/>
              <w:ind w:firstLine="0"/>
              <w:rPr>
                <w:sz w:val="30"/>
                <w:szCs w:val="30"/>
                <w:lang w:eastAsia="en-US"/>
              </w:rPr>
            </w:pPr>
            <w:r>
              <w:rPr>
                <w:sz w:val="30"/>
                <w:szCs w:val="30"/>
                <w:lang w:eastAsia="en-US"/>
              </w:rPr>
              <w:t>Захарова С.М., председатель Комитета Государственного Совета Республики Татарстан по социальной политике</w:t>
            </w:r>
          </w:p>
        </w:tc>
        <w:tc>
          <w:tcPr>
            <w:tcW w:w="8154" w:type="dxa"/>
          </w:tcPr>
          <w:p w:rsidR="0024139D" w:rsidRDefault="0024139D" w:rsidP="00CF22D2">
            <w:pPr>
              <w:pStyle w:val="Normal1"/>
              <w:widowControl w:val="0"/>
              <w:ind w:firstLine="0"/>
              <w:rPr>
                <w:sz w:val="30"/>
                <w:szCs w:val="30"/>
                <w:lang w:eastAsia="en-US"/>
              </w:rPr>
            </w:pPr>
          </w:p>
        </w:tc>
      </w:tr>
    </w:tbl>
    <w:p w:rsidR="0024139D" w:rsidRDefault="0024139D" w:rsidP="00CF22D2">
      <w:pPr>
        <w:widowControl w:val="0"/>
        <w:rPr>
          <w:sz w:val="30"/>
          <w:szCs w:val="30"/>
        </w:rPr>
      </w:pPr>
    </w:p>
    <w:tbl>
      <w:tblPr>
        <w:tblW w:w="10305" w:type="dxa"/>
        <w:tblLook w:val="04A0"/>
      </w:tblPr>
      <w:tblGrid>
        <w:gridCol w:w="1242"/>
        <w:gridCol w:w="7513"/>
        <w:gridCol w:w="1550"/>
      </w:tblGrid>
      <w:tr w:rsidR="00EB776E" w:rsidTr="00EB776E">
        <w:tc>
          <w:tcPr>
            <w:tcW w:w="1242" w:type="dxa"/>
          </w:tcPr>
          <w:p w:rsidR="00EB776E" w:rsidRDefault="00EB776E" w:rsidP="00CF22D2">
            <w:pPr>
              <w:pStyle w:val="Normal1"/>
              <w:widowControl w:val="0"/>
              <w:tabs>
                <w:tab w:val="left" w:pos="2977"/>
              </w:tabs>
              <w:ind w:firstLine="0"/>
              <w:rPr>
                <w:sz w:val="30"/>
                <w:szCs w:val="30"/>
                <w:lang w:eastAsia="en-US"/>
              </w:rPr>
            </w:pPr>
          </w:p>
        </w:tc>
        <w:tc>
          <w:tcPr>
            <w:tcW w:w="7513"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24139D" w:rsidRPr="0024139D">
              <w:rPr>
                <w:sz w:val="30"/>
                <w:szCs w:val="30"/>
              </w:rPr>
              <w:t>№ 448-6 «О внесении изменений в статью 6 Закона Республики Татарстан «Об адресной социальной поддержке населения в Республике Татарстан»</w:t>
            </w:r>
          </w:p>
        </w:tc>
        <w:tc>
          <w:tcPr>
            <w:tcW w:w="1550"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84</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firstLine="709"/>
        <w:jc w:val="both"/>
        <w:rPr>
          <w:b/>
          <w:sz w:val="30"/>
          <w:szCs w:val="30"/>
        </w:rPr>
      </w:pPr>
    </w:p>
    <w:p w:rsidR="004C2AE8" w:rsidRPr="004C2AE8" w:rsidRDefault="0024139D" w:rsidP="00CF22D2">
      <w:pPr>
        <w:widowControl w:val="0"/>
        <w:tabs>
          <w:tab w:val="left" w:pos="993"/>
          <w:tab w:val="left" w:pos="1134"/>
        </w:tabs>
        <w:suppressAutoHyphens/>
        <w:ind w:firstLine="709"/>
        <w:jc w:val="both"/>
        <w:rPr>
          <w:b/>
          <w:sz w:val="30"/>
          <w:szCs w:val="30"/>
        </w:rPr>
      </w:pPr>
      <w:r>
        <w:rPr>
          <w:b/>
          <w:sz w:val="30"/>
          <w:szCs w:val="30"/>
        </w:rPr>
        <w:t>9</w:t>
      </w:r>
      <w:r w:rsidR="00EB776E">
        <w:rPr>
          <w:b/>
          <w:sz w:val="30"/>
          <w:szCs w:val="30"/>
        </w:rPr>
        <w:t xml:space="preserve">. </w:t>
      </w:r>
      <w:r w:rsidR="004C2AE8" w:rsidRPr="004C2AE8">
        <w:rPr>
          <w:b/>
          <w:sz w:val="30"/>
          <w:szCs w:val="30"/>
        </w:rPr>
        <w:t xml:space="preserve">О проекте закона Республики Татарстан № 65-7 «О внесении изменений в статьи 3 и 17 Закона Республики Татарстан «О культуре» </w:t>
      </w:r>
      <w:r w:rsidR="004C2AE8" w:rsidRPr="004C2AE8">
        <w:rPr>
          <w:b/>
          <w:sz w:val="30"/>
          <w:szCs w:val="30"/>
        </w:rPr>
        <w:br/>
        <w:t>(</w:t>
      </w:r>
      <w:r w:rsidR="004C2AE8" w:rsidRPr="004C2AE8">
        <w:rPr>
          <w:b/>
          <w:sz w:val="30"/>
          <w:szCs w:val="30"/>
          <w:lang w:val="en-US"/>
        </w:rPr>
        <w:t>I</w:t>
      </w:r>
      <w:r w:rsidR="004C2AE8" w:rsidRPr="004C2AE8">
        <w:rPr>
          <w:b/>
          <w:sz w:val="30"/>
          <w:szCs w:val="30"/>
        </w:rPr>
        <w:t xml:space="preserve"> чтение)</w:t>
      </w:r>
      <w:r w:rsidR="004C2AE8" w:rsidRPr="004C2AE8">
        <w:rPr>
          <w:b/>
          <w:i/>
          <w:sz w:val="30"/>
          <w:szCs w:val="30"/>
        </w:rPr>
        <w:t>.</w:t>
      </w:r>
    </w:p>
    <w:p w:rsidR="00EB776E" w:rsidRDefault="00EB776E" w:rsidP="00CF22D2">
      <w:pPr>
        <w:widowControl w:val="0"/>
        <w:tabs>
          <w:tab w:val="left" w:pos="993"/>
          <w:tab w:val="left" w:pos="1134"/>
        </w:tabs>
        <w:suppressAutoHyphens/>
        <w:ind w:firstLine="709"/>
        <w:jc w:val="both"/>
        <w:rPr>
          <w:color w:val="000000"/>
          <w:sz w:val="30"/>
          <w:szCs w:val="30"/>
        </w:rPr>
      </w:pPr>
      <w:r>
        <w:rPr>
          <w:color w:val="000000"/>
          <w:sz w:val="30"/>
          <w:szCs w:val="30"/>
        </w:rPr>
        <w:t xml:space="preserve"> </w:t>
      </w: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4C2AE8" w:rsidP="00CF22D2">
            <w:pPr>
              <w:pStyle w:val="Normal1"/>
              <w:widowControl w:val="0"/>
              <w:ind w:firstLine="0"/>
              <w:rPr>
                <w:sz w:val="30"/>
                <w:szCs w:val="30"/>
                <w:lang w:eastAsia="en-US"/>
              </w:rPr>
            </w:pPr>
            <w:proofErr w:type="spellStart"/>
            <w:r>
              <w:rPr>
                <w:sz w:val="30"/>
                <w:szCs w:val="30"/>
                <w:lang w:eastAsia="en-US"/>
              </w:rPr>
              <w:t>Аюпова</w:t>
            </w:r>
            <w:proofErr w:type="spellEnd"/>
            <w:r>
              <w:rPr>
                <w:sz w:val="30"/>
                <w:szCs w:val="30"/>
                <w:lang w:eastAsia="en-US"/>
              </w:rPr>
              <w:t xml:space="preserve"> И.Х</w:t>
            </w:r>
            <w:r w:rsidR="00EB776E">
              <w:rPr>
                <w:sz w:val="30"/>
                <w:szCs w:val="30"/>
                <w:lang w:eastAsia="en-US"/>
              </w:rPr>
              <w:t xml:space="preserve">., министр </w:t>
            </w:r>
            <w:r>
              <w:rPr>
                <w:sz w:val="30"/>
                <w:szCs w:val="30"/>
                <w:lang w:eastAsia="en-US"/>
              </w:rPr>
              <w:t>культуры</w:t>
            </w:r>
            <w:r w:rsidR="00EB776E">
              <w:rPr>
                <w:sz w:val="30"/>
                <w:szCs w:val="30"/>
                <w:lang w:eastAsia="en-US"/>
              </w:rPr>
              <w:t xml:space="preserve"> Республики Татарстан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Содокладчик:</w:t>
            </w:r>
          </w:p>
        </w:tc>
        <w:tc>
          <w:tcPr>
            <w:tcW w:w="8154" w:type="dxa"/>
            <w:hideMark/>
          </w:tcPr>
          <w:p w:rsidR="00EB776E" w:rsidRDefault="004C2AE8" w:rsidP="00CF22D2">
            <w:pPr>
              <w:pStyle w:val="Normal1"/>
              <w:widowControl w:val="0"/>
              <w:ind w:firstLine="0"/>
              <w:rPr>
                <w:sz w:val="30"/>
                <w:szCs w:val="30"/>
                <w:lang w:eastAsia="en-US"/>
              </w:rPr>
            </w:pPr>
            <w:proofErr w:type="spellStart"/>
            <w:r>
              <w:rPr>
                <w:sz w:val="30"/>
                <w:szCs w:val="30"/>
                <w:lang w:eastAsia="en-US"/>
              </w:rPr>
              <w:t>Зайниев</w:t>
            </w:r>
            <w:proofErr w:type="spellEnd"/>
            <w:r>
              <w:rPr>
                <w:sz w:val="30"/>
                <w:szCs w:val="30"/>
                <w:lang w:eastAsia="en-US"/>
              </w:rPr>
              <w:t xml:space="preserve"> И.Г</w:t>
            </w:r>
            <w:r w:rsidR="00EB776E">
              <w:rPr>
                <w:sz w:val="30"/>
                <w:szCs w:val="30"/>
                <w:lang w:eastAsia="en-US"/>
              </w:rPr>
              <w:t xml:space="preserve">., </w:t>
            </w:r>
            <w:r>
              <w:rPr>
                <w:sz w:val="30"/>
                <w:szCs w:val="30"/>
                <w:lang w:eastAsia="en-US"/>
              </w:rPr>
              <w:t>член</w:t>
            </w:r>
            <w:r w:rsidR="00EB776E">
              <w:rPr>
                <w:sz w:val="30"/>
                <w:szCs w:val="30"/>
                <w:lang w:eastAsia="en-US"/>
              </w:rPr>
              <w:t xml:space="preserve"> Комитета Государственного Совета Республики Татарстан по </w:t>
            </w:r>
            <w:r>
              <w:rPr>
                <w:sz w:val="30"/>
                <w:szCs w:val="30"/>
                <w:lang w:eastAsia="en-US"/>
              </w:rPr>
              <w:t>образованию, культуре, науке и национальным вопросам</w:t>
            </w:r>
            <w:r w:rsidR="00EB776E">
              <w:rPr>
                <w:sz w:val="30"/>
                <w:szCs w:val="30"/>
                <w:lang w:eastAsia="en-US"/>
              </w:rPr>
              <w:t xml:space="preserve">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ind w:firstLine="709"/>
        <w:jc w:val="both"/>
        <w:rPr>
          <w:i/>
          <w:sz w:val="30"/>
          <w:szCs w:val="30"/>
        </w:rPr>
      </w:pPr>
    </w:p>
    <w:tbl>
      <w:tblPr>
        <w:tblW w:w="10305" w:type="dxa"/>
        <w:tblLook w:val="04A0"/>
      </w:tblPr>
      <w:tblGrid>
        <w:gridCol w:w="1384"/>
        <w:gridCol w:w="7371"/>
        <w:gridCol w:w="1550"/>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371"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4C2AE8" w:rsidRPr="004C2AE8">
              <w:rPr>
                <w:sz w:val="30"/>
                <w:szCs w:val="30"/>
              </w:rPr>
              <w:t>№ 65-7 «О внесении изменений в статьи 3 и 17 Закона Республики Татарстан «О культуре»</w:t>
            </w:r>
          </w:p>
        </w:tc>
        <w:tc>
          <w:tcPr>
            <w:tcW w:w="1550"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77</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Воздержалось      –       </w:t>
            </w:r>
            <w:r w:rsidR="004C2AE8">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firstLine="709"/>
        <w:jc w:val="both"/>
        <w:rPr>
          <w:b/>
          <w:sz w:val="30"/>
          <w:szCs w:val="30"/>
        </w:rPr>
      </w:pPr>
    </w:p>
    <w:p w:rsidR="004C2AE8" w:rsidRPr="004C2AE8" w:rsidRDefault="00EB776E" w:rsidP="00CF22D2">
      <w:pPr>
        <w:widowControl w:val="0"/>
        <w:tabs>
          <w:tab w:val="left" w:pos="993"/>
          <w:tab w:val="left" w:pos="1134"/>
        </w:tabs>
        <w:suppressAutoHyphens/>
        <w:ind w:firstLine="709"/>
        <w:jc w:val="both"/>
        <w:rPr>
          <w:b/>
          <w:sz w:val="30"/>
          <w:szCs w:val="30"/>
        </w:rPr>
      </w:pPr>
      <w:r>
        <w:rPr>
          <w:b/>
          <w:sz w:val="30"/>
          <w:szCs w:val="30"/>
        </w:rPr>
        <w:lastRenderedPageBreak/>
        <w:t>1</w:t>
      </w:r>
      <w:r w:rsidR="004C2AE8">
        <w:rPr>
          <w:b/>
          <w:sz w:val="30"/>
          <w:szCs w:val="30"/>
        </w:rPr>
        <w:t>0</w:t>
      </w:r>
      <w:r>
        <w:rPr>
          <w:b/>
          <w:sz w:val="30"/>
          <w:szCs w:val="30"/>
        </w:rPr>
        <w:t xml:space="preserve">. </w:t>
      </w:r>
      <w:r w:rsidR="004C2AE8" w:rsidRPr="004C2AE8">
        <w:rPr>
          <w:b/>
          <w:sz w:val="30"/>
          <w:szCs w:val="30"/>
        </w:rPr>
        <w:t xml:space="preserve">О проекте закона Республики Татарстан № 67-7 «О внесении изменения в статью 10 Закона Республики Татарстан «Об образовании» </w:t>
      </w:r>
      <w:r w:rsidR="004C2AE8" w:rsidRPr="004C2AE8">
        <w:rPr>
          <w:b/>
          <w:sz w:val="30"/>
          <w:szCs w:val="30"/>
        </w:rPr>
        <w:br/>
        <w:t>(</w:t>
      </w:r>
      <w:r w:rsidR="004C2AE8" w:rsidRPr="004C2AE8">
        <w:rPr>
          <w:b/>
          <w:sz w:val="30"/>
          <w:szCs w:val="30"/>
          <w:lang w:val="en-US"/>
        </w:rPr>
        <w:t>I</w:t>
      </w:r>
      <w:r w:rsidR="004C2AE8" w:rsidRPr="004C2AE8">
        <w:rPr>
          <w:b/>
          <w:sz w:val="30"/>
          <w:szCs w:val="30"/>
        </w:rPr>
        <w:t xml:space="preserve"> чтение).</w:t>
      </w:r>
    </w:p>
    <w:p w:rsidR="00EB776E" w:rsidRDefault="00EB776E" w:rsidP="00CF22D2">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4C2AE8" w:rsidP="00CF22D2">
            <w:pPr>
              <w:pStyle w:val="Normal1"/>
              <w:widowControl w:val="0"/>
              <w:ind w:firstLine="0"/>
              <w:rPr>
                <w:sz w:val="30"/>
                <w:szCs w:val="30"/>
                <w:lang w:eastAsia="en-US"/>
              </w:rPr>
            </w:pPr>
            <w:proofErr w:type="spellStart"/>
            <w:r>
              <w:rPr>
                <w:sz w:val="30"/>
                <w:szCs w:val="30"/>
                <w:lang w:eastAsia="en-US"/>
              </w:rPr>
              <w:t>Гафиятуллин</w:t>
            </w:r>
            <w:proofErr w:type="spellEnd"/>
            <w:r>
              <w:rPr>
                <w:sz w:val="30"/>
                <w:szCs w:val="30"/>
                <w:lang w:eastAsia="en-US"/>
              </w:rPr>
              <w:t xml:space="preserve"> Н.М</w:t>
            </w:r>
            <w:r w:rsidR="00EB776E">
              <w:rPr>
                <w:sz w:val="30"/>
                <w:szCs w:val="30"/>
                <w:lang w:eastAsia="en-US"/>
              </w:rPr>
              <w:t xml:space="preserve">., член Комитета Государственного Совета Республики Татарстан по </w:t>
            </w:r>
            <w:r>
              <w:rPr>
                <w:sz w:val="30"/>
                <w:szCs w:val="30"/>
                <w:lang w:eastAsia="en-US"/>
              </w:rPr>
              <w:t>образованию, культуре, науке и национальным вопросам</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ind w:firstLine="709"/>
        <w:jc w:val="both"/>
        <w:rPr>
          <w:i/>
          <w:sz w:val="30"/>
          <w:szCs w:val="30"/>
        </w:rPr>
      </w:pPr>
    </w:p>
    <w:tbl>
      <w:tblPr>
        <w:tblW w:w="10305" w:type="dxa"/>
        <w:tblLook w:val="04A0"/>
      </w:tblPr>
      <w:tblGrid>
        <w:gridCol w:w="1384"/>
        <w:gridCol w:w="7371"/>
        <w:gridCol w:w="1550"/>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371"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 принятии в первом чтении и в целом проекта закона Республики Татарстан </w:t>
            </w:r>
            <w:r w:rsidR="004C2AE8" w:rsidRPr="004C2AE8">
              <w:rPr>
                <w:sz w:val="30"/>
                <w:szCs w:val="30"/>
              </w:rPr>
              <w:t>№ 67-7 «О внесении изменения в статью 10 Закона Республики Татарстан «Об образовании»</w:t>
            </w:r>
          </w:p>
        </w:tc>
        <w:tc>
          <w:tcPr>
            <w:tcW w:w="1550"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77</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0"/>
          <w:tab w:val="left" w:pos="1134"/>
        </w:tabs>
        <w:ind w:firstLine="709"/>
        <w:jc w:val="both"/>
        <w:rPr>
          <w:b/>
          <w:sz w:val="30"/>
          <w:szCs w:val="30"/>
        </w:rPr>
      </w:pPr>
    </w:p>
    <w:p w:rsidR="00737A3C" w:rsidRPr="00737A3C" w:rsidRDefault="00EB776E" w:rsidP="00CF22D2">
      <w:pPr>
        <w:widowControl w:val="0"/>
        <w:tabs>
          <w:tab w:val="left" w:pos="993"/>
          <w:tab w:val="left" w:pos="1134"/>
        </w:tabs>
        <w:suppressAutoHyphens/>
        <w:ind w:firstLine="709"/>
        <w:jc w:val="both"/>
        <w:rPr>
          <w:b/>
          <w:sz w:val="30"/>
          <w:szCs w:val="30"/>
        </w:rPr>
      </w:pPr>
      <w:r>
        <w:rPr>
          <w:b/>
          <w:sz w:val="30"/>
          <w:szCs w:val="30"/>
        </w:rPr>
        <w:t>1</w:t>
      </w:r>
      <w:r w:rsidR="00737A3C">
        <w:rPr>
          <w:b/>
          <w:sz w:val="30"/>
          <w:szCs w:val="30"/>
        </w:rPr>
        <w:t>1</w:t>
      </w:r>
      <w:r>
        <w:rPr>
          <w:b/>
          <w:sz w:val="30"/>
          <w:szCs w:val="30"/>
        </w:rPr>
        <w:t xml:space="preserve">. </w:t>
      </w:r>
      <w:r w:rsidR="00737A3C" w:rsidRPr="00737A3C">
        <w:rPr>
          <w:b/>
          <w:sz w:val="30"/>
          <w:szCs w:val="30"/>
        </w:rPr>
        <w:t xml:space="preserve">О проекте постановления Государственного Совета Республики Татарстан «Об отчете Академии наук Республики Татарстан». </w:t>
      </w:r>
    </w:p>
    <w:p w:rsidR="00EB776E" w:rsidRDefault="00EB776E" w:rsidP="00CF22D2">
      <w:pPr>
        <w:widowControl w:val="0"/>
        <w:tabs>
          <w:tab w:val="left" w:pos="993"/>
          <w:tab w:val="left" w:pos="1134"/>
        </w:tabs>
        <w:ind w:firstLine="709"/>
        <w:jc w:val="both"/>
        <w:rPr>
          <w:b/>
          <w:sz w:val="30"/>
          <w:szCs w:val="30"/>
        </w:rPr>
      </w:pPr>
    </w:p>
    <w:tbl>
      <w:tblPr>
        <w:tblW w:w="18342" w:type="dxa"/>
        <w:tblLook w:val="01E0"/>
      </w:tblPr>
      <w:tblGrid>
        <w:gridCol w:w="2034"/>
        <w:gridCol w:w="8154"/>
        <w:gridCol w:w="8154"/>
      </w:tblGrid>
      <w:tr w:rsidR="00EB776E" w:rsidTr="00EB776E">
        <w:tc>
          <w:tcPr>
            <w:tcW w:w="2034" w:type="dxa"/>
            <w:hideMark/>
          </w:tcPr>
          <w:p w:rsidR="00EB776E" w:rsidRDefault="00737A3C" w:rsidP="00CF22D2">
            <w:pPr>
              <w:pStyle w:val="Normal1"/>
              <w:widowControl w:val="0"/>
              <w:ind w:firstLine="0"/>
              <w:rPr>
                <w:sz w:val="30"/>
                <w:szCs w:val="30"/>
                <w:lang w:eastAsia="en-US"/>
              </w:rPr>
            </w:pPr>
            <w:r>
              <w:rPr>
                <w:sz w:val="30"/>
                <w:szCs w:val="30"/>
                <w:lang w:eastAsia="en-US"/>
              </w:rPr>
              <w:t>Д</w:t>
            </w:r>
            <w:r w:rsidR="00EB776E">
              <w:rPr>
                <w:sz w:val="30"/>
                <w:szCs w:val="30"/>
                <w:lang w:eastAsia="en-US"/>
              </w:rPr>
              <w:t>окладчик:</w:t>
            </w:r>
          </w:p>
        </w:tc>
        <w:tc>
          <w:tcPr>
            <w:tcW w:w="8154" w:type="dxa"/>
            <w:hideMark/>
          </w:tcPr>
          <w:p w:rsidR="00EB776E" w:rsidRDefault="00737A3C" w:rsidP="00CF22D2">
            <w:pPr>
              <w:pStyle w:val="Normal1"/>
              <w:widowControl w:val="0"/>
              <w:ind w:firstLine="0"/>
              <w:rPr>
                <w:sz w:val="30"/>
                <w:szCs w:val="30"/>
                <w:lang w:eastAsia="en-US"/>
              </w:rPr>
            </w:pPr>
            <w:r>
              <w:rPr>
                <w:sz w:val="30"/>
                <w:szCs w:val="30"/>
                <w:lang w:eastAsia="en-US"/>
              </w:rPr>
              <w:t>Терентьева И.В</w:t>
            </w:r>
            <w:r w:rsidR="00EB776E">
              <w:rPr>
                <w:sz w:val="30"/>
                <w:szCs w:val="30"/>
                <w:lang w:eastAsia="en-US"/>
              </w:rPr>
              <w:t xml:space="preserve">., </w:t>
            </w:r>
            <w:r>
              <w:rPr>
                <w:sz w:val="30"/>
                <w:szCs w:val="30"/>
                <w:lang w:eastAsia="en-US"/>
              </w:rPr>
              <w:t xml:space="preserve">заместитель </w:t>
            </w:r>
            <w:r w:rsidR="00EB776E">
              <w:rPr>
                <w:sz w:val="30"/>
                <w:szCs w:val="30"/>
                <w:lang w:eastAsia="en-US"/>
              </w:rPr>
              <w:t>председател</w:t>
            </w:r>
            <w:r>
              <w:rPr>
                <w:sz w:val="30"/>
                <w:szCs w:val="30"/>
                <w:lang w:eastAsia="en-US"/>
              </w:rPr>
              <w:t>я</w:t>
            </w:r>
            <w:r w:rsidR="00EB776E">
              <w:rPr>
                <w:sz w:val="30"/>
                <w:szCs w:val="30"/>
                <w:lang w:eastAsia="en-US"/>
              </w:rPr>
              <w:t xml:space="preserve"> Комитета Государственного Совета Республики Татарстан по </w:t>
            </w:r>
            <w:r>
              <w:rPr>
                <w:sz w:val="30"/>
                <w:szCs w:val="30"/>
                <w:lang w:eastAsia="en-US"/>
              </w:rPr>
              <w:t>образованию, культуре, науке и национальным вопросам</w:t>
            </w:r>
            <w:r w:rsidR="00EB776E">
              <w:rPr>
                <w:sz w:val="30"/>
                <w:szCs w:val="30"/>
                <w:lang w:eastAsia="en-US"/>
              </w:rPr>
              <w:t xml:space="preserve">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jc w:val="both"/>
        <w:rPr>
          <w:sz w:val="30"/>
          <w:szCs w:val="30"/>
        </w:rPr>
      </w:pPr>
    </w:p>
    <w:tbl>
      <w:tblPr>
        <w:tblW w:w="10305" w:type="dxa"/>
        <w:tblLook w:val="04A0"/>
      </w:tblPr>
      <w:tblGrid>
        <w:gridCol w:w="1242"/>
        <w:gridCol w:w="7513"/>
        <w:gridCol w:w="1550"/>
      </w:tblGrid>
      <w:tr w:rsidR="00EB776E" w:rsidTr="00EB776E">
        <w:tc>
          <w:tcPr>
            <w:tcW w:w="1242" w:type="dxa"/>
          </w:tcPr>
          <w:p w:rsidR="00EB776E" w:rsidRDefault="00EB776E" w:rsidP="00CF22D2">
            <w:pPr>
              <w:pStyle w:val="Normal1"/>
              <w:widowControl w:val="0"/>
              <w:tabs>
                <w:tab w:val="left" w:pos="2977"/>
              </w:tabs>
              <w:ind w:firstLine="0"/>
              <w:rPr>
                <w:sz w:val="30"/>
                <w:szCs w:val="30"/>
                <w:lang w:eastAsia="en-US"/>
              </w:rPr>
            </w:pPr>
          </w:p>
        </w:tc>
        <w:tc>
          <w:tcPr>
            <w:tcW w:w="7513"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2A152A">
            <w:pPr>
              <w:widowControl w:val="0"/>
              <w:tabs>
                <w:tab w:val="left" w:pos="2977"/>
              </w:tabs>
              <w:jc w:val="both"/>
              <w:outlineLvl w:val="0"/>
              <w:rPr>
                <w:sz w:val="30"/>
                <w:szCs w:val="30"/>
                <w:lang w:eastAsia="en-US"/>
              </w:rPr>
            </w:pPr>
            <w:r>
              <w:rPr>
                <w:sz w:val="30"/>
                <w:szCs w:val="30"/>
                <w:lang w:eastAsia="en-US"/>
              </w:rPr>
              <w:t xml:space="preserve">о принятии </w:t>
            </w:r>
            <w:r w:rsidR="00737A3C">
              <w:rPr>
                <w:sz w:val="30"/>
                <w:szCs w:val="30"/>
                <w:lang w:eastAsia="en-US"/>
              </w:rPr>
              <w:t>проекта постановления Государственного Совета Республики Татарстан</w:t>
            </w:r>
            <w:r>
              <w:rPr>
                <w:sz w:val="30"/>
                <w:szCs w:val="30"/>
                <w:lang w:eastAsia="en-US"/>
              </w:rPr>
              <w:t xml:space="preserve"> «</w:t>
            </w:r>
            <w:r w:rsidR="00737A3C" w:rsidRPr="00737A3C">
              <w:rPr>
                <w:sz w:val="30"/>
                <w:szCs w:val="30"/>
              </w:rPr>
              <w:t>Об отчете Академии наук Республики Татарстан</w:t>
            </w:r>
            <w:r>
              <w:rPr>
                <w:sz w:val="30"/>
                <w:szCs w:val="30"/>
                <w:lang w:eastAsia="en-US"/>
              </w:rPr>
              <w:t>»</w:t>
            </w:r>
          </w:p>
        </w:tc>
        <w:tc>
          <w:tcPr>
            <w:tcW w:w="1550"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82</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Против                 –      </w:t>
            </w:r>
            <w:r w:rsidR="00737A3C">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Воздержалось      –      </w:t>
            </w:r>
            <w:r w:rsidR="00737A3C">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firstLine="709"/>
        <w:jc w:val="both"/>
        <w:rPr>
          <w:b/>
          <w:sz w:val="30"/>
          <w:szCs w:val="30"/>
        </w:rPr>
      </w:pPr>
    </w:p>
    <w:p w:rsidR="00737A3C" w:rsidRPr="00737A3C" w:rsidRDefault="00EB776E" w:rsidP="00CF22D2">
      <w:pPr>
        <w:widowControl w:val="0"/>
        <w:tabs>
          <w:tab w:val="left" w:pos="993"/>
          <w:tab w:val="left" w:pos="1134"/>
        </w:tabs>
        <w:suppressAutoHyphens/>
        <w:ind w:firstLine="709"/>
        <w:jc w:val="both"/>
        <w:rPr>
          <w:b/>
          <w:sz w:val="30"/>
          <w:szCs w:val="30"/>
        </w:rPr>
      </w:pPr>
      <w:r>
        <w:rPr>
          <w:b/>
          <w:sz w:val="30"/>
          <w:szCs w:val="30"/>
        </w:rPr>
        <w:t>1</w:t>
      </w:r>
      <w:r w:rsidR="00737A3C">
        <w:rPr>
          <w:b/>
          <w:sz w:val="30"/>
          <w:szCs w:val="30"/>
        </w:rPr>
        <w:t>2</w:t>
      </w:r>
      <w:r>
        <w:rPr>
          <w:b/>
          <w:sz w:val="30"/>
          <w:szCs w:val="30"/>
        </w:rPr>
        <w:t xml:space="preserve">. </w:t>
      </w:r>
      <w:r w:rsidR="00737A3C" w:rsidRPr="00737A3C">
        <w:rPr>
          <w:b/>
          <w:sz w:val="30"/>
          <w:szCs w:val="30"/>
        </w:rPr>
        <w:t xml:space="preserve">О представителе интересов Республики Татарстан в органе управления акционерного общества </w:t>
      </w:r>
      <w:r w:rsidR="00737A3C" w:rsidRPr="00737A3C">
        <w:rPr>
          <w:rFonts w:eastAsia="Calibri"/>
          <w:b/>
          <w:sz w:val="30"/>
          <w:szCs w:val="30"/>
        </w:rPr>
        <w:t>«Головное племенное предприятие «Элита»</w:t>
      </w:r>
      <w:r w:rsidR="00737A3C" w:rsidRPr="00737A3C">
        <w:rPr>
          <w:b/>
          <w:sz w:val="30"/>
          <w:szCs w:val="30"/>
        </w:rPr>
        <w:t>.</w:t>
      </w:r>
    </w:p>
    <w:p w:rsidR="00EB776E" w:rsidRDefault="00EB776E" w:rsidP="00CF22D2">
      <w:pPr>
        <w:widowControl w:val="0"/>
        <w:tabs>
          <w:tab w:val="left" w:pos="993"/>
          <w:tab w:val="left" w:pos="1134"/>
        </w:tabs>
        <w:suppressAutoHyphens/>
        <w:ind w:firstLine="709"/>
        <w:jc w:val="both"/>
        <w:rPr>
          <w:b/>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737A3C" w:rsidP="00CF22D2">
            <w:pPr>
              <w:pStyle w:val="Normal1"/>
              <w:widowControl w:val="0"/>
              <w:ind w:firstLine="0"/>
              <w:rPr>
                <w:sz w:val="30"/>
                <w:szCs w:val="30"/>
                <w:lang w:eastAsia="en-US"/>
              </w:rPr>
            </w:pPr>
            <w:proofErr w:type="spellStart"/>
            <w:r>
              <w:rPr>
                <w:sz w:val="30"/>
                <w:szCs w:val="30"/>
                <w:lang w:eastAsia="en-US"/>
              </w:rPr>
              <w:t>Хамаев</w:t>
            </w:r>
            <w:proofErr w:type="spellEnd"/>
            <w:r>
              <w:rPr>
                <w:sz w:val="30"/>
                <w:szCs w:val="30"/>
                <w:lang w:eastAsia="en-US"/>
              </w:rPr>
              <w:t xml:space="preserve"> А.К</w:t>
            </w:r>
            <w:r w:rsidR="00EB776E">
              <w:rPr>
                <w:sz w:val="30"/>
                <w:szCs w:val="30"/>
                <w:lang w:eastAsia="en-US"/>
              </w:rPr>
              <w:t xml:space="preserve">., председатель Комитета Государственного Совета Республики Татарстан по </w:t>
            </w:r>
            <w:r w:rsidR="00154D9C">
              <w:rPr>
                <w:sz w:val="30"/>
                <w:szCs w:val="30"/>
                <w:lang w:eastAsia="en-US"/>
              </w:rPr>
              <w:t xml:space="preserve">экологии, природопользованию, агропромышленной и продовольственной политике </w:t>
            </w:r>
            <w:r w:rsidR="00EB776E">
              <w:rPr>
                <w:sz w:val="30"/>
                <w:szCs w:val="30"/>
                <w:lang w:eastAsia="en-US"/>
              </w:rPr>
              <w:t xml:space="preserve">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rPr>
          <w:sz w:val="30"/>
          <w:szCs w:val="30"/>
        </w:rPr>
      </w:pPr>
    </w:p>
    <w:tbl>
      <w:tblPr>
        <w:tblW w:w="10305" w:type="dxa"/>
        <w:tblLook w:val="04A0"/>
      </w:tblPr>
      <w:tblGrid>
        <w:gridCol w:w="1384"/>
        <w:gridCol w:w="7371"/>
        <w:gridCol w:w="1550"/>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371"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 принятии </w:t>
            </w:r>
            <w:r w:rsidR="00154D9C">
              <w:rPr>
                <w:sz w:val="30"/>
                <w:szCs w:val="30"/>
                <w:lang w:eastAsia="en-US"/>
              </w:rPr>
              <w:t xml:space="preserve">проекта постановления Государственного Совета Республики Татарстан </w:t>
            </w:r>
            <w:r>
              <w:rPr>
                <w:sz w:val="30"/>
                <w:szCs w:val="30"/>
                <w:lang w:eastAsia="en-US"/>
              </w:rPr>
              <w:t xml:space="preserve"> «</w:t>
            </w:r>
            <w:r w:rsidR="00154D9C" w:rsidRPr="00154D9C">
              <w:rPr>
                <w:sz w:val="30"/>
                <w:szCs w:val="30"/>
              </w:rPr>
              <w:t xml:space="preserve">О представителе интересов Республики Татарстан в органе управления акционерного общества </w:t>
            </w:r>
            <w:r w:rsidR="00154D9C" w:rsidRPr="00154D9C">
              <w:rPr>
                <w:rFonts w:eastAsia="Calibri"/>
                <w:sz w:val="30"/>
                <w:szCs w:val="30"/>
              </w:rPr>
              <w:t>«Головное племенное предприятие «Элита»</w:t>
            </w:r>
          </w:p>
        </w:tc>
        <w:tc>
          <w:tcPr>
            <w:tcW w:w="1550"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8</w:t>
            </w:r>
            <w:r w:rsidR="00B02F61">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Против                 –       0</w:t>
            </w:r>
          </w:p>
          <w:p w:rsidR="00EB776E" w:rsidRDefault="00EB776E" w:rsidP="00CF22D2">
            <w:pPr>
              <w:pStyle w:val="12"/>
              <w:widowControl w:val="0"/>
              <w:tabs>
                <w:tab w:val="left" w:pos="2977"/>
              </w:tabs>
              <w:ind w:firstLine="34"/>
              <w:rPr>
                <w:sz w:val="30"/>
                <w:szCs w:val="30"/>
                <w:lang w:eastAsia="en-US"/>
              </w:rPr>
            </w:pPr>
            <w:r>
              <w:rPr>
                <w:sz w:val="30"/>
                <w:szCs w:val="30"/>
                <w:lang w:eastAsia="en-US"/>
              </w:rPr>
              <w:t>Воздержалось      –       0</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993"/>
          <w:tab w:val="left" w:pos="1134"/>
        </w:tabs>
        <w:ind w:firstLine="709"/>
        <w:jc w:val="both"/>
        <w:rPr>
          <w:b/>
          <w:sz w:val="30"/>
          <w:szCs w:val="30"/>
        </w:rPr>
      </w:pPr>
    </w:p>
    <w:p w:rsidR="00B02F61" w:rsidRDefault="00B02F61" w:rsidP="00CF22D2">
      <w:pPr>
        <w:pStyle w:val="Normal1"/>
        <w:widowControl w:val="0"/>
        <w:ind w:firstLine="709"/>
        <w:rPr>
          <w:b/>
          <w:sz w:val="30"/>
          <w:szCs w:val="30"/>
        </w:rPr>
      </w:pPr>
      <w:r>
        <w:rPr>
          <w:b/>
          <w:sz w:val="30"/>
          <w:szCs w:val="30"/>
        </w:rPr>
        <w:t xml:space="preserve">О проектах федеральных законов </w:t>
      </w:r>
    </w:p>
    <w:p w:rsidR="00B02F61" w:rsidRDefault="00B02F61" w:rsidP="00CF22D2">
      <w:pPr>
        <w:pStyle w:val="Normal1"/>
        <w:widowControl w:val="0"/>
        <w:ind w:firstLine="851"/>
        <w:rPr>
          <w:b/>
          <w:sz w:val="30"/>
          <w:szCs w:val="30"/>
        </w:rPr>
      </w:pPr>
    </w:p>
    <w:tbl>
      <w:tblPr>
        <w:tblW w:w="10314" w:type="dxa"/>
        <w:tblLook w:val="01E0"/>
      </w:tblPr>
      <w:tblGrid>
        <w:gridCol w:w="1693"/>
        <w:gridCol w:w="8621"/>
      </w:tblGrid>
      <w:tr w:rsidR="00B02F61" w:rsidTr="006118F5">
        <w:tc>
          <w:tcPr>
            <w:tcW w:w="1693" w:type="dxa"/>
            <w:hideMark/>
          </w:tcPr>
          <w:p w:rsidR="00B02F61" w:rsidRDefault="00B02F61" w:rsidP="00CF22D2">
            <w:pPr>
              <w:pStyle w:val="Normal1"/>
              <w:widowControl w:val="0"/>
              <w:ind w:firstLine="0"/>
              <w:rPr>
                <w:sz w:val="30"/>
                <w:szCs w:val="30"/>
                <w:lang w:eastAsia="en-US"/>
              </w:rPr>
            </w:pPr>
            <w:r>
              <w:rPr>
                <w:sz w:val="30"/>
                <w:szCs w:val="30"/>
                <w:lang w:eastAsia="en-US"/>
              </w:rPr>
              <w:t>Докладчик:</w:t>
            </w:r>
          </w:p>
        </w:tc>
        <w:tc>
          <w:tcPr>
            <w:tcW w:w="8621" w:type="dxa"/>
            <w:hideMark/>
          </w:tcPr>
          <w:p w:rsidR="00B02F61" w:rsidRDefault="00B02F61" w:rsidP="00CF22D2">
            <w:pPr>
              <w:pStyle w:val="Normal1"/>
              <w:widowControl w:val="0"/>
              <w:ind w:firstLine="0"/>
              <w:rPr>
                <w:sz w:val="30"/>
                <w:szCs w:val="30"/>
                <w:lang w:eastAsia="en-US"/>
              </w:rPr>
            </w:pPr>
            <w:proofErr w:type="spellStart"/>
            <w:r>
              <w:rPr>
                <w:sz w:val="30"/>
                <w:szCs w:val="30"/>
                <w:lang w:eastAsia="en-US"/>
              </w:rPr>
              <w:t>Мухаметшин</w:t>
            </w:r>
            <w:proofErr w:type="spellEnd"/>
            <w:r>
              <w:rPr>
                <w:sz w:val="30"/>
                <w:szCs w:val="30"/>
                <w:lang w:eastAsia="en-US"/>
              </w:rPr>
              <w:t xml:space="preserve"> Ф.Х., Председатель  </w:t>
            </w:r>
            <w:r>
              <w:rPr>
                <w:sz w:val="30"/>
                <w:szCs w:val="30"/>
                <w:shd w:val="clear" w:color="auto" w:fill="FFFFFF"/>
                <w:lang w:eastAsia="en-US"/>
              </w:rPr>
              <w:t>Государственного Совета Республики Татарстан</w:t>
            </w:r>
          </w:p>
        </w:tc>
      </w:tr>
    </w:tbl>
    <w:p w:rsidR="00B02F61" w:rsidRDefault="00B02F61" w:rsidP="00CF22D2">
      <w:pPr>
        <w:widowControl w:val="0"/>
        <w:tabs>
          <w:tab w:val="left" w:pos="993"/>
          <w:tab w:val="left" w:pos="1134"/>
        </w:tabs>
        <w:ind w:firstLine="851"/>
        <w:jc w:val="both"/>
        <w:rPr>
          <w:sz w:val="30"/>
          <w:szCs w:val="30"/>
        </w:rPr>
      </w:pPr>
    </w:p>
    <w:p w:rsidR="00B02F61" w:rsidRPr="00B02F61" w:rsidRDefault="00B02F61" w:rsidP="00CF22D2">
      <w:pPr>
        <w:widowControl w:val="0"/>
        <w:tabs>
          <w:tab w:val="left" w:pos="993"/>
          <w:tab w:val="left" w:pos="1134"/>
        </w:tabs>
        <w:suppressAutoHyphens/>
        <w:ind w:firstLine="709"/>
        <w:jc w:val="both"/>
        <w:rPr>
          <w:b/>
          <w:sz w:val="30"/>
          <w:szCs w:val="30"/>
        </w:rPr>
      </w:pPr>
      <w:r>
        <w:rPr>
          <w:sz w:val="30"/>
          <w:szCs w:val="30"/>
        </w:rPr>
        <w:t xml:space="preserve">13. </w:t>
      </w:r>
      <w:r w:rsidRPr="00567AF9">
        <w:rPr>
          <w:sz w:val="30"/>
          <w:szCs w:val="30"/>
        </w:rPr>
        <w:t>О проекте федерального закона № 873680-8 «О внесении изменений в Жилищный кодекс Российской Федерации» (в части совершенствования процедуры согласования перепланировки и (или) переустройства помещения в многоквартирном доме).</w:t>
      </w:r>
    </w:p>
    <w:p w:rsidR="00B02F61" w:rsidRPr="00567AF9" w:rsidRDefault="00B02F61" w:rsidP="00CF22D2">
      <w:pPr>
        <w:widowControl w:val="0"/>
        <w:tabs>
          <w:tab w:val="left" w:pos="993"/>
          <w:tab w:val="left" w:pos="1134"/>
        </w:tabs>
        <w:suppressAutoHyphens/>
        <w:ind w:firstLine="709"/>
        <w:jc w:val="both"/>
        <w:rPr>
          <w:b/>
          <w:sz w:val="30"/>
          <w:szCs w:val="30"/>
        </w:rPr>
      </w:pPr>
      <w:r>
        <w:rPr>
          <w:sz w:val="30"/>
          <w:szCs w:val="30"/>
        </w:rPr>
        <w:t xml:space="preserve">14. </w:t>
      </w:r>
      <w:r w:rsidRPr="00567AF9">
        <w:rPr>
          <w:sz w:val="30"/>
          <w:szCs w:val="30"/>
        </w:rPr>
        <w:t>О проекте федерального закона № 835835-8 «О внесении изменений в статьи 15 и 16 Федерального закона «О бесплатной юридической</w:t>
      </w:r>
      <w:r>
        <w:rPr>
          <w:sz w:val="30"/>
          <w:szCs w:val="30"/>
        </w:rPr>
        <w:t xml:space="preserve"> </w:t>
      </w:r>
      <w:r w:rsidRPr="00567AF9">
        <w:rPr>
          <w:sz w:val="30"/>
          <w:szCs w:val="30"/>
        </w:rPr>
        <w:t>помощи</w:t>
      </w:r>
      <w:r>
        <w:rPr>
          <w:sz w:val="30"/>
          <w:szCs w:val="30"/>
        </w:rPr>
        <w:t xml:space="preserve"> </w:t>
      </w:r>
      <w:r w:rsidRPr="00567AF9">
        <w:rPr>
          <w:sz w:val="30"/>
          <w:szCs w:val="30"/>
        </w:rPr>
        <w:t xml:space="preserve">в Российской Федерации» (по вопросу </w:t>
      </w:r>
      <w:proofErr w:type="gramStart"/>
      <w:r w:rsidRPr="00567AF9">
        <w:rPr>
          <w:sz w:val="30"/>
          <w:szCs w:val="30"/>
        </w:rPr>
        <w:t>расширения перечня субъектов государственной системы бесплатной юридической помощи</w:t>
      </w:r>
      <w:proofErr w:type="gramEnd"/>
      <w:r w:rsidRPr="00567AF9">
        <w:rPr>
          <w:sz w:val="30"/>
          <w:szCs w:val="30"/>
        </w:rPr>
        <w:t xml:space="preserve">). </w:t>
      </w:r>
    </w:p>
    <w:p w:rsidR="00B02F61" w:rsidRPr="00567AF9" w:rsidRDefault="00B02F61" w:rsidP="00CF22D2">
      <w:pPr>
        <w:widowControl w:val="0"/>
        <w:tabs>
          <w:tab w:val="left" w:pos="993"/>
          <w:tab w:val="left" w:pos="1134"/>
        </w:tabs>
        <w:suppressAutoHyphens/>
        <w:ind w:firstLine="709"/>
        <w:jc w:val="both"/>
        <w:rPr>
          <w:b/>
          <w:sz w:val="30"/>
          <w:szCs w:val="30"/>
        </w:rPr>
      </w:pPr>
      <w:r>
        <w:rPr>
          <w:sz w:val="30"/>
          <w:szCs w:val="30"/>
        </w:rPr>
        <w:t>15.</w:t>
      </w:r>
      <w:r w:rsidRPr="00567AF9">
        <w:rPr>
          <w:sz w:val="30"/>
          <w:szCs w:val="30"/>
        </w:rPr>
        <w:t xml:space="preserve"> О проекте федерального закона № 873676-8 «О внесении изменений в статью 13.3 Федерального закона «О правовом положении иностранных граждан в Российской Федерации» (об обязательности указания в патенте, выдаваемом иностранному гражданину, профессии).</w:t>
      </w:r>
    </w:p>
    <w:p w:rsidR="00B02F61" w:rsidRPr="00567AF9" w:rsidRDefault="00B02F61" w:rsidP="00CF22D2">
      <w:pPr>
        <w:widowControl w:val="0"/>
        <w:tabs>
          <w:tab w:val="left" w:pos="993"/>
          <w:tab w:val="left" w:pos="1134"/>
        </w:tabs>
        <w:suppressAutoHyphens/>
        <w:ind w:firstLine="709"/>
        <w:jc w:val="both"/>
        <w:rPr>
          <w:sz w:val="30"/>
          <w:szCs w:val="30"/>
        </w:rPr>
      </w:pPr>
      <w:r>
        <w:rPr>
          <w:sz w:val="30"/>
          <w:szCs w:val="30"/>
        </w:rPr>
        <w:t>16.</w:t>
      </w:r>
      <w:r w:rsidRPr="00567AF9">
        <w:rPr>
          <w:sz w:val="30"/>
          <w:szCs w:val="30"/>
        </w:rPr>
        <w:t xml:space="preserve"> </w:t>
      </w:r>
      <w:r w:rsidRPr="00567AF9">
        <w:rPr>
          <w:sz w:val="30"/>
          <w:szCs w:val="28"/>
        </w:rPr>
        <w:t xml:space="preserve">О проекте федерального закона </w:t>
      </w:r>
      <w:r w:rsidRPr="00567AF9">
        <w:rPr>
          <w:sz w:val="30"/>
          <w:szCs w:val="30"/>
        </w:rPr>
        <w:t xml:space="preserve">№ </w:t>
      </w:r>
      <w:r w:rsidRPr="00567AF9">
        <w:rPr>
          <w:sz w:val="30"/>
          <w:szCs w:val="28"/>
        </w:rPr>
        <w:t>864375-8 «О признании утратившей силу части 4 статьи 6 Федерального закона «Об уполномоченных по правам человека в субъектах Российской Федерации» (в части совершенствования порядка назначения на должность уполномоченных по правам человека в субъектах Российской Федерации).</w:t>
      </w:r>
    </w:p>
    <w:p w:rsidR="00B02F61" w:rsidRDefault="00B02F61" w:rsidP="00CF22D2">
      <w:pPr>
        <w:widowControl w:val="0"/>
        <w:tabs>
          <w:tab w:val="left" w:pos="993"/>
          <w:tab w:val="left" w:pos="1134"/>
        </w:tabs>
        <w:suppressAutoHyphens/>
        <w:ind w:firstLine="709"/>
        <w:jc w:val="both"/>
        <w:rPr>
          <w:sz w:val="30"/>
          <w:szCs w:val="30"/>
        </w:rPr>
      </w:pPr>
      <w:r>
        <w:rPr>
          <w:sz w:val="30"/>
          <w:szCs w:val="30"/>
        </w:rPr>
        <w:lastRenderedPageBreak/>
        <w:t>17.</w:t>
      </w:r>
      <w:r w:rsidRPr="00567AF9">
        <w:rPr>
          <w:sz w:val="30"/>
          <w:szCs w:val="30"/>
        </w:rPr>
        <w:t xml:space="preserve"> О проекте федерального закона № 856928-8 «О внесении изменений  в отдельные законодательные акты Российской Федерации» (в части исключения федеральных и региональных целевых программ).</w:t>
      </w:r>
    </w:p>
    <w:p w:rsidR="00B02F61" w:rsidRDefault="00B02F61" w:rsidP="00CF22D2">
      <w:pPr>
        <w:widowControl w:val="0"/>
        <w:tabs>
          <w:tab w:val="left" w:pos="993"/>
          <w:tab w:val="left" w:pos="1134"/>
        </w:tabs>
        <w:ind w:firstLine="709"/>
        <w:jc w:val="both"/>
        <w:rPr>
          <w:b/>
          <w:sz w:val="30"/>
          <w:szCs w:val="30"/>
        </w:rPr>
      </w:pPr>
    </w:p>
    <w:tbl>
      <w:tblPr>
        <w:tblW w:w="10305" w:type="dxa"/>
        <w:tblLayout w:type="fixed"/>
        <w:tblLook w:val="00A0"/>
      </w:tblPr>
      <w:tblGrid>
        <w:gridCol w:w="1384"/>
        <w:gridCol w:w="7513"/>
        <w:gridCol w:w="1408"/>
      </w:tblGrid>
      <w:tr w:rsidR="00B02F61" w:rsidTr="006118F5">
        <w:tc>
          <w:tcPr>
            <w:tcW w:w="1384" w:type="dxa"/>
          </w:tcPr>
          <w:p w:rsidR="00B02F61" w:rsidRDefault="00B02F61" w:rsidP="00CF22D2">
            <w:pPr>
              <w:pStyle w:val="Normal1"/>
              <w:widowControl w:val="0"/>
              <w:ind w:firstLine="0"/>
              <w:rPr>
                <w:b/>
                <w:sz w:val="30"/>
                <w:szCs w:val="30"/>
                <w:lang w:eastAsia="en-US"/>
              </w:rPr>
            </w:pPr>
          </w:p>
          <w:p w:rsidR="00B02F61" w:rsidRDefault="00B02F61" w:rsidP="00CF22D2">
            <w:pPr>
              <w:pStyle w:val="Normal1"/>
              <w:widowControl w:val="0"/>
              <w:ind w:firstLine="0"/>
              <w:rPr>
                <w:b/>
                <w:sz w:val="30"/>
                <w:szCs w:val="30"/>
                <w:lang w:eastAsia="en-US"/>
              </w:rPr>
            </w:pPr>
          </w:p>
        </w:tc>
        <w:tc>
          <w:tcPr>
            <w:tcW w:w="7513" w:type="dxa"/>
            <w:hideMark/>
          </w:tcPr>
          <w:p w:rsidR="00B02F61" w:rsidRDefault="00B02F61" w:rsidP="00CF22D2">
            <w:pPr>
              <w:pStyle w:val="Normal1"/>
              <w:widowControl w:val="0"/>
              <w:ind w:firstLine="0"/>
              <w:jc w:val="center"/>
              <w:rPr>
                <w:sz w:val="30"/>
                <w:szCs w:val="30"/>
                <w:lang w:eastAsia="en-US"/>
              </w:rPr>
            </w:pPr>
            <w:r>
              <w:rPr>
                <w:sz w:val="30"/>
                <w:szCs w:val="30"/>
                <w:lang w:eastAsia="en-US"/>
              </w:rPr>
              <w:t>Голосование</w:t>
            </w:r>
          </w:p>
          <w:p w:rsidR="00B02F61" w:rsidRDefault="00B02F61" w:rsidP="00CF22D2">
            <w:pPr>
              <w:pStyle w:val="Normal1"/>
              <w:widowControl w:val="0"/>
              <w:ind w:firstLine="0"/>
              <w:rPr>
                <w:sz w:val="30"/>
                <w:szCs w:val="30"/>
                <w:lang w:eastAsia="en-US"/>
              </w:rPr>
            </w:pPr>
            <w:r>
              <w:rPr>
                <w:sz w:val="30"/>
                <w:szCs w:val="30"/>
                <w:lang w:eastAsia="en-US"/>
              </w:rPr>
              <w:t>о принятии проектов постановлений Государственного Совета Республики Татарстан по проектам федеральных законов, поддержанным комитетами Государственного Совета Республики Татарстан</w:t>
            </w:r>
          </w:p>
        </w:tc>
        <w:tc>
          <w:tcPr>
            <w:tcW w:w="1408" w:type="dxa"/>
          </w:tcPr>
          <w:p w:rsidR="00B02F61" w:rsidRDefault="00B02F61" w:rsidP="00CF22D2">
            <w:pPr>
              <w:pStyle w:val="Normal1"/>
              <w:widowControl w:val="0"/>
              <w:ind w:firstLine="0"/>
              <w:rPr>
                <w:sz w:val="30"/>
                <w:szCs w:val="30"/>
                <w:lang w:eastAsia="en-US"/>
              </w:rPr>
            </w:pPr>
          </w:p>
        </w:tc>
      </w:tr>
    </w:tbl>
    <w:p w:rsidR="00B02F61" w:rsidRDefault="00B02F61" w:rsidP="00CF22D2">
      <w:pPr>
        <w:widowControl w:val="0"/>
        <w:rPr>
          <w:sz w:val="30"/>
          <w:szCs w:val="30"/>
        </w:rPr>
      </w:pPr>
    </w:p>
    <w:tbl>
      <w:tblPr>
        <w:tblW w:w="10140" w:type="dxa"/>
        <w:tblLayout w:type="fixed"/>
        <w:tblLook w:val="00A0"/>
      </w:tblPr>
      <w:tblGrid>
        <w:gridCol w:w="2854"/>
        <w:gridCol w:w="4900"/>
        <w:gridCol w:w="2386"/>
      </w:tblGrid>
      <w:tr w:rsidR="00B02F61" w:rsidTr="006118F5">
        <w:tc>
          <w:tcPr>
            <w:tcW w:w="2854" w:type="dxa"/>
          </w:tcPr>
          <w:p w:rsidR="00B02F61" w:rsidRDefault="00B02F61" w:rsidP="00CF22D2">
            <w:pPr>
              <w:pStyle w:val="12"/>
              <w:widowControl w:val="0"/>
              <w:tabs>
                <w:tab w:val="left" w:pos="2977"/>
              </w:tabs>
              <w:ind w:firstLine="709"/>
              <w:jc w:val="left"/>
              <w:rPr>
                <w:sz w:val="30"/>
                <w:szCs w:val="30"/>
                <w:lang w:eastAsia="en-US"/>
              </w:rPr>
            </w:pPr>
          </w:p>
        </w:tc>
        <w:tc>
          <w:tcPr>
            <w:tcW w:w="4900" w:type="dxa"/>
            <w:hideMark/>
          </w:tcPr>
          <w:p w:rsidR="00B02F61" w:rsidRDefault="00B02F61" w:rsidP="00CF22D2">
            <w:pPr>
              <w:pStyle w:val="12"/>
              <w:widowControl w:val="0"/>
              <w:tabs>
                <w:tab w:val="left" w:pos="2977"/>
              </w:tabs>
              <w:ind w:firstLine="34"/>
              <w:jc w:val="left"/>
              <w:rPr>
                <w:sz w:val="30"/>
                <w:szCs w:val="30"/>
                <w:lang w:eastAsia="en-US"/>
              </w:rPr>
            </w:pPr>
            <w:r>
              <w:rPr>
                <w:sz w:val="30"/>
                <w:szCs w:val="30"/>
                <w:lang w:eastAsia="en-US"/>
              </w:rPr>
              <w:t xml:space="preserve">За                          –     </w:t>
            </w:r>
            <w:r w:rsidR="00CF22D2">
              <w:rPr>
                <w:sz w:val="30"/>
                <w:szCs w:val="30"/>
                <w:lang w:eastAsia="en-US"/>
              </w:rPr>
              <w:t>82</w:t>
            </w:r>
          </w:p>
          <w:p w:rsidR="00B02F61" w:rsidRDefault="00B02F61" w:rsidP="00CF22D2">
            <w:pPr>
              <w:pStyle w:val="12"/>
              <w:widowControl w:val="0"/>
              <w:tabs>
                <w:tab w:val="left" w:pos="2977"/>
              </w:tabs>
              <w:ind w:firstLine="34"/>
              <w:jc w:val="left"/>
              <w:rPr>
                <w:sz w:val="30"/>
                <w:szCs w:val="30"/>
                <w:lang w:eastAsia="en-US"/>
              </w:rPr>
            </w:pPr>
            <w:r>
              <w:rPr>
                <w:sz w:val="30"/>
                <w:szCs w:val="30"/>
                <w:lang w:eastAsia="en-US"/>
              </w:rPr>
              <w:t>Против                 –       0</w:t>
            </w:r>
          </w:p>
          <w:p w:rsidR="00B02F61" w:rsidRDefault="00B02F61" w:rsidP="00CF22D2">
            <w:pPr>
              <w:pStyle w:val="12"/>
              <w:widowControl w:val="0"/>
              <w:tabs>
                <w:tab w:val="left" w:pos="2977"/>
              </w:tabs>
              <w:ind w:firstLine="34"/>
              <w:jc w:val="left"/>
              <w:rPr>
                <w:sz w:val="30"/>
                <w:szCs w:val="30"/>
                <w:lang w:eastAsia="en-US"/>
              </w:rPr>
            </w:pPr>
            <w:r>
              <w:rPr>
                <w:sz w:val="30"/>
                <w:szCs w:val="30"/>
                <w:lang w:eastAsia="en-US"/>
              </w:rPr>
              <w:t xml:space="preserve">Воздержалось      –       </w:t>
            </w:r>
            <w:r w:rsidR="00CF22D2">
              <w:rPr>
                <w:sz w:val="30"/>
                <w:szCs w:val="30"/>
                <w:lang w:eastAsia="en-US"/>
              </w:rPr>
              <w:t>1</w:t>
            </w:r>
          </w:p>
          <w:p w:rsidR="00B02F61" w:rsidRDefault="00B02F61" w:rsidP="00CF22D2">
            <w:pPr>
              <w:pStyle w:val="12"/>
              <w:widowControl w:val="0"/>
              <w:tabs>
                <w:tab w:val="left" w:pos="2977"/>
              </w:tabs>
              <w:ind w:firstLine="34"/>
              <w:jc w:val="left"/>
              <w:rPr>
                <w:sz w:val="30"/>
                <w:szCs w:val="30"/>
                <w:lang w:eastAsia="en-US"/>
              </w:rPr>
            </w:pPr>
            <w:r>
              <w:rPr>
                <w:sz w:val="30"/>
                <w:szCs w:val="30"/>
                <w:lang w:eastAsia="en-US"/>
              </w:rPr>
              <w:t>___________________</w:t>
            </w:r>
          </w:p>
          <w:p w:rsidR="00B02F61" w:rsidRDefault="00B02F61" w:rsidP="00CF22D2">
            <w:pPr>
              <w:pStyle w:val="12"/>
              <w:widowControl w:val="0"/>
              <w:tabs>
                <w:tab w:val="left" w:pos="2977"/>
              </w:tabs>
              <w:ind w:firstLine="34"/>
              <w:jc w:val="left"/>
              <w:outlineLvl w:val="0"/>
              <w:rPr>
                <w:sz w:val="30"/>
                <w:szCs w:val="30"/>
                <w:lang w:eastAsia="en-US"/>
              </w:rPr>
            </w:pPr>
            <w:r>
              <w:rPr>
                <w:sz w:val="30"/>
                <w:szCs w:val="30"/>
                <w:lang w:eastAsia="en-US"/>
              </w:rPr>
              <w:t>Результат: принято</w:t>
            </w:r>
          </w:p>
        </w:tc>
        <w:tc>
          <w:tcPr>
            <w:tcW w:w="2386" w:type="dxa"/>
          </w:tcPr>
          <w:p w:rsidR="00B02F61" w:rsidRDefault="00B02F61" w:rsidP="00CF22D2">
            <w:pPr>
              <w:pStyle w:val="12"/>
              <w:widowControl w:val="0"/>
              <w:tabs>
                <w:tab w:val="left" w:pos="2977"/>
              </w:tabs>
              <w:ind w:firstLine="0"/>
              <w:jc w:val="left"/>
              <w:rPr>
                <w:sz w:val="30"/>
                <w:szCs w:val="30"/>
                <w:lang w:eastAsia="en-US"/>
              </w:rPr>
            </w:pPr>
          </w:p>
        </w:tc>
      </w:tr>
    </w:tbl>
    <w:p w:rsidR="00CF22D2" w:rsidRDefault="00CF22D2" w:rsidP="00CF22D2">
      <w:pPr>
        <w:widowControl w:val="0"/>
        <w:tabs>
          <w:tab w:val="left" w:pos="993"/>
          <w:tab w:val="left" w:pos="1134"/>
        </w:tabs>
        <w:ind w:firstLine="709"/>
        <w:jc w:val="both"/>
        <w:rPr>
          <w:b/>
          <w:sz w:val="30"/>
          <w:szCs w:val="30"/>
        </w:rPr>
      </w:pPr>
    </w:p>
    <w:p w:rsidR="00B02F61" w:rsidRPr="00B02F61" w:rsidRDefault="00B02F61" w:rsidP="00CF22D2">
      <w:pPr>
        <w:widowControl w:val="0"/>
        <w:tabs>
          <w:tab w:val="left" w:pos="993"/>
          <w:tab w:val="left" w:pos="1134"/>
        </w:tabs>
        <w:ind w:firstLine="709"/>
        <w:jc w:val="both"/>
        <w:rPr>
          <w:b/>
          <w:sz w:val="30"/>
          <w:szCs w:val="30"/>
        </w:rPr>
      </w:pPr>
      <w:r w:rsidRPr="00B02F61">
        <w:rPr>
          <w:b/>
          <w:sz w:val="30"/>
          <w:szCs w:val="30"/>
        </w:rPr>
        <w:t xml:space="preserve">18. О проекте федерального закона № 864824-8 «О внесении изменений в статью 83 Федерального закона «Об основах охраны здоровья граждан в Российской Федерации» </w:t>
      </w:r>
      <w:r w:rsidRPr="00B02F61">
        <w:rPr>
          <w:rStyle w:val="oznaimen"/>
          <w:b/>
          <w:sz w:val="30"/>
          <w:szCs w:val="30"/>
        </w:rPr>
        <w:t xml:space="preserve">(в части установления резервного механизма финансирования лечения </w:t>
      </w:r>
      <w:proofErr w:type="spellStart"/>
      <w:r w:rsidRPr="00B02F61">
        <w:rPr>
          <w:rStyle w:val="oznaimen"/>
          <w:b/>
          <w:sz w:val="30"/>
          <w:szCs w:val="30"/>
        </w:rPr>
        <w:t>орфанных</w:t>
      </w:r>
      <w:proofErr w:type="spellEnd"/>
      <w:r w:rsidRPr="00B02F61">
        <w:rPr>
          <w:rStyle w:val="oznaimen"/>
          <w:b/>
          <w:sz w:val="30"/>
          <w:szCs w:val="30"/>
        </w:rPr>
        <w:t xml:space="preserve"> заболеваний</w:t>
      </w:r>
      <w:r w:rsidRPr="00B02F61">
        <w:rPr>
          <w:b/>
          <w:sz w:val="30"/>
          <w:szCs w:val="30"/>
        </w:rPr>
        <w:t xml:space="preserve">). </w:t>
      </w:r>
    </w:p>
    <w:p w:rsidR="00B02F61" w:rsidRDefault="00B02F61" w:rsidP="00CF22D2">
      <w:pPr>
        <w:widowControl w:val="0"/>
        <w:tabs>
          <w:tab w:val="left" w:pos="993"/>
          <w:tab w:val="left" w:pos="1134"/>
        </w:tabs>
        <w:ind w:firstLine="709"/>
        <w:jc w:val="both"/>
        <w:rPr>
          <w:sz w:val="30"/>
          <w:szCs w:val="30"/>
        </w:rPr>
      </w:pPr>
    </w:p>
    <w:tbl>
      <w:tblPr>
        <w:tblW w:w="18342" w:type="dxa"/>
        <w:tblLook w:val="01E0"/>
      </w:tblPr>
      <w:tblGrid>
        <w:gridCol w:w="2034"/>
        <w:gridCol w:w="8154"/>
        <w:gridCol w:w="8154"/>
      </w:tblGrid>
      <w:tr w:rsidR="00EB776E" w:rsidTr="00EB776E">
        <w:tc>
          <w:tcPr>
            <w:tcW w:w="2034" w:type="dxa"/>
            <w:hideMark/>
          </w:tcPr>
          <w:p w:rsidR="00EB776E" w:rsidRDefault="00EB776E" w:rsidP="00CF22D2">
            <w:pPr>
              <w:pStyle w:val="Normal1"/>
              <w:widowControl w:val="0"/>
              <w:ind w:firstLine="0"/>
              <w:rPr>
                <w:sz w:val="30"/>
                <w:szCs w:val="30"/>
                <w:lang w:eastAsia="en-US"/>
              </w:rPr>
            </w:pPr>
            <w:r>
              <w:rPr>
                <w:sz w:val="30"/>
                <w:szCs w:val="30"/>
                <w:lang w:eastAsia="en-US"/>
              </w:rPr>
              <w:t>Докладчик:</w:t>
            </w:r>
          </w:p>
        </w:tc>
        <w:tc>
          <w:tcPr>
            <w:tcW w:w="8154" w:type="dxa"/>
            <w:hideMark/>
          </w:tcPr>
          <w:p w:rsidR="00EB776E" w:rsidRDefault="00EB776E" w:rsidP="00CF22D2">
            <w:pPr>
              <w:pStyle w:val="Normal1"/>
              <w:widowControl w:val="0"/>
              <w:ind w:firstLine="0"/>
              <w:rPr>
                <w:sz w:val="30"/>
                <w:szCs w:val="30"/>
                <w:lang w:eastAsia="en-US"/>
              </w:rPr>
            </w:pPr>
            <w:r>
              <w:rPr>
                <w:sz w:val="30"/>
                <w:szCs w:val="30"/>
                <w:lang w:eastAsia="en-US"/>
              </w:rPr>
              <w:t xml:space="preserve">Захарова С.М., председатель Комитета Государственного Совета Республики Татарстан по социальной политике  </w:t>
            </w:r>
          </w:p>
        </w:tc>
        <w:tc>
          <w:tcPr>
            <w:tcW w:w="8154"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tabs>
          <w:tab w:val="left" w:pos="2742"/>
        </w:tabs>
        <w:ind w:firstLine="709"/>
        <w:jc w:val="both"/>
        <w:rPr>
          <w:i/>
          <w:sz w:val="30"/>
          <w:szCs w:val="30"/>
        </w:rPr>
      </w:pPr>
    </w:p>
    <w:tbl>
      <w:tblPr>
        <w:tblW w:w="10305" w:type="dxa"/>
        <w:tblLook w:val="04A0"/>
      </w:tblPr>
      <w:tblGrid>
        <w:gridCol w:w="1384"/>
        <w:gridCol w:w="7513"/>
        <w:gridCol w:w="1408"/>
      </w:tblGrid>
      <w:tr w:rsidR="00EB776E" w:rsidTr="00EB776E">
        <w:tc>
          <w:tcPr>
            <w:tcW w:w="1384" w:type="dxa"/>
          </w:tcPr>
          <w:p w:rsidR="00EB776E" w:rsidRDefault="00EB776E" w:rsidP="00CF22D2">
            <w:pPr>
              <w:pStyle w:val="Normal1"/>
              <w:widowControl w:val="0"/>
              <w:tabs>
                <w:tab w:val="left" w:pos="2977"/>
              </w:tabs>
              <w:ind w:firstLine="0"/>
              <w:rPr>
                <w:sz w:val="30"/>
                <w:szCs w:val="30"/>
                <w:lang w:eastAsia="en-US"/>
              </w:rPr>
            </w:pPr>
          </w:p>
        </w:tc>
        <w:tc>
          <w:tcPr>
            <w:tcW w:w="7513" w:type="dxa"/>
            <w:hideMark/>
          </w:tcPr>
          <w:p w:rsidR="00EB776E" w:rsidRDefault="00EB776E" w:rsidP="00CF22D2">
            <w:pPr>
              <w:pStyle w:val="Normal1"/>
              <w:widowControl w:val="0"/>
              <w:tabs>
                <w:tab w:val="left" w:pos="2977"/>
              </w:tabs>
              <w:ind w:firstLine="0"/>
              <w:jc w:val="center"/>
              <w:rPr>
                <w:sz w:val="30"/>
                <w:szCs w:val="30"/>
                <w:lang w:eastAsia="en-US"/>
              </w:rPr>
            </w:pPr>
            <w:r>
              <w:rPr>
                <w:sz w:val="30"/>
                <w:szCs w:val="30"/>
                <w:lang w:eastAsia="en-US"/>
              </w:rPr>
              <w:t>Голосование</w:t>
            </w:r>
          </w:p>
          <w:p w:rsidR="00EB776E" w:rsidRDefault="00EB776E" w:rsidP="00CF22D2">
            <w:pPr>
              <w:widowControl w:val="0"/>
              <w:tabs>
                <w:tab w:val="left" w:pos="2977"/>
              </w:tabs>
              <w:jc w:val="both"/>
              <w:outlineLvl w:val="0"/>
              <w:rPr>
                <w:sz w:val="30"/>
                <w:szCs w:val="30"/>
                <w:lang w:eastAsia="en-US"/>
              </w:rPr>
            </w:pPr>
            <w:r>
              <w:rPr>
                <w:sz w:val="30"/>
                <w:szCs w:val="30"/>
                <w:lang w:eastAsia="en-US"/>
              </w:rPr>
              <w:t xml:space="preserve">о принятии </w:t>
            </w:r>
            <w:r w:rsidR="00B02F61">
              <w:rPr>
                <w:sz w:val="30"/>
                <w:szCs w:val="30"/>
                <w:lang w:eastAsia="en-US"/>
              </w:rPr>
              <w:t>проекта постановления Государственного Совета Республики Татарстан</w:t>
            </w:r>
            <w:r>
              <w:rPr>
                <w:sz w:val="30"/>
                <w:szCs w:val="30"/>
                <w:lang w:eastAsia="en-US"/>
              </w:rPr>
              <w:t xml:space="preserve"> «</w:t>
            </w:r>
            <w:r w:rsidR="00B02F61" w:rsidRPr="00B02F61">
              <w:rPr>
                <w:sz w:val="30"/>
                <w:szCs w:val="30"/>
              </w:rPr>
              <w:t xml:space="preserve">О проекте федерального закона № 864824-8 «О внесении изменений в статью 83 Федерального закона «Об основах охраны здоровья граждан в Российской Федерации» </w:t>
            </w:r>
            <w:r w:rsidR="00B02F61" w:rsidRPr="00B02F61">
              <w:rPr>
                <w:rStyle w:val="oznaimen"/>
                <w:sz w:val="30"/>
                <w:szCs w:val="30"/>
              </w:rPr>
              <w:t xml:space="preserve">(в части установления резервного механизма финансирования лечения </w:t>
            </w:r>
            <w:proofErr w:type="spellStart"/>
            <w:r w:rsidR="00B02F61" w:rsidRPr="00B02F61">
              <w:rPr>
                <w:rStyle w:val="oznaimen"/>
                <w:sz w:val="30"/>
                <w:szCs w:val="30"/>
              </w:rPr>
              <w:t>орфанных</w:t>
            </w:r>
            <w:proofErr w:type="spellEnd"/>
            <w:r w:rsidR="00B02F61" w:rsidRPr="00B02F61">
              <w:rPr>
                <w:rStyle w:val="oznaimen"/>
                <w:sz w:val="30"/>
                <w:szCs w:val="30"/>
              </w:rPr>
              <w:t xml:space="preserve"> заболеваний</w:t>
            </w:r>
            <w:r w:rsidR="00B02F61" w:rsidRPr="00B02F61">
              <w:rPr>
                <w:sz w:val="30"/>
                <w:szCs w:val="30"/>
              </w:rPr>
              <w:t>)</w:t>
            </w:r>
            <w:r w:rsidRPr="00B02F61">
              <w:rPr>
                <w:bCs/>
                <w:sz w:val="30"/>
                <w:szCs w:val="30"/>
                <w:lang w:eastAsia="en-US"/>
              </w:rPr>
              <w:t>»</w:t>
            </w:r>
          </w:p>
        </w:tc>
        <w:tc>
          <w:tcPr>
            <w:tcW w:w="1408" w:type="dxa"/>
          </w:tcPr>
          <w:p w:rsidR="00EB776E" w:rsidRDefault="00EB776E" w:rsidP="00CF22D2">
            <w:pPr>
              <w:pStyle w:val="Normal1"/>
              <w:widowControl w:val="0"/>
              <w:tabs>
                <w:tab w:val="left" w:pos="2977"/>
              </w:tabs>
              <w:ind w:firstLine="0"/>
              <w:rPr>
                <w:sz w:val="30"/>
                <w:szCs w:val="30"/>
                <w:lang w:eastAsia="en-US"/>
              </w:rPr>
            </w:pPr>
          </w:p>
        </w:tc>
      </w:tr>
    </w:tbl>
    <w:p w:rsidR="00EB776E" w:rsidRDefault="00EB776E" w:rsidP="00CF22D2">
      <w:pPr>
        <w:widowControl w:val="0"/>
        <w:jc w:val="both"/>
        <w:rPr>
          <w:sz w:val="30"/>
          <w:szCs w:val="30"/>
        </w:rPr>
      </w:pPr>
    </w:p>
    <w:tbl>
      <w:tblPr>
        <w:tblW w:w="10364" w:type="dxa"/>
        <w:tblLook w:val="04A0"/>
      </w:tblPr>
      <w:tblGrid>
        <w:gridCol w:w="2943"/>
        <w:gridCol w:w="4962"/>
        <w:gridCol w:w="2459"/>
      </w:tblGrid>
      <w:tr w:rsidR="00EB776E" w:rsidTr="00EB776E">
        <w:tc>
          <w:tcPr>
            <w:tcW w:w="2943" w:type="dxa"/>
          </w:tcPr>
          <w:p w:rsidR="00EB776E" w:rsidRDefault="00EB776E" w:rsidP="00CF22D2">
            <w:pPr>
              <w:pStyle w:val="12"/>
              <w:widowControl w:val="0"/>
              <w:tabs>
                <w:tab w:val="left" w:pos="2977"/>
              </w:tabs>
              <w:ind w:firstLine="0"/>
              <w:rPr>
                <w:sz w:val="30"/>
                <w:szCs w:val="30"/>
                <w:lang w:eastAsia="en-US"/>
              </w:rPr>
            </w:pPr>
          </w:p>
        </w:tc>
        <w:tc>
          <w:tcPr>
            <w:tcW w:w="4962"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8</w:t>
            </w:r>
            <w:r w:rsidR="00B02F61">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Против                 –       </w:t>
            </w:r>
            <w:r w:rsidR="00B02F61">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Воздержалось      –       </w:t>
            </w:r>
            <w:r w:rsidR="00CF22D2">
              <w:rPr>
                <w:sz w:val="30"/>
                <w:szCs w:val="30"/>
                <w:lang w:eastAsia="en-US"/>
              </w:rPr>
              <w:t>3</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459"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widowControl w:val="0"/>
        <w:tabs>
          <w:tab w:val="left" w:pos="1260"/>
          <w:tab w:val="num" w:pos="1800"/>
          <w:tab w:val="num" w:pos="9433"/>
        </w:tabs>
        <w:ind w:firstLine="851"/>
        <w:jc w:val="both"/>
        <w:rPr>
          <w:b/>
          <w:sz w:val="30"/>
          <w:szCs w:val="30"/>
        </w:rPr>
      </w:pPr>
    </w:p>
    <w:p w:rsidR="00CF22D2" w:rsidRDefault="00CF22D2" w:rsidP="00CF22D2">
      <w:pPr>
        <w:widowControl w:val="0"/>
        <w:tabs>
          <w:tab w:val="left" w:pos="1260"/>
          <w:tab w:val="num" w:pos="1800"/>
          <w:tab w:val="num" w:pos="9433"/>
        </w:tabs>
        <w:ind w:firstLine="851"/>
        <w:jc w:val="both"/>
        <w:rPr>
          <w:b/>
          <w:sz w:val="30"/>
          <w:szCs w:val="30"/>
        </w:rPr>
      </w:pPr>
    </w:p>
    <w:p w:rsidR="00EB776E" w:rsidRDefault="00B02F61" w:rsidP="00CF22D2">
      <w:pPr>
        <w:widowControl w:val="0"/>
        <w:tabs>
          <w:tab w:val="left" w:pos="1260"/>
          <w:tab w:val="num" w:pos="1800"/>
          <w:tab w:val="num" w:pos="9433"/>
        </w:tabs>
        <w:ind w:firstLine="709"/>
        <w:jc w:val="both"/>
        <w:rPr>
          <w:b/>
          <w:sz w:val="30"/>
          <w:szCs w:val="30"/>
        </w:rPr>
      </w:pPr>
      <w:r>
        <w:rPr>
          <w:b/>
          <w:sz w:val="30"/>
          <w:szCs w:val="30"/>
        </w:rPr>
        <w:lastRenderedPageBreak/>
        <w:t>19.</w:t>
      </w:r>
      <w:r w:rsidR="00EB776E">
        <w:rPr>
          <w:b/>
          <w:sz w:val="30"/>
          <w:szCs w:val="30"/>
        </w:rPr>
        <w:t xml:space="preserve"> Разное. </w:t>
      </w:r>
    </w:p>
    <w:p w:rsidR="00EB776E" w:rsidRDefault="00EB776E" w:rsidP="00CF22D2">
      <w:pPr>
        <w:widowControl w:val="0"/>
        <w:tabs>
          <w:tab w:val="left" w:pos="1260"/>
          <w:tab w:val="num" w:pos="1800"/>
          <w:tab w:val="num" w:pos="9433"/>
        </w:tabs>
        <w:ind w:firstLine="709"/>
        <w:jc w:val="both"/>
        <w:rPr>
          <w:b/>
          <w:sz w:val="30"/>
          <w:szCs w:val="30"/>
        </w:rPr>
      </w:pPr>
    </w:p>
    <w:p w:rsidR="00B02F61" w:rsidRDefault="00B02F61" w:rsidP="00CF22D2">
      <w:pPr>
        <w:pStyle w:val="22"/>
        <w:widowControl w:val="0"/>
        <w:spacing w:before="0" w:line="240" w:lineRule="auto"/>
        <w:ind w:left="0" w:firstLine="709"/>
        <w:rPr>
          <w:i/>
          <w:sz w:val="30"/>
          <w:szCs w:val="30"/>
        </w:rPr>
      </w:pPr>
      <w:proofErr w:type="spellStart"/>
      <w:r>
        <w:rPr>
          <w:b/>
          <w:sz w:val="30"/>
          <w:szCs w:val="30"/>
        </w:rPr>
        <w:t>Миргалимов</w:t>
      </w:r>
      <w:proofErr w:type="spellEnd"/>
      <w:r>
        <w:rPr>
          <w:b/>
          <w:sz w:val="30"/>
          <w:szCs w:val="30"/>
        </w:rPr>
        <w:t xml:space="preserve"> Х.Г.,</w:t>
      </w:r>
      <w:r>
        <w:rPr>
          <w:sz w:val="30"/>
          <w:szCs w:val="30"/>
        </w:rPr>
        <w:t xml:space="preserve"> </w:t>
      </w:r>
      <w:r>
        <w:rPr>
          <w:i/>
          <w:sz w:val="30"/>
          <w:szCs w:val="30"/>
        </w:rPr>
        <w:t>фракция КПРФ.</w:t>
      </w:r>
    </w:p>
    <w:p w:rsidR="00B02F61" w:rsidRPr="001C1301" w:rsidRDefault="00B02F61" w:rsidP="00CF22D2">
      <w:pPr>
        <w:widowControl w:val="0"/>
        <w:ind w:firstLine="709"/>
        <w:jc w:val="both"/>
        <w:rPr>
          <w:sz w:val="30"/>
          <w:szCs w:val="30"/>
        </w:rPr>
      </w:pPr>
      <w:r w:rsidRPr="001C1301">
        <w:rPr>
          <w:i/>
          <w:sz w:val="30"/>
          <w:szCs w:val="30"/>
        </w:rPr>
        <w:t xml:space="preserve">– </w:t>
      </w:r>
      <w:r w:rsidRPr="001C1301">
        <w:rPr>
          <w:sz w:val="30"/>
          <w:szCs w:val="30"/>
        </w:rPr>
        <w:t>о</w:t>
      </w:r>
      <w:r w:rsidR="001C1301" w:rsidRPr="001C1301">
        <w:rPr>
          <w:sz w:val="30"/>
          <w:szCs w:val="30"/>
        </w:rPr>
        <w:t xml:space="preserve"> проведении</w:t>
      </w:r>
      <w:r w:rsidRPr="001C1301">
        <w:rPr>
          <w:sz w:val="30"/>
          <w:szCs w:val="30"/>
        </w:rPr>
        <w:t xml:space="preserve"> </w:t>
      </w:r>
      <w:proofErr w:type="spellStart"/>
      <w:r w:rsidR="001C1301" w:rsidRPr="001C1301">
        <w:rPr>
          <w:sz w:val="30"/>
          <w:szCs w:val="30"/>
        </w:rPr>
        <w:t>автомарафона</w:t>
      </w:r>
      <w:proofErr w:type="spellEnd"/>
      <w:r w:rsidR="001C1301" w:rsidRPr="001C1301">
        <w:rPr>
          <w:sz w:val="30"/>
          <w:szCs w:val="30"/>
        </w:rPr>
        <w:t>, посвященного 80-летию Великой Победы советского народа над фашистской Германией</w:t>
      </w:r>
      <w:r w:rsidRPr="001C1301">
        <w:rPr>
          <w:sz w:val="30"/>
          <w:szCs w:val="30"/>
        </w:rPr>
        <w:t>;</w:t>
      </w:r>
    </w:p>
    <w:p w:rsidR="00B02F61" w:rsidRPr="001C1301" w:rsidRDefault="00B02F61" w:rsidP="00CF22D2">
      <w:pPr>
        <w:widowControl w:val="0"/>
        <w:ind w:firstLine="709"/>
        <w:jc w:val="both"/>
        <w:rPr>
          <w:sz w:val="30"/>
          <w:szCs w:val="30"/>
        </w:rPr>
      </w:pPr>
      <w:r w:rsidRPr="001C1301">
        <w:rPr>
          <w:i/>
          <w:sz w:val="30"/>
          <w:szCs w:val="30"/>
        </w:rPr>
        <w:t xml:space="preserve">– </w:t>
      </w:r>
      <w:r w:rsidR="001C1301" w:rsidRPr="001C1301">
        <w:rPr>
          <w:sz w:val="30"/>
          <w:szCs w:val="30"/>
        </w:rPr>
        <w:t>о</w:t>
      </w:r>
      <w:r w:rsidR="001C1301" w:rsidRPr="001C1301">
        <w:rPr>
          <w:i/>
          <w:sz w:val="30"/>
          <w:szCs w:val="30"/>
        </w:rPr>
        <w:t xml:space="preserve"> </w:t>
      </w:r>
      <w:r w:rsidR="001C1301" w:rsidRPr="001C1301">
        <w:rPr>
          <w:sz w:val="30"/>
          <w:szCs w:val="30"/>
        </w:rPr>
        <w:t>дне рождения Владимира Ильича Ульянова-Ленина</w:t>
      </w:r>
      <w:r w:rsidRPr="001C1301">
        <w:rPr>
          <w:sz w:val="30"/>
          <w:szCs w:val="30"/>
        </w:rPr>
        <w:t>;</w:t>
      </w:r>
    </w:p>
    <w:p w:rsidR="002A152A" w:rsidRDefault="00B02F61" w:rsidP="00CF22D2">
      <w:pPr>
        <w:widowControl w:val="0"/>
        <w:ind w:firstLine="709"/>
        <w:jc w:val="both"/>
        <w:rPr>
          <w:sz w:val="30"/>
          <w:szCs w:val="30"/>
        </w:rPr>
      </w:pPr>
      <w:r w:rsidRPr="001C1301">
        <w:rPr>
          <w:i/>
          <w:sz w:val="30"/>
          <w:szCs w:val="30"/>
        </w:rPr>
        <w:t xml:space="preserve">– </w:t>
      </w:r>
      <w:r w:rsidR="001C1301" w:rsidRPr="001C1301">
        <w:rPr>
          <w:sz w:val="30"/>
          <w:szCs w:val="30"/>
        </w:rPr>
        <w:t xml:space="preserve">о </w:t>
      </w:r>
      <w:r w:rsidR="002A152A">
        <w:rPr>
          <w:sz w:val="30"/>
          <w:szCs w:val="30"/>
        </w:rPr>
        <w:t>Д</w:t>
      </w:r>
      <w:r w:rsidR="001C1301" w:rsidRPr="001C1301">
        <w:rPr>
          <w:sz w:val="30"/>
          <w:szCs w:val="30"/>
        </w:rPr>
        <w:t>н</w:t>
      </w:r>
      <w:r w:rsidR="002A152A">
        <w:rPr>
          <w:sz w:val="30"/>
          <w:szCs w:val="30"/>
        </w:rPr>
        <w:t>е</w:t>
      </w:r>
      <w:r w:rsidR="001C1301" w:rsidRPr="001C1301">
        <w:rPr>
          <w:sz w:val="30"/>
          <w:szCs w:val="30"/>
        </w:rPr>
        <w:t xml:space="preserve"> международной солидарности трудящихся</w:t>
      </w:r>
      <w:r w:rsidR="002A152A">
        <w:rPr>
          <w:sz w:val="30"/>
          <w:szCs w:val="30"/>
        </w:rPr>
        <w:t>;</w:t>
      </w:r>
    </w:p>
    <w:p w:rsidR="00B02F61" w:rsidRDefault="002A152A" w:rsidP="00CF22D2">
      <w:pPr>
        <w:widowControl w:val="0"/>
        <w:ind w:firstLine="709"/>
        <w:jc w:val="both"/>
        <w:rPr>
          <w:sz w:val="30"/>
          <w:szCs w:val="30"/>
        </w:rPr>
      </w:pPr>
      <w:r>
        <w:rPr>
          <w:sz w:val="30"/>
          <w:szCs w:val="30"/>
        </w:rPr>
        <w:t>– о</w:t>
      </w:r>
      <w:r w:rsidR="001C1301" w:rsidRPr="001C1301">
        <w:rPr>
          <w:sz w:val="30"/>
          <w:szCs w:val="30"/>
        </w:rPr>
        <w:t xml:space="preserve"> 80-</w:t>
      </w:r>
      <w:r>
        <w:rPr>
          <w:sz w:val="30"/>
          <w:szCs w:val="30"/>
        </w:rPr>
        <w:t>летии</w:t>
      </w:r>
      <w:r w:rsidR="001C1301" w:rsidRPr="001C1301">
        <w:rPr>
          <w:sz w:val="30"/>
          <w:szCs w:val="30"/>
        </w:rPr>
        <w:t xml:space="preserve"> Великой Победы</w:t>
      </w:r>
      <w:r w:rsidR="00B02F61">
        <w:rPr>
          <w:sz w:val="30"/>
          <w:szCs w:val="30"/>
        </w:rPr>
        <w:t>.</w:t>
      </w:r>
    </w:p>
    <w:p w:rsidR="00B02F61" w:rsidRDefault="00B02F61" w:rsidP="00CF22D2">
      <w:pPr>
        <w:widowControl w:val="0"/>
        <w:ind w:firstLine="709"/>
        <w:jc w:val="both"/>
        <w:rPr>
          <w:i/>
          <w:sz w:val="30"/>
          <w:szCs w:val="30"/>
        </w:rPr>
      </w:pPr>
    </w:p>
    <w:p w:rsidR="002A152A" w:rsidRDefault="001C1301" w:rsidP="00CF22D2">
      <w:pPr>
        <w:widowControl w:val="0"/>
        <w:ind w:firstLine="709"/>
        <w:jc w:val="both"/>
        <w:rPr>
          <w:i/>
          <w:sz w:val="30"/>
          <w:szCs w:val="30"/>
        </w:rPr>
      </w:pPr>
      <w:r>
        <w:rPr>
          <w:b/>
          <w:sz w:val="30"/>
          <w:szCs w:val="30"/>
        </w:rPr>
        <w:t>Юсупов Р.Р</w:t>
      </w:r>
      <w:r w:rsidR="00EB776E" w:rsidRPr="00C341E2">
        <w:rPr>
          <w:b/>
          <w:i/>
          <w:sz w:val="30"/>
          <w:szCs w:val="30"/>
        </w:rPr>
        <w:t xml:space="preserve">., </w:t>
      </w:r>
      <w:proofErr w:type="spellStart"/>
      <w:r w:rsidR="00C341E2" w:rsidRPr="00C341E2">
        <w:rPr>
          <w:i/>
          <w:sz w:val="30"/>
          <w:szCs w:val="30"/>
        </w:rPr>
        <w:t>Азинский</w:t>
      </w:r>
      <w:proofErr w:type="spellEnd"/>
      <w:r w:rsidR="00C341E2" w:rsidRPr="00C341E2">
        <w:rPr>
          <w:i/>
          <w:sz w:val="30"/>
          <w:szCs w:val="30"/>
        </w:rPr>
        <w:t xml:space="preserve"> </w:t>
      </w:r>
      <w:r w:rsidR="002A152A">
        <w:rPr>
          <w:i/>
          <w:sz w:val="30"/>
          <w:szCs w:val="30"/>
        </w:rPr>
        <w:t xml:space="preserve">одномандатный </w:t>
      </w:r>
      <w:r w:rsidR="00C341E2" w:rsidRPr="00C341E2">
        <w:rPr>
          <w:i/>
          <w:sz w:val="30"/>
          <w:szCs w:val="30"/>
        </w:rPr>
        <w:t>избирательный округ № 15</w:t>
      </w:r>
      <w:r w:rsidR="002A152A">
        <w:rPr>
          <w:i/>
          <w:sz w:val="30"/>
          <w:szCs w:val="30"/>
        </w:rPr>
        <w:t>.</w:t>
      </w:r>
    </w:p>
    <w:p w:rsidR="00AF7E79" w:rsidRDefault="00EB776E" w:rsidP="00CF22D2">
      <w:pPr>
        <w:widowControl w:val="0"/>
        <w:ind w:firstLine="709"/>
        <w:jc w:val="both"/>
        <w:rPr>
          <w:sz w:val="30"/>
          <w:szCs w:val="30"/>
        </w:rPr>
      </w:pPr>
      <w:r>
        <w:rPr>
          <w:sz w:val="30"/>
          <w:szCs w:val="30"/>
        </w:rPr>
        <w:t xml:space="preserve">–  </w:t>
      </w:r>
      <w:r w:rsidR="001C1301" w:rsidRPr="001C1301">
        <w:rPr>
          <w:sz w:val="30"/>
          <w:szCs w:val="30"/>
        </w:rPr>
        <w:t>о праздновании 80-летия со дня рождения В.В. Жириновского</w:t>
      </w:r>
      <w:r w:rsidR="00AF7E79">
        <w:rPr>
          <w:sz w:val="30"/>
          <w:szCs w:val="30"/>
        </w:rPr>
        <w:t>;</w:t>
      </w:r>
    </w:p>
    <w:p w:rsidR="00EB776E" w:rsidRDefault="00AF7E79" w:rsidP="00CF22D2">
      <w:pPr>
        <w:widowControl w:val="0"/>
        <w:ind w:firstLine="709"/>
        <w:jc w:val="both"/>
        <w:rPr>
          <w:sz w:val="30"/>
          <w:szCs w:val="30"/>
        </w:rPr>
      </w:pPr>
      <w:r>
        <w:rPr>
          <w:sz w:val="30"/>
          <w:szCs w:val="30"/>
        </w:rPr>
        <w:t xml:space="preserve">– о проведении </w:t>
      </w:r>
      <w:r w:rsidRPr="00AF7E79">
        <w:rPr>
          <w:szCs w:val="30"/>
          <w:lang w:val="en-US"/>
        </w:rPr>
        <w:t>II</w:t>
      </w:r>
      <w:r w:rsidRPr="00AF7E79">
        <w:rPr>
          <w:szCs w:val="30"/>
        </w:rPr>
        <w:t> Всероссийск</w:t>
      </w:r>
      <w:r>
        <w:rPr>
          <w:szCs w:val="30"/>
        </w:rPr>
        <w:t>ого</w:t>
      </w:r>
      <w:r w:rsidRPr="00AF7E79">
        <w:rPr>
          <w:szCs w:val="30"/>
        </w:rPr>
        <w:t xml:space="preserve"> форум</w:t>
      </w:r>
      <w:r>
        <w:rPr>
          <w:szCs w:val="30"/>
        </w:rPr>
        <w:t>а</w:t>
      </w:r>
      <w:r w:rsidRPr="00AF7E79">
        <w:rPr>
          <w:szCs w:val="30"/>
        </w:rPr>
        <w:t xml:space="preserve"> ЛДПР «Плечом к плечу. За Русскую Победу!»</w:t>
      </w:r>
      <w:r w:rsidR="00EB776E">
        <w:rPr>
          <w:sz w:val="30"/>
          <w:szCs w:val="30"/>
        </w:rPr>
        <w:t xml:space="preserve">. </w:t>
      </w:r>
    </w:p>
    <w:p w:rsidR="00EB776E" w:rsidRDefault="00EB776E" w:rsidP="00CF22D2">
      <w:pPr>
        <w:pStyle w:val="22"/>
        <w:widowControl w:val="0"/>
        <w:spacing w:before="0" w:line="240" w:lineRule="auto"/>
        <w:ind w:left="0" w:firstLine="709"/>
        <w:rPr>
          <w:b/>
          <w:sz w:val="30"/>
          <w:szCs w:val="30"/>
        </w:rPr>
      </w:pPr>
    </w:p>
    <w:p w:rsidR="00EB776E" w:rsidRDefault="00AF7E79" w:rsidP="00CF22D2">
      <w:pPr>
        <w:widowControl w:val="0"/>
        <w:jc w:val="both"/>
        <w:rPr>
          <w:sz w:val="30"/>
          <w:szCs w:val="30"/>
        </w:rPr>
      </w:pPr>
      <w:r w:rsidRPr="00AF7E79">
        <w:rPr>
          <w:sz w:val="30"/>
          <w:szCs w:val="30"/>
        </w:rPr>
        <w:t>От микрофона</w:t>
      </w:r>
      <w:r>
        <w:rPr>
          <w:sz w:val="30"/>
          <w:szCs w:val="30"/>
        </w:rPr>
        <w:t>:</w:t>
      </w:r>
    </w:p>
    <w:p w:rsidR="00AF7E79" w:rsidRPr="00AF7E79" w:rsidRDefault="00AF7E79" w:rsidP="00CF22D2">
      <w:pPr>
        <w:widowControl w:val="0"/>
        <w:ind w:firstLine="709"/>
        <w:jc w:val="both"/>
        <w:rPr>
          <w:i/>
          <w:sz w:val="30"/>
          <w:szCs w:val="30"/>
        </w:rPr>
      </w:pPr>
      <w:r w:rsidRPr="00AF7E79">
        <w:rPr>
          <w:b/>
          <w:sz w:val="30"/>
          <w:szCs w:val="30"/>
        </w:rPr>
        <w:t xml:space="preserve">Хабибуллин А.Г., </w:t>
      </w:r>
      <w:r w:rsidRPr="00AF7E79">
        <w:rPr>
          <w:i/>
          <w:sz w:val="30"/>
          <w:szCs w:val="30"/>
        </w:rPr>
        <w:t>фракция «Единая Россия».</w:t>
      </w:r>
    </w:p>
    <w:p w:rsidR="00AF7E79" w:rsidRDefault="00AF7E79" w:rsidP="00CF22D2">
      <w:pPr>
        <w:widowControl w:val="0"/>
        <w:ind w:firstLine="709"/>
        <w:jc w:val="both"/>
        <w:rPr>
          <w:b/>
          <w:sz w:val="30"/>
          <w:szCs w:val="30"/>
        </w:rPr>
      </w:pPr>
    </w:p>
    <w:p w:rsidR="00EB776E" w:rsidRDefault="00EB776E" w:rsidP="00CF22D2">
      <w:pPr>
        <w:widowControl w:val="0"/>
        <w:tabs>
          <w:tab w:val="left" w:pos="0"/>
        </w:tabs>
        <w:ind w:firstLine="851"/>
        <w:jc w:val="both"/>
        <w:rPr>
          <w:sz w:val="30"/>
          <w:szCs w:val="30"/>
        </w:rPr>
      </w:pPr>
      <w:proofErr w:type="spellStart"/>
      <w:r>
        <w:rPr>
          <w:b/>
          <w:sz w:val="30"/>
          <w:szCs w:val="30"/>
        </w:rPr>
        <w:t>Мухаметшин</w:t>
      </w:r>
      <w:proofErr w:type="spellEnd"/>
      <w:r>
        <w:rPr>
          <w:b/>
          <w:sz w:val="30"/>
          <w:szCs w:val="30"/>
        </w:rPr>
        <w:t xml:space="preserve"> Ф.Х.,</w:t>
      </w:r>
      <w:r>
        <w:rPr>
          <w:b/>
          <w:i/>
          <w:sz w:val="30"/>
          <w:szCs w:val="30"/>
        </w:rPr>
        <w:t xml:space="preserve"> </w:t>
      </w:r>
      <w:r>
        <w:rPr>
          <w:sz w:val="30"/>
          <w:szCs w:val="30"/>
        </w:rPr>
        <w:t>Председатель Государственного Совета Республики Татарстан.</w:t>
      </w:r>
    </w:p>
    <w:p w:rsidR="00EB776E" w:rsidRDefault="00EB776E" w:rsidP="00CF22D2">
      <w:pPr>
        <w:widowControl w:val="0"/>
        <w:tabs>
          <w:tab w:val="left" w:pos="0"/>
        </w:tabs>
        <w:ind w:firstLine="851"/>
        <w:jc w:val="both"/>
        <w:rPr>
          <w:sz w:val="30"/>
          <w:szCs w:val="30"/>
        </w:rPr>
      </w:pPr>
    </w:p>
    <w:p w:rsidR="00EB776E" w:rsidRDefault="00EB776E" w:rsidP="00CF22D2">
      <w:pPr>
        <w:pStyle w:val="a8"/>
        <w:widowControl w:val="0"/>
        <w:ind w:firstLine="851"/>
        <w:outlineLvl w:val="0"/>
        <w:rPr>
          <w:b/>
          <w:i w:val="0"/>
          <w:sz w:val="30"/>
          <w:szCs w:val="30"/>
        </w:rPr>
      </w:pPr>
      <w:r>
        <w:rPr>
          <w:b/>
          <w:i w:val="0"/>
          <w:sz w:val="30"/>
          <w:szCs w:val="30"/>
        </w:rPr>
        <w:t xml:space="preserve">О закрытии </w:t>
      </w:r>
      <w:r w:rsidR="00AF7E79">
        <w:rPr>
          <w:b/>
          <w:i w:val="0"/>
          <w:sz w:val="30"/>
          <w:szCs w:val="30"/>
        </w:rPr>
        <w:t>девятого</w:t>
      </w:r>
      <w:r>
        <w:rPr>
          <w:b/>
          <w:i w:val="0"/>
          <w:sz w:val="30"/>
          <w:szCs w:val="30"/>
        </w:rPr>
        <w:t xml:space="preserve"> заседания Государственного Совета Республики Татарстан седьмого созыва</w:t>
      </w:r>
    </w:p>
    <w:p w:rsidR="00EB776E" w:rsidRDefault="00EB776E" w:rsidP="00CF22D2">
      <w:pPr>
        <w:pStyle w:val="Normal1"/>
        <w:widowControl w:val="0"/>
        <w:outlineLvl w:val="0"/>
        <w:rPr>
          <w:sz w:val="30"/>
          <w:szCs w:val="30"/>
        </w:rPr>
      </w:pPr>
    </w:p>
    <w:tbl>
      <w:tblPr>
        <w:tblW w:w="10305" w:type="dxa"/>
        <w:tblLayout w:type="fixed"/>
        <w:tblLook w:val="00A0"/>
      </w:tblPr>
      <w:tblGrid>
        <w:gridCol w:w="1526"/>
        <w:gridCol w:w="6946"/>
        <w:gridCol w:w="1833"/>
      </w:tblGrid>
      <w:tr w:rsidR="00EB776E" w:rsidTr="00EB776E">
        <w:tc>
          <w:tcPr>
            <w:tcW w:w="1526" w:type="dxa"/>
          </w:tcPr>
          <w:p w:rsidR="00EB776E" w:rsidRDefault="00EB776E" w:rsidP="00CF22D2">
            <w:pPr>
              <w:pStyle w:val="Normal1"/>
              <w:widowControl w:val="0"/>
              <w:ind w:firstLine="0"/>
              <w:rPr>
                <w:sz w:val="30"/>
                <w:szCs w:val="30"/>
                <w:lang w:eastAsia="en-US"/>
              </w:rPr>
            </w:pPr>
          </w:p>
          <w:p w:rsidR="00EB776E" w:rsidRDefault="00EB776E" w:rsidP="00CF22D2">
            <w:pPr>
              <w:pStyle w:val="Normal1"/>
              <w:widowControl w:val="0"/>
              <w:ind w:firstLine="0"/>
              <w:rPr>
                <w:sz w:val="30"/>
                <w:szCs w:val="30"/>
                <w:lang w:eastAsia="en-US"/>
              </w:rPr>
            </w:pPr>
          </w:p>
        </w:tc>
        <w:tc>
          <w:tcPr>
            <w:tcW w:w="6946" w:type="dxa"/>
            <w:hideMark/>
          </w:tcPr>
          <w:p w:rsidR="00EB776E" w:rsidRDefault="00EB776E" w:rsidP="00CF22D2">
            <w:pPr>
              <w:pStyle w:val="Normal1"/>
              <w:widowControl w:val="0"/>
              <w:ind w:firstLine="0"/>
              <w:jc w:val="center"/>
              <w:rPr>
                <w:sz w:val="30"/>
                <w:szCs w:val="30"/>
                <w:lang w:eastAsia="en-US"/>
              </w:rPr>
            </w:pPr>
            <w:r>
              <w:rPr>
                <w:sz w:val="30"/>
                <w:szCs w:val="30"/>
                <w:lang w:eastAsia="en-US"/>
              </w:rPr>
              <w:t>Голосование</w:t>
            </w:r>
          </w:p>
          <w:p w:rsidR="00EB776E" w:rsidRDefault="00EB776E" w:rsidP="00CF22D2">
            <w:pPr>
              <w:pStyle w:val="Normal1"/>
              <w:widowControl w:val="0"/>
              <w:ind w:firstLine="0"/>
              <w:rPr>
                <w:sz w:val="30"/>
                <w:szCs w:val="30"/>
                <w:lang w:eastAsia="en-US"/>
              </w:rPr>
            </w:pPr>
            <w:r>
              <w:rPr>
                <w:sz w:val="30"/>
                <w:szCs w:val="30"/>
                <w:lang w:eastAsia="en-US"/>
              </w:rPr>
              <w:t xml:space="preserve">о закрытии </w:t>
            </w:r>
            <w:r w:rsidR="00AF7E79">
              <w:rPr>
                <w:sz w:val="30"/>
                <w:szCs w:val="30"/>
                <w:lang w:eastAsia="en-US"/>
              </w:rPr>
              <w:t>девятого</w:t>
            </w:r>
            <w:r>
              <w:rPr>
                <w:sz w:val="30"/>
                <w:szCs w:val="30"/>
                <w:lang w:eastAsia="en-US"/>
              </w:rPr>
              <w:t xml:space="preserve"> заседания Государственного Совета Республики Татарстан седьмого созыва</w:t>
            </w:r>
          </w:p>
        </w:tc>
        <w:tc>
          <w:tcPr>
            <w:tcW w:w="1833" w:type="dxa"/>
          </w:tcPr>
          <w:p w:rsidR="00EB776E" w:rsidRDefault="00EB776E" w:rsidP="00CF22D2">
            <w:pPr>
              <w:pStyle w:val="Normal1"/>
              <w:widowControl w:val="0"/>
              <w:ind w:firstLine="0"/>
              <w:rPr>
                <w:sz w:val="30"/>
                <w:szCs w:val="30"/>
                <w:lang w:eastAsia="en-US"/>
              </w:rPr>
            </w:pPr>
          </w:p>
        </w:tc>
      </w:tr>
    </w:tbl>
    <w:p w:rsidR="00EB776E" w:rsidRDefault="00EB776E" w:rsidP="00CF22D2">
      <w:pPr>
        <w:widowControl w:val="0"/>
        <w:jc w:val="both"/>
        <w:rPr>
          <w:sz w:val="30"/>
          <w:szCs w:val="30"/>
        </w:rPr>
      </w:pPr>
    </w:p>
    <w:tbl>
      <w:tblPr>
        <w:tblW w:w="10320" w:type="dxa"/>
        <w:tblLayout w:type="fixed"/>
        <w:tblLook w:val="04A0"/>
      </w:tblPr>
      <w:tblGrid>
        <w:gridCol w:w="2856"/>
        <w:gridCol w:w="4903"/>
        <w:gridCol w:w="2561"/>
      </w:tblGrid>
      <w:tr w:rsidR="00EB776E" w:rsidTr="00EB776E">
        <w:tc>
          <w:tcPr>
            <w:tcW w:w="2856" w:type="dxa"/>
          </w:tcPr>
          <w:p w:rsidR="00EB776E" w:rsidRDefault="00EB776E" w:rsidP="00CF22D2">
            <w:pPr>
              <w:pStyle w:val="12"/>
              <w:widowControl w:val="0"/>
              <w:tabs>
                <w:tab w:val="left" w:pos="2977"/>
              </w:tabs>
              <w:ind w:firstLine="0"/>
              <w:rPr>
                <w:sz w:val="30"/>
                <w:szCs w:val="30"/>
                <w:lang w:eastAsia="en-US"/>
              </w:rPr>
            </w:pPr>
          </w:p>
        </w:tc>
        <w:tc>
          <w:tcPr>
            <w:tcW w:w="4903" w:type="dxa"/>
            <w:hideMark/>
          </w:tcPr>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За                          –      </w:t>
            </w:r>
            <w:r w:rsidR="00CF22D2">
              <w:rPr>
                <w:sz w:val="30"/>
                <w:szCs w:val="30"/>
                <w:lang w:eastAsia="en-US"/>
              </w:rPr>
              <w:t>75</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Против                 –        </w:t>
            </w:r>
            <w:r w:rsidR="00AF7E79">
              <w:rPr>
                <w:sz w:val="30"/>
                <w:szCs w:val="30"/>
                <w:lang w:eastAsia="en-US"/>
              </w:rPr>
              <w:t>0</w:t>
            </w:r>
          </w:p>
          <w:p w:rsidR="00EB776E" w:rsidRDefault="00EB776E" w:rsidP="00CF22D2">
            <w:pPr>
              <w:pStyle w:val="12"/>
              <w:widowControl w:val="0"/>
              <w:tabs>
                <w:tab w:val="left" w:pos="2977"/>
              </w:tabs>
              <w:ind w:firstLine="34"/>
              <w:rPr>
                <w:sz w:val="30"/>
                <w:szCs w:val="30"/>
                <w:lang w:eastAsia="en-US"/>
              </w:rPr>
            </w:pPr>
            <w:r>
              <w:rPr>
                <w:sz w:val="30"/>
                <w:szCs w:val="30"/>
                <w:lang w:eastAsia="en-US"/>
              </w:rPr>
              <w:t xml:space="preserve">Воздержалось      –        </w:t>
            </w:r>
            <w:r w:rsidR="00CF22D2">
              <w:rPr>
                <w:sz w:val="30"/>
                <w:szCs w:val="30"/>
                <w:lang w:eastAsia="en-US"/>
              </w:rPr>
              <w:t>1</w:t>
            </w:r>
          </w:p>
          <w:p w:rsidR="00EB776E" w:rsidRDefault="00EB776E" w:rsidP="00CF22D2">
            <w:pPr>
              <w:pStyle w:val="12"/>
              <w:widowControl w:val="0"/>
              <w:tabs>
                <w:tab w:val="left" w:pos="2977"/>
              </w:tabs>
              <w:ind w:firstLine="34"/>
              <w:rPr>
                <w:sz w:val="30"/>
                <w:szCs w:val="30"/>
                <w:lang w:eastAsia="en-US"/>
              </w:rPr>
            </w:pPr>
            <w:r>
              <w:rPr>
                <w:sz w:val="30"/>
                <w:szCs w:val="30"/>
                <w:lang w:eastAsia="en-US"/>
              </w:rPr>
              <w:t>___________________</w:t>
            </w:r>
          </w:p>
          <w:p w:rsidR="00EB776E" w:rsidRDefault="00EB776E" w:rsidP="00CF22D2">
            <w:pPr>
              <w:pStyle w:val="12"/>
              <w:widowControl w:val="0"/>
              <w:tabs>
                <w:tab w:val="left" w:pos="2977"/>
              </w:tabs>
              <w:ind w:firstLine="34"/>
              <w:outlineLvl w:val="0"/>
              <w:rPr>
                <w:sz w:val="30"/>
                <w:szCs w:val="30"/>
                <w:lang w:eastAsia="en-US"/>
              </w:rPr>
            </w:pPr>
            <w:r>
              <w:rPr>
                <w:sz w:val="30"/>
                <w:szCs w:val="30"/>
                <w:lang w:eastAsia="en-US"/>
              </w:rPr>
              <w:t>Результат: принято</w:t>
            </w:r>
          </w:p>
        </w:tc>
        <w:tc>
          <w:tcPr>
            <w:tcW w:w="2561" w:type="dxa"/>
          </w:tcPr>
          <w:p w:rsidR="00EB776E" w:rsidRDefault="00EB776E" w:rsidP="00CF22D2">
            <w:pPr>
              <w:pStyle w:val="12"/>
              <w:widowControl w:val="0"/>
              <w:tabs>
                <w:tab w:val="left" w:pos="2977"/>
              </w:tabs>
              <w:ind w:firstLine="0"/>
              <w:rPr>
                <w:sz w:val="30"/>
                <w:szCs w:val="30"/>
                <w:lang w:eastAsia="en-US"/>
              </w:rPr>
            </w:pPr>
          </w:p>
        </w:tc>
      </w:tr>
    </w:tbl>
    <w:p w:rsidR="00EB776E" w:rsidRDefault="00EB776E" w:rsidP="00CF22D2">
      <w:pPr>
        <w:pStyle w:val="Normal1"/>
        <w:widowControl w:val="0"/>
        <w:outlineLvl w:val="0"/>
        <w:rPr>
          <w:sz w:val="30"/>
          <w:szCs w:val="30"/>
        </w:rPr>
      </w:pPr>
    </w:p>
    <w:p w:rsidR="00EB776E" w:rsidRDefault="00EB776E" w:rsidP="00CF22D2">
      <w:pPr>
        <w:pStyle w:val="Normal1"/>
        <w:widowControl w:val="0"/>
        <w:outlineLvl w:val="0"/>
        <w:rPr>
          <w:sz w:val="30"/>
          <w:szCs w:val="30"/>
        </w:rPr>
      </w:pPr>
    </w:p>
    <w:tbl>
      <w:tblPr>
        <w:tblW w:w="10314" w:type="dxa"/>
        <w:tblLook w:val="01E0"/>
      </w:tblPr>
      <w:tblGrid>
        <w:gridCol w:w="4882"/>
        <w:gridCol w:w="5432"/>
      </w:tblGrid>
      <w:tr w:rsidR="00EB776E" w:rsidTr="00EB776E">
        <w:tc>
          <w:tcPr>
            <w:tcW w:w="4882" w:type="dxa"/>
            <w:hideMark/>
          </w:tcPr>
          <w:p w:rsidR="00EB776E" w:rsidRDefault="00EB776E" w:rsidP="00CF22D2">
            <w:pPr>
              <w:pStyle w:val="Normal1"/>
              <w:widowControl w:val="0"/>
              <w:ind w:firstLine="0"/>
              <w:jc w:val="left"/>
              <w:rPr>
                <w:sz w:val="30"/>
                <w:szCs w:val="30"/>
                <w:lang w:eastAsia="en-US"/>
              </w:rPr>
            </w:pPr>
            <w:r>
              <w:rPr>
                <w:sz w:val="30"/>
                <w:szCs w:val="30"/>
                <w:lang w:eastAsia="en-US"/>
              </w:rPr>
              <w:t xml:space="preserve">Председатель Государственного Совета Республики Татарстан </w:t>
            </w:r>
          </w:p>
        </w:tc>
        <w:tc>
          <w:tcPr>
            <w:tcW w:w="5432" w:type="dxa"/>
          </w:tcPr>
          <w:p w:rsidR="00EB776E" w:rsidRDefault="00EB776E" w:rsidP="00CF22D2">
            <w:pPr>
              <w:pStyle w:val="Normal1"/>
              <w:widowControl w:val="0"/>
              <w:ind w:firstLine="0"/>
              <w:rPr>
                <w:sz w:val="30"/>
                <w:szCs w:val="30"/>
                <w:lang w:eastAsia="en-US"/>
              </w:rPr>
            </w:pPr>
          </w:p>
          <w:p w:rsidR="00EB776E" w:rsidRDefault="00EB776E" w:rsidP="00CF22D2">
            <w:pPr>
              <w:pStyle w:val="Normal1"/>
              <w:widowControl w:val="0"/>
              <w:ind w:firstLine="0"/>
              <w:jc w:val="right"/>
              <w:rPr>
                <w:sz w:val="30"/>
                <w:szCs w:val="30"/>
                <w:lang w:eastAsia="en-US"/>
              </w:rPr>
            </w:pPr>
            <w:r>
              <w:rPr>
                <w:sz w:val="30"/>
                <w:szCs w:val="30"/>
                <w:lang w:eastAsia="en-US"/>
              </w:rPr>
              <w:t xml:space="preserve">Ф.Х. </w:t>
            </w:r>
            <w:proofErr w:type="spellStart"/>
            <w:r>
              <w:rPr>
                <w:sz w:val="30"/>
                <w:szCs w:val="30"/>
                <w:lang w:eastAsia="en-US"/>
              </w:rPr>
              <w:t>Мухаметшин</w:t>
            </w:r>
            <w:proofErr w:type="spellEnd"/>
            <w:r>
              <w:rPr>
                <w:sz w:val="30"/>
                <w:szCs w:val="30"/>
                <w:lang w:eastAsia="en-US"/>
              </w:rPr>
              <w:t xml:space="preserve"> </w:t>
            </w:r>
          </w:p>
        </w:tc>
      </w:tr>
    </w:tbl>
    <w:p w:rsidR="00EB776E" w:rsidRDefault="00EB776E" w:rsidP="00CF22D2">
      <w:pPr>
        <w:widowControl w:val="0"/>
        <w:jc w:val="both"/>
        <w:rPr>
          <w:sz w:val="30"/>
          <w:szCs w:val="30"/>
        </w:rPr>
      </w:pPr>
    </w:p>
    <w:p w:rsidR="00D2568B" w:rsidRPr="00EB776E" w:rsidRDefault="00D2568B" w:rsidP="00CF22D2">
      <w:pPr>
        <w:widowControl w:val="0"/>
        <w:rPr>
          <w:sz w:val="30"/>
          <w:szCs w:val="30"/>
        </w:rPr>
      </w:pPr>
    </w:p>
    <w:sectPr w:rsidR="00D2568B" w:rsidRPr="00EB776E" w:rsidSect="00E65931">
      <w:headerReference w:type="default" r:id="rId8"/>
      <w:pgSz w:w="11906" w:h="16838"/>
      <w:pgMar w:top="1134" w:right="73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15B" w:rsidRDefault="00CB715B" w:rsidP="00A46611">
      <w:r>
        <w:separator/>
      </w:r>
    </w:p>
  </w:endnote>
  <w:endnote w:type="continuationSeparator" w:id="1">
    <w:p w:rsidR="00CB715B" w:rsidRDefault="00CB715B" w:rsidP="00A466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15B" w:rsidRDefault="00CB715B" w:rsidP="00A46611">
      <w:r>
        <w:separator/>
      </w:r>
    </w:p>
  </w:footnote>
  <w:footnote w:type="continuationSeparator" w:id="1">
    <w:p w:rsidR="00CB715B" w:rsidRDefault="00CB715B" w:rsidP="00A46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11660"/>
      <w:docPartObj>
        <w:docPartGallery w:val="Page Numbers (Top of Page)"/>
        <w:docPartUnique/>
      </w:docPartObj>
    </w:sdtPr>
    <w:sdtContent>
      <w:p w:rsidR="00737A3C" w:rsidRDefault="00466D27">
        <w:pPr>
          <w:pStyle w:val="a3"/>
          <w:jc w:val="center"/>
        </w:pPr>
        <w:fldSimple w:instr=" PAGE   \* MERGEFORMAT ">
          <w:r w:rsidR="00E02623">
            <w:rPr>
              <w:noProof/>
            </w:rPr>
            <w:t>4</w:t>
          </w:r>
        </w:fldSimple>
      </w:p>
    </w:sdtContent>
  </w:sdt>
  <w:p w:rsidR="00737A3C" w:rsidRDefault="00737A3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C1790"/>
    <w:multiLevelType w:val="hybridMultilevel"/>
    <w:tmpl w:val="89DA0CDC"/>
    <w:lvl w:ilvl="0" w:tplc="C4AECDFE">
      <w:start w:val="1"/>
      <w:numFmt w:val="decimal"/>
      <w:lvlText w:val="%1."/>
      <w:lvlJc w:val="left"/>
      <w:pPr>
        <w:ind w:left="1637" w:hanging="360"/>
      </w:pPr>
      <w:rPr>
        <w:b w:val="0"/>
        <w:i w:val="0"/>
      </w:rPr>
    </w:lvl>
    <w:lvl w:ilvl="1" w:tplc="04190019">
      <w:start w:val="1"/>
      <w:numFmt w:val="lowerLetter"/>
      <w:lvlText w:val="%2."/>
      <w:lvlJc w:val="left"/>
      <w:pPr>
        <w:ind w:left="73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EB776E"/>
    <w:rsid w:val="00092185"/>
    <w:rsid w:val="0014081B"/>
    <w:rsid w:val="00154D9C"/>
    <w:rsid w:val="001C1301"/>
    <w:rsid w:val="0024139D"/>
    <w:rsid w:val="002A152A"/>
    <w:rsid w:val="003225AF"/>
    <w:rsid w:val="003F148C"/>
    <w:rsid w:val="00441266"/>
    <w:rsid w:val="00466333"/>
    <w:rsid w:val="00466D27"/>
    <w:rsid w:val="004C2AE8"/>
    <w:rsid w:val="005005B7"/>
    <w:rsid w:val="0053054A"/>
    <w:rsid w:val="005967D2"/>
    <w:rsid w:val="006017C9"/>
    <w:rsid w:val="006553A1"/>
    <w:rsid w:val="0067703D"/>
    <w:rsid w:val="006946CC"/>
    <w:rsid w:val="007075D3"/>
    <w:rsid w:val="00737A3C"/>
    <w:rsid w:val="008365AE"/>
    <w:rsid w:val="008612B4"/>
    <w:rsid w:val="008A35CD"/>
    <w:rsid w:val="008B5C54"/>
    <w:rsid w:val="00934974"/>
    <w:rsid w:val="0094438F"/>
    <w:rsid w:val="00A46611"/>
    <w:rsid w:val="00A65AEC"/>
    <w:rsid w:val="00AF7E79"/>
    <w:rsid w:val="00B02F61"/>
    <w:rsid w:val="00B077C5"/>
    <w:rsid w:val="00B36D57"/>
    <w:rsid w:val="00C341E2"/>
    <w:rsid w:val="00C6262F"/>
    <w:rsid w:val="00C717A5"/>
    <w:rsid w:val="00CB715B"/>
    <w:rsid w:val="00CF22D2"/>
    <w:rsid w:val="00D2568B"/>
    <w:rsid w:val="00D44BF9"/>
    <w:rsid w:val="00D45C21"/>
    <w:rsid w:val="00E02623"/>
    <w:rsid w:val="00E65931"/>
    <w:rsid w:val="00EB776E"/>
    <w:rsid w:val="00EE63D5"/>
    <w:rsid w:val="00F55600"/>
    <w:rsid w:val="00F83D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76E"/>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EB776E"/>
    <w:pPr>
      <w:tabs>
        <w:tab w:val="center" w:pos="4677"/>
        <w:tab w:val="right" w:pos="9355"/>
      </w:tabs>
    </w:pPr>
  </w:style>
  <w:style w:type="character" w:customStyle="1" w:styleId="a4">
    <w:name w:val="Верхний колонтитул Знак"/>
    <w:basedOn w:val="a0"/>
    <w:link w:val="a3"/>
    <w:uiPriority w:val="99"/>
    <w:rsid w:val="00EB776E"/>
    <w:rPr>
      <w:rFonts w:ascii="Times New Roman" w:eastAsia="Times New Roman" w:hAnsi="Times New Roman" w:cs="Times New Roman"/>
      <w:sz w:val="28"/>
      <w:szCs w:val="20"/>
      <w:lang w:eastAsia="ru-RU"/>
    </w:rPr>
  </w:style>
  <w:style w:type="paragraph" w:styleId="a5">
    <w:name w:val="footer"/>
    <w:basedOn w:val="a"/>
    <w:link w:val="10"/>
    <w:uiPriority w:val="99"/>
    <w:semiHidden/>
    <w:unhideWhenUsed/>
    <w:rsid w:val="00EB776E"/>
    <w:pPr>
      <w:tabs>
        <w:tab w:val="center" w:pos="4677"/>
        <w:tab w:val="right" w:pos="9355"/>
      </w:tabs>
    </w:pPr>
  </w:style>
  <w:style w:type="character" w:customStyle="1" w:styleId="a6">
    <w:name w:val="Нижний колонтитул Знак"/>
    <w:basedOn w:val="a0"/>
    <w:link w:val="a5"/>
    <w:uiPriority w:val="99"/>
    <w:semiHidden/>
    <w:rsid w:val="00EB776E"/>
    <w:rPr>
      <w:rFonts w:ascii="Times New Roman" w:eastAsia="Times New Roman" w:hAnsi="Times New Roman" w:cs="Times New Roman"/>
      <w:sz w:val="28"/>
      <w:szCs w:val="20"/>
      <w:lang w:eastAsia="ru-RU"/>
    </w:rPr>
  </w:style>
  <w:style w:type="paragraph" w:styleId="a7">
    <w:name w:val="No Spacing"/>
    <w:uiPriority w:val="1"/>
    <w:qFormat/>
    <w:rsid w:val="00EB776E"/>
    <w:pPr>
      <w:suppressAutoHyphens/>
      <w:spacing w:after="0" w:line="240" w:lineRule="auto"/>
    </w:pPr>
    <w:rPr>
      <w:rFonts w:ascii="Calibri" w:eastAsia="Calibri" w:hAnsi="Calibri" w:cs="Calibri"/>
    </w:rPr>
  </w:style>
  <w:style w:type="paragraph" w:customStyle="1" w:styleId="Normal1">
    <w:name w:val="Normal1"/>
    <w:rsid w:val="00EB776E"/>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
    <w:name w:val="заголовок 11"/>
    <w:basedOn w:val="Normal1"/>
    <w:next w:val="Normal1"/>
    <w:uiPriority w:val="99"/>
    <w:semiHidden/>
    <w:rsid w:val="00EB776E"/>
  </w:style>
  <w:style w:type="paragraph" w:customStyle="1" w:styleId="12">
    <w:name w:val="Обычный1"/>
    <w:uiPriority w:val="99"/>
    <w:rsid w:val="00EB776E"/>
    <w:pPr>
      <w:snapToGrid w:val="0"/>
      <w:spacing w:after="0" w:line="240" w:lineRule="auto"/>
      <w:ind w:firstLine="720"/>
      <w:jc w:val="both"/>
    </w:pPr>
    <w:rPr>
      <w:rFonts w:ascii="Times New Roman" w:eastAsia="Times New Roman" w:hAnsi="Times New Roman" w:cs="Times New Roman"/>
      <w:sz w:val="28"/>
      <w:szCs w:val="20"/>
      <w:lang w:eastAsia="ru-RU"/>
    </w:rPr>
  </w:style>
  <w:style w:type="paragraph" w:customStyle="1" w:styleId="22">
    <w:name w:val="Основной текст 22"/>
    <w:basedOn w:val="a"/>
    <w:rsid w:val="00EB776E"/>
    <w:pPr>
      <w:overflowPunct w:val="0"/>
      <w:autoSpaceDE w:val="0"/>
      <w:autoSpaceDN w:val="0"/>
      <w:adjustRightInd w:val="0"/>
      <w:spacing w:before="120" w:line="312" w:lineRule="auto"/>
      <w:ind w:left="851" w:firstLine="720"/>
      <w:jc w:val="both"/>
    </w:pPr>
  </w:style>
  <w:style w:type="character" w:customStyle="1" w:styleId="1">
    <w:name w:val="Верхний колонтитул Знак1"/>
    <w:basedOn w:val="a0"/>
    <w:link w:val="a3"/>
    <w:uiPriority w:val="99"/>
    <w:semiHidden/>
    <w:locked/>
    <w:rsid w:val="00EB776E"/>
    <w:rPr>
      <w:rFonts w:ascii="Times New Roman" w:eastAsia="Times New Roman" w:hAnsi="Times New Roman" w:cs="Times New Roman"/>
      <w:sz w:val="28"/>
      <w:szCs w:val="20"/>
      <w:lang w:eastAsia="ru-RU"/>
    </w:rPr>
  </w:style>
  <w:style w:type="character" w:customStyle="1" w:styleId="10">
    <w:name w:val="Нижний колонтитул Знак1"/>
    <w:basedOn w:val="a0"/>
    <w:link w:val="a5"/>
    <w:uiPriority w:val="99"/>
    <w:semiHidden/>
    <w:locked/>
    <w:rsid w:val="00EB776E"/>
    <w:rPr>
      <w:rFonts w:ascii="Times New Roman" w:eastAsia="Times New Roman" w:hAnsi="Times New Roman" w:cs="Times New Roman"/>
      <w:sz w:val="28"/>
      <w:szCs w:val="20"/>
      <w:lang w:eastAsia="ru-RU"/>
    </w:rPr>
  </w:style>
  <w:style w:type="paragraph" w:styleId="a8">
    <w:name w:val="Body Text Indent"/>
    <w:basedOn w:val="Normal1"/>
    <w:link w:val="13"/>
    <w:semiHidden/>
    <w:unhideWhenUsed/>
    <w:rsid w:val="00EB776E"/>
    <w:pPr>
      <w:ind w:firstLine="709"/>
    </w:pPr>
    <w:rPr>
      <w:i/>
    </w:rPr>
  </w:style>
  <w:style w:type="character" w:customStyle="1" w:styleId="a9">
    <w:name w:val="Основной текст с отступом Знак"/>
    <w:basedOn w:val="a0"/>
    <w:link w:val="a8"/>
    <w:uiPriority w:val="99"/>
    <w:semiHidden/>
    <w:rsid w:val="00EB776E"/>
    <w:rPr>
      <w:rFonts w:ascii="Times New Roman" w:eastAsia="Times New Roman" w:hAnsi="Times New Roman" w:cs="Times New Roman"/>
      <w:sz w:val="28"/>
      <w:szCs w:val="20"/>
      <w:lang w:eastAsia="ru-RU"/>
    </w:rPr>
  </w:style>
  <w:style w:type="character" w:customStyle="1" w:styleId="13">
    <w:name w:val="Основной текст с отступом Знак1"/>
    <w:basedOn w:val="a0"/>
    <w:link w:val="a8"/>
    <w:semiHidden/>
    <w:locked/>
    <w:rsid w:val="00EB776E"/>
    <w:rPr>
      <w:rFonts w:ascii="Times New Roman" w:eastAsia="Times New Roman" w:hAnsi="Times New Roman" w:cs="Times New Roman"/>
      <w:i/>
      <w:sz w:val="28"/>
      <w:szCs w:val="20"/>
      <w:lang w:eastAsia="ru-RU"/>
    </w:rPr>
  </w:style>
  <w:style w:type="character" w:customStyle="1" w:styleId="oznaimen">
    <w:name w:val="oz_naimen"/>
    <w:basedOn w:val="a0"/>
    <w:rsid w:val="00EB776E"/>
  </w:style>
  <w:style w:type="character" w:customStyle="1" w:styleId="title-fieldpreview-value">
    <w:name w:val="title-field__preview-value"/>
    <w:basedOn w:val="a0"/>
    <w:rsid w:val="00EB776E"/>
  </w:style>
  <w:style w:type="character" w:customStyle="1" w:styleId="title-fieldprefix">
    <w:name w:val="title-field__prefix"/>
    <w:basedOn w:val="a0"/>
    <w:rsid w:val="00EB776E"/>
  </w:style>
  <w:style w:type="table" w:styleId="aa">
    <w:name w:val="Table Grid"/>
    <w:basedOn w:val="a1"/>
    <w:uiPriority w:val="59"/>
    <w:rsid w:val="00EB77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a"/>
    <w:link w:val="ac"/>
    <w:uiPriority w:val="99"/>
    <w:unhideWhenUsed/>
    <w:qFormat/>
    <w:rsid w:val="006017C9"/>
    <w:pPr>
      <w:spacing w:before="100" w:beforeAutospacing="1" w:after="100" w:afterAutospacing="1"/>
    </w:pPr>
    <w:rPr>
      <w:sz w:val="24"/>
      <w:szCs w:val="24"/>
    </w:rPr>
  </w:style>
  <w:style w:type="character" w:customStyle="1" w:styleId="ac">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link w:val="ab"/>
    <w:uiPriority w:val="99"/>
    <w:qFormat/>
    <w:locked/>
    <w:rsid w:val="006017C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884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1D5D7-4680-4F63-BFB3-01505301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3633</Words>
  <Characters>20713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23</cp:revision>
  <cp:lastPrinted>2025-05-12T10:15:00Z</cp:lastPrinted>
  <dcterms:created xsi:type="dcterms:W3CDTF">2025-04-29T14:19:00Z</dcterms:created>
  <dcterms:modified xsi:type="dcterms:W3CDTF">2025-05-12T10:16:00Z</dcterms:modified>
</cp:coreProperties>
</file>