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41A" w:rsidRDefault="00D6641A" w:rsidP="00351EDD">
      <w:pPr>
        <w:widowControl w:val="0"/>
        <w:jc w:val="center"/>
        <w:rPr>
          <w:sz w:val="30"/>
          <w:szCs w:val="30"/>
        </w:rPr>
      </w:pPr>
      <w:r>
        <w:rPr>
          <w:sz w:val="30"/>
          <w:szCs w:val="30"/>
          <w:lang w:val="en-US"/>
        </w:rPr>
        <w:t>VII</w:t>
      </w:r>
      <w:r>
        <w:rPr>
          <w:sz w:val="30"/>
          <w:szCs w:val="30"/>
        </w:rPr>
        <w:t xml:space="preserve"> СОЗЫВ ГОСУДАРСТВЕННОГО СОВЕТА</w:t>
      </w:r>
    </w:p>
    <w:p w:rsidR="00D6641A" w:rsidRDefault="00D6641A" w:rsidP="00351EDD">
      <w:pPr>
        <w:widowControl w:val="0"/>
        <w:jc w:val="center"/>
        <w:rPr>
          <w:sz w:val="30"/>
          <w:szCs w:val="30"/>
        </w:rPr>
      </w:pPr>
      <w:r>
        <w:rPr>
          <w:sz w:val="30"/>
          <w:szCs w:val="30"/>
        </w:rPr>
        <w:t>РЕСПУБЛИКИ ТАТАРСТАН</w:t>
      </w:r>
    </w:p>
    <w:p w:rsidR="00D6641A" w:rsidRDefault="00D6641A" w:rsidP="00351EDD">
      <w:pPr>
        <w:widowControl w:val="0"/>
        <w:tabs>
          <w:tab w:val="left" w:pos="8799"/>
        </w:tabs>
        <w:jc w:val="both"/>
        <w:rPr>
          <w:sz w:val="30"/>
          <w:szCs w:val="30"/>
        </w:rPr>
      </w:pPr>
      <w:r>
        <w:rPr>
          <w:sz w:val="30"/>
          <w:szCs w:val="30"/>
        </w:rPr>
        <w:tab/>
      </w:r>
    </w:p>
    <w:p w:rsidR="00D6641A" w:rsidRDefault="00D6641A" w:rsidP="00351EDD">
      <w:pPr>
        <w:widowControl w:val="0"/>
        <w:jc w:val="both"/>
        <w:rPr>
          <w:sz w:val="30"/>
          <w:szCs w:val="30"/>
        </w:rPr>
      </w:pPr>
    </w:p>
    <w:p w:rsidR="00D6641A" w:rsidRDefault="00D6641A" w:rsidP="00351EDD">
      <w:pPr>
        <w:widowControl w:val="0"/>
        <w:tabs>
          <w:tab w:val="left" w:pos="7620"/>
        </w:tabs>
        <w:jc w:val="both"/>
        <w:rPr>
          <w:sz w:val="30"/>
          <w:szCs w:val="30"/>
        </w:rPr>
      </w:pPr>
      <w:r>
        <w:rPr>
          <w:sz w:val="30"/>
          <w:szCs w:val="30"/>
        </w:rPr>
        <w:tab/>
      </w:r>
    </w:p>
    <w:p w:rsidR="00D6641A" w:rsidRDefault="00D6641A" w:rsidP="00351EDD">
      <w:pPr>
        <w:widowControl w:val="0"/>
        <w:jc w:val="both"/>
        <w:rPr>
          <w:sz w:val="30"/>
          <w:szCs w:val="30"/>
        </w:rPr>
      </w:pPr>
      <w:r>
        <w:rPr>
          <w:sz w:val="30"/>
          <w:szCs w:val="30"/>
        </w:rPr>
        <w:tab/>
      </w:r>
      <w:r>
        <w:rPr>
          <w:sz w:val="30"/>
          <w:szCs w:val="30"/>
        </w:rPr>
        <w:tab/>
      </w:r>
    </w:p>
    <w:p w:rsidR="00D6641A" w:rsidRDefault="00D6641A" w:rsidP="00351EDD">
      <w:pPr>
        <w:widowControl w:val="0"/>
        <w:jc w:val="both"/>
        <w:rPr>
          <w:sz w:val="30"/>
          <w:szCs w:val="30"/>
        </w:rPr>
      </w:pPr>
    </w:p>
    <w:p w:rsidR="00D6641A" w:rsidRDefault="00D6641A" w:rsidP="00351EDD">
      <w:pPr>
        <w:widowControl w:val="0"/>
        <w:tabs>
          <w:tab w:val="left" w:pos="2880"/>
          <w:tab w:val="left" w:pos="3900"/>
        </w:tabs>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center"/>
        <w:rPr>
          <w:sz w:val="30"/>
          <w:szCs w:val="30"/>
        </w:rPr>
      </w:pPr>
      <w:r>
        <w:rPr>
          <w:sz w:val="30"/>
          <w:szCs w:val="30"/>
        </w:rPr>
        <w:t>ПРОТОКОЛ</w:t>
      </w:r>
    </w:p>
    <w:p w:rsidR="00D6641A" w:rsidRDefault="00D6641A" w:rsidP="00351EDD">
      <w:pPr>
        <w:widowControl w:val="0"/>
        <w:jc w:val="center"/>
        <w:rPr>
          <w:sz w:val="30"/>
          <w:szCs w:val="30"/>
        </w:rPr>
      </w:pPr>
    </w:p>
    <w:p w:rsidR="00D6641A" w:rsidRDefault="00D6641A" w:rsidP="00351EDD">
      <w:pPr>
        <w:widowControl w:val="0"/>
        <w:jc w:val="center"/>
        <w:rPr>
          <w:sz w:val="30"/>
          <w:szCs w:val="30"/>
        </w:rPr>
      </w:pPr>
      <w:r>
        <w:rPr>
          <w:sz w:val="30"/>
          <w:szCs w:val="30"/>
        </w:rPr>
        <w:t>ПЯТНАДЦАТОГО ЗАСЕДАНИЯ</w:t>
      </w:r>
    </w:p>
    <w:p w:rsidR="00D6641A" w:rsidRDefault="00D6641A" w:rsidP="00351EDD">
      <w:pPr>
        <w:widowControl w:val="0"/>
        <w:jc w:val="center"/>
        <w:rPr>
          <w:sz w:val="30"/>
          <w:szCs w:val="30"/>
        </w:rPr>
      </w:pPr>
      <w:r>
        <w:rPr>
          <w:sz w:val="30"/>
          <w:szCs w:val="30"/>
        </w:rPr>
        <w:t>ГОСУДАРСТВЕННОГО СОВЕТА РЕСПУБЛИКИ ТАТАРСТАН</w:t>
      </w:r>
    </w:p>
    <w:p w:rsidR="00D6641A" w:rsidRDefault="00D6641A" w:rsidP="00351EDD">
      <w:pPr>
        <w:widowControl w:val="0"/>
        <w:jc w:val="center"/>
        <w:rPr>
          <w:sz w:val="30"/>
          <w:szCs w:val="30"/>
        </w:rPr>
      </w:pPr>
    </w:p>
    <w:p w:rsidR="00D6641A" w:rsidRDefault="00D6641A" w:rsidP="00351EDD">
      <w:pPr>
        <w:widowControl w:val="0"/>
        <w:jc w:val="center"/>
        <w:rPr>
          <w:sz w:val="30"/>
          <w:szCs w:val="30"/>
        </w:rPr>
      </w:pPr>
      <w:r>
        <w:rPr>
          <w:sz w:val="30"/>
          <w:szCs w:val="30"/>
        </w:rPr>
        <w:t>29 октября 2025 года</w:t>
      </w: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both"/>
        <w:rPr>
          <w:sz w:val="30"/>
          <w:szCs w:val="30"/>
        </w:rPr>
      </w:pPr>
    </w:p>
    <w:p w:rsidR="00D6641A" w:rsidRDefault="00D6641A" w:rsidP="00351EDD">
      <w:pPr>
        <w:widowControl w:val="0"/>
        <w:jc w:val="center"/>
        <w:rPr>
          <w:sz w:val="30"/>
          <w:szCs w:val="30"/>
        </w:rPr>
      </w:pPr>
      <w:r>
        <w:rPr>
          <w:sz w:val="30"/>
          <w:szCs w:val="30"/>
        </w:rPr>
        <w:t>Казань</w:t>
      </w:r>
    </w:p>
    <w:p w:rsidR="00D6641A" w:rsidRDefault="00D6641A" w:rsidP="00351EDD">
      <w:pPr>
        <w:widowControl w:val="0"/>
        <w:jc w:val="center"/>
        <w:rPr>
          <w:sz w:val="30"/>
          <w:szCs w:val="30"/>
        </w:rPr>
      </w:pPr>
      <w:r>
        <w:rPr>
          <w:sz w:val="30"/>
          <w:szCs w:val="30"/>
        </w:rPr>
        <w:t>2025</w:t>
      </w:r>
    </w:p>
    <w:p w:rsidR="00D6641A" w:rsidRDefault="00D6641A" w:rsidP="00351EDD">
      <w:pPr>
        <w:widowControl w:val="0"/>
        <w:jc w:val="center"/>
        <w:rPr>
          <w:sz w:val="30"/>
          <w:szCs w:val="30"/>
        </w:rPr>
      </w:pPr>
    </w:p>
    <w:tbl>
      <w:tblPr>
        <w:tblW w:w="10365" w:type="dxa"/>
        <w:tblLayout w:type="fixed"/>
        <w:tblLook w:val="00A0"/>
      </w:tblPr>
      <w:tblGrid>
        <w:gridCol w:w="4927"/>
        <w:gridCol w:w="5438"/>
      </w:tblGrid>
      <w:tr w:rsidR="00D6641A" w:rsidTr="00D6641A">
        <w:tc>
          <w:tcPr>
            <w:tcW w:w="4927" w:type="dxa"/>
            <w:hideMark/>
          </w:tcPr>
          <w:p w:rsidR="00D6641A" w:rsidRDefault="00D6641A" w:rsidP="00351EDD">
            <w:pPr>
              <w:pStyle w:val="Normal1"/>
              <w:widowControl w:val="0"/>
              <w:ind w:firstLine="0"/>
              <w:jc w:val="left"/>
              <w:rPr>
                <w:b/>
                <w:i/>
                <w:sz w:val="30"/>
                <w:szCs w:val="30"/>
                <w:lang w:eastAsia="en-US"/>
              </w:rPr>
            </w:pPr>
            <w:r>
              <w:rPr>
                <w:b/>
                <w:i/>
                <w:sz w:val="30"/>
                <w:szCs w:val="30"/>
                <w:lang w:eastAsia="en-US"/>
              </w:rPr>
              <w:t>Здание Государственного Совета Республики Татарстан,</w:t>
            </w:r>
          </w:p>
          <w:p w:rsidR="00D6641A" w:rsidRDefault="00D6641A" w:rsidP="00351EDD">
            <w:pPr>
              <w:pStyle w:val="Normal1"/>
              <w:widowControl w:val="0"/>
              <w:ind w:firstLine="0"/>
              <w:jc w:val="left"/>
              <w:rPr>
                <w:b/>
                <w:i/>
                <w:sz w:val="30"/>
                <w:szCs w:val="30"/>
                <w:lang w:eastAsia="en-US"/>
              </w:rPr>
            </w:pPr>
            <w:r>
              <w:rPr>
                <w:b/>
                <w:i/>
                <w:sz w:val="30"/>
                <w:szCs w:val="30"/>
                <w:lang w:eastAsia="en-US"/>
              </w:rPr>
              <w:t>зал заседаний</w:t>
            </w:r>
          </w:p>
        </w:tc>
        <w:tc>
          <w:tcPr>
            <w:tcW w:w="5438" w:type="dxa"/>
            <w:hideMark/>
          </w:tcPr>
          <w:p w:rsidR="00D6641A" w:rsidRDefault="00D6641A" w:rsidP="00351EDD">
            <w:pPr>
              <w:pStyle w:val="Normal1"/>
              <w:widowControl w:val="0"/>
              <w:ind w:firstLine="2019"/>
              <w:jc w:val="right"/>
              <w:rPr>
                <w:b/>
                <w:i/>
                <w:sz w:val="30"/>
                <w:szCs w:val="30"/>
                <w:lang w:eastAsia="en-US"/>
              </w:rPr>
            </w:pPr>
            <w:r>
              <w:rPr>
                <w:b/>
                <w:i/>
                <w:sz w:val="30"/>
                <w:szCs w:val="30"/>
                <w:lang w:eastAsia="en-US"/>
              </w:rPr>
              <w:t>29 октября 2025 года                       10 часов</w:t>
            </w:r>
          </w:p>
        </w:tc>
      </w:tr>
    </w:tbl>
    <w:p w:rsidR="00D6641A" w:rsidRDefault="00D6641A" w:rsidP="00351EDD">
      <w:pPr>
        <w:pStyle w:val="Normal1"/>
        <w:widowControl w:val="0"/>
        <w:tabs>
          <w:tab w:val="left" w:pos="1560"/>
        </w:tabs>
        <w:ind w:firstLine="0"/>
        <w:rPr>
          <w:sz w:val="30"/>
          <w:szCs w:val="30"/>
        </w:rPr>
      </w:pPr>
      <w:r>
        <w:rPr>
          <w:sz w:val="30"/>
          <w:szCs w:val="30"/>
        </w:rPr>
        <w:tab/>
      </w:r>
    </w:p>
    <w:p w:rsidR="00D6641A" w:rsidRDefault="00D6641A" w:rsidP="00351EDD">
      <w:pPr>
        <w:pStyle w:val="Normal1"/>
        <w:widowControl w:val="0"/>
        <w:tabs>
          <w:tab w:val="left" w:pos="1560"/>
        </w:tabs>
        <w:ind w:firstLine="0"/>
        <w:rPr>
          <w:sz w:val="30"/>
          <w:szCs w:val="30"/>
        </w:rPr>
      </w:pPr>
    </w:p>
    <w:p w:rsidR="00D6641A" w:rsidRDefault="00D6641A" w:rsidP="00351EDD">
      <w:pPr>
        <w:pStyle w:val="11"/>
        <w:widowControl w:val="0"/>
        <w:jc w:val="center"/>
        <w:outlineLvl w:val="0"/>
        <w:rPr>
          <w:b/>
          <w:sz w:val="30"/>
          <w:szCs w:val="30"/>
        </w:rPr>
      </w:pPr>
      <w:r>
        <w:rPr>
          <w:b/>
          <w:sz w:val="30"/>
          <w:szCs w:val="30"/>
        </w:rPr>
        <w:t>Заседание утреннее</w:t>
      </w:r>
    </w:p>
    <w:p w:rsidR="00D6641A" w:rsidRDefault="00D6641A" w:rsidP="00351EDD">
      <w:pPr>
        <w:pStyle w:val="Normal1"/>
        <w:widowControl w:val="0"/>
        <w:jc w:val="center"/>
        <w:rPr>
          <w:sz w:val="30"/>
          <w:szCs w:val="30"/>
        </w:rPr>
      </w:pPr>
    </w:p>
    <w:p w:rsidR="00D6641A" w:rsidRDefault="00D6641A" w:rsidP="00351EDD">
      <w:pPr>
        <w:pStyle w:val="a4"/>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p>
    <w:p w:rsidR="00D6641A" w:rsidRDefault="00D6641A" w:rsidP="00351EDD">
      <w:pPr>
        <w:pStyle w:val="a4"/>
        <w:widowControl w:val="0"/>
        <w:ind w:firstLine="0"/>
        <w:jc w:val="center"/>
        <w:outlineLvl w:val="0"/>
        <w:rPr>
          <w:b/>
          <w:sz w:val="30"/>
          <w:szCs w:val="30"/>
        </w:rPr>
      </w:pPr>
    </w:p>
    <w:p w:rsidR="00D6641A" w:rsidRDefault="00D6641A" w:rsidP="00351EDD">
      <w:pPr>
        <w:pStyle w:val="a4"/>
        <w:widowControl w:val="0"/>
        <w:ind w:firstLine="0"/>
        <w:jc w:val="center"/>
        <w:outlineLvl w:val="0"/>
        <w:rPr>
          <w:b/>
          <w:sz w:val="30"/>
          <w:szCs w:val="30"/>
        </w:rPr>
      </w:pPr>
    </w:p>
    <w:p w:rsidR="00D6641A" w:rsidRDefault="00D6641A" w:rsidP="00351EDD">
      <w:pPr>
        <w:pStyle w:val="Normal1"/>
        <w:widowControl w:val="0"/>
        <w:ind w:hanging="567"/>
        <w:jc w:val="center"/>
        <w:outlineLvl w:val="0"/>
        <w:rPr>
          <w:sz w:val="30"/>
          <w:szCs w:val="30"/>
          <w:u w:val="single"/>
        </w:rPr>
      </w:pPr>
      <w:r>
        <w:rPr>
          <w:sz w:val="30"/>
          <w:szCs w:val="30"/>
          <w:u w:val="single"/>
        </w:rPr>
        <w:t>Регистрация депутатов Государственного Совета</w:t>
      </w:r>
    </w:p>
    <w:p w:rsidR="00D6641A" w:rsidRDefault="00D6641A" w:rsidP="00351EDD">
      <w:pPr>
        <w:pStyle w:val="Normal1"/>
        <w:widowControl w:val="0"/>
        <w:ind w:hanging="567"/>
        <w:jc w:val="center"/>
        <w:rPr>
          <w:sz w:val="30"/>
          <w:szCs w:val="30"/>
          <w:u w:val="single"/>
        </w:rPr>
      </w:pPr>
      <w:r>
        <w:rPr>
          <w:sz w:val="30"/>
          <w:szCs w:val="30"/>
          <w:u w:val="single"/>
        </w:rPr>
        <w:t>Республики Татарстан</w:t>
      </w:r>
    </w:p>
    <w:p w:rsidR="00D6641A" w:rsidRDefault="00D6641A" w:rsidP="00351EDD">
      <w:pPr>
        <w:pStyle w:val="Normal1"/>
        <w:widowControl w:val="0"/>
        <w:ind w:hanging="567"/>
        <w:jc w:val="center"/>
        <w:rPr>
          <w:sz w:val="30"/>
          <w:szCs w:val="30"/>
        </w:rPr>
      </w:pPr>
    </w:p>
    <w:p w:rsidR="00D6641A" w:rsidRDefault="00D6641A" w:rsidP="00351EDD">
      <w:pPr>
        <w:pStyle w:val="Normal1"/>
        <w:widowControl w:val="0"/>
        <w:ind w:firstLine="2977"/>
        <w:rPr>
          <w:sz w:val="30"/>
          <w:szCs w:val="30"/>
        </w:rPr>
      </w:pPr>
      <w:r>
        <w:rPr>
          <w:sz w:val="30"/>
          <w:szCs w:val="30"/>
        </w:rPr>
        <w:t>Всего депутатов</w:t>
      </w:r>
      <w:r>
        <w:rPr>
          <w:sz w:val="30"/>
          <w:szCs w:val="30"/>
        </w:rPr>
        <w:tab/>
      </w:r>
      <w:r>
        <w:rPr>
          <w:sz w:val="30"/>
          <w:szCs w:val="30"/>
        </w:rPr>
        <w:tab/>
        <w:t>–  100</w:t>
      </w:r>
    </w:p>
    <w:p w:rsidR="00D6641A" w:rsidRDefault="00D6641A" w:rsidP="00351EDD">
      <w:pPr>
        <w:pStyle w:val="Normal1"/>
        <w:widowControl w:val="0"/>
        <w:ind w:firstLine="2977"/>
        <w:rPr>
          <w:sz w:val="30"/>
          <w:szCs w:val="30"/>
        </w:rPr>
      </w:pPr>
      <w:r>
        <w:rPr>
          <w:sz w:val="30"/>
          <w:szCs w:val="30"/>
        </w:rPr>
        <w:t>Кворум</w:t>
      </w:r>
      <w:r>
        <w:rPr>
          <w:sz w:val="30"/>
          <w:szCs w:val="30"/>
        </w:rPr>
        <w:tab/>
      </w:r>
      <w:r>
        <w:rPr>
          <w:sz w:val="30"/>
          <w:szCs w:val="30"/>
        </w:rPr>
        <w:tab/>
      </w:r>
      <w:r>
        <w:rPr>
          <w:sz w:val="30"/>
          <w:szCs w:val="30"/>
        </w:rPr>
        <w:tab/>
      </w:r>
      <w:r>
        <w:rPr>
          <w:sz w:val="30"/>
          <w:szCs w:val="30"/>
        </w:rPr>
        <w:tab/>
        <w:t>–    67</w:t>
      </w:r>
    </w:p>
    <w:p w:rsidR="00D6641A" w:rsidRDefault="00D6641A" w:rsidP="00351EDD">
      <w:pPr>
        <w:pStyle w:val="Normal1"/>
        <w:widowControl w:val="0"/>
        <w:ind w:firstLine="2977"/>
        <w:rPr>
          <w:sz w:val="30"/>
          <w:szCs w:val="30"/>
        </w:rPr>
      </w:pPr>
      <w:r>
        <w:rPr>
          <w:sz w:val="30"/>
          <w:szCs w:val="30"/>
        </w:rPr>
        <w:t>Зарегистрировалось</w:t>
      </w:r>
      <w:r>
        <w:rPr>
          <w:sz w:val="30"/>
          <w:szCs w:val="30"/>
        </w:rPr>
        <w:tab/>
        <w:t xml:space="preserve">          –    </w:t>
      </w:r>
      <w:r w:rsidR="00351EDD">
        <w:rPr>
          <w:sz w:val="30"/>
          <w:szCs w:val="30"/>
        </w:rPr>
        <w:t>80</w:t>
      </w:r>
    </w:p>
    <w:p w:rsidR="00D6641A" w:rsidRDefault="00D6641A" w:rsidP="00351EDD">
      <w:pPr>
        <w:pStyle w:val="Normal1"/>
        <w:widowControl w:val="0"/>
        <w:tabs>
          <w:tab w:val="left" w:pos="6237"/>
        </w:tabs>
        <w:ind w:firstLine="2977"/>
        <w:rPr>
          <w:sz w:val="30"/>
          <w:szCs w:val="30"/>
        </w:rPr>
      </w:pPr>
      <w:r>
        <w:rPr>
          <w:sz w:val="30"/>
          <w:szCs w:val="30"/>
        </w:rPr>
        <w:t>Не зарегистрировалось</w:t>
      </w:r>
      <w:r>
        <w:rPr>
          <w:sz w:val="30"/>
          <w:szCs w:val="30"/>
        </w:rPr>
        <w:tab/>
        <w:t xml:space="preserve">  –      </w:t>
      </w:r>
      <w:r w:rsidR="00351EDD">
        <w:rPr>
          <w:sz w:val="30"/>
          <w:szCs w:val="30"/>
        </w:rPr>
        <w:t>4</w:t>
      </w:r>
    </w:p>
    <w:p w:rsidR="00D6641A" w:rsidRDefault="00D6641A" w:rsidP="00351EDD">
      <w:pPr>
        <w:pStyle w:val="Normal1"/>
        <w:widowControl w:val="0"/>
        <w:ind w:firstLine="2977"/>
        <w:rPr>
          <w:sz w:val="30"/>
          <w:szCs w:val="30"/>
        </w:rPr>
      </w:pPr>
      <w:r>
        <w:rPr>
          <w:sz w:val="30"/>
          <w:szCs w:val="30"/>
        </w:rPr>
        <w:t>____________________________</w:t>
      </w:r>
    </w:p>
    <w:p w:rsidR="00D6641A" w:rsidRDefault="00D6641A" w:rsidP="00351EDD">
      <w:pPr>
        <w:pStyle w:val="Normal1"/>
        <w:widowControl w:val="0"/>
        <w:ind w:firstLine="2977"/>
        <w:outlineLvl w:val="0"/>
        <w:rPr>
          <w:sz w:val="30"/>
          <w:szCs w:val="30"/>
        </w:rPr>
      </w:pPr>
      <w:r>
        <w:rPr>
          <w:sz w:val="30"/>
          <w:szCs w:val="30"/>
        </w:rPr>
        <w:t>Результат: кворум есть</w:t>
      </w:r>
    </w:p>
    <w:p w:rsidR="00D6641A" w:rsidRDefault="00D6641A" w:rsidP="00351EDD">
      <w:pPr>
        <w:pStyle w:val="Normal1"/>
        <w:widowControl w:val="0"/>
        <w:rPr>
          <w:b/>
          <w:sz w:val="30"/>
          <w:szCs w:val="30"/>
        </w:rPr>
      </w:pPr>
    </w:p>
    <w:p w:rsidR="00D6641A" w:rsidRDefault="00D6641A" w:rsidP="00351EDD">
      <w:pPr>
        <w:pStyle w:val="Normal1"/>
        <w:widowControl w:val="0"/>
        <w:rPr>
          <w:b/>
          <w:sz w:val="30"/>
          <w:szCs w:val="30"/>
        </w:rPr>
      </w:pPr>
      <w:r>
        <w:rPr>
          <w:b/>
          <w:sz w:val="30"/>
          <w:szCs w:val="30"/>
        </w:rPr>
        <w:t>Пятнадцатое заседание Государственного Совета Республики Татарстан седьмого созыва объявляется открытым.</w:t>
      </w:r>
    </w:p>
    <w:p w:rsidR="00D6641A" w:rsidRDefault="00D6641A" w:rsidP="00351EDD">
      <w:pPr>
        <w:pStyle w:val="Normal1"/>
        <w:widowControl w:val="0"/>
        <w:rPr>
          <w:b/>
          <w:sz w:val="30"/>
          <w:szCs w:val="30"/>
        </w:rPr>
      </w:pPr>
    </w:p>
    <w:p w:rsidR="00D6641A" w:rsidRDefault="00D6641A" w:rsidP="00351EDD">
      <w:pPr>
        <w:widowControl w:val="0"/>
        <w:ind w:firstLine="709"/>
        <w:jc w:val="both"/>
        <w:rPr>
          <w:sz w:val="30"/>
          <w:szCs w:val="30"/>
        </w:rPr>
      </w:pPr>
      <w:r>
        <w:rPr>
          <w:sz w:val="30"/>
          <w:szCs w:val="30"/>
        </w:rPr>
        <w:t xml:space="preserve">В работе заседания принимают участие: </w:t>
      </w:r>
      <w:proofErr w:type="gramStart"/>
      <w:r>
        <w:rPr>
          <w:sz w:val="30"/>
          <w:szCs w:val="30"/>
        </w:rPr>
        <w:t>Раис Республики Татарстан, Премь</w:t>
      </w:r>
      <w:r w:rsidR="00E16FE1">
        <w:rPr>
          <w:sz w:val="30"/>
          <w:szCs w:val="30"/>
        </w:rPr>
        <w:t>ер-министр Республики Татарстан</w:t>
      </w:r>
      <w:r w:rsidR="00F478D0">
        <w:rPr>
          <w:sz w:val="30"/>
          <w:szCs w:val="30"/>
        </w:rPr>
        <w:t xml:space="preserve">, </w:t>
      </w:r>
      <w:r>
        <w:rPr>
          <w:sz w:val="30"/>
          <w:szCs w:val="30"/>
        </w:rPr>
        <w:t xml:space="preserve">члены </w:t>
      </w:r>
      <w:r w:rsidR="00F478D0">
        <w:rPr>
          <w:sz w:val="30"/>
          <w:szCs w:val="30"/>
        </w:rPr>
        <w:t>Кабинета Министров Республики Татарстан</w:t>
      </w:r>
      <w:r w:rsidR="00E16FE1">
        <w:rPr>
          <w:sz w:val="30"/>
          <w:szCs w:val="30"/>
        </w:rPr>
        <w:t>, депутаты Государственной Думы Федерального Собрания Российской Федерации,</w:t>
      </w:r>
      <w:r>
        <w:rPr>
          <w:sz w:val="30"/>
          <w:szCs w:val="30"/>
        </w:rPr>
        <w:t xml:space="preserve"> </w:t>
      </w:r>
      <w:r w:rsidR="00E16FE1">
        <w:rPr>
          <w:sz w:val="30"/>
          <w:szCs w:val="30"/>
        </w:rPr>
        <w:t xml:space="preserve">Главный федеральный инспектор по Республике Татарстан, </w:t>
      </w:r>
      <w:r>
        <w:rPr>
          <w:sz w:val="30"/>
          <w:szCs w:val="30"/>
        </w:rPr>
        <w:t xml:space="preserve">Руководитель Администрации Раиса Республики Татарстан, </w:t>
      </w:r>
      <w:r w:rsidR="00926FCE">
        <w:rPr>
          <w:sz w:val="30"/>
          <w:szCs w:val="30"/>
        </w:rPr>
        <w:t xml:space="preserve">полномочный представитель Раиса Республики Татарстан в Государственном Совете Республики Татарстан, </w:t>
      </w:r>
      <w:r>
        <w:rPr>
          <w:sz w:val="30"/>
          <w:szCs w:val="30"/>
        </w:rPr>
        <w:t xml:space="preserve">руководители судебных и правоохранительных органов, </w:t>
      </w:r>
      <w:r w:rsidR="00926FCE">
        <w:rPr>
          <w:sz w:val="30"/>
          <w:szCs w:val="30"/>
        </w:rPr>
        <w:t xml:space="preserve">Председатель Центральной избирательной комиссии Республики Татарстан, исполняющий обязанности </w:t>
      </w:r>
      <w:r>
        <w:rPr>
          <w:sz w:val="30"/>
          <w:szCs w:val="30"/>
        </w:rPr>
        <w:t>Председател</w:t>
      </w:r>
      <w:r w:rsidR="00926FCE">
        <w:rPr>
          <w:sz w:val="30"/>
          <w:szCs w:val="30"/>
        </w:rPr>
        <w:t>я</w:t>
      </w:r>
      <w:r>
        <w:rPr>
          <w:sz w:val="30"/>
          <w:szCs w:val="30"/>
        </w:rPr>
        <w:t xml:space="preserve"> Конституционного совета Республики Татарстан, заместитель Председателя Счетной</w:t>
      </w:r>
      <w:proofErr w:type="gramEnd"/>
      <w:r>
        <w:rPr>
          <w:sz w:val="30"/>
          <w:szCs w:val="30"/>
        </w:rPr>
        <w:t xml:space="preserve"> </w:t>
      </w:r>
      <w:proofErr w:type="gramStart"/>
      <w:r>
        <w:rPr>
          <w:sz w:val="30"/>
          <w:szCs w:val="30"/>
        </w:rPr>
        <w:t xml:space="preserve">палаты Республики Татарстан, </w:t>
      </w:r>
      <w:r w:rsidR="00926FCE">
        <w:rPr>
          <w:sz w:val="30"/>
          <w:szCs w:val="30"/>
        </w:rPr>
        <w:t>Уполномоченный по правам ребенка в Республике Татарстан, председатель Общественной палаты Республики Татарстан, секретарь</w:t>
      </w:r>
      <w:r>
        <w:rPr>
          <w:sz w:val="30"/>
          <w:szCs w:val="30"/>
        </w:rPr>
        <w:t xml:space="preserve"> Ассоциации «Совет муниципальных образований Республики Татарстан», члены Совета Молодежного парламента при Государственном Совете Республики Татарстан, председатели экспертных советов при комитетах Государственного Совета Республики Татарстан, </w:t>
      </w:r>
      <w:r>
        <w:rPr>
          <w:sz w:val="30"/>
          <w:szCs w:val="30"/>
        </w:rPr>
        <w:lastRenderedPageBreak/>
        <w:t>ответственные работники Администрации Раиса Республики Татарстан, аппаратов Государственного Совета Республики Татарстан и Кабинета Министров Республики Татарстан.</w:t>
      </w:r>
      <w:proofErr w:type="gramEnd"/>
    </w:p>
    <w:p w:rsidR="00D6641A" w:rsidRDefault="00D6641A" w:rsidP="00351EDD">
      <w:pPr>
        <w:widowControl w:val="0"/>
        <w:ind w:firstLine="709"/>
        <w:jc w:val="both"/>
        <w:rPr>
          <w:sz w:val="30"/>
          <w:szCs w:val="30"/>
        </w:rPr>
      </w:pPr>
      <w:r>
        <w:rPr>
          <w:sz w:val="30"/>
          <w:szCs w:val="30"/>
        </w:rPr>
        <w:t>Работу заседания освещают журналисты, аккредитованные при Государственном Совете Республики Татарстан.</w:t>
      </w:r>
    </w:p>
    <w:p w:rsidR="00D6641A" w:rsidRDefault="00D6641A" w:rsidP="00351EDD">
      <w:pPr>
        <w:widowControl w:val="0"/>
        <w:ind w:firstLine="709"/>
        <w:jc w:val="both"/>
        <w:rPr>
          <w:sz w:val="30"/>
          <w:szCs w:val="30"/>
        </w:rPr>
      </w:pPr>
    </w:p>
    <w:p w:rsidR="00D6641A" w:rsidRDefault="00D6641A" w:rsidP="00351EDD">
      <w:pPr>
        <w:pStyle w:val="Normal1"/>
        <w:widowControl w:val="0"/>
        <w:tabs>
          <w:tab w:val="left" w:pos="2977"/>
        </w:tabs>
        <w:ind w:firstLine="709"/>
        <w:rPr>
          <w:b/>
          <w:sz w:val="30"/>
          <w:szCs w:val="30"/>
        </w:rPr>
      </w:pPr>
      <w:r>
        <w:rPr>
          <w:b/>
          <w:sz w:val="30"/>
          <w:szCs w:val="30"/>
        </w:rPr>
        <w:t xml:space="preserve">О повестке дня </w:t>
      </w:r>
      <w:r w:rsidR="00926FCE">
        <w:rPr>
          <w:b/>
          <w:sz w:val="30"/>
          <w:szCs w:val="30"/>
        </w:rPr>
        <w:t>пятнадцатого</w:t>
      </w:r>
      <w:r>
        <w:rPr>
          <w:b/>
          <w:sz w:val="30"/>
          <w:szCs w:val="30"/>
        </w:rPr>
        <w:t xml:space="preserve"> заседания Государственного Совета Республики Татарстан седьмого созыва</w:t>
      </w:r>
    </w:p>
    <w:p w:rsidR="00D6641A" w:rsidRDefault="00D6641A" w:rsidP="00351EDD">
      <w:pPr>
        <w:pStyle w:val="Normal1"/>
        <w:widowControl w:val="0"/>
        <w:tabs>
          <w:tab w:val="left" w:pos="2977"/>
        </w:tabs>
        <w:ind w:firstLine="851"/>
        <w:rPr>
          <w:b/>
          <w:sz w:val="30"/>
          <w:szCs w:val="30"/>
        </w:rPr>
      </w:pPr>
    </w:p>
    <w:tbl>
      <w:tblPr>
        <w:tblW w:w="10320" w:type="dxa"/>
        <w:tblLayout w:type="fixed"/>
        <w:tblLook w:val="00A0"/>
      </w:tblPr>
      <w:tblGrid>
        <w:gridCol w:w="1369"/>
        <w:gridCol w:w="7330"/>
        <w:gridCol w:w="1621"/>
      </w:tblGrid>
      <w:tr w:rsidR="00D6641A" w:rsidTr="00D6641A">
        <w:tc>
          <w:tcPr>
            <w:tcW w:w="1369" w:type="dxa"/>
          </w:tcPr>
          <w:p w:rsidR="00D6641A" w:rsidRDefault="00D6641A" w:rsidP="00351EDD">
            <w:pPr>
              <w:pStyle w:val="Normal1"/>
              <w:widowControl w:val="0"/>
              <w:tabs>
                <w:tab w:val="left" w:pos="2977"/>
              </w:tabs>
              <w:ind w:firstLine="0"/>
              <w:rPr>
                <w:sz w:val="30"/>
                <w:szCs w:val="30"/>
                <w:lang w:eastAsia="en-US"/>
              </w:rPr>
            </w:pPr>
          </w:p>
          <w:p w:rsidR="00D6641A" w:rsidRDefault="00D6641A" w:rsidP="00351EDD">
            <w:pPr>
              <w:pStyle w:val="Normal1"/>
              <w:widowControl w:val="0"/>
              <w:tabs>
                <w:tab w:val="left" w:pos="2977"/>
              </w:tabs>
              <w:ind w:firstLine="0"/>
              <w:rPr>
                <w:sz w:val="30"/>
                <w:szCs w:val="30"/>
                <w:lang w:eastAsia="en-US"/>
              </w:rPr>
            </w:pPr>
          </w:p>
        </w:tc>
        <w:tc>
          <w:tcPr>
            <w:tcW w:w="7330"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о принятии за основу повестки дня</w:t>
            </w:r>
          </w:p>
        </w:tc>
        <w:tc>
          <w:tcPr>
            <w:tcW w:w="1621"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jc w:val="both"/>
        <w:rPr>
          <w:sz w:val="30"/>
          <w:szCs w:val="30"/>
        </w:rPr>
      </w:pPr>
    </w:p>
    <w:tbl>
      <w:tblPr>
        <w:tblW w:w="10140" w:type="dxa"/>
        <w:tblLayout w:type="fixed"/>
        <w:tblLook w:val="00A0"/>
      </w:tblPr>
      <w:tblGrid>
        <w:gridCol w:w="2854"/>
        <w:gridCol w:w="4900"/>
        <w:gridCol w:w="2386"/>
      </w:tblGrid>
      <w:tr w:rsidR="00D6641A" w:rsidTr="00D6641A">
        <w:tc>
          <w:tcPr>
            <w:tcW w:w="2853" w:type="dxa"/>
          </w:tcPr>
          <w:p w:rsidR="00D6641A" w:rsidRDefault="00D6641A" w:rsidP="00351EDD">
            <w:pPr>
              <w:pStyle w:val="1"/>
              <w:widowControl w:val="0"/>
              <w:tabs>
                <w:tab w:val="left" w:pos="2977"/>
              </w:tabs>
              <w:ind w:firstLine="0"/>
              <w:rPr>
                <w:sz w:val="30"/>
                <w:szCs w:val="30"/>
                <w:lang w:eastAsia="en-US"/>
              </w:rPr>
            </w:pPr>
          </w:p>
        </w:tc>
        <w:tc>
          <w:tcPr>
            <w:tcW w:w="4899"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81</w:t>
            </w:r>
          </w:p>
          <w:p w:rsidR="00D6641A" w:rsidRDefault="00D6641A" w:rsidP="00351EDD">
            <w:pPr>
              <w:pStyle w:val="1"/>
              <w:widowControl w:val="0"/>
              <w:tabs>
                <w:tab w:val="left" w:pos="2977"/>
              </w:tabs>
              <w:ind w:firstLine="34"/>
              <w:rPr>
                <w:sz w:val="30"/>
                <w:szCs w:val="30"/>
                <w:lang w:eastAsia="en-US"/>
              </w:rPr>
            </w:pPr>
            <w:r>
              <w:rPr>
                <w:sz w:val="30"/>
                <w:szCs w:val="30"/>
                <w:lang w:eastAsia="en-US"/>
              </w:rPr>
              <w:t>Против                 –       0</w:t>
            </w:r>
          </w:p>
          <w:p w:rsidR="00D6641A" w:rsidRDefault="00D6641A" w:rsidP="00351EDD">
            <w:pPr>
              <w:pStyle w:val="1"/>
              <w:widowControl w:val="0"/>
              <w:tabs>
                <w:tab w:val="left" w:pos="2977"/>
              </w:tabs>
              <w:ind w:firstLine="34"/>
              <w:rPr>
                <w:sz w:val="30"/>
                <w:szCs w:val="30"/>
                <w:lang w:eastAsia="en-US"/>
              </w:rPr>
            </w:pPr>
            <w:r>
              <w:rPr>
                <w:sz w:val="30"/>
                <w:szCs w:val="30"/>
                <w:lang w:eastAsia="en-US"/>
              </w:rPr>
              <w:t>Воздержалось      –       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385"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pStyle w:val="1"/>
        <w:widowControl w:val="0"/>
        <w:tabs>
          <w:tab w:val="left" w:pos="2977"/>
        </w:tabs>
        <w:ind w:firstLine="851"/>
        <w:outlineLvl w:val="0"/>
        <w:rPr>
          <w:sz w:val="30"/>
          <w:szCs w:val="30"/>
        </w:rPr>
      </w:pPr>
    </w:p>
    <w:p w:rsidR="00D6641A" w:rsidRDefault="00D6641A" w:rsidP="00351EDD">
      <w:pPr>
        <w:pStyle w:val="1"/>
        <w:widowControl w:val="0"/>
        <w:tabs>
          <w:tab w:val="left" w:pos="2977"/>
        </w:tabs>
        <w:ind w:firstLine="851"/>
        <w:outlineLvl w:val="0"/>
        <w:rPr>
          <w:sz w:val="30"/>
          <w:szCs w:val="30"/>
        </w:rPr>
      </w:pPr>
    </w:p>
    <w:p w:rsidR="00D6641A" w:rsidRDefault="00D6641A" w:rsidP="00351EDD">
      <w:pPr>
        <w:pStyle w:val="Normal1"/>
        <w:widowControl w:val="0"/>
        <w:tabs>
          <w:tab w:val="left" w:pos="2977"/>
        </w:tabs>
        <w:ind w:firstLine="709"/>
        <w:rPr>
          <w:sz w:val="30"/>
          <w:szCs w:val="30"/>
        </w:rPr>
      </w:pPr>
      <w:r>
        <w:rPr>
          <w:sz w:val="30"/>
          <w:szCs w:val="30"/>
        </w:rPr>
        <w:t xml:space="preserve">Дополнительные предложения внесли в повестку дня депутаты               </w:t>
      </w:r>
      <w:r w:rsidR="00926FCE">
        <w:rPr>
          <w:sz w:val="30"/>
          <w:szCs w:val="30"/>
        </w:rPr>
        <w:t>Чубаров А.А., Созинов А.С., Якунин Л.А., Хабибуллин А.Г</w:t>
      </w:r>
      <w:r>
        <w:rPr>
          <w:sz w:val="30"/>
          <w:szCs w:val="30"/>
        </w:rPr>
        <w:t xml:space="preserve">., </w:t>
      </w:r>
      <w:r w:rsidR="00926FCE">
        <w:rPr>
          <w:sz w:val="30"/>
          <w:szCs w:val="30"/>
        </w:rPr>
        <w:t>Хусаинов Р.Г.</w:t>
      </w:r>
      <w:r>
        <w:rPr>
          <w:sz w:val="30"/>
          <w:szCs w:val="30"/>
        </w:rPr>
        <w:t xml:space="preserve">, </w:t>
      </w:r>
      <w:proofErr w:type="spellStart"/>
      <w:r w:rsidR="00926FCE">
        <w:rPr>
          <w:sz w:val="30"/>
          <w:szCs w:val="30"/>
        </w:rPr>
        <w:t>Ягудин</w:t>
      </w:r>
      <w:proofErr w:type="spellEnd"/>
      <w:r w:rsidR="00926FCE">
        <w:rPr>
          <w:sz w:val="30"/>
          <w:szCs w:val="30"/>
        </w:rPr>
        <w:t xml:space="preserve"> А.А</w:t>
      </w:r>
      <w:r>
        <w:rPr>
          <w:sz w:val="30"/>
          <w:szCs w:val="30"/>
        </w:rPr>
        <w:t>.</w:t>
      </w:r>
      <w:r w:rsidR="008019B6">
        <w:rPr>
          <w:sz w:val="30"/>
          <w:szCs w:val="30"/>
        </w:rPr>
        <w:t xml:space="preserve">, </w:t>
      </w:r>
      <w:proofErr w:type="spellStart"/>
      <w:r w:rsidR="008019B6">
        <w:rPr>
          <w:sz w:val="30"/>
          <w:szCs w:val="30"/>
        </w:rPr>
        <w:t>Миргалимов</w:t>
      </w:r>
      <w:proofErr w:type="spellEnd"/>
      <w:r w:rsidR="008019B6">
        <w:rPr>
          <w:sz w:val="30"/>
          <w:szCs w:val="30"/>
        </w:rPr>
        <w:t xml:space="preserve"> Х.Г.</w:t>
      </w:r>
      <w:r>
        <w:rPr>
          <w:sz w:val="30"/>
          <w:szCs w:val="30"/>
        </w:rPr>
        <w:t xml:space="preserve"> </w:t>
      </w:r>
    </w:p>
    <w:p w:rsidR="00D6641A" w:rsidRDefault="00D6641A" w:rsidP="00351EDD">
      <w:pPr>
        <w:pStyle w:val="Normal1"/>
        <w:widowControl w:val="0"/>
        <w:tabs>
          <w:tab w:val="left" w:pos="2977"/>
        </w:tabs>
        <w:rPr>
          <w:b/>
          <w:sz w:val="30"/>
          <w:szCs w:val="30"/>
        </w:rPr>
      </w:pPr>
    </w:p>
    <w:p w:rsidR="00D6641A" w:rsidRDefault="00D6641A" w:rsidP="00351EDD">
      <w:pPr>
        <w:pStyle w:val="Normal1"/>
        <w:widowControl w:val="0"/>
        <w:tabs>
          <w:tab w:val="left" w:pos="2977"/>
        </w:tabs>
        <w:rPr>
          <w:b/>
          <w:sz w:val="30"/>
          <w:szCs w:val="30"/>
        </w:rPr>
      </w:pPr>
      <w:r>
        <w:rPr>
          <w:b/>
          <w:sz w:val="30"/>
          <w:szCs w:val="30"/>
        </w:rPr>
        <w:t>Обсуждение предложений:</w:t>
      </w:r>
    </w:p>
    <w:p w:rsidR="00D6641A" w:rsidRDefault="00D6641A" w:rsidP="00351EDD">
      <w:pPr>
        <w:pStyle w:val="Normal1"/>
        <w:widowControl w:val="0"/>
        <w:tabs>
          <w:tab w:val="left" w:pos="2977"/>
        </w:tabs>
        <w:rPr>
          <w:b/>
          <w:sz w:val="30"/>
          <w:szCs w:val="30"/>
        </w:rPr>
      </w:pPr>
    </w:p>
    <w:p w:rsidR="00040928" w:rsidRDefault="00040928" w:rsidP="00351EDD">
      <w:pPr>
        <w:widowControl w:val="0"/>
        <w:tabs>
          <w:tab w:val="left" w:pos="0"/>
          <w:tab w:val="left" w:pos="142"/>
        </w:tabs>
        <w:ind w:left="1" w:firstLine="708"/>
        <w:jc w:val="both"/>
        <w:rPr>
          <w:sz w:val="30"/>
          <w:szCs w:val="30"/>
        </w:rPr>
      </w:pPr>
      <w:r>
        <w:rPr>
          <w:sz w:val="30"/>
          <w:szCs w:val="30"/>
        </w:rPr>
        <w:t>–  Чубарова А.А.  о включении в повестку дня следующих вопросов:</w:t>
      </w:r>
    </w:p>
    <w:p w:rsidR="00724672" w:rsidRDefault="00040928" w:rsidP="00351EDD">
      <w:pPr>
        <w:widowControl w:val="0"/>
        <w:tabs>
          <w:tab w:val="left" w:pos="993"/>
          <w:tab w:val="left" w:pos="1134"/>
        </w:tabs>
        <w:ind w:firstLine="709"/>
        <w:jc w:val="both"/>
        <w:rPr>
          <w:sz w:val="30"/>
          <w:szCs w:val="30"/>
        </w:rPr>
      </w:pPr>
      <w:r>
        <w:rPr>
          <w:sz w:val="30"/>
          <w:szCs w:val="30"/>
        </w:rPr>
        <w:t xml:space="preserve">1. </w:t>
      </w:r>
      <w:r w:rsidR="00724672" w:rsidRPr="00CE4846">
        <w:rPr>
          <w:sz w:val="30"/>
          <w:szCs w:val="30"/>
        </w:rPr>
        <w:t xml:space="preserve">Об избрании мировых судей Республики Татарстан. </w:t>
      </w:r>
    </w:p>
    <w:p w:rsidR="00724672" w:rsidRPr="00CE4846" w:rsidRDefault="00040928" w:rsidP="00351EDD">
      <w:pPr>
        <w:widowControl w:val="0"/>
        <w:tabs>
          <w:tab w:val="left" w:pos="993"/>
          <w:tab w:val="left" w:pos="1134"/>
        </w:tabs>
        <w:ind w:firstLine="709"/>
        <w:jc w:val="both"/>
        <w:rPr>
          <w:sz w:val="30"/>
          <w:szCs w:val="30"/>
        </w:rPr>
      </w:pPr>
      <w:r>
        <w:rPr>
          <w:color w:val="000000"/>
          <w:sz w:val="30"/>
          <w:szCs w:val="30"/>
        </w:rPr>
        <w:t xml:space="preserve">2. </w:t>
      </w:r>
      <w:r w:rsidR="00724672" w:rsidRPr="00CE4846">
        <w:rPr>
          <w:sz w:val="30"/>
          <w:szCs w:val="30"/>
        </w:rPr>
        <w:t>О проекте закона Республики Татарстан № 122-7 «</w:t>
      </w:r>
      <w:r w:rsidR="00724672" w:rsidRPr="00CE4846">
        <w:rPr>
          <w:rStyle w:val="title-fieldpreview-value"/>
          <w:sz w:val="30"/>
          <w:szCs w:val="30"/>
        </w:rPr>
        <w:t>О внесении изменения в статью 7 Закона Республики Татарстан «О комиссиях по делам несовершеннолетних и защите их прав в Республике Татарстан»</w:t>
      </w:r>
      <w:r w:rsidR="00724672" w:rsidRPr="00CE4846">
        <w:rPr>
          <w:sz w:val="30"/>
          <w:szCs w:val="30"/>
        </w:rPr>
        <w:t>.</w:t>
      </w:r>
    </w:p>
    <w:p w:rsidR="00D6641A" w:rsidRDefault="00D6641A" w:rsidP="00351EDD">
      <w:pPr>
        <w:widowControl w:val="0"/>
        <w:tabs>
          <w:tab w:val="left" w:pos="993"/>
          <w:tab w:val="left" w:pos="1134"/>
        </w:tabs>
        <w:ind w:firstLine="709"/>
        <w:jc w:val="both"/>
        <w:rPr>
          <w:sz w:val="30"/>
          <w:szCs w:val="28"/>
        </w:rPr>
      </w:pPr>
    </w:p>
    <w:p w:rsidR="00D6641A" w:rsidRDefault="00D6641A" w:rsidP="00351EDD">
      <w:pPr>
        <w:widowControl w:val="0"/>
        <w:tabs>
          <w:tab w:val="left" w:pos="0"/>
          <w:tab w:val="left" w:pos="142"/>
        </w:tabs>
        <w:ind w:left="1" w:firstLine="708"/>
        <w:jc w:val="both"/>
        <w:rPr>
          <w:sz w:val="30"/>
          <w:szCs w:val="30"/>
        </w:rPr>
      </w:pPr>
      <w:r>
        <w:rPr>
          <w:sz w:val="30"/>
          <w:szCs w:val="30"/>
        </w:rPr>
        <w:t xml:space="preserve">–  </w:t>
      </w:r>
      <w:r w:rsidR="008126B2">
        <w:rPr>
          <w:sz w:val="30"/>
          <w:szCs w:val="30"/>
        </w:rPr>
        <w:t>Созинова А.С.</w:t>
      </w:r>
      <w:r>
        <w:rPr>
          <w:sz w:val="30"/>
          <w:szCs w:val="30"/>
        </w:rPr>
        <w:t xml:space="preserve">  о включении в повестку дня следующих вопросов:</w:t>
      </w:r>
    </w:p>
    <w:p w:rsidR="008126B2" w:rsidRPr="00CE4846" w:rsidRDefault="00D6641A" w:rsidP="00351EDD">
      <w:pPr>
        <w:widowControl w:val="0"/>
        <w:tabs>
          <w:tab w:val="left" w:pos="993"/>
          <w:tab w:val="left" w:pos="1134"/>
        </w:tabs>
        <w:ind w:firstLine="709"/>
        <w:jc w:val="both"/>
        <w:rPr>
          <w:sz w:val="30"/>
          <w:szCs w:val="30"/>
        </w:rPr>
      </w:pPr>
      <w:r>
        <w:rPr>
          <w:sz w:val="30"/>
          <w:szCs w:val="30"/>
        </w:rPr>
        <w:t xml:space="preserve">1. </w:t>
      </w:r>
      <w:r w:rsidR="008126B2" w:rsidRPr="00CE4846">
        <w:rPr>
          <w:sz w:val="30"/>
          <w:szCs w:val="30"/>
        </w:rPr>
        <w:t>О проекте закона Республики Татарстан № 123-7 «О внесении изменений в статью 141</w:t>
      </w:r>
      <w:r w:rsidR="008126B2" w:rsidRPr="00CE4846">
        <w:rPr>
          <w:sz w:val="30"/>
          <w:szCs w:val="30"/>
          <w:vertAlign w:val="superscript"/>
        </w:rPr>
        <w:t>1</w:t>
      </w:r>
      <w:r w:rsidR="008126B2" w:rsidRPr="00CE4846">
        <w:rPr>
          <w:sz w:val="30"/>
          <w:szCs w:val="30"/>
        </w:rPr>
        <w:t xml:space="preserve"> Семейного кодекса Республики Татарстан».</w:t>
      </w:r>
    </w:p>
    <w:p w:rsidR="008126B2" w:rsidRPr="00526BF4" w:rsidRDefault="00D6641A" w:rsidP="00351EDD">
      <w:pPr>
        <w:widowControl w:val="0"/>
        <w:tabs>
          <w:tab w:val="left" w:pos="993"/>
          <w:tab w:val="left" w:pos="1134"/>
        </w:tabs>
        <w:ind w:firstLine="709"/>
        <w:jc w:val="both"/>
        <w:rPr>
          <w:sz w:val="30"/>
          <w:szCs w:val="30"/>
        </w:rPr>
      </w:pPr>
      <w:r>
        <w:rPr>
          <w:color w:val="000000"/>
          <w:sz w:val="30"/>
          <w:szCs w:val="30"/>
        </w:rPr>
        <w:t xml:space="preserve">2. </w:t>
      </w:r>
      <w:r w:rsidR="008126B2" w:rsidRPr="00526BF4">
        <w:rPr>
          <w:sz w:val="30"/>
          <w:szCs w:val="30"/>
        </w:rPr>
        <w:t>О проекте закона Республики Татарстан № 124-7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принятию на учет и ведению учета в качестве нуждающихся в жилых помещениях реабилитированных граждан».</w:t>
      </w:r>
    </w:p>
    <w:p w:rsidR="008126B2" w:rsidRPr="00CE4846" w:rsidRDefault="008126B2" w:rsidP="00351EDD">
      <w:pPr>
        <w:widowControl w:val="0"/>
        <w:tabs>
          <w:tab w:val="left" w:pos="993"/>
          <w:tab w:val="left" w:pos="1134"/>
        </w:tabs>
        <w:ind w:firstLine="709"/>
        <w:jc w:val="both"/>
        <w:rPr>
          <w:sz w:val="30"/>
          <w:szCs w:val="30"/>
        </w:rPr>
      </w:pPr>
      <w:r>
        <w:rPr>
          <w:sz w:val="30"/>
          <w:szCs w:val="30"/>
        </w:rPr>
        <w:t xml:space="preserve">3. </w:t>
      </w:r>
      <w:r w:rsidRPr="00CE4846">
        <w:rPr>
          <w:sz w:val="30"/>
          <w:szCs w:val="30"/>
        </w:rPr>
        <w:t>О проекте федерального закона № 1036837-8 «О внесении изменений в статьи 1</w:t>
      </w:r>
      <w:r w:rsidRPr="00CE4846">
        <w:rPr>
          <w:sz w:val="30"/>
          <w:szCs w:val="30"/>
          <w:vertAlign w:val="superscript"/>
        </w:rPr>
        <w:t xml:space="preserve">1 </w:t>
      </w:r>
      <w:r w:rsidRPr="00CE4846">
        <w:rPr>
          <w:sz w:val="30"/>
          <w:szCs w:val="30"/>
        </w:rPr>
        <w:t>и 3</w:t>
      </w:r>
      <w:r w:rsidRPr="00CE4846">
        <w:rPr>
          <w:sz w:val="30"/>
          <w:szCs w:val="30"/>
          <w:vertAlign w:val="superscript"/>
        </w:rPr>
        <w:t xml:space="preserve"> </w:t>
      </w:r>
      <w:r w:rsidRPr="00CE4846">
        <w:rPr>
          <w:sz w:val="30"/>
          <w:szCs w:val="30"/>
        </w:rPr>
        <w:t xml:space="preserve">Федерального закона «Об обязательном социальном </w:t>
      </w:r>
      <w:r w:rsidRPr="00CE4846">
        <w:rPr>
          <w:sz w:val="30"/>
          <w:szCs w:val="30"/>
        </w:rPr>
        <w:lastRenderedPageBreak/>
        <w:t xml:space="preserve">страховании на случай временной нетрудоспособности и в связи </w:t>
      </w:r>
      <w:r w:rsidRPr="00CE4846">
        <w:rPr>
          <w:sz w:val="30"/>
          <w:szCs w:val="30"/>
        </w:rPr>
        <w:br/>
        <w:t>с материнством» (об установлении возможности проведения экспериментов по добровольному вступлению отдельных категорий граждан в правоотношения по обязательному социальному страхованию при наступлении отдельных страховых случаев).</w:t>
      </w:r>
    </w:p>
    <w:p w:rsidR="008126B2" w:rsidRPr="00CE4846" w:rsidRDefault="008126B2" w:rsidP="00351EDD">
      <w:pPr>
        <w:widowControl w:val="0"/>
        <w:tabs>
          <w:tab w:val="left" w:pos="993"/>
          <w:tab w:val="left" w:pos="1134"/>
        </w:tabs>
        <w:ind w:firstLine="709"/>
        <w:jc w:val="both"/>
        <w:rPr>
          <w:sz w:val="30"/>
          <w:szCs w:val="30"/>
        </w:rPr>
      </w:pPr>
      <w:r>
        <w:rPr>
          <w:sz w:val="30"/>
          <w:szCs w:val="30"/>
        </w:rPr>
        <w:t>4.</w:t>
      </w:r>
      <w:r w:rsidRPr="00CE4846">
        <w:rPr>
          <w:sz w:val="30"/>
          <w:szCs w:val="30"/>
        </w:rPr>
        <w:t xml:space="preserve"> О проекте федерального закона № 1036780-8 «О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 (о предоставлении гражданам, применяющим специальный налоговый режим «Налог на профессиональный доход», возможности добровольного вступления в правоотношения по обязательному социальному страхованию на случай временной нетрудоспособности).</w:t>
      </w:r>
    </w:p>
    <w:p w:rsidR="00D6641A" w:rsidRDefault="00D6641A" w:rsidP="00351EDD">
      <w:pPr>
        <w:widowControl w:val="0"/>
        <w:tabs>
          <w:tab w:val="left" w:pos="993"/>
          <w:tab w:val="left" w:pos="1134"/>
        </w:tabs>
        <w:ind w:firstLine="709"/>
        <w:jc w:val="both"/>
        <w:rPr>
          <w:sz w:val="30"/>
          <w:szCs w:val="28"/>
        </w:rPr>
      </w:pPr>
    </w:p>
    <w:p w:rsidR="008019B6" w:rsidRDefault="008019B6" w:rsidP="00351EDD">
      <w:pPr>
        <w:widowControl w:val="0"/>
        <w:tabs>
          <w:tab w:val="left" w:pos="0"/>
          <w:tab w:val="left" w:pos="142"/>
        </w:tabs>
        <w:ind w:left="1" w:firstLine="708"/>
        <w:jc w:val="both"/>
        <w:rPr>
          <w:sz w:val="30"/>
          <w:szCs w:val="30"/>
        </w:rPr>
      </w:pPr>
      <w:r>
        <w:rPr>
          <w:sz w:val="30"/>
          <w:szCs w:val="30"/>
        </w:rPr>
        <w:t xml:space="preserve">–  Якунина Л.А.  о включении в повестку дня </w:t>
      </w:r>
      <w:r w:rsidR="00F478D0">
        <w:rPr>
          <w:sz w:val="30"/>
          <w:szCs w:val="30"/>
        </w:rPr>
        <w:t xml:space="preserve">вопроса «О </w:t>
      </w:r>
      <w:r>
        <w:rPr>
          <w:sz w:val="30"/>
          <w:szCs w:val="30"/>
        </w:rPr>
        <w:t>проект</w:t>
      </w:r>
      <w:r w:rsidR="00F478D0">
        <w:rPr>
          <w:sz w:val="30"/>
          <w:szCs w:val="30"/>
        </w:rPr>
        <w:t>е</w:t>
      </w:r>
      <w:r>
        <w:rPr>
          <w:sz w:val="30"/>
          <w:szCs w:val="30"/>
        </w:rPr>
        <w:t xml:space="preserve"> закона Республики Татарстан </w:t>
      </w:r>
      <w:r w:rsidRPr="00CE4846">
        <w:rPr>
          <w:bCs/>
          <w:sz w:val="30"/>
          <w:szCs w:val="30"/>
        </w:rPr>
        <w:t xml:space="preserve">№ 121-7 «О внесении изменений в  Закон Республики Татарстан «О бюджете Республики Татарстан на 2025 год </w:t>
      </w:r>
      <w:r w:rsidRPr="00526BF4">
        <w:rPr>
          <w:bCs/>
          <w:sz w:val="30"/>
          <w:szCs w:val="30"/>
        </w:rPr>
        <w:t>и на плановый период 2026 и 2027 годов»</w:t>
      </w:r>
      <w:r>
        <w:rPr>
          <w:sz w:val="30"/>
          <w:szCs w:val="30"/>
        </w:rPr>
        <w:t>.</w:t>
      </w:r>
    </w:p>
    <w:p w:rsidR="000D6CFD" w:rsidRDefault="000D6CFD" w:rsidP="00351EDD">
      <w:pPr>
        <w:widowControl w:val="0"/>
        <w:tabs>
          <w:tab w:val="left" w:pos="993"/>
          <w:tab w:val="left" w:pos="1134"/>
        </w:tabs>
        <w:ind w:firstLine="709"/>
        <w:jc w:val="both"/>
        <w:rPr>
          <w:sz w:val="30"/>
          <w:szCs w:val="28"/>
        </w:rPr>
      </w:pPr>
    </w:p>
    <w:p w:rsidR="008019B6" w:rsidRDefault="008019B6" w:rsidP="00351EDD">
      <w:pPr>
        <w:widowControl w:val="0"/>
        <w:tabs>
          <w:tab w:val="left" w:pos="0"/>
          <w:tab w:val="left" w:pos="142"/>
        </w:tabs>
        <w:ind w:left="1" w:firstLine="708"/>
        <w:jc w:val="both"/>
        <w:rPr>
          <w:sz w:val="30"/>
          <w:szCs w:val="30"/>
        </w:rPr>
      </w:pPr>
      <w:r>
        <w:rPr>
          <w:sz w:val="30"/>
          <w:szCs w:val="30"/>
        </w:rPr>
        <w:t xml:space="preserve">–  Хабибуллина А.Г.  о включении в повестку дня </w:t>
      </w:r>
      <w:r w:rsidR="00F478D0">
        <w:rPr>
          <w:sz w:val="30"/>
          <w:szCs w:val="30"/>
        </w:rPr>
        <w:t xml:space="preserve">вопроса «О </w:t>
      </w:r>
      <w:r>
        <w:rPr>
          <w:sz w:val="30"/>
          <w:szCs w:val="30"/>
        </w:rPr>
        <w:t>проект</w:t>
      </w:r>
      <w:r w:rsidR="00F478D0">
        <w:rPr>
          <w:sz w:val="30"/>
          <w:szCs w:val="30"/>
        </w:rPr>
        <w:t>е</w:t>
      </w:r>
      <w:r>
        <w:rPr>
          <w:sz w:val="30"/>
          <w:szCs w:val="30"/>
        </w:rPr>
        <w:t xml:space="preserve"> закона Республики Татарстан </w:t>
      </w:r>
      <w:r w:rsidRPr="00CE4846">
        <w:rPr>
          <w:sz w:val="30"/>
          <w:szCs w:val="30"/>
        </w:rPr>
        <w:t>№ 120-7 «О внесении изменения в статью 31 Закона Республики Татарстан «О госу</w:t>
      </w:r>
      <w:r>
        <w:rPr>
          <w:sz w:val="30"/>
          <w:szCs w:val="30"/>
        </w:rPr>
        <w:t>дарственной гражданской службе  Республики</w:t>
      </w:r>
      <w:r w:rsidRPr="00CE4846">
        <w:rPr>
          <w:sz w:val="30"/>
          <w:szCs w:val="30"/>
        </w:rPr>
        <w:t xml:space="preserve"> Татарстан»</w:t>
      </w:r>
      <w:r>
        <w:rPr>
          <w:sz w:val="30"/>
          <w:szCs w:val="30"/>
        </w:rPr>
        <w:t>.</w:t>
      </w:r>
    </w:p>
    <w:p w:rsidR="000D6CFD" w:rsidRDefault="000D6CFD" w:rsidP="00351EDD">
      <w:pPr>
        <w:widowControl w:val="0"/>
        <w:tabs>
          <w:tab w:val="left" w:pos="993"/>
          <w:tab w:val="left" w:pos="1134"/>
        </w:tabs>
        <w:ind w:firstLine="709"/>
        <w:jc w:val="both"/>
        <w:rPr>
          <w:sz w:val="30"/>
          <w:szCs w:val="28"/>
        </w:rPr>
      </w:pPr>
    </w:p>
    <w:p w:rsidR="00D6641A" w:rsidRDefault="00D6641A" w:rsidP="00351EDD">
      <w:pPr>
        <w:widowControl w:val="0"/>
        <w:tabs>
          <w:tab w:val="left" w:pos="0"/>
          <w:tab w:val="left" w:pos="142"/>
        </w:tabs>
        <w:ind w:left="1" w:firstLine="708"/>
        <w:jc w:val="both"/>
        <w:rPr>
          <w:sz w:val="30"/>
          <w:szCs w:val="30"/>
        </w:rPr>
      </w:pPr>
      <w:r>
        <w:rPr>
          <w:sz w:val="30"/>
          <w:szCs w:val="30"/>
        </w:rPr>
        <w:t xml:space="preserve">–  </w:t>
      </w:r>
      <w:r w:rsidR="008019B6">
        <w:rPr>
          <w:sz w:val="30"/>
          <w:szCs w:val="30"/>
        </w:rPr>
        <w:t>Хусаинова Р.Г.</w:t>
      </w:r>
      <w:r>
        <w:rPr>
          <w:sz w:val="30"/>
          <w:szCs w:val="30"/>
        </w:rPr>
        <w:t xml:space="preserve">  о включении в повестку дня  следующих вопросов:</w:t>
      </w:r>
    </w:p>
    <w:p w:rsidR="008019B6" w:rsidRPr="00CE4846" w:rsidRDefault="00D6641A" w:rsidP="00351EDD">
      <w:pPr>
        <w:widowControl w:val="0"/>
        <w:tabs>
          <w:tab w:val="left" w:pos="993"/>
          <w:tab w:val="left" w:pos="1134"/>
        </w:tabs>
        <w:ind w:firstLine="709"/>
        <w:jc w:val="both"/>
        <w:rPr>
          <w:sz w:val="30"/>
          <w:szCs w:val="30"/>
        </w:rPr>
      </w:pPr>
      <w:r>
        <w:rPr>
          <w:sz w:val="30"/>
          <w:szCs w:val="30"/>
        </w:rPr>
        <w:t xml:space="preserve">1. </w:t>
      </w:r>
      <w:r w:rsidR="008019B6" w:rsidRPr="00CE4846">
        <w:rPr>
          <w:sz w:val="30"/>
          <w:szCs w:val="30"/>
        </w:rPr>
        <w:t>О проекте федерального закона № 1023759-8 «О внесении изменений в Федеральный закон «Об уполномоченных по защите прав предпринимателей в Российской Федерации» и Арбитражный процессуальный кодекс Российской Федерации» (в части расширения полномочий уполномоченных по защите прав предпринимателей в субъектах Российской Федерации).</w:t>
      </w:r>
    </w:p>
    <w:p w:rsidR="008019B6" w:rsidRPr="00CE4846" w:rsidRDefault="008019B6" w:rsidP="00351EDD">
      <w:pPr>
        <w:widowControl w:val="0"/>
        <w:tabs>
          <w:tab w:val="left" w:pos="993"/>
          <w:tab w:val="left" w:pos="1134"/>
        </w:tabs>
        <w:ind w:firstLine="709"/>
        <w:jc w:val="both"/>
        <w:rPr>
          <w:sz w:val="30"/>
          <w:szCs w:val="30"/>
        </w:rPr>
      </w:pPr>
      <w:r>
        <w:rPr>
          <w:sz w:val="30"/>
          <w:szCs w:val="30"/>
        </w:rPr>
        <w:t>2.</w:t>
      </w:r>
      <w:r w:rsidRPr="00CE4846">
        <w:rPr>
          <w:sz w:val="30"/>
          <w:szCs w:val="30"/>
        </w:rPr>
        <w:t xml:space="preserve"> О проекте федерального закона № 1023998-8 «О внесении изменений в Федеральный закон «Об основах туристской деятельности в Российской Федерации» (о регулировании деятельности </w:t>
      </w:r>
      <w:proofErr w:type="spellStart"/>
      <w:r w:rsidRPr="00CE4846">
        <w:rPr>
          <w:sz w:val="30"/>
          <w:szCs w:val="30"/>
        </w:rPr>
        <w:t>агрегаторов</w:t>
      </w:r>
      <w:proofErr w:type="spellEnd"/>
      <w:r w:rsidRPr="00CE4846">
        <w:rPr>
          <w:sz w:val="30"/>
          <w:szCs w:val="30"/>
        </w:rPr>
        <w:t xml:space="preserve"> информации </w:t>
      </w:r>
      <w:r w:rsidRPr="00CE4846">
        <w:rPr>
          <w:sz w:val="30"/>
          <w:szCs w:val="30"/>
        </w:rPr>
        <w:br/>
        <w:t>о туристских продуктах и (или) услугах).</w:t>
      </w:r>
    </w:p>
    <w:p w:rsidR="008019B6" w:rsidRDefault="008019B6" w:rsidP="00351EDD">
      <w:pPr>
        <w:widowControl w:val="0"/>
        <w:tabs>
          <w:tab w:val="left" w:pos="993"/>
          <w:tab w:val="left" w:pos="1134"/>
        </w:tabs>
        <w:ind w:firstLine="709"/>
        <w:jc w:val="both"/>
        <w:rPr>
          <w:sz w:val="30"/>
          <w:szCs w:val="30"/>
        </w:rPr>
      </w:pPr>
      <w:r>
        <w:rPr>
          <w:sz w:val="30"/>
          <w:szCs w:val="30"/>
        </w:rPr>
        <w:t>3.</w:t>
      </w:r>
      <w:r w:rsidRPr="00CE4846">
        <w:rPr>
          <w:sz w:val="30"/>
          <w:szCs w:val="30"/>
        </w:rPr>
        <w:t xml:space="preserve"> </w:t>
      </w:r>
      <w:proofErr w:type="gramStart"/>
      <w:r w:rsidRPr="00CE4846">
        <w:rPr>
          <w:sz w:val="30"/>
          <w:szCs w:val="30"/>
        </w:rPr>
        <w:t xml:space="preserve">О проекте федерального закона № 1041212-8 «О внесении изменений в Федеральный закон «О государственном регулировании производства </w:t>
      </w:r>
      <w:r w:rsidRPr="00CE4846">
        <w:rPr>
          <w:sz w:val="30"/>
          <w:szCs w:val="30"/>
        </w:rPr>
        <w:br/>
        <w:t xml:space="preserve">и оборота этилового спирта, алкогольной и спиртосодержащей продукции и </w:t>
      </w:r>
      <w:r w:rsidRPr="00CE4846">
        <w:rPr>
          <w:sz w:val="30"/>
          <w:szCs w:val="30"/>
        </w:rPr>
        <w:br/>
        <w:t xml:space="preserve">об ограничении потребления (распития) алкогольной продукции» </w:t>
      </w:r>
      <w:r w:rsidRPr="00CE4846">
        <w:rPr>
          <w:sz w:val="30"/>
          <w:szCs w:val="30"/>
        </w:rPr>
        <w:br/>
        <w:t xml:space="preserve">(об оптимизации процедуры получения лицензии на розничную продажу алкогольной продукции и лицензии на розничную продажу алкогольной </w:t>
      </w:r>
      <w:r w:rsidRPr="00CE4846">
        <w:rPr>
          <w:sz w:val="30"/>
          <w:szCs w:val="30"/>
        </w:rPr>
        <w:lastRenderedPageBreak/>
        <w:t>продукции при оказании услуг общественного питания).</w:t>
      </w:r>
      <w:proofErr w:type="gramEnd"/>
    </w:p>
    <w:p w:rsidR="008019B6" w:rsidRDefault="008019B6" w:rsidP="00351EDD">
      <w:pPr>
        <w:widowControl w:val="0"/>
        <w:tabs>
          <w:tab w:val="left" w:pos="993"/>
          <w:tab w:val="left" w:pos="1134"/>
        </w:tabs>
        <w:ind w:firstLine="709"/>
        <w:jc w:val="both"/>
        <w:rPr>
          <w:sz w:val="30"/>
          <w:szCs w:val="30"/>
        </w:rPr>
      </w:pPr>
    </w:p>
    <w:p w:rsidR="00101343" w:rsidRDefault="00101343" w:rsidP="00351EDD">
      <w:pPr>
        <w:widowControl w:val="0"/>
        <w:tabs>
          <w:tab w:val="left" w:pos="567"/>
          <w:tab w:val="left" w:pos="1260"/>
          <w:tab w:val="num" w:pos="1800"/>
          <w:tab w:val="num" w:pos="10567"/>
        </w:tabs>
        <w:ind w:firstLine="709"/>
        <w:jc w:val="both"/>
        <w:rPr>
          <w:sz w:val="30"/>
          <w:szCs w:val="30"/>
        </w:rPr>
      </w:pPr>
      <w:r>
        <w:rPr>
          <w:sz w:val="30"/>
          <w:szCs w:val="30"/>
        </w:rPr>
        <w:t xml:space="preserve">– </w:t>
      </w:r>
      <w:proofErr w:type="spellStart"/>
      <w:r>
        <w:rPr>
          <w:sz w:val="30"/>
          <w:szCs w:val="30"/>
        </w:rPr>
        <w:t>Ягудина</w:t>
      </w:r>
      <w:proofErr w:type="spellEnd"/>
      <w:r>
        <w:rPr>
          <w:sz w:val="30"/>
          <w:szCs w:val="30"/>
        </w:rPr>
        <w:t xml:space="preserve"> А.А. о предоставлении слова в «Разном».</w:t>
      </w:r>
    </w:p>
    <w:p w:rsidR="00101343" w:rsidRDefault="00101343" w:rsidP="00351EDD">
      <w:pPr>
        <w:widowControl w:val="0"/>
        <w:tabs>
          <w:tab w:val="left" w:pos="567"/>
          <w:tab w:val="left" w:pos="1260"/>
          <w:tab w:val="num" w:pos="1800"/>
          <w:tab w:val="num" w:pos="10567"/>
        </w:tabs>
        <w:ind w:firstLine="709"/>
        <w:jc w:val="both"/>
        <w:rPr>
          <w:sz w:val="30"/>
          <w:szCs w:val="30"/>
        </w:rPr>
      </w:pPr>
    </w:p>
    <w:p w:rsidR="00101343" w:rsidRDefault="00101343" w:rsidP="00351EDD">
      <w:pPr>
        <w:widowControl w:val="0"/>
        <w:tabs>
          <w:tab w:val="left" w:pos="567"/>
          <w:tab w:val="left" w:pos="1260"/>
          <w:tab w:val="num" w:pos="1800"/>
          <w:tab w:val="num" w:pos="10567"/>
        </w:tabs>
        <w:ind w:firstLine="709"/>
        <w:jc w:val="both"/>
        <w:rPr>
          <w:sz w:val="30"/>
          <w:szCs w:val="30"/>
        </w:rPr>
      </w:pPr>
      <w:r>
        <w:rPr>
          <w:sz w:val="30"/>
          <w:szCs w:val="30"/>
        </w:rPr>
        <w:t xml:space="preserve">– </w:t>
      </w:r>
      <w:proofErr w:type="spellStart"/>
      <w:r>
        <w:rPr>
          <w:sz w:val="30"/>
          <w:szCs w:val="30"/>
        </w:rPr>
        <w:t>Миргалимова</w:t>
      </w:r>
      <w:proofErr w:type="spellEnd"/>
      <w:r>
        <w:rPr>
          <w:sz w:val="30"/>
          <w:szCs w:val="30"/>
        </w:rPr>
        <w:t xml:space="preserve"> Х.Г. о предоставлении слова в «Разном».  </w:t>
      </w:r>
    </w:p>
    <w:p w:rsidR="00101343" w:rsidRDefault="00101343" w:rsidP="00351EDD">
      <w:pPr>
        <w:widowControl w:val="0"/>
        <w:tabs>
          <w:tab w:val="left" w:pos="567"/>
          <w:tab w:val="left" w:pos="1260"/>
          <w:tab w:val="num" w:pos="1800"/>
          <w:tab w:val="num" w:pos="10567"/>
        </w:tabs>
        <w:ind w:firstLine="709"/>
        <w:jc w:val="both"/>
        <w:rPr>
          <w:sz w:val="30"/>
          <w:szCs w:val="30"/>
        </w:rPr>
      </w:pPr>
    </w:p>
    <w:p w:rsidR="00D6641A" w:rsidRDefault="00D6641A" w:rsidP="00351EDD">
      <w:pPr>
        <w:widowControl w:val="0"/>
        <w:tabs>
          <w:tab w:val="left" w:pos="0"/>
        </w:tabs>
        <w:ind w:firstLine="709"/>
        <w:jc w:val="both"/>
        <w:rPr>
          <w:sz w:val="30"/>
          <w:szCs w:val="30"/>
        </w:rPr>
      </w:pPr>
    </w:p>
    <w:tbl>
      <w:tblPr>
        <w:tblW w:w="10305" w:type="dxa"/>
        <w:tblLayout w:type="fixed"/>
        <w:tblLook w:val="00A0"/>
      </w:tblPr>
      <w:tblGrid>
        <w:gridCol w:w="1368"/>
        <w:gridCol w:w="7556"/>
        <w:gridCol w:w="1381"/>
      </w:tblGrid>
      <w:tr w:rsidR="00D6641A" w:rsidTr="00D6641A">
        <w:tc>
          <w:tcPr>
            <w:tcW w:w="1368" w:type="dxa"/>
          </w:tcPr>
          <w:p w:rsidR="00D6641A" w:rsidRDefault="00D6641A" w:rsidP="00351EDD">
            <w:pPr>
              <w:pStyle w:val="1"/>
              <w:widowControl w:val="0"/>
              <w:tabs>
                <w:tab w:val="left" w:pos="2977"/>
              </w:tabs>
              <w:ind w:firstLine="0"/>
              <w:rPr>
                <w:sz w:val="30"/>
                <w:szCs w:val="30"/>
                <w:lang w:eastAsia="en-US"/>
              </w:rPr>
            </w:pPr>
          </w:p>
          <w:p w:rsidR="00D6641A" w:rsidRDefault="00D6641A" w:rsidP="00351EDD">
            <w:pPr>
              <w:pStyle w:val="1"/>
              <w:widowControl w:val="0"/>
              <w:tabs>
                <w:tab w:val="left" w:pos="2977"/>
              </w:tabs>
              <w:ind w:firstLine="0"/>
              <w:rPr>
                <w:sz w:val="30"/>
                <w:szCs w:val="30"/>
                <w:lang w:eastAsia="en-US"/>
              </w:rPr>
            </w:pPr>
          </w:p>
        </w:tc>
        <w:tc>
          <w:tcPr>
            <w:tcW w:w="7556" w:type="dxa"/>
            <w:hideMark/>
          </w:tcPr>
          <w:p w:rsidR="00D6641A" w:rsidRDefault="00D6641A" w:rsidP="00351EDD">
            <w:pPr>
              <w:pStyle w:val="1"/>
              <w:widowControl w:val="0"/>
              <w:tabs>
                <w:tab w:val="left" w:pos="2977"/>
              </w:tabs>
              <w:ind w:firstLine="0"/>
              <w:jc w:val="center"/>
              <w:rPr>
                <w:sz w:val="30"/>
                <w:szCs w:val="30"/>
                <w:lang w:eastAsia="en-US"/>
              </w:rPr>
            </w:pPr>
            <w:r>
              <w:rPr>
                <w:sz w:val="30"/>
                <w:szCs w:val="30"/>
                <w:lang w:eastAsia="en-US"/>
              </w:rPr>
              <w:t>Голосование</w:t>
            </w:r>
          </w:p>
          <w:p w:rsidR="00D6641A" w:rsidRDefault="00D6641A" w:rsidP="00351EDD">
            <w:pPr>
              <w:pStyle w:val="1"/>
              <w:widowControl w:val="0"/>
              <w:tabs>
                <w:tab w:val="left" w:pos="2977"/>
              </w:tabs>
              <w:ind w:firstLine="0"/>
              <w:rPr>
                <w:sz w:val="30"/>
                <w:szCs w:val="30"/>
                <w:lang w:eastAsia="en-US"/>
              </w:rPr>
            </w:pPr>
            <w:r>
              <w:rPr>
                <w:sz w:val="30"/>
                <w:szCs w:val="30"/>
                <w:lang w:eastAsia="en-US"/>
              </w:rPr>
              <w:t>о принятии в целом повестки дня с учетом  поступивших предложений депутатов Государственного Совета Республики Татарстан</w:t>
            </w:r>
          </w:p>
        </w:tc>
        <w:tc>
          <w:tcPr>
            <w:tcW w:w="1381"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pStyle w:val="1"/>
        <w:widowControl w:val="0"/>
        <w:tabs>
          <w:tab w:val="left" w:pos="2977"/>
        </w:tabs>
        <w:rPr>
          <w:sz w:val="30"/>
          <w:szCs w:val="30"/>
        </w:rPr>
      </w:pPr>
    </w:p>
    <w:tbl>
      <w:tblPr>
        <w:tblW w:w="0" w:type="auto"/>
        <w:tblLook w:val="04A0"/>
      </w:tblPr>
      <w:tblGrid>
        <w:gridCol w:w="2898"/>
        <w:gridCol w:w="4931"/>
        <w:gridCol w:w="2422"/>
      </w:tblGrid>
      <w:tr w:rsidR="00D6641A" w:rsidTr="00D6641A">
        <w:tc>
          <w:tcPr>
            <w:tcW w:w="2898" w:type="dxa"/>
          </w:tcPr>
          <w:p w:rsidR="00D6641A" w:rsidRDefault="00D6641A" w:rsidP="00351EDD">
            <w:pPr>
              <w:pStyle w:val="1"/>
              <w:widowControl w:val="0"/>
              <w:tabs>
                <w:tab w:val="left" w:pos="2977"/>
              </w:tabs>
              <w:ind w:firstLine="851"/>
              <w:rPr>
                <w:sz w:val="30"/>
                <w:szCs w:val="30"/>
                <w:lang w:eastAsia="en-US"/>
              </w:rPr>
            </w:pPr>
          </w:p>
        </w:tc>
        <w:tc>
          <w:tcPr>
            <w:tcW w:w="4931"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84</w:t>
            </w:r>
          </w:p>
          <w:p w:rsidR="00D6641A" w:rsidRDefault="00D6641A" w:rsidP="00351EDD">
            <w:pPr>
              <w:pStyle w:val="1"/>
              <w:widowControl w:val="0"/>
              <w:tabs>
                <w:tab w:val="left" w:pos="2977"/>
              </w:tabs>
              <w:ind w:firstLine="34"/>
              <w:rPr>
                <w:sz w:val="30"/>
                <w:szCs w:val="30"/>
                <w:lang w:eastAsia="en-US"/>
              </w:rPr>
            </w:pPr>
            <w:r>
              <w:rPr>
                <w:sz w:val="30"/>
                <w:szCs w:val="30"/>
                <w:lang w:eastAsia="en-US"/>
              </w:rPr>
              <w:t>Против                 –       0</w:t>
            </w:r>
          </w:p>
          <w:p w:rsidR="00D6641A" w:rsidRDefault="00D6641A" w:rsidP="00351EDD">
            <w:pPr>
              <w:pStyle w:val="1"/>
              <w:widowControl w:val="0"/>
              <w:tabs>
                <w:tab w:val="left" w:pos="2977"/>
              </w:tabs>
              <w:ind w:firstLine="34"/>
              <w:rPr>
                <w:sz w:val="30"/>
                <w:szCs w:val="30"/>
                <w:lang w:eastAsia="en-US"/>
              </w:rPr>
            </w:pPr>
            <w:r>
              <w:rPr>
                <w:sz w:val="30"/>
                <w:szCs w:val="30"/>
                <w:lang w:eastAsia="en-US"/>
              </w:rPr>
              <w:t>Воздержалось      –       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22"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widowControl w:val="0"/>
        <w:tabs>
          <w:tab w:val="left" w:pos="567"/>
          <w:tab w:val="left" w:pos="1260"/>
          <w:tab w:val="num" w:pos="1800"/>
          <w:tab w:val="num" w:pos="10567"/>
        </w:tabs>
        <w:ind w:firstLine="709"/>
        <w:jc w:val="both"/>
        <w:rPr>
          <w:sz w:val="30"/>
          <w:szCs w:val="30"/>
        </w:rPr>
      </w:pPr>
    </w:p>
    <w:p w:rsidR="00D6641A" w:rsidRDefault="00D6641A" w:rsidP="00351EDD">
      <w:pPr>
        <w:widowControl w:val="0"/>
        <w:tabs>
          <w:tab w:val="left" w:pos="567"/>
          <w:tab w:val="left" w:pos="1260"/>
          <w:tab w:val="num" w:pos="1800"/>
          <w:tab w:val="num" w:pos="10567"/>
        </w:tabs>
        <w:ind w:firstLine="709"/>
        <w:jc w:val="both"/>
        <w:rPr>
          <w:sz w:val="30"/>
          <w:szCs w:val="30"/>
        </w:rPr>
      </w:pPr>
    </w:p>
    <w:p w:rsidR="00D6641A" w:rsidRDefault="00D6641A" w:rsidP="00351EDD">
      <w:pPr>
        <w:pStyle w:val="a4"/>
        <w:widowControl w:val="0"/>
        <w:tabs>
          <w:tab w:val="center" w:pos="4677"/>
          <w:tab w:val="right" w:pos="9355"/>
        </w:tabs>
        <w:rPr>
          <w:i w:val="0"/>
          <w:sz w:val="30"/>
          <w:szCs w:val="30"/>
        </w:rPr>
      </w:pPr>
      <w:r>
        <w:rPr>
          <w:i w:val="0"/>
          <w:sz w:val="30"/>
          <w:szCs w:val="30"/>
        </w:rPr>
        <w:t xml:space="preserve">Повестка дня </w:t>
      </w:r>
      <w:r w:rsidR="00B955FE">
        <w:rPr>
          <w:i w:val="0"/>
          <w:sz w:val="30"/>
          <w:szCs w:val="30"/>
        </w:rPr>
        <w:t>пятнадцатого</w:t>
      </w:r>
      <w:r>
        <w:rPr>
          <w:i w:val="0"/>
          <w:sz w:val="30"/>
          <w:szCs w:val="30"/>
        </w:rPr>
        <w:t xml:space="preserve"> заседания Государственного Совета Республики Татарстан седьмого созыва:</w:t>
      </w:r>
    </w:p>
    <w:p w:rsidR="00D6641A" w:rsidRDefault="00D6641A" w:rsidP="00351EDD">
      <w:pPr>
        <w:pStyle w:val="a4"/>
        <w:widowControl w:val="0"/>
        <w:tabs>
          <w:tab w:val="center" w:pos="4677"/>
          <w:tab w:val="right" w:pos="9355"/>
        </w:tabs>
        <w:ind w:firstLine="851"/>
        <w:rPr>
          <w:i w:val="0"/>
          <w:sz w:val="30"/>
          <w:szCs w:val="30"/>
        </w:rPr>
      </w:pPr>
    </w:p>
    <w:p w:rsidR="00B955FE" w:rsidRPr="00CE4846" w:rsidRDefault="00B955FE" w:rsidP="00351EDD">
      <w:pPr>
        <w:widowControl w:val="0"/>
        <w:tabs>
          <w:tab w:val="left" w:pos="993"/>
          <w:tab w:val="left" w:pos="1134"/>
        </w:tabs>
        <w:ind w:firstLine="709"/>
        <w:jc w:val="both"/>
        <w:rPr>
          <w:sz w:val="30"/>
          <w:szCs w:val="30"/>
        </w:rPr>
      </w:pPr>
      <w:r>
        <w:rPr>
          <w:sz w:val="30"/>
          <w:szCs w:val="30"/>
        </w:rPr>
        <w:t xml:space="preserve">1. </w:t>
      </w:r>
      <w:r w:rsidRPr="00CE4846">
        <w:rPr>
          <w:sz w:val="30"/>
          <w:szCs w:val="30"/>
        </w:rPr>
        <w:t xml:space="preserve">Об избрании мировых судей Республики Татарстан. </w:t>
      </w:r>
    </w:p>
    <w:p w:rsidR="00B955FE" w:rsidRPr="00CE4846" w:rsidRDefault="00B955FE" w:rsidP="00351EDD">
      <w:pPr>
        <w:widowControl w:val="0"/>
        <w:tabs>
          <w:tab w:val="left" w:pos="993"/>
          <w:tab w:val="left" w:pos="1134"/>
        </w:tabs>
        <w:ind w:firstLine="709"/>
        <w:jc w:val="both"/>
        <w:rPr>
          <w:sz w:val="30"/>
          <w:szCs w:val="30"/>
        </w:rPr>
      </w:pPr>
      <w:r>
        <w:rPr>
          <w:sz w:val="30"/>
          <w:szCs w:val="30"/>
        </w:rPr>
        <w:t>2.</w:t>
      </w:r>
      <w:r w:rsidRPr="00CE4846">
        <w:rPr>
          <w:sz w:val="30"/>
          <w:szCs w:val="30"/>
        </w:rPr>
        <w:t xml:space="preserve"> О проекте закона Республики Татарстан № 115-7 «О бюджете Республики Татарстан на 2026 год и на плановый период 2027 и 2028 годов» </w:t>
      </w:r>
      <w:r>
        <w:rPr>
          <w:sz w:val="30"/>
          <w:szCs w:val="30"/>
        </w:rPr>
        <w:t xml:space="preserve"> </w:t>
      </w:r>
      <w:r w:rsidRPr="00CE4846">
        <w:rPr>
          <w:sz w:val="30"/>
          <w:szCs w:val="30"/>
        </w:rPr>
        <w:t>(</w:t>
      </w:r>
      <w:r w:rsidRPr="00CE4846">
        <w:rPr>
          <w:sz w:val="30"/>
          <w:szCs w:val="30"/>
          <w:lang w:val="en-US"/>
        </w:rPr>
        <w:t>I</w:t>
      </w:r>
      <w:r w:rsidRPr="00CE4846">
        <w:rPr>
          <w:sz w:val="30"/>
          <w:szCs w:val="30"/>
        </w:rPr>
        <w:t xml:space="preserve"> чтение).</w:t>
      </w:r>
    </w:p>
    <w:p w:rsidR="00B955FE" w:rsidRPr="00CE4846" w:rsidRDefault="00B955FE" w:rsidP="00351EDD">
      <w:pPr>
        <w:widowControl w:val="0"/>
        <w:tabs>
          <w:tab w:val="left" w:pos="993"/>
          <w:tab w:val="left" w:pos="1134"/>
        </w:tabs>
        <w:ind w:firstLine="709"/>
        <w:jc w:val="both"/>
        <w:rPr>
          <w:sz w:val="30"/>
          <w:szCs w:val="30"/>
        </w:rPr>
      </w:pPr>
      <w:r>
        <w:rPr>
          <w:sz w:val="30"/>
          <w:szCs w:val="30"/>
        </w:rPr>
        <w:t>3.</w:t>
      </w:r>
      <w:r w:rsidRPr="00CE4846">
        <w:rPr>
          <w:sz w:val="30"/>
          <w:szCs w:val="30"/>
        </w:rPr>
        <w:t xml:space="preserve"> О проекте закона Республики Татарстан № 116-7 «О бюджете Территориального фонда обязательного медицинского страхования Республики Татарстан на 2026 год и на плановый период 2027 и 2028 годов» </w:t>
      </w:r>
      <w:r>
        <w:rPr>
          <w:sz w:val="30"/>
          <w:szCs w:val="30"/>
        </w:rPr>
        <w:t xml:space="preserve"> </w:t>
      </w:r>
      <w:r w:rsidRPr="00CE4846">
        <w:rPr>
          <w:sz w:val="30"/>
          <w:szCs w:val="30"/>
        </w:rPr>
        <w:t>(</w:t>
      </w:r>
      <w:r w:rsidRPr="00CE4846">
        <w:rPr>
          <w:sz w:val="30"/>
          <w:szCs w:val="30"/>
          <w:lang w:val="en-US"/>
        </w:rPr>
        <w:t>I</w:t>
      </w:r>
      <w:r w:rsidRPr="00CE4846">
        <w:rPr>
          <w:sz w:val="30"/>
          <w:szCs w:val="30"/>
        </w:rPr>
        <w:t xml:space="preserve"> чтение).</w:t>
      </w:r>
    </w:p>
    <w:p w:rsidR="00B955FE" w:rsidRPr="00526BF4" w:rsidRDefault="00B955FE" w:rsidP="00351EDD">
      <w:pPr>
        <w:widowControl w:val="0"/>
        <w:tabs>
          <w:tab w:val="left" w:pos="993"/>
          <w:tab w:val="left" w:pos="1134"/>
        </w:tabs>
        <w:ind w:firstLine="709"/>
        <w:jc w:val="both"/>
        <w:rPr>
          <w:sz w:val="30"/>
          <w:szCs w:val="30"/>
        </w:rPr>
      </w:pPr>
      <w:r>
        <w:rPr>
          <w:bCs/>
          <w:sz w:val="30"/>
          <w:szCs w:val="30"/>
        </w:rPr>
        <w:t>4.</w:t>
      </w:r>
      <w:r w:rsidRPr="00CE4846">
        <w:rPr>
          <w:bCs/>
          <w:sz w:val="30"/>
          <w:szCs w:val="30"/>
        </w:rPr>
        <w:t xml:space="preserve"> О проекте закона Республики Татарстан № 121-7 «О внесении изменений в  Закон Республики Татарстан «О бюджете Республики Татарстан на 2025 год </w:t>
      </w:r>
      <w:r w:rsidRPr="00526BF4">
        <w:rPr>
          <w:bCs/>
          <w:sz w:val="30"/>
          <w:szCs w:val="30"/>
        </w:rPr>
        <w:t xml:space="preserve">и на плановый период 2026 и 2027 годов» </w:t>
      </w:r>
      <w:r w:rsidRPr="00526BF4">
        <w:rPr>
          <w:sz w:val="30"/>
          <w:szCs w:val="30"/>
        </w:rPr>
        <w:t>(</w:t>
      </w:r>
      <w:r w:rsidRPr="00526BF4">
        <w:rPr>
          <w:sz w:val="30"/>
          <w:szCs w:val="30"/>
          <w:lang w:val="en-US"/>
        </w:rPr>
        <w:t>I</w:t>
      </w:r>
      <w:r w:rsidRPr="00526BF4">
        <w:rPr>
          <w:sz w:val="30"/>
          <w:szCs w:val="30"/>
        </w:rPr>
        <w:t xml:space="preserve"> чтение).</w:t>
      </w:r>
    </w:p>
    <w:p w:rsidR="00B955FE" w:rsidRPr="00526BF4" w:rsidRDefault="00B955FE" w:rsidP="00351EDD">
      <w:pPr>
        <w:widowControl w:val="0"/>
        <w:tabs>
          <w:tab w:val="left" w:pos="993"/>
          <w:tab w:val="left" w:pos="1134"/>
        </w:tabs>
        <w:ind w:firstLine="709"/>
        <w:jc w:val="both"/>
        <w:rPr>
          <w:sz w:val="30"/>
          <w:szCs w:val="30"/>
        </w:rPr>
      </w:pPr>
      <w:r>
        <w:rPr>
          <w:sz w:val="30"/>
          <w:szCs w:val="30"/>
        </w:rPr>
        <w:t>5.</w:t>
      </w:r>
      <w:r w:rsidRPr="00526BF4">
        <w:rPr>
          <w:sz w:val="30"/>
          <w:szCs w:val="30"/>
        </w:rPr>
        <w:t xml:space="preserve"> О проекте закона Республики Татарстан № 124-7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принятию на учет и ведению учета в качестве нуждающихся в жилых помещениях реабилитированных граждан» (</w:t>
      </w:r>
      <w:r w:rsidRPr="00526BF4">
        <w:rPr>
          <w:sz w:val="30"/>
          <w:szCs w:val="30"/>
          <w:lang w:val="en-US"/>
        </w:rPr>
        <w:t>I</w:t>
      </w:r>
      <w:r w:rsidRPr="00526BF4">
        <w:rPr>
          <w:sz w:val="30"/>
          <w:szCs w:val="30"/>
        </w:rPr>
        <w:t xml:space="preserve"> чтение).</w:t>
      </w:r>
    </w:p>
    <w:p w:rsidR="00B955FE" w:rsidRPr="00CE4846" w:rsidRDefault="00B955FE" w:rsidP="00351EDD">
      <w:pPr>
        <w:widowControl w:val="0"/>
        <w:tabs>
          <w:tab w:val="left" w:pos="993"/>
          <w:tab w:val="left" w:pos="1134"/>
        </w:tabs>
        <w:ind w:firstLine="709"/>
        <w:jc w:val="both"/>
        <w:rPr>
          <w:sz w:val="30"/>
          <w:szCs w:val="30"/>
        </w:rPr>
      </w:pPr>
      <w:r>
        <w:rPr>
          <w:sz w:val="30"/>
          <w:szCs w:val="30"/>
        </w:rPr>
        <w:t xml:space="preserve">6. </w:t>
      </w:r>
      <w:r w:rsidRPr="00CE4846">
        <w:rPr>
          <w:sz w:val="30"/>
          <w:szCs w:val="30"/>
        </w:rPr>
        <w:t xml:space="preserve">О проекте закона Республики Татарстан № 119-7 «О внесении изменений в отдельные законодательные акты Республики Татарстан» </w:t>
      </w:r>
      <w:r w:rsidRPr="00CE4846">
        <w:rPr>
          <w:sz w:val="30"/>
          <w:szCs w:val="30"/>
        </w:rPr>
        <w:br/>
        <w:t>(</w:t>
      </w:r>
      <w:r w:rsidRPr="00CE4846">
        <w:rPr>
          <w:sz w:val="30"/>
          <w:szCs w:val="30"/>
          <w:lang w:val="en-US"/>
        </w:rPr>
        <w:t>I</w:t>
      </w:r>
      <w:r w:rsidRPr="00CE4846">
        <w:rPr>
          <w:sz w:val="30"/>
          <w:szCs w:val="30"/>
        </w:rPr>
        <w:t xml:space="preserve"> чтение). </w:t>
      </w:r>
    </w:p>
    <w:p w:rsidR="00B955FE" w:rsidRPr="00CE4846" w:rsidRDefault="00B955FE" w:rsidP="00351EDD">
      <w:pPr>
        <w:widowControl w:val="0"/>
        <w:tabs>
          <w:tab w:val="left" w:pos="993"/>
          <w:tab w:val="left" w:pos="1134"/>
        </w:tabs>
        <w:ind w:firstLine="709"/>
        <w:jc w:val="both"/>
        <w:rPr>
          <w:sz w:val="30"/>
          <w:szCs w:val="30"/>
        </w:rPr>
      </w:pPr>
      <w:r>
        <w:rPr>
          <w:sz w:val="30"/>
          <w:szCs w:val="30"/>
        </w:rPr>
        <w:lastRenderedPageBreak/>
        <w:t>7.</w:t>
      </w:r>
      <w:r w:rsidRPr="00CE4846">
        <w:rPr>
          <w:sz w:val="30"/>
          <w:szCs w:val="30"/>
        </w:rPr>
        <w:t xml:space="preserve"> О проекте закона Республики Татарстан № 120-7 «О внесении изменения в статью 31 Закона Республики Татарстан «О госу</w:t>
      </w:r>
      <w:r>
        <w:rPr>
          <w:sz w:val="30"/>
          <w:szCs w:val="30"/>
        </w:rPr>
        <w:t>дарственной гражданской службе  Республики</w:t>
      </w:r>
      <w:r w:rsidRPr="00CE4846">
        <w:rPr>
          <w:sz w:val="30"/>
          <w:szCs w:val="30"/>
        </w:rPr>
        <w:t xml:space="preserve"> Татарстан» (</w:t>
      </w:r>
      <w:r w:rsidRPr="00CE4846">
        <w:rPr>
          <w:sz w:val="30"/>
          <w:szCs w:val="30"/>
          <w:lang w:val="en-US"/>
        </w:rPr>
        <w:t>I</w:t>
      </w:r>
      <w:r w:rsidRPr="00CE4846">
        <w:rPr>
          <w:sz w:val="30"/>
          <w:szCs w:val="30"/>
        </w:rPr>
        <w:t xml:space="preserve"> чтение).</w:t>
      </w:r>
    </w:p>
    <w:p w:rsidR="00B955FE" w:rsidRPr="00CE4846" w:rsidRDefault="00B955FE" w:rsidP="00351EDD">
      <w:pPr>
        <w:widowControl w:val="0"/>
        <w:tabs>
          <w:tab w:val="left" w:pos="993"/>
          <w:tab w:val="left" w:pos="1134"/>
        </w:tabs>
        <w:ind w:firstLine="709"/>
        <w:jc w:val="both"/>
        <w:rPr>
          <w:sz w:val="30"/>
          <w:szCs w:val="30"/>
        </w:rPr>
      </w:pPr>
      <w:r>
        <w:rPr>
          <w:sz w:val="30"/>
          <w:szCs w:val="30"/>
        </w:rPr>
        <w:t>8.</w:t>
      </w:r>
      <w:r w:rsidRPr="00CE4846">
        <w:rPr>
          <w:sz w:val="30"/>
          <w:szCs w:val="30"/>
        </w:rPr>
        <w:t xml:space="preserve"> О проекте закона Республики Татарстан № 117-7 «О внесении изменений в Закон Республики Татарстан «Об инновационной деятельности в Республике Татарстан» (</w:t>
      </w:r>
      <w:r w:rsidRPr="00CE4846">
        <w:rPr>
          <w:sz w:val="30"/>
          <w:szCs w:val="30"/>
          <w:lang w:val="en-US"/>
        </w:rPr>
        <w:t>I</w:t>
      </w:r>
      <w:r w:rsidRPr="00CE4846">
        <w:rPr>
          <w:sz w:val="30"/>
          <w:szCs w:val="30"/>
        </w:rPr>
        <w:t xml:space="preserve"> чтение).</w:t>
      </w:r>
    </w:p>
    <w:p w:rsidR="00B955FE" w:rsidRPr="00CE4846" w:rsidRDefault="00B955FE" w:rsidP="00351EDD">
      <w:pPr>
        <w:widowControl w:val="0"/>
        <w:tabs>
          <w:tab w:val="left" w:pos="993"/>
          <w:tab w:val="left" w:pos="1134"/>
        </w:tabs>
        <w:ind w:firstLine="709"/>
        <w:jc w:val="both"/>
        <w:rPr>
          <w:sz w:val="30"/>
          <w:szCs w:val="30"/>
        </w:rPr>
      </w:pPr>
      <w:r>
        <w:rPr>
          <w:sz w:val="30"/>
          <w:szCs w:val="30"/>
        </w:rPr>
        <w:t>9.</w:t>
      </w:r>
      <w:r w:rsidRPr="00CE4846">
        <w:rPr>
          <w:sz w:val="30"/>
          <w:szCs w:val="30"/>
        </w:rPr>
        <w:t xml:space="preserve"> О проекте закона Республики Татарстан № 118-7 «О внесении изменений в отдельные законодательные акты Республики Татарстан» </w:t>
      </w:r>
      <w:r w:rsidRPr="00CE4846">
        <w:rPr>
          <w:sz w:val="30"/>
          <w:szCs w:val="30"/>
        </w:rPr>
        <w:br/>
        <w:t>(</w:t>
      </w:r>
      <w:r w:rsidRPr="00CE4846">
        <w:rPr>
          <w:sz w:val="30"/>
          <w:szCs w:val="30"/>
          <w:lang w:val="en-US"/>
        </w:rPr>
        <w:t>I</w:t>
      </w:r>
      <w:r w:rsidRPr="00CE4846">
        <w:rPr>
          <w:sz w:val="30"/>
          <w:szCs w:val="30"/>
        </w:rPr>
        <w:t xml:space="preserve"> чтение).</w:t>
      </w:r>
    </w:p>
    <w:p w:rsidR="00B955FE" w:rsidRPr="00CE4846" w:rsidRDefault="00B955FE" w:rsidP="00351EDD">
      <w:pPr>
        <w:widowControl w:val="0"/>
        <w:tabs>
          <w:tab w:val="left" w:pos="993"/>
          <w:tab w:val="left" w:pos="1134"/>
        </w:tabs>
        <w:ind w:firstLine="709"/>
        <w:jc w:val="both"/>
        <w:rPr>
          <w:sz w:val="30"/>
          <w:szCs w:val="30"/>
        </w:rPr>
      </w:pPr>
      <w:r>
        <w:rPr>
          <w:sz w:val="30"/>
          <w:szCs w:val="30"/>
        </w:rPr>
        <w:t>10.</w:t>
      </w:r>
      <w:r w:rsidRPr="00CE4846">
        <w:rPr>
          <w:sz w:val="30"/>
          <w:szCs w:val="30"/>
        </w:rPr>
        <w:t xml:space="preserve"> О проекте закона Республики Татарстан № 123-7 «О внесении изменений в статью 141</w:t>
      </w:r>
      <w:r w:rsidRPr="00CE4846">
        <w:rPr>
          <w:sz w:val="30"/>
          <w:szCs w:val="30"/>
          <w:vertAlign w:val="superscript"/>
        </w:rPr>
        <w:t>1</w:t>
      </w:r>
      <w:r w:rsidRPr="00CE4846">
        <w:rPr>
          <w:sz w:val="30"/>
          <w:szCs w:val="30"/>
        </w:rPr>
        <w:t xml:space="preserve"> Семейного кодекса Республики Татарстан» </w:t>
      </w:r>
      <w:r w:rsidRPr="00CE4846">
        <w:rPr>
          <w:sz w:val="30"/>
          <w:szCs w:val="30"/>
        </w:rPr>
        <w:br/>
        <w:t>(</w:t>
      </w:r>
      <w:r w:rsidRPr="00CE4846">
        <w:rPr>
          <w:sz w:val="30"/>
          <w:szCs w:val="30"/>
          <w:lang w:val="en-US"/>
        </w:rPr>
        <w:t>I</w:t>
      </w:r>
      <w:r w:rsidRPr="00CE4846">
        <w:rPr>
          <w:sz w:val="30"/>
          <w:szCs w:val="30"/>
        </w:rPr>
        <w:t xml:space="preserve"> чтение).</w:t>
      </w:r>
    </w:p>
    <w:p w:rsidR="00B955FE" w:rsidRPr="00CE4846" w:rsidRDefault="00B955FE" w:rsidP="00351EDD">
      <w:pPr>
        <w:widowControl w:val="0"/>
        <w:tabs>
          <w:tab w:val="left" w:pos="993"/>
          <w:tab w:val="left" w:pos="1134"/>
        </w:tabs>
        <w:ind w:firstLine="709"/>
        <w:jc w:val="both"/>
        <w:rPr>
          <w:sz w:val="30"/>
          <w:szCs w:val="30"/>
        </w:rPr>
      </w:pPr>
      <w:r>
        <w:rPr>
          <w:sz w:val="30"/>
          <w:szCs w:val="30"/>
        </w:rPr>
        <w:t>11.</w:t>
      </w:r>
      <w:r w:rsidRPr="00CE4846">
        <w:rPr>
          <w:sz w:val="30"/>
          <w:szCs w:val="30"/>
        </w:rPr>
        <w:t xml:space="preserve"> О проекте закона Республики Татарстан № 122-7 «</w:t>
      </w:r>
      <w:r w:rsidRPr="00CE4846">
        <w:rPr>
          <w:rStyle w:val="title-fieldpreview-value"/>
          <w:sz w:val="30"/>
          <w:szCs w:val="30"/>
        </w:rPr>
        <w:t>О внесении изменения в статью 7 Закона Республики Татарстан «О комиссиях по делам несовершеннолетних и защите их прав в Республике Татарстан»</w:t>
      </w:r>
      <w:r w:rsidRPr="00CE4846">
        <w:rPr>
          <w:sz w:val="30"/>
          <w:szCs w:val="30"/>
        </w:rPr>
        <w:t xml:space="preserve"> (</w:t>
      </w:r>
      <w:r w:rsidRPr="00CE4846">
        <w:rPr>
          <w:sz w:val="30"/>
          <w:szCs w:val="30"/>
          <w:lang w:val="en-US"/>
        </w:rPr>
        <w:t>I</w:t>
      </w:r>
      <w:r w:rsidRPr="00CE4846">
        <w:rPr>
          <w:sz w:val="30"/>
          <w:szCs w:val="30"/>
        </w:rPr>
        <w:t xml:space="preserve"> чтение).</w:t>
      </w:r>
    </w:p>
    <w:p w:rsidR="00B955FE" w:rsidRPr="00CE4846" w:rsidRDefault="00B955FE" w:rsidP="00351EDD">
      <w:pPr>
        <w:widowControl w:val="0"/>
        <w:tabs>
          <w:tab w:val="left" w:pos="993"/>
          <w:tab w:val="left" w:pos="1134"/>
        </w:tabs>
        <w:ind w:firstLine="709"/>
        <w:jc w:val="both"/>
        <w:rPr>
          <w:sz w:val="30"/>
          <w:szCs w:val="30"/>
        </w:rPr>
      </w:pPr>
      <w:r>
        <w:rPr>
          <w:sz w:val="30"/>
          <w:szCs w:val="30"/>
        </w:rPr>
        <w:t xml:space="preserve">12. </w:t>
      </w:r>
      <w:r w:rsidRPr="00CE4846">
        <w:rPr>
          <w:sz w:val="30"/>
          <w:szCs w:val="30"/>
        </w:rPr>
        <w:t>Об избрании депутата Государственного Совета Республики Татарстан для работы на профессиональной постоянной основе.</w:t>
      </w:r>
    </w:p>
    <w:p w:rsidR="00B955FE" w:rsidRPr="00CE4846" w:rsidRDefault="00B955FE" w:rsidP="00351EDD">
      <w:pPr>
        <w:widowControl w:val="0"/>
        <w:tabs>
          <w:tab w:val="left" w:pos="993"/>
          <w:tab w:val="left" w:pos="1134"/>
        </w:tabs>
        <w:ind w:firstLine="709"/>
        <w:jc w:val="both"/>
        <w:rPr>
          <w:sz w:val="30"/>
          <w:szCs w:val="30"/>
        </w:rPr>
      </w:pPr>
      <w:r>
        <w:rPr>
          <w:sz w:val="30"/>
          <w:szCs w:val="30"/>
        </w:rPr>
        <w:t>13.</w:t>
      </w:r>
      <w:r w:rsidRPr="00CE4846">
        <w:rPr>
          <w:sz w:val="30"/>
          <w:szCs w:val="30"/>
        </w:rPr>
        <w:t xml:space="preserve"> Об изменениях в составах отдельных комитетов Государственного Совета Республики Татарстан.</w:t>
      </w:r>
    </w:p>
    <w:p w:rsidR="00B955FE" w:rsidRPr="00CE4846" w:rsidRDefault="00B955FE" w:rsidP="00351EDD">
      <w:pPr>
        <w:widowControl w:val="0"/>
        <w:tabs>
          <w:tab w:val="left" w:pos="993"/>
          <w:tab w:val="left" w:pos="1134"/>
        </w:tabs>
        <w:ind w:firstLine="709"/>
        <w:jc w:val="both"/>
        <w:rPr>
          <w:sz w:val="30"/>
          <w:szCs w:val="30"/>
        </w:rPr>
      </w:pPr>
      <w:r>
        <w:rPr>
          <w:sz w:val="30"/>
          <w:szCs w:val="30"/>
        </w:rPr>
        <w:t>14.</w:t>
      </w:r>
      <w:r w:rsidRPr="00CE4846">
        <w:rPr>
          <w:sz w:val="30"/>
          <w:szCs w:val="30"/>
        </w:rPr>
        <w:t xml:space="preserve"> Информация о деятельности Волжско-Камского межрегионального управления Федеральной службы по надзору в сфере природопользования.</w:t>
      </w:r>
    </w:p>
    <w:p w:rsidR="00B955FE" w:rsidRPr="00CE4846" w:rsidRDefault="00B955FE" w:rsidP="00351EDD">
      <w:pPr>
        <w:widowControl w:val="0"/>
        <w:tabs>
          <w:tab w:val="left" w:pos="993"/>
          <w:tab w:val="left" w:pos="1134"/>
        </w:tabs>
        <w:ind w:firstLine="709"/>
        <w:jc w:val="both"/>
        <w:rPr>
          <w:sz w:val="30"/>
          <w:szCs w:val="30"/>
        </w:rPr>
      </w:pPr>
      <w:r>
        <w:rPr>
          <w:sz w:val="30"/>
          <w:szCs w:val="30"/>
        </w:rPr>
        <w:t>15.</w:t>
      </w:r>
      <w:r w:rsidRPr="00CE4846">
        <w:rPr>
          <w:sz w:val="30"/>
          <w:szCs w:val="30"/>
        </w:rPr>
        <w:t xml:space="preserve"> Об обращении Брянской областной Думы к Председателю Правительства Российской Федерации </w:t>
      </w:r>
      <w:proofErr w:type="spellStart"/>
      <w:r w:rsidRPr="00CE4846">
        <w:rPr>
          <w:sz w:val="30"/>
          <w:szCs w:val="30"/>
        </w:rPr>
        <w:t>Мишустину</w:t>
      </w:r>
      <w:proofErr w:type="spellEnd"/>
      <w:r w:rsidRPr="00CE4846">
        <w:rPr>
          <w:sz w:val="30"/>
          <w:szCs w:val="30"/>
        </w:rPr>
        <w:t xml:space="preserve"> М.В. </w:t>
      </w:r>
      <w:proofErr w:type="gramStart"/>
      <w:r w:rsidRPr="00CE4846">
        <w:rPr>
          <w:sz w:val="30"/>
          <w:szCs w:val="30"/>
        </w:rPr>
        <w:t>по вопросу установления запрета на расторжение оператором связи в одностороннем порядке договора об оказании услуг сотовой связи в случае</w:t>
      </w:r>
      <w:proofErr w:type="gramEnd"/>
      <w:r w:rsidRPr="00CE4846">
        <w:rPr>
          <w:sz w:val="30"/>
          <w:szCs w:val="30"/>
        </w:rPr>
        <w:t xml:space="preserve"> отсутствия использования услуг связи по абонентскому номеру (номерам), выделенному (выделенным) абоненту, являющемуся участником специальной военной операции.</w:t>
      </w:r>
    </w:p>
    <w:p w:rsidR="00B955FE" w:rsidRPr="00CE4846" w:rsidRDefault="00B955FE" w:rsidP="00351EDD">
      <w:pPr>
        <w:widowControl w:val="0"/>
        <w:tabs>
          <w:tab w:val="left" w:pos="993"/>
          <w:tab w:val="left" w:pos="1134"/>
        </w:tabs>
        <w:ind w:firstLine="709"/>
        <w:jc w:val="both"/>
        <w:rPr>
          <w:sz w:val="30"/>
          <w:szCs w:val="30"/>
        </w:rPr>
      </w:pPr>
      <w:r>
        <w:rPr>
          <w:sz w:val="30"/>
          <w:szCs w:val="30"/>
        </w:rPr>
        <w:t>16.</w:t>
      </w:r>
      <w:r w:rsidRPr="00CE4846">
        <w:rPr>
          <w:sz w:val="30"/>
          <w:szCs w:val="30"/>
        </w:rPr>
        <w:t xml:space="preserve"> О проекте федерального закона № 1036837-8 «О внесении изменений в статьи 1</w:t>
      </w:r>
      <w:r w:rsidRPr="00CE4846">
        <w:rPr>
          <w:sz w:val="30"/>
          <w:szCs w:val="30"/>
          <w:vertAlign w:val="superscript"/>
        </w:rPr>
        <w:t xml:space="preserve">1 </w:t>
      </w:r>
      <w:r w:rsidRPr="00CE4846">
        <w:rPr>
          <w:sz w:val="30"/>
          <w:szCs w:val="30"/>
        </w:rPr>
        <w:t>и 3</w:t>
      </w:r>
      <w:r w:rsidRPr="00CE4846">
        <w:rPr>
          <w:sz w:val="30"/>
          <w:szCs w:val="30"/>
          <w:vertAlign w:val="superscript"/>
        </w:rPr>
        <w:t xml:space="preserve"> </w:t>
      </w:r>
      <w:r w:rsidRPr="00CE4846">
        <w:rPr>
          <w:sz w:val="30"/>
          <w:szCs w:val="30"/>
        </w:rPr>
        <w:t xml:space="preserve">Федерального закона «Об обязательном социальном страховании на случай временной нетрудоспособности и в связи </w:t>
      </w:r>
      <w:r w:rsidRPr="00CE4846">
        <w:rPr>
          <w:sz w:val="30"/>
          <w:szCs w:val="30"/>
        </w:rPr>
        <w:br/>
        <w:t>с материнством» (об установлении возможности проведения экспериментов по добровольному вступлению отдельных категорий граждан в правоотношения по обязательному социальному страхованию при наступлении отдельных страховых случаев).</w:t>
      </w:r>
    </w:p>
    <w:p w:rsidR="00B955FE" w:rsidRPr="00CE4846" w:rsidRDefault="00B955FE" w:rsidP="00351EDD">
      <w:pPr>
        <w:widowControl w:val="0"/>
        <w:tabs>
          <w:tab w:val="left" w:pos="993"/>
          <w:tab w:val="left" w:pos="1134"/>
        </w:tabs>
        <w:ind w:firstLine="709"/>
        <w:jc w:val="both"/>
        <w:rPr>
          <w:sz w:val="30"/>
          <w:szCs w:val="30"/>
        </w:rPr>
      </w:pPr>
      <w:r>
        <w:rPr>
          <w:sz w:val="30"/>
          <w:szCs w:val="30"/>
        </w:rPr>
        <w:t>17.</w:t>
      </w:r>
      <w:r w:rsidRPr="00CE4846">
        <w:rPr>
          <w:sz w:val="30"/>
          <w:szCs w:val="30"/>
        </w:rPr>
        <w:t xml:space="preserve"> О проекте федерального закона № 1036780-8 «О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 (о предоставлении гражданам, применяющим специальный налоговый режим «Налог на профессиональный доход», возможности добровольного вступления в правоотношения по </w:t>
      </w:r>
      <w:r w:rsidRPr="00CE4846">
        <w:rPr>
          <w:sz w:val="30"/>
          <w:szCs w:val="30"/>
        </w:rPr>
        <w:lastRenderedPageBreak/>
        <w:t>обязательному социальному страхованию на случай временной нетрудоспособности).</w:t>
      </w:r>
    </w:p>
    <w:p w:rsidR="00B955FE" w:rsidRPr="00CE4846" w:rsidRDefault="00B955FE" w:rsidP="00351EDD">
      <w:pPr>
        <w:widowControl w:val="0"/>
        <w:tabs>
          <w:tab w:val="left" w:pos="993"/>
          <w:tab w:val="left" w:pos="1134"/>
        </w:tabs>
        <w:ind w:firstLine="709"/>
        <w:jc w:val="both"/>
        <w:rPr>
          <w:sz w:val="30"/>
          <w:szCs w:val="30"/>
        </w:rPr>
      </w:pPr>
      <w:r>
        <w:rPr>
          <w:sz w:val="30"/>
          <w:szCs w:val="30"/>
        </w:rPr>
        <w:t>18.</w:t>
      </w:r>
      <w:r w:rsidRPr="00CE4846">
        <w:rPr>
          <w:sz w:val="30"/>
          <w:szCs w:val="30"/>
        </w:rPr>
        <w:t xml:space="preserve"> О проекте федерального закона № 1023759-8 «О внесении изменений в Федеральный закон «Об уполномоченных по защите прав предпринимателей в Российской Федерации» и Арбитражный процессуальный кодекс Российской Федерации» (в части расширения полномочий уполномоченных по защите прав предпринимателей в субъектах Российской Федерации).</w:t>
      </w:r>
    </w:p>
    <w:p w:rsidR="00B955FE" w:rsidRPr="00CE4846" w:rsidRDefault="00B955FE" w:rsidP="00351EDD">
      <w:pPr>
        <w:widowControl w:val="0"/>
        <w:tabs>
          <w:tab w:val="left" w:pos="993"/>
          <w:tab w:val="left" w:pos="1134"/>
        </w:tabs>
        <w:ind w:firstLine="709"/>
        <w:jc w:val="both"/>
        <w:rPr>
          <w:sz w:val="30"/>
          <w:szCs w:val="30"/>
        </w:rPr>
      </w:pPr>
      <w:r>
        <w:rPr>
          <w:sz w:val="30"/>
          <w:szCs w:val="30"/>
        </w:rPr>
        <w:t>19.</w:t>
      </w:r>
      <w:r w:rsidRPr="00CE4846">
        <w:rPr>
          <w:sz w:val="30"/>
          <w:szCs w:val="30"/>
        </w:rPr>
        <w:t xml:space="preserve"> О проекте федерального закона № 1023998-8 «О внесении изменений в Федеральный закон «Об основах туристской деятельности в Российской Федерации» (о регулировании деятельности </w:t>
      </w:r>
      <w:proofErr w:type="spellStart"/>
      <w:r w:rsidRPr="00CE4846">
        <w:rPr>
          <w:sz w:val="30"/>
          <w:szCs w:val="30"/>
        </w:rPr>
        <w:t>агрегаторов</w:t>
      </w:r>
      <w:proofErr w:type="spellEnd"/>
      <w:r w:rsidRPr="00CE4846">
        <w:rPr>
          <w:sz w:val="30"/>
          <w:szCs w:val="30"/>
        </w:rPr>
        <w:t xml:space="preserve"> информации </w:t>
      </w:r>
      <w:r w:rsidRPr="00CE4846">
        <w:rPr>
          <w:sz w:val="30"/>
          <w:szCs w:val="30"/>
        </w:rPr>
        <w:br/>
        <w:t>о туристских продуктах и (или) услугах).</w:t>
      </w:r>
    </w:p>
    <w:p w:rsidR="00B955FE" w:rsidRPr="00CE4846" w:rsidRDefault="00B955FE" w:rsidP="00351EDD">
      <w:pPr>
        <w:widowControl w:val="0"/>
        <w:tabs>
          <w:tab w:val="left" w:pos="993"/>
          <w:tab w:val="left" w:pos="1134"/>
        </w:tabs>
        <w:ind w:firstLine="709"/>
        <w:jc w:val="both"/>
        <w:rPr>
          <w:sz w:val="30"/>
          <w:szCs w:val="30"/>
        </w:rPr>
      </w:pPr>
      <w:r>
        <w:rPr>
          <w:sz w:val="30"/>
          <w:szCs w:val="30"/>
        </w:rPr>
        <w:t>20.</w:t>
      </w:r>
      <w:r w:rsidRPr="00CE4846">
        <w:rPr>
          <w:sz w:val="30"/>
          <w:szCs w:val="30"/>
        </w:rPr>
        <w:t xml:space="preserve"> </w:t>
      </w:r>
      <w:proofErr w:type="gramStart"/>
      <w:r w:rsidRPr="00CE4846">
        <w:rPr>
          <w:sz w:val="30"/>
          <w:szCs w:val="30"/>
        </w:rPr>
        <w:t xml:space="preserve">О проекте федерального закона № 1041212-8 «О внесении изменений в Федеральный закон «О государственном регулировании производства </w:t>
      </w:r>
      <w:r w:rsidRPr="00CE4846">
        <w:rPr>
          <w:sz w:val="30"/>
          <w:szCs w:val="30"/>
        </w:rPr>
        <w:br/>
        <w:t xml:space="preserve">и оборота этилового спирта, алкогольной и спиртосодержащей продукции и </w:t>
      </w:r>
      <w:r w:rsidRPr="00CE4846">
        <w:rPr>
          <w:sz w:val="30"/>
          <w:szCs w:val="30"/>
        </w:rPr>
        <w:br/>
        <w:t xml:space="preserve">об ограничении потребления (распития) алкогольной продукции» </w:t>
      </w:r>
      <w:r w:rsidRPr="00CE4846">
        <w:rPr>
          <w:sz w:val="30"/>
          <w:szCs w:val="30"/>
        </w:rPr>
        <w:br/>
        <w:t>(об оптимизации процедуры получения лицензии на розничную продажу алкогольной продукции и лицензии на розничную продажу алкогольной продукции при оказании услуг общественного питания).</w:t>
      </w:r>
      <w:proofErr w:type="gramEnd"/>
    </w:p>
    <w:p w:rsidR="00B955FE" w:rsidRDefault="00B955FE" w:rsidP="00351EDD">
      <w:pPr>
        <w:widowControl w:val="0"/>
        <w:tabs>
          <w:tab w:val="left" w:pos="993"/>
          <w:tab w:val="left" w:pos="1134"/>
        </w:tabs>
        <w:ind w:firstLine="709"/>
        <w:jc w:val="both"/>
        <w:rPr>
          <w:sz w:val="30"/>
          <w:szCs w:val="30"/>
        </w:rPr>
      </w:pPr>
      <w:r>
        <w:rPr>
          <w:sz w:val="30"/>
          <w:szCs w:val="30"/>
        </w:rPr>
        <w:t>21.</w:t>
      </w:r>
      <w:r w:rsidRPr="00CE4846">
        <w:rPr>
          <w:sz w:val="30"/>
          <w:szCs w:val="30"/>
        </w:rPr>
        <w:t xml:space="preserve"> Правительственный час: «О реализации программ в сфере жилищно-коммунального хозяйства и благоустройства территорий в Республике Татарстан».</w:t>
      </w:r>
    </w:p>
    <w:p w:rsidR="00351EDD" w:rsidRPr="00CE4846" w:rsidRDefault="00351EDD" w:rsidP="00351EDD">
      <w:pPr>
        <w:widowControl w:val="0"/>
        <w:tabs>
          <w:tab w:val="left" w:pos="993"/>
          <w:tab w:val="left" w:pos="1134"/>
        </w:tabs>
        <w:ind w:firstLine="709"/>
        <w:jc w:val="both"/>
        <w:rPr>
          <w:sz w:val="30"/>
          <w:szCs w:val="30"/>
        </w:rPr>
      </w:pPr>
    </w:p>
    <w:p w:rsidR="00D6641A" w:rsidRDefault="00D6641A" w:rsidP="00351EDD">
      <w:pPr>
        <w:widowControl w:val="0"/>
        <w:tabs>
          <w:tab w:val="left" w:pos="993"/>
          <w:tab w:val="left" w:pos="1134"/>
        </w:tabs>
        <w:ind w:firstLine="709"/>
        <w:jc w:val="both"/>
        <w:rPr>
          <w:b/>
          <w:sz w:val="30"/>
          <w:szCs w:val="30"/>
        </w:rPr>
      </w:pPr>
    </w:p>
    <w:p w:rsidR="00D6641A" w:rsidRDefault="00D6641A" w:rsidP="00351EDD">
      <w:pPr>
        <w:widowControl w:val="0"/>
        <w:tabs>
          <w:tab w:val="left" w:pos="993"/>
          <w:tab w:val="left" w:pos="1134"/>
        </w:tabs>
        <w:ind w:firstLine="709"/>
        <w:jc w:val="both"/>
        <w:rPr>
          <w:b/>
          <w:sz w:val="30"/>
          <w:szCs w:val="30"/>
        </w:rPr>
      </w:pPr>
      <w:r>
        <w:rPr>
          <w:b/>
          <w:sz w:val="30"/>
          <w:szCs w:val="30"/>
        </w:rPr>
        <w:t>Работа по повестке дня:</w:t>
      </w:r>
    </w:p>
    <w:p w:rsidR="00D6641A" w:rsidRDefault="00D6641A" w:rsidP="00351EDD">
      <w:pPr>
        <w:widowControl w:val="0"/>
        <w:tabs>
          <w:tab w:val="left" w:pos="993"/>
          <w:tab w:val="left" w:pos="1134"/>
        </w:tabs>
        <w:ind w:firstLine="709"/>
        <w:jc w:val="both"/>
        <w:rPr>
          <w:b/>
          <w:sz w:val="30"/>
          <w:szCs w:val="30"/>
        </w:rPr>
      </w:pPr>
    </w:p>
    <w:p w:rsidR="00D6641A" w:rsidRDefault="00D6641A" w:rsidP="00351EDD">
      <w:pPr>
        <w:widowControl w:val="0"/>
        <w:tabs>
          <w:tab w:val="left" w:pos="993"/>
          <w:tab w:val="left" w:pos="1134"/>
        </w:tabs>
        <w:ind w:firstLine="709"/>
        <w:jc w:val="both"/>
        <w:rPr>
          <w:b/>
          <w:i/>
          <w:sz w:val="30"/>
          <w:szCs w:val="30"/>
        </w:rPr>
      </w:pPr>
      <w:r>
        <w:rPr>
          <w:b/>
          <w:sz w:val="30"/>
          <w:szCs w:val="30"/>
        </w:rPr>
        <w:t>1. Об избрании мировых судей Республики Татарстан</w:t>
      </w:r>
      <w:r>
        <w:rPr>
          <w:b/>
          <w:i/>
          <w:sz w:val="30"/>
          <w:szCs w:val="30"/>
        </w:rPr>
        <w:t>.</w:t>
      </w:r>
    </w:p>
    <w:p w:rsidR="00D6641A" w:rsidRDefault="00B955FE" w:rsidP="00351EDD">
      <w:pPr>
        <w:widowControl w:val="0"/>
        <w:tabs>
          <w:tab w:val="left" w:pos="2166"/>
        </w:tabs>
        <w:ind w:firstLine="709"/>
        <w:jc w:val="both"/>
        <w:rPr>
          <w:b/>
          <w:sz w:val="30"/>
          <w:szCs w:val="30"/>
        </w:rPr>
      </w:pPr>
      <w:r>
        <w:rPr>
          <w:b/>
          <w:sz w:val="30"/>
          <w:szCs w:val="30"/>
        </w:rPr>
        <w:tab/>
      </w:r>
    </w:p>
    <w:tbl>
      <w:tblPr>
        <w:tblW w:w="18342" w:type="dxa"/>
        <w:tblLook w:val="01E0"/>
      </w:tblPr>
      <w:tblGrid>
        <w:gridCol w:w="2034"/>
        <w:gridCol w:w="8154"/>
        <w:gridCol w:w="8154"/>
      </w:tblGrid>
      <w:tr w:rsidR="00D6641A" w:rsidTr="00D6641A">
        <w:tc>
          <w:tcPr>
            <w:tcW w:w="2034" w:type="dxa"/>
            <w:hideMark/>
          </w:tcPr>
          <w:p w:rsidR="00D6641A" w:rsidRDefault="00D6641A" w:rsidP="00351EDD">
            <w:pPr>
              <w:pStyle w:val="Normal1"/>
              <w:widowControl w:val="0"/>
              <w:ind w:firstLine="0"/>
              <w:rPr>
                <w:sz w:val="30"/>
                <w:szCs w:val="30"/>
                <w:lang w:eastAsia="en-US"/>
              </w:rPr>
            </w:pPr>
            <w:r>
              <w:rPr>
                <w:sz w:val="30"/>
                <w:szCs w:val="30"/>
                <w:lang w:eastAsia="en-US"/>
              </w:rPr>
              <w:t>Докладчик:</w:t>
            </w:r>
          </w:p>
        </w:tc>
        <w:tc>
          <w:tcPr>
            <w:tcW w:w="8154" w:type="dxa"/>
            <w:hideMark/>
          </w:tcPr>
          <w:p w:rsidR="00D6641A" w:rsidRDefault="00B955FE" w:rsidP="00351EDD">
            <w:pPr>
              <w:widowControl w:val="0"/>
              <w:jc w:val="both"/>
              <w:outlineLvl w:val="0"/>
              <w:rPr>
                <w:sz w:val="30"/>
                <w:szCs w:val="30"/>
                <w:lang w:eastAsia="en-US"/>
              </w:rPr>
            </w:pPr>
            <w:proofErr w:type="spellStart"/>
            <w:r>
              <w:rPr>
                <w:sz w:val="30"/>
                <w:szCs w:val="30"/>
                <w:lang w:eastAsia="en-US"/>
              </w:rPr>
              <w:t>Гильмутдинов</w:t>
            </w:r>
            <w:proofErr w:type="spellEnd"/>
            <w:r>
              <w:rPr>
                <w:sz w:val="30"/>
                <w:szCs w:val="30"/>
                <w:lang w:eastAsia="en-US"/>
              </w:rPr>
              <w:t xml:space="preserve"> А.М</w:t>
            </w:r>
            <w:r w:rsidR="00D6641A">
              <w:rPr>
                <w:sz w:val="30"/>
                <w:szCs w:val="30"/>
                <w:lang w:eastAsia="en-US"/>
              </w:rPr>
              <w:t>., Председател</w:t>
            </w:r>
            <w:r>
              <w:rPr>
                <w:sz w:val="30"/>
                <w:szCs w:val="30"/>
                <w:lang w:eastAsia="en-US"/>
              </w:rPr>
              <w:t>ь</w:t>
            </w:r>
            <w:r w:rsidR="00D6641A">
              <w:rPr>
                <w:sz w:val="30"/>
                <w:szCs w:val="30"/>
                <w:lang w:eastAsia="en-US"/>
              </w:rPr>
              <w:t xml:space="preserve"> Верховного Суда Республики Татарстан</w:t>
            </w:r>
          </w:p>
        </w:tc>
        <w:tc>
          <w:tcPr>
            <w:tcW w:w="8154" w:type="dxa"/>
          </w:tcPr>
          <w:p w:rsidR="00D6641A" w:rsidRDefault="00D6641A" w:rsidP="00351EDD">
            <w:pPr>
              <w:pStyle w:val="Normal1"/>
              <w:widowControl w:val="0"/>
              <w:ind w:firstLine="0"/>
              <w:rPr>
                <w:sz w:val="30"/>
                <w:szCs w:val="30"/>
                <w:lang w:eastAsia="en-US"/>
              </w:rPr>
            </w:pPr>
          </w:p>
        </w:tc>
      </w:tr>
    </w:tbl>
    <w:p w:rsidR="00D6641A" w:rsidRDefault="00D6641A" w:rsidP="00351EDD">
      <w:pPr>
        <w:pStyle w:val="a4"/>
        <w:widowControl w:val="0"/>
        <w:ind w:firstLine="0"/>
        <w:outlineLvl w:val="0"/>
        <w:rPr>
          <w:b/>
          <w:sz w:val="30"/>
          <w:szCs w:val="30"/>
        </w:rPr>
      </w:pPr>
    </w:p>
    <w:tbl>
      <w:tblPr>
        <w:tblW w:w="18342" w:type="dxa"/>
        <w:tblLook w:val="01E0"/>
      </w:tblPr>
      <w:tblGrid>
        <w:gridCol w:w="2034"/>
        <w:gridCol w:w="8154"/>
        <w:gridCol w:w="8154"/>
      </w:tblGrid>
      <w:tr w:rsidR="00D6641A" w:rsidTr="00D6641A">
        <w:tc>
          <w:tcPr>
            <w:tcW w:w="2034" w:type="dxa"/>
            <w:hideMark/>
          </w:tcPr>
          <w:p w:rsidR="00D6641A" w:rsidRDefault="00D6641A" w:rsidP="00351EDD">
            <w:pPr>
              <w:pStyle w:val="Normal1"/>
              <w:widowControl w:val="0"/>
              <w:ind w:firstLine="0"/>
              <w:rPr>
                <w:sz w:val="30"/>
                <w:szCs w:val="30"/>
                <w:lang w:eastAsia="en-US"/>
              </w:rPr>
            </w:pPr>
            <w:r>
              <w:rPr>
                <w:sz w:val="30"/>
                <w:szCs w:val="30"/>
                <w:lang w:eastAsia="en-US"/>
              </w:rPr>
              <w:t>Содокладчик:</w:t>
            </w:r>
          </w:p>
        </w:tc>
        <w:tc>
          <w:tcPr>
            <w:tcW w:w="8154" w:type="dxa"/>
            <w:hideMark/>
          </w:tcPr>
          <w:p w:rsidR="00D6641A" w:rsidRDefault="00D6641A" w:rsidP="00351EDD">
            <w:pPr>
              <w:pStyle w:val="Normal1"/>
              <w:widowControl w:val="0"/>
              <w:ind w:firstLine="0"/>
              <w:rPr>
                <w:sz w:val="30"/>
                <w:szCs w:val="30"/>
                <w:lang w:eastAsia="en-US"/>
              </w:rPr>
            </w:pPr>
            <w:r>
              <w:rPr>
                <w:sz w:val="30"/>
                <w:szCs w:val="30"/>
                <w:lang w:eastAsia="en-US"/>
              </w:rPr>
              <w:t>Чубаров А.А., председатель Комитета Государственного Совета Республики Татарстан по законности и правопорядку</w:t>
            </w:r>
          </w:p>
        </w:tc>
        <w:tc>
          <w:tcPr>
            <w:tcW w:w="8154" w:type="dxa"/>
          </w:tcPr>
          <w:p w:rsidR="00D6641A" w:rsidRDefault="00D6641A" w:rsidP="00351EDD">
            <w:pPr>
              <w:pStyle w:val="Normal1"/>
              <w:widowControl w:val="0"/>
              <w:ind w:firstLine="0"/>
              <w:rPr>
                <w:sz w:val="30"/>
                <w:szCs w:val="30"/>
                <w:lang w:eastAsia="en-US"/>
              </w:rPr>
            </w:pPr>
          </w:p>
        </w:tc>
      </w:tr>
    </w:tbl>
    <w:p w:rsidR="00D6641A" w:rsidRDefault="00D6641A" w:rsidP="00351EDD">
      <w:pPr>
        <w:widowControl w:val="0"/>
        <w:tabs>
          <w:tab w:val="left" w:pos="2977"/>
        </w:tabs>
        <w:ind w:firstLine="851"/>
        <w:jc w:val="both"/>
        <w:outlineLvl w:val="0"/>
        <w:rPr>
          <w:b/>
          <w:sz w:val="30"/>
          <w:szCs w:val="30"/>
        </w:rPr>
      </w:pPr>
    </w:p>
    <w:p w:rsidR="00D6641A" w:rsidRDefault="00D6641A" w:rsidP="00351EDD">
      <w:pPr>
        <w:widowControl w:val="0"/>
        <w:tabs>
          <w:tab w:val="left" w:pos="2977"/>
        </w:tabs>
        <w:ind w:firstLine="851"/>
        <w:jc w:val="both"/>
        <w:outlineLvl w:val="0"/>
        <w:rPr>
          <w:b/>
          <w:sz w:val="30"/>
          <w:szCs w:val="30"/>
        </w:rPr>
      </w:pPr>
      <w:r>
        <w:rPr>
          <w:b/>
          <w:sz w:val="30"/>
          <w:szCs w:val="30"/>
        </w:rPr>
        <w:t xml:space="preserve">О кандидатуре </w:t>
      </w:r>
      <w:r w:rsidR="00B955FE">
        <w:rPr>
          <w:b/>
          <w:sz w:val="30"/>
          <w:szCs w:val="30"/>
        </w:rPr>
        <w:t>Фаттаховой А.Р</w:t>
      </w:r>
      <w:r>
        <w:rPr>
          <w:b/>
          <w:sz w:val="30"/>
          <w:szCs w:val="30"/>
        </w:rPr>
        <w:t>.</w:t>
      </w:r>
    </w:p>
    <w:p w:rsidR="00D6641A" w:rsidRDefault="00D6641A" w:rsidP="00351EDD">
      <w:pPr>
        <w:widowControl w:val="0"/>
        <w:ind w:firstLine="851"/>
        <w:jc w:val="both"/>
        <w:rPr>
          <w:sz w:val="30"/>
          <w:szCs w:val="30"/>
        </w:rPr>
      </w:pPr>
    </w:p>
    <w:tbl>
      <w:tblPr>
        <w:tblW w:w="10305" w:type="dxa"/>
        <w:tblLook w:val="04A0"/>
      </w:tblPr>
      <w:tblGrid>
        <w:gridCol w:w="1384"/>
        <w:gridCol w:w="7229"/>
        <w:gridCol w:w="1692"/>
      </w:tblGrid>
      <w:tr w:rsidR="00D6641A" w:rsidTr="00D6641A">
        <w:tc>
          <w:tcPr>
            <w:tcW w:w="1384" w:type="dxa"/>
          </w:tcPr>
          <w:p w:rsidR="00D6641A" w:rsidRDefault="00D6641A" w:rsidP="00351EDD">
            <w:pPr>
              <w:pStyle w:val="Normal1"/>
              <w:widowControl w:val="0"/>
              <w:tabs>
                <w:tab w:val="left" w:pos="2977"/>
              </w:tabs>
              <w:ind w:firstLine="0"/>
              <w:rPr>
                <w:sz w:val="30"/>
                <w:szCs w:val="30"/>
                <w:lang w:eastAsia="en-US"/>
              </w:rPr>
            </w:pPr>
          </w:p>
        </w:tc>
        <w:tc>
          <w:tcPr>
            <w:tcW w:w="7229"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D6641A" w:rsidP="00351EDD">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w:t>
            </w:r>
            <w:r w:rsidR="00B955FE">
              <w:rPr>
                <w:sz w:val="30"/>
                <w:szCs w:val="30"/>
                <w:lang w:eastAsia="en-US"/>
              </w:rPr>
              <w:t>1</w:t>
            </w:r>
            <w:r>
              <w:rPr>
                <w:sz w:val="30"/>
                <w:szCs w:val="30"/>
                <w:lang w:eastAsia="en-US"/>
              </w:rPr>
              <w:t xml:space="preserve"> по </w:t>
            </w:r>
            <w:proofErr w:type="spellStart"/>
            <w:r w:rsidR="00B955FE">
              <w:rPr>
                <w:sz w:val="30"/>
                <w:szCs w:val="30"/>
                <w:lang w:eastAsia="en-US"/>
              </w:rPr>
              <w:t>Агрызскому</w:t>
            </w:r>
            <w:proofErr w:type="spellEnd"/>
            <w:r w:rsidR="00B955FE">
              <w:rPr>
                <w:sz w:val="30"/>
                <w:szCs w:val="30"/>
                <w:lang w:eastAsia="en-US"/>
              </w:rPr>
              <w:t xml:space="preserve"> </w:t>
            </w:r>
            <w:r>
              <w:rPr>
                <w:sz w:val="30"/>
                <w:szCs w:val="30"/>
                <w:lang w:eastAsia="en-US"/>
              </w:rPr>
              <w:t xml:space="preserve">судебному району Республики Татарстан </w:t>
            </w:r>
            <w:r w:rsidR="00B955FE">
              <w:rPr>
                <w:sz w:val="30"/>
                <w:szCs w:val="30"/>
                <w:lang w:eastAsia="en-US"/>
              </w:rPr>
              <w:t>Фаттаховой А.Р</w:t>
            </w:r>
            <w:r>
              <w:rPr>
                <w:sz w:val="30"/>
                <w:szCs w:val="30"/>
                <w:lang w:eastAsia="en-US"/>
              </w:rPr>
              <w:t>.</w:t>
            </w:r>
          </w:p>
        </w:tc>
        <w:tc>
          <w:tcPr>
            <w:tcW w:w="1692"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jc w:val="both"/>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80</w:t>
            </w:r>
          </w:p>
          <w:p w:rsidR="00D6641A" w:rsidRDefault="00D6641A" w:rsidP="00351EDD">
            <w:pPr>
              <w:pStyle w:val="1"/>
              <w:widowControl w:val="0"/>
              <w:tabs>
                <w:tab w:val="left" w:pos="2977"/>
              </w:tabs>
              <w:ind w:firstLine="34"/>
              <w:rPr>
                <w:sz w:val="30"/>
                <w:szCs w:val="30"/>
                <w:lang w:eastAsia="en-US"/>
              </w:rPr>
            </w:pPr>
            <w:r>
              <w:rPr>
                <w:sz w:val="30"/>
                <w:szCs w:val="30"/>
                <w:lang w:eastAsia="en-US"/>
              </w:rPr>
              <w:t>Против                 –       0</w:t>
            </w:r>
          </w:p>
          <w:p w:rsidR="00D6641A" w:rsidRDefault="00D6641A" w:rsidP="00351EDD">
            <w:pPr>
              <w:pStyle w:val="1"/>
              <w:widowControl w:val="0"/>
              <w:tabs>
                <w:tab w:val="left" w:pos="2977"/>
              </w:tabs>
              <w:ind w:firstLine="34"/>
              <w:rPr>
                <w:sz w:val="30"/>
                <w:szCs w:val="30"/>
                <w:lang w:eastAsia="en-US"/>
              </w:rPr>
            </w:pPr>
            <w:r>
              <w:rPr>
                <w:sz w:val="30"/>
                <w:szCs w:val="30"/>
                <w:lang w:eastAsia="en-US"/>
              </w:rPr>
              <w:t>Воздержалось      –       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widowControl w:val="0"/>
        <w:tabs>
          <w:tab w:val="left" w:pos="993"/>
          <w:tab w:val="left" w:pos="1134"/>
        </w:tabs>
        <w:ind w:firstLine="709"/>
        <w:jc w:val="both"/>
        <w:rPr>
          <w:b/>
          <w:sz w:val="30"/>
          <w:szCs w:val="30"/>
        </w:rPr>
      </w:pPr>
    </w:p>
    <w:p w:rsidR="00D6641A" w:rsidRDefault="00D6641A" w:rsidP="00351EDD">
      <w:pPr>
        <w:widowControl w:val="0"/>
        <w:tabs>
          <w:tab w:val="left" w:pos="993"/>
          <w:tab w:val="left" w:pos="1134"/>
        </w:tabs>
        <w:ind w:firstLine="709"/>
        <w:jc w:val="both"/>
        <w:rPr>
          <w:b/>
          <w:sz w:val="30"/>
          <w:szCs w:val="30"/>
        </w:rPr>
      </w:pPr>
      <w:r>
        <w:rPr>
          <w:b/>
          <w:sz w:val="30"/>
          <w:szCs w:val="30"/>
        </w:rPr>
        <w:t xml:space="preserve">О кандидатуре </w:t>
      </w:r>
      <w:proofErr w:type="spellStart"/>
      <w:r w:rsidR="002F40C8">
        <w:rPr>
          <w:b/>
          <w:sz w:val="30"/>
          <w:szCs w:val="30"/>
        </w:rPr>
        <w:t>Азнабаевой</w:t>
      </w:r>
      <w:proofErr w:type="spellEnd"/>
      <w:r w:rsidR="002F40C8">
        <w:rPr>
          <w:b/>
          <w:sz w:val="30"/>
          <w:szCs w:val="30"/>
        </w:rPr>
        <w:t xml:space="preserve"> Г.М</w:t>
      </w:r>
      <w:r>
        <w:rPr>
          <w:b/>
          <w:sz w:val="30"/>
          <w:szCs w:val="30"/>
        </w:rPr>
        <w:t xml:space="preserve">. </w:t>
      </w:r>
    </w:p>
    <w:p w:rsidR="00D6641A" w:rsidRDefault="00D6641A" w:rsidP="00351EDD">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D6641A" w:rsidTr="00D6641A">
        <w:tc>
          <w:tcPr>
            <w:tcW w:w="1384" w:type="dxa"/>
          </w:tcPr>
          <w:p w:rsidR="00D6641A" w:rsidRDefault="00D6641A" w:rsidP="00351EDD">
            <w:pPr>
              <w:pStyle w:val="Normal1"/>
              <w:widowControl w:val="0"/>
              <w:tabs>
                <w:tab w:val="left" w:pos="2977"/>
              </w:tabs>
              <w:ind w:firstLine="0"/>
              <w:rPr>
                <w:sz w:val="30"/>
                <w:szCs w:val="30"/>
                <w:lang w:eastAsia="en-US"/>
              </w:rPr>
            </w:pPr>
          </w:p>
        </w:tc>
        <w:tc>
          <w:tcPr>
            <w:tcW w:w="7229"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D6641A" w:rsidP="00351EDD">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w:t>
            </w:r>
            <w:r w:rsidR="002F40C8">
              <w:rPr>
                <w:sz w:val="30"/>
                <w:szCs w:val="30"/>
                <w:lang w:eastAsia="en-US"/>
              </w:rPr>
              <w:t>5</w:t>
            </w:r>
            <w:r>
              <w:rPr>
                <w:sz w:val="30"/>
                <w:szCs w:val="30"/>
                <w:lang w:eastAsia="en-US"/>
              </w:rPr>
              <w:t xml:space="preserve"> по </w:t>
            </w:r>
            <w:proofErr w:type="spellStart"/>
            <w:r w:rsidR="002F40C8">
              <w:rPr>
                <w:sz w:val="30"/>
                <w:szCs w:val="30"/>
                <w:lang w:eastAsia="en-US"/>
              </w:rPr>
              <w:t>Альметьевскому</w:t>
            </w:r>
            <w:proofErr w:type="spellEnd"/>
            <w:r w:rsidR="002F40C8">
              <w:rPr>
                <w:sz w:val="30"/>
                <w:szCs w:val="30"/>
                <w:lang w:eastAsia="en-US"/>
              </w:rPr>
              <w:t xml:space="preserve"> </w:t>
            </w:r>
            <w:r>
              <w:rPr>
                <w:sz w:val="30"/>
                <w:szCs w:val="30"/>
                <w:lang w:eastAsia="en-US"/>
              </w:rPr>
              <w:t xml:space="preserve">судебному району Республики Татарстан </w:t>
            </w:r>
            <w:proofErr w:type="spellStart"/>
            <w:r w:rsidR="002F40C8">
              <w:rPr>
                <w:sz w:val="30"/>
                <w:szCs w:val="30"/>
                <w:lang w:eastAsia="en-US"/>
              </w:rPr>
              <w:t>Азнабаевой</w:t>
            </w:r>
            <w:proofErr w:type="spellEnd"/>
            <w:r w:rsidR="002F40C8">
              <w:rPr>
                <w:sz w:val="30"/>
                <w:szCs w:val="30"/>
                <w:lang w:eastAsia="en-US"/>
              </w:rPr>
              <w:t xml:space="preserve"> Г.М.</w:t>
            </w:r>
          </w:p>
        </w:tc>
        <w:tc>
          <w:tcPr>
            <w:tcW w:w="1692"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jc w:val="both"/>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84</w:t>
            </w:r>
          </w:p>
          <w:p w:rsidR="00D6641A" w:rsidRDefault="00D6641A" w:rsidP="00351EDD">
            <w:pPr>
              <w:pStyle w:val="1"/>
              <w:widowControl w:val="0"/>
              <w:tabs>
                <w:tab w:val="left" w:pos="2977"/>
              </w:tabs>
              <w:ind w:firstLine="34"/>
              <w:rPr>
                <w:sz w:val="30"/>
                <w:szCs w:val="30"/>
                <w:lang w:eastAsia="en-US"/>
              </w:rPr>
            </w:pPr>
            <w:r>
              <w:rPr>
                <w:sz w:val="30"/>
                <w:szCs w:val="30"/>
                <w:lang w:eastAsia="en-US"/>
              </w:rPr>
              <w:t>Против                 –       0</w:t>
            </w:r>
          </w:p>
          <w:p w:rsidR="00D6641A" w:rsidRDefault="00D6641A" w:rsidP="00351EDD">
            <w:pPr>
              <w:pStyle w:val="1"/>
              <w:widowControl w:val="0"/>
              <w:tabs>
                <w:tab w:val="left" w:pos="2977"/>
              </w:tabs>
              <w:ind w:firstLine="34"/>
              <w:rPr>
                <w:sz w:val="30"/>
                <w:szCs w:val="30"/>
                <w:lang w:eastAsia="en-US"/>
              </w:rPr>
            </w:pPr>
            <w:r>
              <w:rPr>
                <w:sz w:val="30"/>
                <w:szCs w:val="30"/>
                <w:lang w:eastAsia="en-US"/>
              </w:rPr>
              <w:t>Воздержалось      –       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widowControl w:val="0"/>
        <w:tabs>
          <w:tab w:val="left" w:pos="993"/>
          <w:tab w:val="left" w:pos="1134"/>
        </w:tabs>
        <w:ind w:firstLine="709"/>
        <w:jc w:val="both"/>
        <w:rPr>
          <w:b/>
          <w:sz w:val="30"/>
          <w:szCs w:val="30"/>
        </w:rPr>
      </w:pPr>
    </w:p>
    <w:p w:rsidR="00D6641A" w:rsidRDefault="00D6641A" w:rsidP="00351EDD">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2F40C8">
        <w:rPr>
          <w:b/>
          <w:sz w:val="30"/>
          <w:szCs w:val="30"/>
        </w:rPr>
        <w:t>Чап</w:t>
      </w:r>
      <w:r w:rsidR="00AF7635">
        <w:rPr>
          <w:b/>
          <w:sz w:val="30"/>
          <w:szCs w:val="30"/>
        </w:rPr>
        <w:t>о</w:t>
      </w:r>
      <w:r w:rsidR="002F40C8">
        <w:rPr>
          <w:b/>
          <w:sz w:val="30"/>
          <w:szCs w:val="30"/>
        </w:rPr>
        <w:t>вой</w:t>
      </w:r>
      <w:proofErr w:type="spellEnd"/>
      <w:r w:rsidR="002F40C8">
        <w:rPr>
          <w:b/>
          <w:sz w:val="30"/>
          <w:szCs w:val="30"/>
        </w:rPr>
        <w:t xml:space="preserve"> Т.В.</w:t>
      </w:r>
    </w:p>
    <w:p w:rsidR="00D6641A" w:rsidRDefault="00D6641A" w:rsidP="00351EDD">
      <w:pPr>
        <w:widowControl w:val="0"/>
        <w:ind w:firstLine="851"/>
        <w:jc w:val="both"/>
        <w:rPr>
          <w:sz w:val="30"/>
          <w:szCs w:val="30"/>
        </w:rPr>
      </w:pPr>
    </w:p>
    <w:tbl>
      <w:tblPr>
        <w:tblW w:w="10305" w:type="dxa"/>
        <w:tblLook w:val="04A0"/>
      </w:tblPr>
      <w:tblGrid>
        <w:gridCol w:w="1384"/>
        <w:gridCol w:w="7229"/>
        <w:gridCol w:w="1692"/>
      </w:tblGrid>
      <w:tr w:rsidR="00D6641A" w:rsidTr="00D6641A">
        <w:tc>
          <w:tcPr>
            <w:tcW w:w="1384" w:type="dxa"/>
          </w:tcPr>
          <w:p w:rsidR="00D6641A" w:rsidRDefault="00D6641A" w:rsidP="00351EDD">
            <w:pPr>
              <w:pStyle w:val="Normal1"/>
              <w:widowControl w:val="0"/>
              <w:tabs>
                <w:tab w:val="left" w:pos="2977"/>
              </w:tabs>
              <w:ind w:firstLine="0"/>
              <w:rPr>
                <w:sz w:val="30"/>
                <w:szCs w:val="30"/>
                <w:lang w:eastAsia="en-US"/>
              </w:rPr>
            </w:pPr>
          </w:p>
        </w:tc>
        <w:tc>
          <w:tcPr>
            <w:tcW w:w="7229"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D6641A" w:rsidP="00AF7635">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w:t>
            </w:r>
            <w:r w:rsidR="002F40C8">
              <w:rPr>
                <w:sz w:val="30"/>
                <w:szCs w:val="30"/>
                <w:lang w:eastAsia="en-US"/>
              </w:rPr>
              <w:t xml:space="preserve">7 </w:t>
            </w:r>
            <w:r>
              <w:rPr>
                <w:sz w:val="30"/>
                <w:szCs w:val="30"/>
                <w:lang w:eastAsia="en-US"/>
              </w:rPr>
              <w:t>по</w:t>
            </w:r>
            <w:r w:rsidR="002F40C8">
              <w:rPr>
                <w:sz w:val="30"/>
                <w:szCs w:val="30"/>
                <w:lang w:eastAsia="en-US"/>
              </w:rPr>
              <w:t xml:space="preserve"> </w:t>
            </w:r>
            <w:proofErr w:type="spellStart"/>
            <w:r w:rsidR="002F40C8">
              <w:rPr>
                <w:sz w:val="30"/>
                <w:szCs w:val="30"/>
                <w:lang w:eastAsia="en-US"/>
              </w:rPr>
              <w:t>Альметьевскому</w:t>
            </w:r>
            <w:proofErr w:type="spellEnd"/>
            <w:r>
              <w:rPr>
                <w:sz w:val="30"/>
                <w:szCs w:val="30"/>
                <w:lang w:eastAsia="en-US"/>
              </w:rPr>
              <w:t xml:space="preserve"> судебному району Республики Татарстан </w:t>
            </w:r>
            <w:proofErr w:type="spellStart"/>
            <w:r w:rsidR="002F40C8">
              <w:rPr>
                <w:sz w:val="30"/>
                <w:szCs w:val="30"/>
                <w:lang w:eastAsia="en-US"/>
              </w:rPr>
              <w:t>Чап</w:t>
            </w:r>
            <w:r w:rsidR="00AF7635">
              <w:rPr>
                <w:sz w:val="30"/>
                <w:szCs w:val="30"/>
                <w:lang w:eastAsia="en-US"/>
              </w:rPr>
              <w:t>о</w:t>
            </w:r>
            <w:r w:rsidR="002F40C8">
              <w:rPr>
                <w:sz w:val="30"/>
                <w:szCs w:val="30"/>
                <w:lang w:eastAsia="en-US"/>
              </w:rPr>
              <w:t>вой</w:t>
            </w:r>
            <w:proofErr w:type="spellEnd"/>
            <w:r w:rsidR="002F40C8">
              <w:rPr>
                <w:sz w:val="30"/>
                <w:szCs w:val="30"/>
                <w:lang w:eastAsia="en-US"/>
              </w:rPr>
              <w:t xml:space="preserve"> Т.В.</w:t>
            </w:r>
            <w:r>
              <w:rPr>
                <w:sz w:val="30"/>
                <w:szCs w:val="30"/>
                <w:lang w:eastAsia="en-US"/>
              </w:rPr>
              <w:t xml:space="preserve"> </w:t>
            </w:r>
          </w:p>
        </w:tc>
        <w:tc>
          <w:tcPr>
            <w:tcW w:w="1692"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jc w:val="both"/>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83</w:t>
            </w:r>
          </w:p>
          <w:p w:rsidR="00D6641A" w:rsidRDefault="00D6641A" w:rsidP="00351EDD">
            <w:pPr>
              <w:pStyle w:val="1"/>
              <w:widowControl w:val="0"/>
              <w:tabs>
                <w:tab w:val="left" w:pos="2977"/>
              </w:tabs>
              <w:ind w:firstLine="34"/>
              <w:rPr>
                <w:sz w:val="30"/>
                <w:szCs w:val="30"/>
                <w:lang w:eastAsia="en-US"/>
              </w:rPr>
            </w:pPr>
            <w:r>
              <w:rPr>
                <w:sz w:val="30"/>
                <w:szCs w:val="30"/>
                <w:lang w:eastAsia="en-US"/>
              </w:rPr>
              <w:t>Против                 –       0</w:t>
            </w:r>
          </w:p>
          <w:p w:rsidR="00D6641A" w:rsidRDefault="00D6641A" w:rsidP="00351EDD">
            <w:pPr>
              <w:pStyle w:val="1"/>
              <w:widowControl w:val="0"/>
              <w:tabs>
                <w:tab w:val="left" w:pos="2977"/>
              </w:tabs>
              <w:ind w:firstLine="34"/>
              <w:rPr>
                <w:sz w:val="30"/>
                <w:szCs w:val="30"/>
                <w:lang w:eastAsia="en-US"/>
              </w:rPr>
            </w:pPr>
            <w:r>
              <w:rPr>
                <w:sz w:val="30"/>
                <w:szCs w:val="30"/>
                <w:lang w:eastAsia="en-US"/>
              </w:rPr>
              <w:t>Воздержалось      –       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2F40C8" w:rsidRDefault="002F40C8" w:rsidP="00351EDD">
      <w:pPr>
        <w:widowControl w:val="0"/>
        <w:tabs>
          <w:tab w:val="left" w:pos="993"/>
          <w:tab w:val="left" w:pos="1134"/>
        </w:tabs>
        <w:ind w:firstLine="709"/>
        <w:jc w:val="both"/>
        <w:rPr>
          <w:b/>
          <w:sz w:val="30"/>
          <w:szCs w:val="30"/>
        </w:rPr>
      </w:pPr>
    </w:p>
    <w:p w:rsidR="00D6641A" w:rsidRDefault="00D6641A" w:rsidP="00351EDD">
      <w:pPr>
        <w:widowControl w:val="0"/>
        <w:tabs>
          <w:tab w:val="left" w:pos="993"/>
          <w:tab w:val="left" w:pos="1134"/>
        </w:tabs>
        <w:ind w:firstLine="709"/>
        <w:jc w:val="both"/>
        <w:rPr>
          <w:b/>
          <w:sz w:val="30"/>
          <w:szCs w:val="30"/>
        </w:rPr>
      </w:pPr>
      <w:r>
        <w:rPr>
          <w:b/>
          <w:sz w:val="30"/>
          <w:szCs w:val="30"/>
        </w:rPr>
        <w:t xml:space="preserve">О кандидатуре </w:t>
      </w:r>
      <w:proofErr w:type="spellStart"/>
      <w:r w:rsidR="002F40C8">
        <w:rPr>
          <w:b/>
          <w:sz w:val="30"/>
          <w:szCs w:val="30"/>
        </w:rPr>
        <w:t>Гайнутдинова</w:t>
      </w:r>
      <w:proofErr w:type="spellEnd"/>
      <w:r w:rsidR="002F40C8">
        <w:rPr>
          <w:b/>
          <w:sz w:val="30"/>
          <w:szCs w:val="30"/>
        </w:rPr>
        <w:t xml:space="preserve"> Р.Р</w:t>
      </w:r>
      <w:r>
        <w:rPr>
          <w:b/>
          <w:sz w:val="30"/>
          <w:szCs w:val="30"/>
        </w:rPr>
        <w:t>.</w:t>
      </w:r>
    </w:p>
    <w:p w:rsidR="00D6641A" w:rsidRDefault="00D6641A" w:rsidP="00351EDD">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D6641A" w:rsidTr="00D6641A">
        <w:tc>
          <w:tcPr>
            <w:tcW w:w="1384" w:type="dxa"/>
          </w:tcPr>
          <w:p w:rsidR="00D6641A" w:rsidRDefault="00D6641A" w:rsidP="00351EDD">
            <w:pPr>
              <w:pStyle w:val="Normal1"/>
              <w:widowControl w:val="0"/>
              <w:tabs>
                <w:tab w:val="left" w:pos="2977"/>
              </w:tabs>
              <w:ind w:firstLine="0"/>
              <w:rPr>
                <w:sz w:val="30"/>
                <w:szCs w:val="30"/>
                <w:lang w:eastAsia="en-US"/>
              </w:rPr>
            </w:pPr>
          </w:p>
        </w:tc>
        <w:tc>
          <w:tcPr>
            <w:tcW w:w="7229"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D6641A" w:rsidP="00351EDD">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w:t>
            </w:r>
            <w:r w:rsidR="002F40C8">
              <w:rPr>
                <w:sz w:val="30"/>
                <w:szCs w:val="30"/>
                <w:lang w:eastAsia="en-US"/>
              </w:rPr>
              <w:t>1</w:t>
            </w:r>
            <w:r>
              <w:rPr>
                <w:sz w:val="30"/>
                <w:szCs w:val="30"/>
                <w:lang w:eastAsia="en-US"/>
              </w:rPr>
              <w:t xml:space="preserve"> по </w:t>
            </w:r>
            <w:proofErr w:type="spellStart"/>
            <w:r w:rsidR="002F40C8">
              <w:rPr>
                <w:sz w:val="30"/>
                <w:szCs w:val="30"/>
                <w:lang w:eastAsia="en-US"/>
              </w:rPr>
              <w:t>Буинскому</w:t>
            </w:r>
            <w:proofErr w:type="spellEnd"/>
            <w:r w:rsidR="002F40C8">
              <w:rPr>
                <w:sz w:val="30"/>
                <w:szCs w:val="30"/>
                <w:lang w:eastAsia="en-US"/>
              </w:rPr>
              <w:t xml:space="preserve"> судебному району </w:t>
            </w:r>
            <w:r>
              <w:rPr>
                <w:sz w:val="30"/>
                <w:szCs w:val="30"/>
                <w:lang w:eastAsia="en-US"/>
              </w:rPr>
              <w:t xml:space="preserve">Республики Татарстан </w:t>
            </w:r>
            <w:proofErr w:type="spellStart"/>
            <w:r w:rsidR="002F40C8">
              <w:rPr>
                <w:sz w:val="30"/>
                <w:szCs w:val="30"/>
                <w:lang w:eastAsia="en-US"/>
              </w:rPr>
              <w:t>Гайнутдинова</w:t>
            </w:r>
            <w:proofErr w:type="spellEnd"/>
            <w:r w:rsidR="002F40C8">
              <w:rPr>
                <w:sz w:val="30"/>
                <w:szCs w:val="30"/>
                <w:lang w:eastAsia="en-US"/>
              </w:rPr>
              <w:t xml:space="preserve"> Р.Р.</w:t>
            </w:r>
          </w:p>
        </w:tc>
        <w:tc>
          <w:tcPr>
            <w:tcW w:w="1692"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jc w:val="both"/>
        <w:rPr>
          <w:sz w:val="30"/>
          <w:szCs w:val="30"/>
        </w:rPr>
      </w:pPr>
    </w:p>
    <w:p w:rsidR="00351EDD" w:rsidRDefault="00351EDD" w:rsidP="00351EDD">
      <w:pPr>
        <w:widowControl w:val="0"/>
        <w:jc w:val="both"/>
        <w:rPr>
          <w:sz w:val="30"/>
          <w:szCs w:val="30"/>
        </w:rPr>
      </w:pPr>
    </w:p>
    <w:p w:rsidR="00351EDD" w:rsidRDefault="00351EDD" w:rsidP="00351EDD">
      <w:pPr>
        <w:widowControl w:val="0"/>
        <w:jc w:val="both"/>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84</w:t>
            </w:r>
          </w:p>
          <w:p w:rsidR="00D6641A" w:rsidRDefault="00D6641A" w:rsidP="00351EDD">
            <w:pPr>
              <w:pStyle w:val="1"/>
              <w:widowControl w:val="0"/>
              <w:tabs>
                <w:tab w:val="left" w:pos="2977"/>
              </w:tabs>
              <w:ind w:firstLine="34"/>
              <w:rPr>
                <w:sz w:val="30"/>
                <w:szCs w:val="30"/>
                <w:lang w:eastAsia="en-US"/>
              </w:rPr>
            </w:pPr>
            <w:r>
              <w:rPr>
                <w:sz w:val="30"/>
                <w:szCs w:val="30"/>
                <w:lang w:eastAsia="en-US"/>
              </w:rPr>
              <w:t>Против                 –       0</w:t>
            </w:r>
          </w:p>
          <w:p w:rsidR="00D6641A" w:rsidRDefault="00D6641A" w:rsidP="00351EDD">
            <w:pPr>
              <w:pStyle w:val="1"/>
              <w:widowControl w:val="0"/>
              <w:tabs>
                <w:tab w:val="left" w:pos="2977"/>
              </w:tabs>
              <w:ind w:firstLine="34"/>
              <w:rPr>
                <w:sz w:val="30"/>
                <w:szCs w:val="30"/>
                <w:lang w:eastAsia="en-US"/>
              </w:rPr>
            </w:pPr>
            <w:r>
              <w:rPr>
                <w:sz w:val="30"/>
                <w:szCs w:val="30"/>
                <w:lang w:eastAsia="en-US"/>
              </w:rPr>
              <w:t>Воздержалось      –       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widowControl w:val="0"/>
        <w:tabs>
          <w:tab w:val="left" w:pos="993"/>
          <w:tab w:val="left" w:pos="1134"/>
        </w:tabs>
        <w:ind w:firstLine="709"/>
        <w:jc w:val="both"/>
        <w:rPr>
          <w:b/>
          <w:sz w:val="30"/>
          <w:szCs w:val="30"/>
        </w:rPr>
      </w:pPr>
    </w:p>
    <w:p w:rsidR="00D6641A" w:rsidRDefault="00D6641A" w:rsidP="00351EDD">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2F40C8">
        <w:rPr>
          <w:b/>
          <w:sz w:val="30"/>
          <w:szCs w:val="30"/>
        </w:rPr>
        <w:t>Сибгатуллиной</w:t>
      </w:r>
      <w:proofErr w:type="spellEnd"/>
      <w:r w:rsidR="002F40C8">
        <w:rPr>
          <w:b/>
          <w:sz w:val="30"/>
          <w:szCs w:val="30"/>
        </w:rPr>
        <w:t xml:space="preserve"> Э.И.</w:t>
      </w:r>
    </w:p>
    <w:p w:rsidR="00D6641A" w:rsidRDefault="00D6641A" w:rsidP="00351EDD">
      <w:pPr>
        <w:widowControl w:val="0"/>
        <w:ind w:firstLine="851"/>
        <w:jc w:val="both"/>
        <w:rPr>
          <w:sz w:val="30"/>
          <w:szCs w:val="30"/>
        </w:rPr>
      </w:pPr>
    </w:p>
    <w:tbl>
      <w:tblPr>
        <w:tblW w:w="10305" w:type="dxa"/>
        <w:tblLook w:val="04A0"/>
      </w:tblPr>
      <w:tblGrid>
        <w:gridCol w:w="1384"/>
        <w:gridCol w:w="7229"/>
        <w:gridCol w:w="1692"/>
      </w:tblGrid>
      <w:tr w:rsidR="00D6641A" w:rsidTr="00D6641A">
        <w:tc>
          <w:tcPr>
            <w:tcW w:w="1384" w:type="dxa"/>
          </w:tcPr>
          <w:p w:rsidR="00D6641A" w:rsidRDefault="00D6641A" w:rsidP="00351EDD">
            <w:pPr>
              <w:pStyle w:val="Normal1"/>
              <w:widowControl w:val="0"/>
              <w:tabs>
                <w:tab w:val="left" w:pos="2977"/>
              </w:tabs>
              <w:ind w:firstLine="0"/>
              <w:rPr>
                <w:sz w:val="30"/>
                <w:szCs w:val="30"/>
                <w:lang w:eastAsia="en-US"/>
              </w:rPr>
            </w:pPr>
          </w:p>
        </w:tc>
        <w:tc>
          <w:tcPr>
            <w:tcW w:w="7229"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D6641A" w:rsidP="00351EDD">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w:t>
            </w:r>
            <w:r w:rsidR="002F40C8">
              <w:rPr>
                <w:sz w:val="30"/>
                <w:szCs w:val="30"/>
                <w:lang w:eastAsia="en-US"/>
              </w:rPr>
              <w:t>3</w:t>
            </w:r>
            <w:r>
              <w:rPr>
                <w:sz w:val="30"/>
                <w:szCs w:val="30"/>
                <w:lang w:eastAsia="en-US"/>
              </w:rPr>
              <w:t xml:space="preserve"> по</w:t>
            </w:r>
            <w:r w:rsidR="002F40C8">
              <w:rPr>
                <w:sz w:val="30"/>
                <w:szCs w:val="30"/>
                <w:lang w:eastAsia="en-US"/>
              </w:rPr>
              <w:t xml:space="preserve"> </w:t>
            </w:r>
            <w:proofErr w:type="spellStart"/>
            <w:r w:rsidR="002F40C8">
              <w:rPr>
                <w:sz w:val="30"/>
                <w:szCs w:val="30"/>
                <w:lang w:eastAsia="en-US"/>
              </w:rPr>
              <w:t>Вахитовскому</w:t>
            </w:r>
            <w:proofErr w:type="spellEnd"/>
            <w:r w:rsidR="002F40C8">
              <w:rPr>
                <w:sz w:val="30"/>
                <w:szCs w:val="30"/>
                <w:lang w:eastAsia="en-US"/>
              </w:rPr>
              <w:t xml:space="preserve"> </w:t>
            </w:r>
            <w:r>
              <w:rPr>
                <w:sz w:val="30"/>
                <w:szCs w:val="30"/>
                <w:lang w:eastAsia="en-US"/>
              </w:rPr>
              <w:t xml:space="preserve">судебному району города </w:t>
            </w:r>
            <w:r w:rsidR="002F40C8">
              <w:rPr>
                <w:sz w:val="30"/>
                <w:szCs w:val="30"/>
                <w:lang w:eastAsia="en-US"/>
              </w:rPr>
              <w:t>Казани</w:t>
            </w:r>
            <w:r>
              <w:rPr>
                <w:sz w:val="30"/>
                <w:szCs w:val="30"/>
                <w:lang w:eastAsia="en-US"/>
              </w:rPr>
              <w:t xml:space="preserve"> Республики Татарстан </w:t>
            </w:r>
            <w:proofErr w:type="spellStart"/>
            <w:r w:rsidR="002F40C8" w:rsidRPr="002F40C8">
              <w:rPr>
                <w:sz w:val="30"/>
                <w:szCs w:val="30"/>
              </w:rPr>
              <w:t>Сибгатуллиной</w:t>
            </w:r>
            <w:proofErr w:type="spellEnd"/>
            <w:r w:rsidR="002F40C8" w:rsidRPr="002F40C8">
              <w:rPr>
                <w:sz w:val="30"/>
                <w:szCs w:val="30"/>
              </w:rPr>
              <w:t xml:space="preserve"> Э.И.</w:t>
            </w:r>
          </w:p>
        </w:tc>
        <w:tc>
          <w:tcPr>
            <w:tcW w:w="1692"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jc w:val="both"/>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81</w:t>
            </w:r>
          </w:p>
          <w:p w:rsidR="00D6641A" w:rsidRDefault="00D6641A" w:rsidP="00351EDD">
            <w:pPr>
              <w:pStyle w:val="1"/>
              <w:widowControl w:val="0"/>
              <w:tabs>
                <w:tab w:val="left" w:pos="2977"/>
              </w:tabs>
              <w:ind w:firstLine="34"/>
              <w:rPr>
                <w:sz w:val="30"/>
                <w:szCs w:val="30"/>
                <w:lang w:eastAsia="en-US"/>
              </w:rPr>
            </w:pPr>
            <w:r>
              <w:rPr>
                <w:sz w:val="30"/>
                <w:szCs w:val="30"/>
                <w:lang w:eastAsia="en-US"/>
              </w:rPr>
              <w:t>Против                 –       0</w:t>
            </w:r>
          </w:p>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Воздержалось      –       </w:t>
            </w:r>
            <w:r w:rsidR="002F40C8">
              <w:rPr>
                <w:sz w:val="30"/>
                <w:szCs w:val="30"/>
                <w:lang w:eastAsia="en-US"/>
              </w:rPr>
              <w:t>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widowControl w:val="0"/>
        <w:tabs>
          <w:tab w:val="left" w:pos="993"/>
          <w:tab w:val="left" w:pos="1134"/>
        </w:tabs>
        <w:ind w:firstLine="709"/>
        <w:jc w:val="both"/>
        <w:rPr>
          <w:b/>
          <w:sz w:val="30"/>
          <w:szCs w:val="30"/>
        </w:rPr>
      </w:pPr>
    </w:p>
    <w:p w:rsidR="00D6641A" w:rsidRDefault="00D6641A" w:rsidP="00351EDD">
      <w:pPr>
        <w:widowControl w:val="0"/>
        <w:tabs>
          <w:tab w:val="left" w:pos="993"/>
          <w:tab w:val="left" w:pos="1134"/>
        </w:tabs>
        <w:ind w:firstLine="709"/>
        <w:jc w:val="both"/>
        <w:rPr>
          <w:b/>
          <w:sz w:val="30"/>
          <w:szCs w:val="30"/>
        </w:rPr>
      </w:pPr>
      <w:r>
        <w:rPr>
          <w:b/>
          <w:sz w:val="30"/>
          <w:szCs w:val="30"/>
        </w:rPr>
        <w:t xml:space="preserve">О кандидатуре </w:t>
      </w:r>
      <w:r w:rsidR="007B298C">
        <w:rPr>
          <w:b/>
          <w:sz w:val="30"/>
          <w:szCs w:val="30"/>
        </w:rPr>
        <w:t>Шакировой Л.Р.</w:t>
      </w:r>
      <w:r>
        <w:rPr>
          <w:b/>
          <w:sz w:val="30"/>
          <w:szCs w:val="30"/>
        </w:rPr>
        <w:t xml:space="preserve"> </w:t>
      </w:r>
    </w:p>
    <w:p w:rsidR="00D6641A" w:rsidRDefault="00D6641A" w:rsidP="00351EDD">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D6641A" w:rsidTr="00D6641A">
        <w:tc>
          <w:tcPr>
            <w:tcW w:w="1384" w:type="dxa"/>
          </w:tcPr>
          <w:p w:rsidR="00D6641A" w:rsidRDefault="00D6641A" w:rsidP="00351EDD">
            <w:pPr>
              <w:pStyle w:val="Normal1"/>
              <w:widowControl w:val="0"/>
              <w:tabs>
                <w:tab w:val="left" w:pos="2977"/>
              </w:tabs>
              <w:ind w:firstLine="0"/>
              <w:rPr>
                <w:sz w:val="30"/>
                <w:szCs w:val="30"/>
                <w:lang w:eastAsia="en-US"/>
              </w:rPr>
            </w:pPr>
          </w:p>
        </w:tc>
        <w:tc>
          <w:tcPr>
            <w:tcW w:w="7229" w:type="dxa"/>
            <w:hideMark/>
          </w:tcPr>
          <w:p w:rsidR="00D6641A" w:rsidRDefault="00D6641A" w:rsidP="00351EDD">
            <w:pPr>
              <w:pStyle w:val="Normal1"/>
              <w:widowControl w:val="0"/>
              <w:tabs>
                <w:tab w:val="left" w:pos="2977"/>
              </w:tabs>
              <w:ind w:firstLine="0"/>
              <w:jc w:val="center"/>
              <w:rPr>
                <w:i/>
                <w:sz w:val="30"/>
                <w:szCs w:val="30"/>
                <w:lang w:eastAsia="en-US"/>
              </w:rPr>
            </w:pPr>
            <w:r>
              <w:rPr>
                <w:sz w:val="30"/>
                <w:szCs w:val="30"/>
                <w:lang w:eastAsia="en-US"/>
              </w:rPr>
              <w:t>Голосование</w:t>
            </w:r>
          </w:p>
          <w:p w:rsidR="00D6641A" w:rsidRDefault="007B298C" w:rsidP="00351EDD">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7 по Нижнекамскому судебному району Республики Татарстан </w:t>
            </w:r>
            <w:r>
              <w:rPr>
                <w:sz w:val="30"/>
                <w:szCs w:val="30"/>
              </w:rPr>
              <w:t>Шакировой Л.Р.</w:t>
            </w:r>
          </w:p>
        </w:tc>
        <w:tc>
          <w:tcPr>
            <w:tcW w:w="1692"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jc w:val="both"/>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83</w:t>
            </w:r>
          </w:p>
          <w:p w:rsidR="00D6641A" w:rsidRDefault="00351EDD" w:rsidP="00351EDD">
            <w:pPr>
              <w:pStyle w:val="1"/>
              <w:widowControl w:val="0"/>
              <w:tabs>
                <w:tab w:val="left" w:pos="2977"/>
              </w:tabs>
              <w:ind w:firstLine="34"/>
              <w:rPr>
                <w:sz w:val="30"/>
                <w:szCs w:val="30"/>
                <w:lang w:eastAsia="en-US"/>
              </w:rPr>
            </w:pPr>
            <w:r>
              <w:rPr>
                <w:sz w:val="30"/>
                <w:szCs w:val="30"/>
                <w:lang w:eastAsia="en-US"/>
              </w:rPr>
              <w:t>Против                 –       1</w:t>
            </w:r>
          </w:p>
          <w:p w:rsidR="00D6641A" w:rsidRDefault="00D6641A" w:rsidP="00351EDD">
            <w:pPr>
              <w:pStyle w:val="1"/>
              <w:widowControl w:val="0"/>
              <w:tabs>
                <w:tab w:val="left" w:pos="2977"/>
              </w:tabs>
              <w:ind w:firstLine="34"/>
              <w:rPr>
                <w:sz w:val="30"/>
                <w:szCs w:val="30"/>
                <w:lang w:eastAsia="en-US"/>
              </w:rPr>
            </w:pPr>
            <w:r>
              <w:rPr>
                <w:sz w:val="30"/>
                <w:szCs w:val="30"/>
                <w:lang w:eastAsia="en-US"/>
              </w:rPr>
              <w:t>Воздержалось      –       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widowControl w:val="0"/>
        <w:tabs>
          <w:tab w:val="left" w:pos="993"/>
          <w:tab w:val="left" w:pos="1134"/>
        </w:tabs>
        <w:ind w:firstLine="709"/>
        <w:jc w:val="both"/>
        <w:rPr>
          <w:b/>
          <w:sz w:val="30"/>
          <w:szCs w:val="30"/>
        </w:rPr>
      </w:pPr>
    </w:p>
    <w:p w:rsidR="007D5466" w:rsidRDefault="007D5466" w:rsidP="00351EDD">
      <w:pPr>
        <w:widowControl w:val="0"/>
        <w:tabs>
          <w:tab w:val="left" w:pos="993"/>
          <w:tab w:val="left" w:pos="1134"/>
        </w:tabs>
        <w:ind w:firstLine="709"/>
        <w:jc w:val="both"/>
        <w:rPr>
          <w:b/>
          <w:sz w:val="30"/>
          <w:szCs w:val="30"/>
        </w:rPr>
      </w:pPr>
      <w:r>
        <w:rPr>
          <w:b/>
          <w:sz w:val="30"/>
          <w:szCs w:val="30"/>
        </w:rPr>
        <w:t xml:space="preserve">О кандидатуре Титовой Е.В. </w:t>
      </w:r>
    </w:p>
    <w:p w:rsidR="007D5466" w:rsidRDefault="007D5466" w:rsidP="00351EDD">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7D5466" w:rsidTr="007D5466">
        <w:tc>
          <w:tcPr>
            <w:tcW w:w="1384" w:type="dxa"/>
          </w:tcPr>
          <w:p w:rsidR="007D5466" w:rsidRDefault="007D5466" w:rsidP="00351EDD">
            <w:pPr>
              <w:pStyle w:val="Normal1"/>
              <w:widowControl w:val="0"/>
              <w:tabs>
                <w:tab w:val="left" w:pos="2977"/>
              </w:tabs>
              <w:ind w:firstLine="0"/>
              <w:rPr>
                <w:sz w:val="30"/>
                <w:szCs w:val="30"/>
                <w:lang w:eastAsia="en-US"/>
              </w:rPr>
            </w:pPr>
          </w:p>
        </w:tc>
        <w:tc>
          <w:tcPr>
            <w:tcW w:w="7229" w:type="dxa"/>
            <w:hideMark/>
          </w:tcPr>
          <w:p w:rsidR="007D5466" w:rsidRDefault="007D5466"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7D5466" w:rsidRDefault="007D5466" w:rsidP="00351EDD">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1 по </w:t>
            </w:r>
            <w:proofErr w:type="spellStart"/>
            <w:r>
              <w:rPr>
                <w:sz w:val="30"/>
                <w:szCs w:val="30"/>
                <w:lang w:eastAsia="en-US"/>
              </w:rPr>
              <w:t>Чистопольскому</w:t>
            </w:r>
            <w:proofErr w:type="spellEnd"/>
            <w:r>
              <w:rPr>
                <w:sz w:val="30"/>
                <w:szCs w:val="30"/>
                <w:lang w:eastAsia="en-US"/>
              </w:rPr>
              <w:t xml:space="preserve"> судебному району Республики Татарстан Титовой Е.В.</w:t>
            </w:r>
          </w:p>
        </w:tc>
        <w:tc>
          <w:tcPr>
            <w:tcW w:w="1692" w:type="dxa"/>
          </w:tcPr>
          <w:p w:rsidR="007D5466" w:rsidRDefault="007D5466" w:rsidP="00351EDD">
            <w:pPr>
              <w:pStyle w:val="Normal1"/>
              <w:widowControl w:val="0"/>
              <w:tabs>
                <w:tab w:val="left" w:pos="2977"/>
              </w:tabs>
              <w:ind w:firstLine="0"/>
              <w:rPr>
                <w:sz w:val="30"/>
                <w:szCs w:val="30"/>
                <w:lang w:eastAsia="en-US"/>
              </w:rPr>
            </w:pPr>
          </w:p>
        </w:tc>
      </w:tr>
    </w:tbl>
    <w:p w:rsidR="007D5466" w:rsidRDefault="007D5466" w:rsidP="00351EDD">
      <w:pPr>
        <w:widowControl w:val="0"/>
        <w:jc w:val="both"/>
        <w:rPr>
          <w:sz w:val="30"/>
          <w:szCs w:val="30"/>
        </w:rPr>
      </w:pPr>
    </w:p>
    <w:p w:rsidR="00351EDD" w:rsidRDefault="00351EDD" w:rsidP="00351EDD">
      <w:pPr>
        <w:widowControl w:val="0"/>
        <w:jc w:val="both"/>
        <w:rPr>
          <w:sz w:val="30"/>
          <w:szCs w:val="30"/>
        </w:rPr>
      </w:pPr>
    </w:p>
    <w:p w:rsidR="00351EDD" w:rsidRDefault="00351EDD" w:rsidP="00351EDD">
      <w:pPr>
        <w:widowControl w:val="0"/>
        <w:jc w:val="both"/>
        <w:rPr>
          <w:sz w:val="30"/>
          <w:szCs w:val="30"/>
        </w:rPr>
      </w:pPr>
    </w:p>
    <w:tbl>
      <w:tblPr>
        <w:tblW w:w="10364" w:type="dxa"/>
        <w:tblLook w:val="04A0"/>
      </w:tblPr>
      <w:tblGrid>
        <w:gridCol w:w="2943"/>
        <w:gridCol w:w="4962"/>
        <w:gridCol w:w="2459"/>
      </w:tblGrid>
      <w:tr w:rsidR="007D5466" w:rsidTr="007D5466">
        <w:tc>
          <w:tcPr>
            <w:tcW w:w="2943" w:type="dxa"/>
          </w:tcPr>
          <w:p w:rsidR="007D5466" w:rsidRDefault="007D5466" w:rsidP="00351EDD">
            <w:pPr>
              <w:pStyle w:val="1"/>
              <w:widowControl w:val="0"/>
              <w:tabs>
                <w:tab w:val="left" w:pos="2977"/>
              </w:tabs>
              <w:ind w:firstLine="0"/>
              <w:rPr>
                <w:sz w:val="30"/>
                <w:szCs w:val="30"/>
                <w:lang w:eastAsia="en-US"/>
              </w:rPr>
            </w:pPr>
          </w:p>
        </w:tc>
        <w:tc>
          <w:tcPr>
            <w:tcW w:w="4962" w:type="dxa"/>
            <w:hideMark/>
          </w:tcPr>
          <w:p w:rsidR="007D5466" w:rsidRDefault="007D5466"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82</w:t>
            </w:r>
          </w:p>
          <w:p w:rsidR="007D5466" w:rsidRDefault="007D5466" w:rsidP="00351EDD">
            <w:pPr>
              <w:pStyle w:val="1"/>
              <w:widowControl w:val="0"/>
              <w:tabs>
                <w:tab w:val="left" w:pos="2977"/>
              </w:tabs>
              <w:ind w:firstLine="34"/>
              <w:rPr>
                <w:sz w:val="30"/>
                <w:szCs w:val="30"/>
                <w:lang w:eastAsia="en-US"/>
              </w:rPr>
            </w:pPr>
            <w:r>
              <w:rPr>
                <w:sz w:val="30"/>
                <w:szCs w:val="30"/>
                <w:lang w:eastAsia="en-US"/>
              </w:rPr>
              <w:t>Против                 –       0</w:t>
            </w:r>
          </w:p>
          <w:p w:rsidR="007D5466" w:rsidRDefault="007D5466" w:rsidP="00351EDD">
            <w:pPr>
              <w:pStyle w:val="1"/>
              <w:widowControl w:val="0"/>
              <w:tabs>
                <w:tab w:val="left" w:pos="2977"/>
              </w:tabs>
              <w:ind w:firstLine="34"/>
              <w:rPr>
                <w:sz w:val="30"/>
                <w:szCs w:val="30"/>
                <w:lang w:eastAsia="en-US"/>
              </w:rPr>
            </w:pPr>
            <w:r>
              <w:rPr>
                <w:sz w:val="30"/>
                <w:szCs w:val="30"/>
                <w:lang w:eastAsia="en-US"/>
              </w:rPr>
              <w:t>Воздержалось      –       0</w:t>
            </w:r>
          </w:p>
          <w:p w:rsidR="007D5466" w:rsidRDefault="007D5466" w:rsidP="00351EDD">
            <w:pPr>
              <w:pStyle w:val="1"/>
              <w:widowControl w:val="0"/>
              <w:tabs>
                <w:tab w:val="left" w:pos="2977"/>
              </w:tabs>
              <w:ind w:firstLine="34"/>
              <w:rPr>
                <w:sz w:val="30"/>
                <w:szCs w:val="30"/>
                <w:lang w:eastAsia="en-US"/>
              </w:rPr>
            </w:pPr>
            <w:r>
              <w:rPr>
                <w:sz w:val="30"/>
                <w:szCs w:val="30"/>
                <w:lang w:eastAsia="en-US"/>
              </w:rPr>
              <w:t>___________________</w:t>
            </w:r>
          </w:p>
          <w:p w:rsidR="007D5466" w:rsidRDefault="007D5466"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7D5466" w:rsidRDefault="007D5466" w:rsidP="00351EDD">
            <w:pPr>
              <w:pStyle w:val="1"/>
              <w:widowControl w:val="0"/>
              <w:tabs>
                <w:tab w:val="left" w:pos="2977"/>
              </w:tabs>
              <w:ind w:firstLine="0"/>
              <w:rPr>
                <w:sz w:val="30"/>
                <w:szCs w:val="30"/>
                <w:lang w:eastAsia="en-US"/>
              </w:rPr>
            </w:pPr>
          </w:p>
        </w:tc>
      </w:tr>
    </w:tbl>
    <w:p w:rsidR="00351EDD" w:rsidRDefault="00351EDD" w:rsidP="00351EDD">
      <w:pPr>
        <w:widowControl w:val="0"/>
        <w:tabs>
          <w:tab w:val="left" w:pos="2977"/>
        </w:tabs>
        <w:ind w:firstLine="851"/>
        <w:jc w:val="both"/>
        <w:outlineLvl w:val="0"/>
        <w:rPr>
          <w:b/>
          <w:sz w:val="30"/>
          <w:szCs w:val="30"/>
        </w:rPr>
      </w:pPr>
    </w:p>
    <w:p w:rsidR="007D5466" w:rsidRDefault="007D5466" w:rsidP="00351EDD">
      <w:pPr>
        <w:widowControl w:val="0"/>
        <w:tabs>
          <w:tab w:val="left" w:pos="2977"/>
        </w:tabs>
        <w:ind w:firstLine="851"/>
        <w:jc w:val="both"/>
        <w:outlineLvl w:val="0"/>
        <w:rPr>
          <w:b/>
          <w:sz w:val="30"/>
          <w:szCs w:val="30"/>
        </w:rPr>
      </w:pPr>
      <w:r>
        <w:rPr>
          <w:b/>
          <w:sz w:val="30"/>
          <w:szCs w:val="30"/>
        </w:rPr>
        <w:t xml:space="preserve">О кандидатуре </w:t>
      </w:r>
      <w:proofErr w:type="spellStart"/>
      <w:r>
        <w:rPr>
          <w:b/>
          <w:sz w:val="30"/>
          <w:szCs w:val="30"/>
        </w:rPr>
        <w:t>Низамиевой</w:t>
      </w:r>
      <w:proofErr w:type="spellEnd"/>
      <w:r>
        <w:rPr>
          <w:b/>
          <w:sz w:val="30"/>
          <w:szCs w:val="30"/>
        </w:rPr>
        <w:t xml:space="preserve"> З.Ф.</w:t>
      </w:r>
    </w:p>
    <w:p w:rsidR="007D5466" w:rsidRDefault="007D5466" w:rsidP="00351EDD">
      <w:pPr>
        <w:widowControl w:val="0"/>
        <w:ind w:firstLine="851"/>
        <w:jc w:val="both"/>
        <w:rPr>
          <w:sz w:val="30"/>
          <w:szCs w:val="30"/>
        </w:rPr>
      </w:pPr>
    </w:p>
    <w:tbl>
      <w:tblPr>
        <w:tblW w:w="10305" w:type="dxa"/>
        <w:tblLook w:val="04A0"/>
      </w:tblPr>
      <w:tblGrid>
        <w:gridCol w:w="1384"/>
        <w:gridCol w:w="7229"/>
        <w:gridCol w:w="1692"/>
      </w:tblGrid>
      <w:tr w:rsidR="007D5466" w:rsidTr="007D5466">
        <w:tc>
          <w:tcPr>
            <w:tcW w:w="1384" w:type="dxa"/>
          </w:tcPr>
          <w:p w:rsidR="007D5466" w:rsidRDefault="007D5466" w:rsidP="00351EDD">
            <w:pPr>
              <w:pStyle w:val="Normal1"/>
              <w:widowControl w:val="0"/>
              <w:tabs>
                <w:tab w:val="left" w:pos="2977"/>
              </w:tabs>
              <w:ind w:firstLine="0"/>
              <w:rPr>
                <w:sz w:val="30"/>
                <w:szCs w:val="30"/>
                <w:lang w:eastAsia="en-US"/>
              </w:rPr>
            </w:pPr>
          </w:p>
        </w:tc>
        <w:tc>
          <w:tcPr>
            <w:tcW w:w="7229" w:type="dxa"/>
            <w:hideMark/>
          </w:tcPr>
          <w:p w:rsidR="007D5466" w:rsidRDefault="007D5466"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7D5466" w:rsidRDefault="007D5466" w:rsidP="00351EDD">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2 по </w:t>
            </w:r>
            <w:proofErr w:type="spellStart"/>
            <w:r>
              <w:rPr>
                <w:sz w:val="30"/>
                <w:szCs w:val="30"/>
                <w:lang w:eastAsia="en-US"/>
              </w:rPr>
              <w:t>Азнакаевскому</w:t>
            </w:r>
            <w:proofErr w:type="spellEnd"/>
            <w:r>
              <w:rPr>
                <w:sz w:val="30"/>
                <w:szCs w:val="30"/>
                <w:lang w:eastAsia="en-US"/>
              </w:rPr>
              <w:t xml:space="preserve"> судебному району Республики Татарстан </w:t>
            </w:r>
            <w:proofErr w:type="spellStart"/>
            <w:r>
              <w:rPr>
                <w:sz w:val="30"/>
                <w:szCs w:val="30"/>
                <w:lang w:eastAsia="en-US"/>
              </w:rPr>
              <w:t>Низамиевой</w:t>
            </w:r>
            <w:proofErr w:type="spellEnd"/>
            <w:r>
              <w:rPr>
                <w:sz w:val="30"/>
                <w:szCs w:val="30"/>
                <w:lang w:eastAsia="en-US"/>
              </w:rPr>
              <w:t xml:space="preserve"> З.Ф. </w:t>
            </w:r>
          </w:p>
        </w:tc>
        <w:tc>
          <w:tcPr>
            <w:tcW w:w="1692" w:type="dxa"/>
          </w:tcPr>
          <w:p w:rsidR="007D5466" w:rsidRDefault="007D5466" w:rsidP="00351EDD">
            <w:pPr>
              <w:pStyle w:val="Normal1"/>
              <w:widowControl w:val="0"/>
              <w:tabs>
                <w:tab w:val="left" w:pos="2977"/>
              </w:tabs>
              <w:ind w:firstLine="0"/>
              <w:rPr>
                <w:sz w:val="30"/>
                <w:szCs w:val="30"/>
                <w:lang w:eastAsia="en-US"/>
              </w:rPr>
            </w:pPr>
          </w:p>
        </w:tc>
      </w:tr>
    </w:tbl>
    <w:p w:rsidR="007D5466" w:rsidRDefault="007D5466" w:rsidP="00351EDD">
      <w:pPr>
        <w:widowControl w:val="0"/>
        <w:jc w:val="both"/>
        <w:rPr>
          <w:sz w:val="30"/>
          <w:szCs w:val="30"/>
        </w:rPr>
      </w:pPr>
    </w:p>
    <w:tbl>
      <w:tblPr>
        <w:tblW w:w="10364" w:type="dxa"/>
        <w:tblLook w:val="04A0"/>
      </w:tblPr>
      <w:tblGrid>
        <w:gridCol w:w="2943"/>
        <w:gridCol w:w="4962"/>
        <w:gridCol w:w="2459"/>
      </w:tblGrid>
      <w:tr w:rsidR="007D5466" w:rsidTr="007D5466">
        <w:tc>
          <w:tcPr>
            <w:tcW w:w="2943" w:type="dxa"/>
          </w:tcPr>
          <w:p w:rsidR="007D5466" w:rsidRDefault="007D5466" w:rsidP="00351EDD">
            <w:pPr>
              <w:pStyle w:val="1"/>
              <w:widowControl w:val="0"/>
              <w:tabs>
                <w:tab w:val="left" w:pos="2977"/>
              </w:tabs>
              <w:ind w:firstLine="0"/>
              <w:rPr>
                <w:sz w:val="30"/>
                <w:szCs w:val="30"/>
                <w:lang w:eastAsia="en-US"/>
              </w:rPr>
            </w:pPr>
          </w:p>
        </w:tc>
        <w:tc>
          <w:tcPr>
            <w:tcW w:w="4962" w:type="dxa"/>
            <w:hideMark/>
          </w:tcPr>
          <w:p w:rsidR="007D5466" w:rsidRDefault="007D5466"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81</w:t>
            </w:r>
          </w:p>
          <w:p w:rsidR="007D5466" w:rsidRDefault="007D5466" w:rsidP="00351EDD">
            <w:pPr>
              <w:pStyle w:val="1"/>
              <w:widowControl w:val="0"/>
              <w:tabs>
                <w:tab w:val="left" w:pos="2977"/>
              </w:tabs>
              <w:ind w:firstLine="34"/>
              <w:rPr>
                <w:sz w:val="30"/>
                <w:szCs w:val="30"/>
                <w:lang w:eastAsia="en-US"/>
              </w:rPr>
            </w:pPr>
            <w:r>
              <w:rPr>
                <w:sz w:val="30"/>
                <w:szCs w:val="30"/>
                <w:lang w:eastAsia="en-US"/>
              </w:rPr>
              <w:t>Против                 –       0</w:t>
            </w:r>
          </w:p>
          <w:p w:rsidR="007D5466" w:rsidRDefault="007D5466" w:rsidP="00351EDD">
            <w:pPr>
              <w:pStyle w:val="1"/>
              <w:widowControl w:val="0"/>
              <w:tabs>
                <w:tab w:val="left" w:pos="2977"/>
              </w:tabs>
              <w:ind w:firstLine="34"/>
              <w:rPr>
                <w:sz w:val="30"/>
                <w:szCs w:val="30"/>
                <w:lang w:eastAsia="en-US"/>
              </w:rPr>
            </w:pPr>
            <w:r>
              <w:rPr>
                <w:sz w:val="30"/>
                <w:szCs w:val="30"/>
                <w:lang w:eastAsia="en-US"/>
              </w:rPr>
              <w:t>Воздержалось      –       0</w:t>
            </w:r>
          </w:p>
          <w:p w:rsidR="007D5466" w:rsidRDefault="007D5466" w:rsidP="00351EDD">
            <w:pPr>
              <w:pStyle w:val="1"/>
              <w:widowControl w:val="0"/>
              <w:tabs>
                <w:tab w:val="left" w:pos="2977"/>
              </w:tabs>
              <w:ind w:firstLine="34"/>
              <w:rPr>
                <w:sz w:val="30"/>
                <w:szCs w:val="30"/>
                <w:lang w:eastAsia="en-US"/>
              </w:rPr>
            </w:pPr>
            <w:r>
              <w:rPr>
                <w:sz w:val="30"/>
                <w:szCs w:val="30"/>
                <w:lang w:eastAsia="en-US"/>
              </w:rPr>
              <w:t>___________________</w:t>
            </w:r>
          </w:p>
          <w:p w:rsidR="007D5466" w:rsidRDefault="007D5466"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7D5466" w:rsidRDefault="007D5466" w:rsidP="00351EDD">
            <w:pPr>
              <w:pStyle w:val="1"/>
              <w:widowControl w:val="0"/>
              <w:tabs>
                <w:tab w:val="left" w:pos="2977"/>
              </w:tabs>
              <w:ind w:firstLine="0"/>
              <w:rPr>
                <w:sz w:val="30"/>
                <w:szCs w:val="30"/>
                <w:lang w:eastAsia="en-US"/>
              </w:rPr>
            </w:pPr>
          </w:p>
        </w:tc>
      </w:tr>
    </w:tbl>
    <w:p w:rsidR="007D5466" w:rsidRDefault="007D5466" w:rsidP="00351EDD">
      <w:pPr>
        <w:widowControl w:val="0"/>
        <w:tabs>
          <w:tab w:val="left" w:pos="993"/>
          <w:tab w:val="left" w:pos="1134"/>
        </w:tabs>
        <w:ind w:firstLine="709"/>
        <w:jc w:val="both"/>
        <w:rPr>
          <w:b/>
          <w:sz w:val="30"/>
          <w:szCs w:val="30"/>
        </w:rPr>
      </w:pPr>
    </w:p>
    <w:p w:rsidR="007D5466" w:rsidRDefault="007D5466" w:rsidP="00351EDD">
      <w:pPr>
        <w:widowControl w:val="0"/>
        <w:tabs>
          <w:tab w:val="left" w:pos="2977"/>
        </w:tabs>
        <w:ind w:firstLine="851"/>
        <w:jc w:val="both"/>
        <w:outlineLvl w:val="0"/>
        <w:rPr>
          <w:b/>
          <w:sz w:val="30"/>
          <w:szCs w:val="30"/>
        </w:rPr>
      </w:pPr>
      <w:r>
        <w:rPr>
          <w:b/>
          <w:sz w:val="30"/>
          <w:szCs w:val="30"/>
        </w:rPr>
        <w:t>О кандидатуре Кобленц Л.Г.</w:t>
      </w:r>
    </w:p>
    <w:p w:rsidR="007D5466" w:rsidRDefault="007D5466" w:rsidP="00351EDD">
      <w:pPr>
        <w:widowControl w:val="0"/>
        <w:ind w:firstLine="851"/>
        <w:jc w:val="both"/>
        <w:rPr>
          <w:sz w:val="30"/>
          <w:szCs w:val="30"/>
        </w:rPr>
      </w:pPr>
    </w:p>
    <w:tbl>
      <w:tblPr>
        <w:tblW w:w="10305" w:type="dxa"/>
        <w:tblLook w:val="04A0"/>
      </w:tblPr>
      <w:tblGrid>
        <w:gridCol w:w="1384"/>
        <w:gridCol w:w="7229"/>
        <w:gridCol w:w="1692"/>
      </w:tblGrid>
      <w:tr w:rsidR="007D5466" w:rsidTr="007D5466">
        <w:tc>
          <w:tcPr>
            <w:tcW w:w="1384" w:type="dxa"/>
          </w:tcPr>
          <w:p w:rsidR="007D5466" w:rsidRDefault="007D5466" w:rsidP="00351EDD">
            <w:pPr>
              <w:pStyle w:val="Normal1"/>
              <w:widowControl w:val="0"/>
              <w:tabs>
                <w:tab w:val="left" w:pos="2977"/>
              </w:tabs>
              <w:ind w:firstLine="0"/>
              <w:rPr>
                <w:sz w:val="30"/>
                <w:szCs w:val="30"/>
                <w:lang w:eastAsia="en-US"/>
              </w:rPr>
            </w:pPr>
          </w:p>
        </w:tc>
        <w:tc>
          <w:tcPr>
            <w:tcW w:w="7229" w:type="dxa"/>
            <w:hideMark/>
          </w:tcPr>
          <w:p w:rsidR="007D5466" w:rsidRDefault="007D5466"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7D5466" w:rsidRDefault="007D5466" w:rsidP="00351EDD">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2 по </w:t>
            </w:r>
            <w:proofErr w:type="spellStart"/>
            <w:r>
              <w:rPr>
                <w:sz w:val="30"/>
                <w:szCs w:val="30"/>
                <w:lang w:eastAsia="en-US"/>
              </w:rPr>
              <w:t>Альметьевскому</w:t>
            </w:r>
            <w:proofErr w:type="spellEnd"/>
            <w:r>
              <w:rPr>
                <w:sz w:val="30"/>
                <w:szCs w:val="30"/>
                <w:lang w:eastAsia="en-US"/>
              </w:rPr>
              <w:t xml:space="preserve"> судебному району Республики Татарстан Кобленц Л.Г. </w:t>
            </w:r>
          </w:p>
        </w:tc>
        <w:tc>
          <w:tcPr>
            <w:tcW w:w="1692" w:type="dxa"/>
          </w:tcPr>
          <w:p w:rsidR="007D5466" w:rsidRDefault="007D5466" w:rsidP="00351EDD">
            <w:pPr>
              <w:pStyle w:val="Normal1"/>
              <w:widowControl w:val="0"/>
              <w:tabs>
                <w:tab w:val="left" w:pos="2977"/>
              </w:tabs>
              <w:ind w:firstLine="0"/>
              <w:rPr>
                <w:sz w:val="30"/>
                <w:szCs w:val="30"/>
                <w:lang w:eastAsia="en-US"/>
              </w:rPr>
            </w:pPr>
          </w:p>
        </w:tc>
      </w:tr>
    </w:tbl>
    <w:p w:rsidR="007D5466" w:rsidRDefault="007D5466" w:rsidP="00351EDD">
      <w:pPr>
        <w:widowControl w:val="0"/>
        <w:jc w:val="both"/>
        <w:rPr>
          <w:sz w:val="30"/>
          <w:szCs w:val="30"/>
        </w:rPr>
      </w:pPr>
    </w:p>
    <w:tbl>
      <w:tblPr>
        <w:tblW w:w="10364" w:type="dxa"/>
        <w:tblLook w:val="04A0"/>
      </w:tblPr>
      <w:tblGrid>
        <w:gridCol w:w="2943"/>
        <w:gridCol w:w="4962"/>
        <w:gridCol w:w="2459"/>
      </w:tblGrid>
      <w:tr w:rsidR="007D5466" w:rsidTr="007D5466">
        <w:tc>
          <w:tcPr>
            <w:tcW w:w="2943" w:type="dxa"/>
          </w:tcPr>
          <w:p w:rsidR="007D5466" w:rsidRDefault="007D5466" w:rsidP="00351EDD">
            <w:pPr>
              <w:pStyle w:val="1"/>
              <w:widowControl w:val="0"/>
              <w:tabs>
                <w:tab w:val="left" w:pos="2977"/>
              </w:tabs>
              <w:ind w:firstLine="0"/>
              <w:rPr>
                <w:sz w:val="30"/>
                <w:szCs w:val="30"/>
                <w:lang w:eastAsia="en-US"/>
              </w:rPr>
            </w:pPr>
          </w:p>
        </w:tc>
        <w:tc>
          <w:tcPr>
            <w:tcW w:w="4962" w:type="dxa"/>
            <w:hideMark/>
          </w:tcPr>
          <w:p w:rsidR="007D5466" w:rsidRDefault="007D5466"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82</w:t>
            </w:r>
          </w:p>
          <w:p w:rsidR="007D5466" w:rsidRDefault="007D5466" w:rsidP="00351EDD">
            <w:pPr>
              <w:pStyle w:val="1"/>
              <w:widowControl w:val="0"/>
              <w:tabs>
                <w:tab w:val="left" w:pos="2977"/>
              </w:tabs>
              <w:ind w:firstLine="34"/>
              <w:rPr>
                <w:sz w:val="30"/>
                <w:szCs w:val="30"/>
                <w:lang w:eastAsia="en-US"/>
              </w:rPr>
            </w:pPr>
            <w:r>
              <w:rPr>
                <w:sz w:val="30"/>
                <w:szCs w:val="30"/>
                <w:lang w:eastAsia="en-US"/>
              </w:rPr>
              <w:t>Против                 –       0</w:t>
            </w:r>
          </w:p>
          <w:p w:rsidR="007D5466" w:rsidRDefault="007D5466" w:rsidP="00351EDD">
            <w:pPr>
              <w:pStyle w:val="1"/>
              <w:widowControl w:val="0"/>
              <w:tabs>
                <w:tab w:val="left" w:pos="2977"/>
              </w:tabs>
              <w:ind w:firstLine="34"/>
              <w:rPr>
                <w:sz w:val="30"/>
                <w:szCs w:val="30"/>
                <w:lang w:eastAsia="en-US"/>
              </w:rPr>
            </w:pPr>
            <w:r>
              <w:rPr>
                <w:sz w:val="30"/>
                <w:szCs w:val="30"/>
                <w:lang w:eastAsia="en-US"/>
              </w:rPr>
              <w:t>Воздержалось      –       0</w:t>
            </w:r>
          </w:p>
          <w:p w:rsidR="007D5466" w:rsidRDefault="007D5466" w:rsidP="00351EDD">
            <w:pPr>
              <w:pStyle w:val="1"/>
              <w:widowControl w:val="0"/>
              <w:tabs>
                <w:tab w:val="left" w:pos="2977"/>
              </w:tabs>
              <w:ind w:firstLine="34"/>
              <w:rPr>
                <w:sz w:val="30"/>
                <w:szCs w:val="30"/>
                <w:lang w:eastAsia="en-US"/>
              </w:rPr>
            </w:pPr>
            <w:r>
              <w:rPr>
                <w:sz w:val="30"/>
                <w:szCs w:val="30"/>
                <w:lang w:eastAsia="en-US"/>
              </w:rPr>
              <w:t>___________________</w:t>
            </w:r>
          </w:p>
          <w:p w:rsidR="007D5466" w:rsidRDefault="007D5466"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7D5466" w:rsidRDefault="007D5466" w:rsidP="00351EDD">
            <w:pPr>
              <w:pStyle w:val="1"/>
              <w:widowControl w:val="0"/>
              <w:tabs>
                <w:tab w:val="left" w:pos="2977"/>
              </w:tabs>
              <w:ind w:firstLine="0"/>
              <w:rPr>
                <w:sz w:val="30"/>
                <w:szCs w:val="30"/>
                <w:lang w:eastAsia="en-US"/>
              </w:rPr>
            </w:pPr>
          </w:p>
        </w:tc>
      </w:tr>
    </w:tbl>
    <w:p w:rsidR="007D5466" w:rsidRDefault="007D5466" w:rsidP="00351EDD">
      <w:pPr>
        <w:widowControl w:val="0"/>
        <w:tabs>
          <w:tab w:val="left" w:pos="993"/>
          <w:tab w:val="left" w:pos="1134"/>
        </w:tabs>
        <w:ind w:firstLine="709"/>
        <w:jc w:val="both"/>
        <w:rPr>
          <w:b/>
          <w:sz w:val="30"/>
          <w:szCs w:val="30"/>
        </w:rPr>
      </w:pPr>
    </w:p>
    <w:p w:rsidR="007D5466" w:rsidRDefault="007D5466" w:rsidP="00351EDD">
      <w:pPr>
        <w:widowControl w:val="0"/>
        <w:tabs>
          <w:tab w:val="left" w:pos="993"/>
          <w:tab w:val="left" w:pos="1134"/>
        </w:tabs>
        <w:ind w:firstLine="709"/>
        <w:jc w:val="both"/>
        <w:rPr>
          <w:b/>
          <w:sz w:val="30"/>
          <w:szCs w:val="30"/>
        </w:rPr>
      </w:pPr>
      <w:r>
        <w:rPr>
          <w:b/>
          <w:sz w:val="30"/>
          <w:szCs w:val="30"/>
        </w:rPr>
        <w:t>О кандидатуре Гайсина Р.М.</w:t>
      </w:r>
    </w:p>
    <w:p w:rsidR="007D5466" w:rsidRDefault="007D5466" w:rsidP="00351EDD">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7D5466" w:rsidTr="007D5466">
        <w:tc>
          <w:tcPr>
            <w:tcW w:w="1384" w:type="dxa"/>
          </w:tcPr>
          <w:p w:rsidR="007D5466" w:rsidRDefault="007D5466" w:rsidP="00351EDD">
            <w:pPr>
              <w:pStyle w:val="Normal1"/>
              <w:widowControl w:val="0"/>
              <w:tabs>
                <w:tab w:val="left" w:pos="2977"/>
              </w:tabs>
              <w:ind w:firstLine="0"/>
              <w:rPr>
                <w:sz w:val="30"/>
                <w:szCs w:val="30"/>
                <w:lang w:eastAsia="en-US"/>
              </w:rPr>
            </w:pPr>
          </w:p>
        </w:tc>
        <w:tc>
          <w:tcPr>
            <w:tcW w:w="7229" w:type="dxa"/>
            <w:hideMark/>
          </w:tcPr>
          <w:p w:rsidR="007D5466" w:rsidRDefault="007D5466"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7D5466" w:rsidRDefault="007D5466" w:rsidP="00351EDD">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3 по </w:t>
            </w:r>
            <w:proofErr w:type="spellStart"/>
            <w:r>
              <w:rPr>
                <w:sz w:val="30"/>
                <w:szCs w:val="30"/>
                <w:lang w:eastAsia="en-US"/>
              </w:rPr>
              <w:t>Заинскому</w:t>
            </w:r>
            <w:proofErr w:type="spellEnd"/>
            <w:r>
              <w:rPr>
                <w:sz w:val="30"/>
                <w:szCs w:val="30"/>
                <w:lang w:eastAsia="en-US"/>
              </w:rPr>
              <w:t xml:space="preserve"> судебному району Республики Татарстан Гайсина Р.М.</w:t>
            </w:r>
          </w:p>
        </w:tc>
        <w:tc>
          <w:tcPr>
            <w:tcW w:w="1692" w:type="dxa"/>
          </w:tcPr>
          <w:p w:rsidR="007D5466" w:rsidRDefault="007D5466" w:rsidP="00351EDD">
            <w:pPr>
              <w:pStyle w:val="Normal1"/>
              <w:widowControl w:val="0"/>
              <w:tabs>
                <w:tab w:val="left" w:pos="2977"/>
              </w:tabs>
              <w:ind w:firstLine="0"/>
              <w:rPr>
                <w:sz w:val="30"/>
                <w:szCs w:val="30"/>
                <w:lang w:eastAsia="en-US"/>
              </w:rPr>
            </w:pPr>
          </w:p>
        </w:tc>
      </w:tr>
    </w:tbl>
    <w:p w:rsidR="007D5466" w:rsidRDefault="007D5466" w:rsidP="00351EDD">
      <w:pPr>
        <w:widowControl w:val="0"/>
        <w:jc w:val="both"/>
        <w:rPr>
          <w:sz w:val="30"/>
          <w:szCs w:val="30"/>
        </w:rPr>
      </w:pPr>
    </w:p>
    <w:p w:rsidR="00351EDD" w:rsidRDefault="00351EDD" w:rsidP="00351EDD">
      <w:pPr>
        <w:widowControl w:val="0"/>
        <w:jc w:val="both"/>
        <w:rPr>
          <w:sz w:val="30"/>
          <w:szCs w:val="30"/>
        </w:rPr>
      </w:pPr>
    </w:p>
    <w:p w:rsidR="00351EDD" w:rsidRDefault="00351EDD" w:rsidP="00351EDD">
      <w:pPr>
        <w:widowControl w:val="0"/>
        <w:jc w:val="both"/>
        <w:rPr>
          <w:sz w:val="30"/>
          <w:szCs w:val="30"/>
        </w:rPr>
      </w:pPr>
    </w:p>
    <w:tbl>
      <w:tblPr>
        <w:tblW w:w="10364" w:type="dxa"/>
        <w:tblLook w:val="04A0"/>
      </w:tblPr>
      <w:tblGrid>
        <w:gridCol w:w="2943"/>
        <w:gridCol w:w="4962"/>
        <w:gridCol w:w="2459"/>
      </w:tblGrid>
      <w:tr w:rsidR="007D5466" w:rsidTr="007D5466">
        <w:tc>
          <w:tcPr>
            <w:tcW w:w="2943" w:type="dxa"/>
          </w:tcPr>
          <w:p w:rsidR="007D5466" w:rsidRDefault="007D5466" w:rsidP="00351EDD">
            <w:pPr>
              <w:pStyle w:val="1"/>
              <w:widowControl w:val="0"/>
              <w:tabs>
                <w:tab w:val="left" w:pos="2977"/>
              </w:tabs>
              <w:ind w:firstLine="0"/>
              <w:rPr>
                <w:sz w:val="30"/>
                <w:szCs w:val="30"/>
                <w:lang w:eastAsia="en-US"/>
              </w:rPr>
            </w:pPr>
          </w:p>
        </w:tc>
        <w:tc>
          <w:tcPr>
            <w:tcW w:w="4962" w:type="dxa"/>
            <w:hideMark/>
          </w:tcPr>
          <w:p w:rsidR="007D5466" w:rsidRDefault="007D5466"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83</w:t>
            </w:r>
          </w:p>
          <w:p w:rsidR="007D5466" w:rsidRDefault="007D5466" w:rsidP="00351EDD">
            <w:pPr>
              <w:pStyle w:val="1"/>
              <w:widowControl w:val="0"/>
              <w:tabs>
                <w:tab w:val="left" w:pos="2977"/>
              </w:tabs>
              <w:ind w:firstLine="34"/>
              <w:rPr>
                <w:sz w:val="30"/>
                <w:szCs w:val="30"/>
                <w:lang w:eastAsia="en-US"/>
              </w:rPr>
            </w:pPr>
            <w:r>
              <w:rPr>
                <w:sz w:val="30"/>
                <w:szCs w:val="30"/>
                <w:lang w:eastAsia="en-US"/>
              </w:rPr>
              <w:t>Против                 –       0</w:t>
            </w:r>
          </w:p>
          <w:p w:rsidR="007D5466" w:rsidRDefault="007D5466" w:rsidP="00351EDD">
            <w:pPr>
              <w:pStyle w:val="1"/>
              <w:widowControl w:val="0"/>
              <w:tabs>
                <w:tab w:val="left" w:pos="2977"/>
              </w:tabs>
              <w:ind w:firstLine="34"/>
              <w:rPr>
                <w:sz w:val="30"/>
                <w:szCs w:val="30"/>
                <w:lang w:eastAsia="en-US"/>
              </w:rPr>
            </w:pPr>
            <w:r>
              <w:rPr>
                <w:sz w:val="30"/>
                <w:szCs w:val="30"/>
                <w:lang w:eastAsia="en-US"/>
              </w:rPr>
              <w:t>Воздержалось      –       0</w:t>
            </w:r>
          </w:p>
          <w:p w:rsidR="007D5466" w:rsidRDefault="007D5466" w:rsidP="00351EDD">
            <w:pPr>
              <w:pStyle w:val="1"/>
              <w:widowControl w:val="0"/>
              <w:tabs>
                <w:tab w:val="left" w:pos="2977"/>
              </w:tabs>
              <w:ind w:firstLine="34"/>
              <w:rPr>
                <w:sz w:val="30"/>
                <w:szCs w:val="30"/>
                <w:lang w:eastAsia="en-US"/>
              </w:rPr>
            </w:pPr>
            <w:r>
              <w:rPr>
                <w:sz w:val="30"/>
                <w:szCs w:val="30"/>
                <w:lang w:eastAsia="en-US"/>
              </w:rPr>
              <w:t>___________________</w:t>
            </w:r>
          </w:p>
          <w:p w:rsidR="007D5466" w:rsidRDefault="007D5466"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7D5466" w:rsidRDefault="007D5466" w:rsidP="00351EDD">
            <w:pPr>
              <w:pStyle w:val="1"/>
              <w:widowControl w:val="0"/>
              <w:tabs>
                <w:tab w:val="left" w:pos="2977"/>
              </w:tabs>
              <w:ind w:firstLine="0"/>
              <w:rPr>
                <w:sz w:val="30"/>
                <w:szCs w:val="30"/>
                <w:lang w:eastAsia="en-US"/>
              </w:rPr>
            </w:pPr>
          </w:p>
        </w:tc>
      </w:tr>
    </w:tbl>
    <w:p w:rsidR="007D5466" w:rsidRDefault="007D5466" w:rsidP="00351EDD">
      <w:pPr>
        <w:widowControl w:val="0"/>
        <w:tabs>
          <w:tab w:val="left" w:pos="993"/>
          <w:tab w:val="left" w:pos="1134"/>
        </w:tabs>
        <w:ind w:firstLine="709"/>
        <w:jc w:val="both"/>
        <w:rPr>
          <w:b/>
          <w:sz w:val="30"/>
          <w:szCs w:val="30"/>
        </w:rPr>
      </w:pPr>
    </w:p>
    <w:p w:rsidR="007D5466" w:rsidRDefault="007D5466" w:rsidP="00351EDD">
      <w:pPr>
        <w:widowControl w:val="0"/>
        <w:tabs>
          <w:tab w:val="left" w:pos="2977"/>
        </w:tabs>
        <w:ind w:firstLine="851"/>
        <w:jc w:val="both"/>
        <w:outlineLvl w:val="0"/>
        <w:rPr>
          <w:b/>
          <w:sz w:val="30"/>
          <w:szCs w:val="30"/>
        </w:rPr>
      </w:pPr>
      <w:r>
        <w:rPr>
          <w:b/>
          <w:sz w:val="30"/>
          <w:szCs w:val="30"/>
        </w:rPr>
        <w:t xml:space="preserve">О кандидатуре </w:t>
      </w:r>
      <w:proofErr w:type="spellStart"/>
      <w:r>
        <w:rPr>
          <w:b/>
          <w:sz w:val="30"/>
          <w:szCs w:val="30"/>
        </w:rPr>
        <w:t>Амирова</w:t>
      </w:r>
      <w:proofErr w:type="spellEnd"/>
      <w:r>
        <w:rPr>
          <w:b/>
          <w:sz w:val="30"/>
          <w:szCs w:val="30"/>
        </w:rPr>
        <w:t xml:space="preserve"> А.Э.</w:t>
      </w:r>
    </w:p>
    <w:p w:rsidR="007D5466" w:rsidRDefault="007D5466" w:rsidP="00351EDD">
      <w:pPr>
        <w:widowControl w:val="0"/>
        <w:ind w:firstLine="851"/>
        <w:jc w:val="both"/>
        <w:rPr>
          <w:sz w:val="30"/>
          <w:szCs w:val="30"/>
        </w:rPr>
      </w:pPr>
    </w:p>
    <w:tbl>
      <w:tblPr>
        <w:tblW w:w="10305" w:type="dxa"/>
        <w:tblLook w:val="04A0"/>
      </w:tblPr>
      <w:tblGrid>
        <w:gridCol w:w="1384"/>
        <w:gridCol w:w="7229"/>
        <w:gridCol w:w="1692"/>
      </w:tblGrid>
      <w:tr w:rsidR="007D5466" w:rsidTr="007D5466">
        <w:tc>
          <w:tcPr>
            <w:tcW w:w="1384" w:type="dxa"/>
          </w:tcPr>
          <w:p w:rsidR="007D5466" w:rsidRDefault="007D5466" w:rsidP="00351EDD">
            <w:pPr>
              <w:pStyle w:val="Normal1"/>
              <w:widowControl w:val="0"/>
              <w:tabs>
                <w:tab w:val="left" w:pos="2977"/>
              </w:tabs>
              <w:ind w:firstLine="0"/>
              <w:rPr>
                <w:sz w:val="30"/>
                <w:szCs w:val="30"/>
                <w:lang w:eastAsia="en-US"/>
              </w:rPr>
            </w:pPr>
          </w:p>
        </w:tc>
        <w:tc>
          <w:tcPr>
            <w:tcW w:w="7229" w:type="dxa"/>
            <w:hideMark/>
          </w:tcPr>
          <w:p w:rsidR="007D5466" w:rsidRDefault="007D5466"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7D5466" w:rsidRDefault="007D5466" w:rsidP="00351EDD">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10 по </w:t>
            </w:r>
            <w:proofErr w:type="gramStart"/>
            <w:r>
              <w:rPr>
                <w:sz w:val="30"/>
                <w:szCs w:val="30"/>
                <w:lang w:eastAsia="en-US"/>
              </w:rPr>
              <w:t>Ново-Савин</w:t>
            </w:r>
            <w:r w:rsidR="00917D81">
              <w:rPr>
                <w:sz w:val="30"/>
                <w:szCs w:val="30"/>
                <w:lang w:eastAsia="en-US"/>
              </w:rPr>
              <w:t>о</w:t>
            </w:r>
            <w:r>
              <w:rPr>
                <w:sz w:val="30"/>
                <w:szCs w:val="30"/>
                <w:lang w:eastAsia="en-US"/>
              </w:rPr>
              <w:t>вскому</w:t>
            </w:r>
            <w:proofErr w:type="gramEnd"/>
            <w:r>
              <w:rPr>
                <w:sz w:val="30"/>
                <w:szCs w:val="30"/>
                <w:lang w:eastAsia="en-US"/>
              </w:rPr>
              <w:t xml:space="preserve"> судебному району города Казани Республики Татарстан </w:t>
            </w:r>
            <w:proofErr w:type="spellStart"/>
            <w:r>
              <w:rPr>
                <w:sz w:val="30"/>
                <w:szCs w:val="30"/>
              </w:rPr>
              <w:t>Амирова</w:t>
            </w:r>
            <w:proofErr w:type="spellEnd"/>
            <w:r>
              <w:rPr>
                <w:sz w:val="30"/>
                <w:szCs w:val="30"/>
              </w:rPr>
              <w:t xml:space="preserve"> А.Э.</w:t>
            </w:r>
          </w:p>
        </w:tc>
        <w:tc>
          <w:tcPr>
            <w:tcW w:w="1692" w:type="dxa"/>
          </w:tcPr>
          <w:p w:rsidR="007D5466" w:rsidRDefault="007D5466" w:rsidP="00351EDD">
            <w:pPr>
              <w:pStyle w:val="Normal1"/>
              <w:widowControl w:val="0"/>
              <w:tabs>
                <w:tab w:val="left" w:pos="2977"/>
              </w:tabs>
              <w:ind w:firstLine="0"/>
              <w:rPr>
                <w:sz w:val="30"/>
                <w:szCs w:val="30"/>
                <w:lang w:eastAsia="en-US"/>
              </w:rPr>
            </w:pPr>
          </w:p>
        </w:tc>
      </w:tr>
    </w:tbl>
    <w:p w:rsidR="007D5466" w:rsidRDefault="007D5466" w:rsidP="00351EDD">
      <w:pPr>
        <w:widowControl w:val="0"/>
        <w:jc w:val="both"/>
        <w:rPr>
          <w:sz w:val="30"/>
          <w:szCs w:val="30"/>
        </w:rPr>
      </w:pPr>
    </w:p>
    <w:tbl>
      <w:tblPr>
        <w:tblW w:w="10364" w:type="dxa"/>
        <w:tblLook w:val="04A0"/>
      </w:tblPr>
      <w:tblGrid>
        <w:gridCol w:w="2943"/>
        <w:gridCol w:w="4962"/>
        <w:gridCol w:w="2459"/>
      </w:tblGrid>
      <w:tr w:rsidR="007D5466" w:rsidTr="007D5466">
        <w:tc>
          <w:tcPr>
            <w:tcW w:w="2943" w:type="dxa"/>
          </w:tcPr>
          <w:p w:rsidR="007D5466" w:rsidRDefault="007D5466" w:rsidP="00351EDD">
            <w:pPr>
              <w:pStyle w:val="1"/>
              <w:widowControl w:val="0"/>
              <w:tabs>
                <w:tab w:val="left" w:pos="2977"/>
              </w:tabs>
              <w:ind w:firstLine="0"/>
              <w:rPr>
                <w:sz w:val="30"/>
                <w:szCs w:val="30"/>
                <w:lang w:eastAsia="en-US"/>
              </w:rPr>
            </w:pPr>
          </w:p>
        </w:tc>
        <w:tc>
          <w:tcPr>
            <w:tcW w:w="4962" w:type="dxa"/>
            <w:hideMark/>
          </w:tcPr>
          <w:p w:rsidR="007D5466" w:rsidRDefault="007D5466"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82</w:t>
            </w:r>
          </w:p>
          <w:p w:rsidR="007D5466" w:rsidRDefault="007D5466" w:rsidP="00351EDD">
            <w:pPr>
              <w:pStyle w:val="1"/>
              <w:widowControl w:val="0"/>
              <w:tabs>
                <w:tab w:val="left" w:pos="2977"/>
              </w:tabs>
              <w:ind w:firstLine="34"/>
              <w:rPr>
                <w:sz w:val="30"/>
                <w:szCs w:val="30"/>
                <w:lang w:eastAsia="en-US"/>
              </w:rPr>
            </w:pPr>
            <w:r>
              <w:rPr>
                <w:sz w:val="30"/>
                <w:szCs w:val="30"/>
                <w:lang w:eastAsia="en-US"/>
              </w:rPr>
              <w:t>Против                 –       0</w:t>
            </w:r>
          </w:p>
          <w:p w:rsidR="007D5466" w:rsidRDefault="007D5466" w:rsidP="00351EDD">
            <w:pPr>
              <w:pStyle w:val="1"/>
              <w:widowControl w:val="0"/>
              <w:tabs>
                <w:tab w:val="left" w:pos="2977"/>
              </w:tabs>
              <w:ind w:firstLine="34"/>
              <w:rPr>
                <w:sz w:val="30"/>
                <w:szCs w:val="30"/>
                <w:lang w:eastAsia="en-US"/>
              </w:rPr>
            </w:pPr>
            <w:r>
              <w:rPr>
                <w:sz w:val="30"/>
                <w:szCs w:val="30"/>
                <w:lang w:eastAsia="en-US"/>
              </w:rPr>
              <w:t>Воздержалось      –       0</w:t>
            </w:r>
          </w:p>
          <w:p w:rsidR="007D5466" w:rsidRDefault="007D5466" w:rsidP="00351EDD">
            <w:pPr>
              <w:pStyle w:val="1"/>
              <w:widowControl w:val="0"/>
              <w:tabs>
                <w:tab w:val="left" w:pos="2977"/>
              </w:tabs>
              <w:ind w:firstLine="34"/>
              <w:rPr>
                <w:sz w:val="30"/>
                <w:szCs w:val="30"/>
                <w:lang w:eastAsia="en-US"/>
              </w:rPr>
            </w:pPr>
            <w:r>
              <w:rPr>
                <w:sz w:val="30"/>
                <w:szCs w:val="30"/>
                <w:lang w:eastAsia="en-US"/>
              </w:rPr>
              <w:t>___________________</w:t>
            </w:r>
          </w:p>
          <w:p w:rsidR="007D5466" w:rsidRDefault="007D5466"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7D5466" w:rsidRDefault="007D5466" w:rsidP="00351EDD">
            <w:pPr>
              <w:pStyle w:val="1"/>
              <w:widowControl w:val="0"/>
              <w:tabs>
                <w:tab w:val="left" w:pos="2977"/>
              </w:tabs>
              <w:ind w:firstLine="0"/>
              <w:rPr>
                <w:sz w:val="30"/>
                <w:szCs w:val="30"/>
                <w:lang w:eastAsia="en-US"/>
              </w:rPr>
            </w:pPr>
          </w:p>
        </w:tc>
      </w:tr>
    </w:tbl>
    <w:p w:rsidR="007D5466" w:rsidRDefault="007D5466" w:rsidP="00351EDD">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917D81" w:rsidTr="00917D81">
        <w:tc>
          <w:tcPr>
            <w:tcW w:w="1384" w:type="dxa"/>
          </w:tcPr>
          <w:p w:rsidR="00917D81" w:rsidRDefault="00917D81" w:rsidP="00351EDD">
            <w:pPr>
              <w:pStyle w:val="Normal1"/>
              <w:widowControl w:val="0"/>
              <w:tabs>
                <w:tab w:val="left" w:pos="2977"/>
              </w:tabs>
              <w:ind w:firstLine="0"/>
              <w:rPr>
                <w:sz w:val="30"/>
                <w:szCs w:val="30"/>
                <w:lang w:eastAsia="en-US"/>
              </w:rPr>
            </w:pPr>
          </w:p>
        </w:tc>
        <w:tc>
          <w:tcPr>
            <w:tcW w:w="7229" w:type="dxa"/>
            <w:hideMark/>
          </w:tcPr>
          <w:p w:rsidR="00917D81" w:rsidRDefault="00917D81"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917D81" w:rsidRDefault="00917D81" w:rsidP="00351EDD">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Pr="00917D81">
              <w:rPr>
                <w:sz w:val="30"/>
                <w:szCs w:val="30"/>
              </w:rPr>
              <w:t>Об избрании мировых судей Республики Татарстан</w:t>
            </w:r>
            <w:r>
              <w:rPr>
                <w:sz w:val="30"/>
                <w:szCs w:val="30"/>
                <w:lang w:eastAsia="en-US"/>
              </w:rPr>
              <w:t xml:space="preserve">» </w:t>
            </w:r>
          </w:p>
        </w:tc>
        <w:tc>
          <w:tcPr>
            <w:tcW w:w="1692" w:type="dxa"/>
          </w:tcPr>
          <w:p w:rsidR="00917D81" w:rsidRDefault="00917D81" w:rsidP="00351EDD">
            <w:pPr>
              <w:pStyle w:val="Normal1"/>
              <w:widowControl w:val="0"/>
              <w:tabs>
                <w:tab w:val="left" w:pos="2977"/>
              </w:tabs>
              <w:ind w:firstLine="0"/>
              <w:rPr>
                <w:sz w:val="30"/>
                <w:szCs w:val="30"/>
                <w:lang w:eastAsia="en-US"/>
              </w:rPr>
            </w:pPr>
          </w:p>
        </w:tc>
      </w:tr>
    </w:tbl>
    <w:p w:rsidR="00917D81" w:rsidRDefault="00917D81" w:rsidP="00351EDD">
      <w:pPr>
        <w:widowControl w:val="0"/>
        <w:rPr>
          <w:sz w:val="30"/>
          <w:szCs w:val="30"/>
        </w:rPr>
      </w:pPr>
    </w:p>
    <w:tbl>
      <w:tblPr>
        <w:tblW w:w="10364" w:type="dxa"/>
        <w:tblLook w:val="04A0"/>
      </w:tblPr>
      <w:tblGrid>
        <w:gridCol w:w="2943"/>
        <w:gridCol w:w="4962"/>
        <w:gridCol w:w="2459"/>
      </w:tblGrid>
      <w:tr w:rsidR="00917D81" w:rsidTr="00917D81">
        <w:tc>
          <w:tcPr>
            <w:tcW w:w="2943" w:type="dxa"/>
          </w:tcPr>
          <w:p w:rsidR="00917D81" w:rsidRDefault="00917D81" w:rsidP="00351EDD">
            <w:pPr>
              <w:pStyle w:val="1"/>
              <w:widowControl w:val="0"/>
              <w:tabs>
                <w:tab w:val="left" w:pos="2977"/>
              </w:tabs>
              <w:ind w:firstLine="0"/>
              <w:rPr>
                <w:sz w:val="30"/>
                <w:szCs w:val="30"/>
                <w:lang w:eastAsia="en-US"/>
              </w:rPr>
            </w:pPr>
          </w:p>
        </w:tc>
        <w:tc>
          <w:tcPr>
            <w:tcW w:w="4962" w:type="dxa"/>
            <w:hideMark/>
          </w:tcPr>
          <w:p w:rsidR="00917D81" w:rsidRDefault="00917D81"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81</w:t>
            </w:r>
          </w:p>
          <w:p w:rsidR="00917D81" w:rsidRDefault="00917D81" w:rsidP="00351EDD">
            <w:pPr>
              <w:pStyle w:val="1"/>
              <w:widowControl w:val="0"/>
              <w:tabs>
                <w:tab w:val="left" w:pos="2977"/>
              </w:tabs>
              <w:ind w:firstLine="34"/>
              <w:rPr>
                <w:sz w:val="30"/>
                <w:szCs w:val="30"/>
                <w:lang w:eastAsia="en-US"/>
              </w:rPr>
            </w:pPr>
            <w:r>
              <w:rPr>
                <w:sz w:val="30"/>
                <w:szCs w:val="30"/>
                <w:lang w:eastAsia="en-US"/>
              </w:rPr>
              <w:t>Против                 –       0</w:t>
            </w:r>
          </w:p>
          <w:p w:rsidR="00917D81" w:rsidRDefault="00917D81" w:rsidP="00351EDD">
            <w:pPr>
              <w:pStyle w:val="1"/>
              <w:widowControl w:val="0"/>
              <w:tabs>
                <w:tab w:val="left" w:pos="2977"/>
              </w:tabs>
              <w:ind w:firstLine="34"/>
              <w:rPr>
                <w:sz w:val="30"/>
                <w:szCs w:val="30"/>
                <w:lang w:eastAsia="en-US"/>
              </w:rPr>
            </w:pPr>
            <w:r>
              <w:rPr>
                <w:sz w:val="30"/>
                <w:szCs w:val="30"/>
                <w:lang w:eastAsia="en-US"/>
              </w:rPr>
              <w:t>Воздержалось      –       0</w:t>
            </w:r>
          </w:p>
          <w:p w:rsidR="00917D81" w:rsidRDefault="00917D81" w:rsidP="00351EDD">
            <w:pPr>
              <w:pStyle w:val="1"/>
              <w:widowControl w:val="0"/>
              <w:tabs>
                <w:tab w:val="left" w:pos="2977"/>
              </w:tabs>
              <w:ind w:firstLine="34"/>
              <w:rPr>
                <w:sz w:val="30"/>
                <w:szCs w:val="30"/>
                <w:lang w:eastAsia="en-US"/>
              </w:rPr>
            </w:pPr>
            <w:r>
              <w:rPr>
                <w:sz w:val="30"/>
                <w:szCs w:val="30"/>
                <w:lang w:eastAsia="en-US"/>
              </w:rPr>
              <w:t>___________________</w:t>
            </w:r>
          </w:p>
          <w:p w:rsidR="00917D81" w:rsidRDefault="00917D81"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917D81" w:rsidRDefault="00917D81" w:rsidP="00351EDD">
            <w:pPr>
              <w:pStyle w:val="1"/>
              <w:widowControl w:val="0"/>
              <w:tabs>
                <w:tab w:val="left" w:pos="2977"/>
              </w:tabs>
              <w:ind w:firstLine="0"/>
              <w:rPr>
                <w:sz w:val="30"/>
                <w:szCs w:val="30"/>
                <w:lang w:eastAsia="en-US"/>
              </w:rPr>
            </w:pPr>
          </w:p>
        </w:tc>
      </w:tr>
    </w:tbl>
    <w:p w:rsidR="00917D81" w:rsidRDefault="00917D81" w:rsidP="00351EDD">
      <w:pPr>
        <w:widowControl w:val="0"/>
        <w:tabs>
          <w:tab w:val="left" w:pos="993"/>
          <w:tab w:val="left" w:pos="1134"/>
        </w:tabs>
        <w:ind w:firstLine="709"/>
        <w:jc w:val="both"/>
        <w:rPr>
          <w:b/>
          <w:sz w:val="30"/>
          <w:szCs w:val="30"/>
        </w:rPr>
      </w:pPr>
    </w:p>
    <w:p w:rsidR="00917D81" w:rsidRPr="00917D81" w:rsidRDefault="00917D81" w:rsidP="00351EDD">
      <w:pPr>
        <w:keepNext/>
        <w:tabs>
          <w:tab w:val="left" w:pos="993"/>
          <w:tab w:val="left" w:pos="1134"/>
        </w:tabs>
        <w:suppressAutoHyphens/>
        <w:ind w:firstLine="567"/>
        <w:jc w:val="both"/>
        <w:rPr>
          <w:b/>
          <w:sz w:val="30"/>
          <w:szCs w:val="30"/>
        </w:rPr>
      </w:pPr>
      <w:r>
        <w:rPr>
          <w:b/>
          <w:sz w:val="30"/>
          <w:szCs w:val="30"/>
        </w:rPr>
        <w:t>2</w:t>
      </w:r>
      <w:r w:rsidR="00D6641A">
        <w:rPr>
          <w:b/>
          <w:sz w:val="30"/>
          <w:szCs w:val="30"/>
        </w:rPr>
        <w:t xml:space="preserve">. </w:t>
      </w:r>
      <w:r w:rsidRPr="00917D81">
        <w:rPr>
          <w:b/>
          <w:sz w:val="30"/>
          <w:szCs w:val="30"/>
        </w:rPr>
        <w:t xml:space="preserve">О проекте закона Республики Татарстан № 115-7 «О бюджете Республики Татарстан на 2026 год и на плановый период 2027 и </w:t>
      </w:r>
      <w:r>
        <w:rPr>
          <w:b/>
          <w:sz w:val="30"/>
          <w:szCs w:val="30"/>
        </w:rPr>
        <w:t xml:space="preserve">                      </w:t>
      </w:r>
      <w:r w:rsidRPr="00917D81">
        <w:rPr>
          <w:b/>
          <w:sz w:val="30"/>
          <w:szCs w:val="30"/>
        </w:rPr>
        <w:t>2028 годов» (</w:t>
      </w:r>
      <w:r w:rsidRPr="00917D81">
        <w:rPr>
          <w:b/>
          <w:sz w:val="30"/>
          <w:szCs w:val="30"/>
          <w:lang w:val="en-US"/>
        </w:rPr>
        <w:t>I</w:t>
      </w:r>
      <w:r w:rsidRPr="00917D81">
        <w:rPr>
          <w:b/>
          <w:sz w:val="30"/>
          <w:szCs w:val="30"/>
        </w:rPr>
        <w:t xml:space="preserve"> чтение).</w:t>
      </w:r>
    </w:p>
    <w:p w:rsidR="00D6641A" w:rsidRDefault="00D6641A" w:rsidP="00351EDD">
      <w:pPr>
        <w:widowControl w:val="0"/>
        <w:tabs>
          <w:tab w:val="left" w:pos="0"/>
        </w:tabs>
        <w:ind w:firstLine="709"/>
        <w:jc w:val="both"/>
        <w:rPr>
          <w:b/>
          <w:color w:val="000000"/>
          <w:sz w:val="30"/>
          <w:szCs w:val="30"/>
        </w:rPr>
      </w:pPr>
    </w:p>
    <w:tbl>
      <w:tblPr>
        <w:tblW w:w="18342" w:type="dxa"/>
        <w:tblLook w:val="01E0"/>
      </w:tblPr>
      <w:tblGrid>
        <w:gridCol w:w="2034"/>
        <w:gridCol w:w="8154"/>
        <w:gridCol w:w="8154"/>
      </w:tblGrid>
      <w:tr w:rsidR="00D6641A" w:rsidTr="00D6641A">
        <w:tc>
          <w:tcPr>
            <w:tcW w:w="2034" w:type="dxa"/>
            <w:hideMark/>
          </w:tcPr>
          <w:p w:rsidR="00D6641A" w:rsidRDefault="00D6641A" w:rsidP="00351EDD">
            <w:pPr>
              <w:pStyle w:val="Normal1"/>
              <w:widowControl w:val="0"/>
              <w:ind w:firstLine="0"/>
              <w:rPr>
                <w:sz w:val="30"/>
                <w:szCs w:val="30"/>
                <w:lang w:eastAsia="en-US"/>
              </w:rPr>
            </w:pPr>
            <w:r>
              <w:rPr>
                <w:sz w:val="30"/>
                <w:szCs w:val="30"/>
                <w:lang w:eastAsia="en-US"/>
              </w:rPr>
              <w:t>Докладчик:</w:t>
            </w:r>
          </w:p>
        </w:tc>
        <w:tc>
          <w:tcPr>
            <w:tcW w:w="8154" w:type="dxa"/>
            <w:hideMark/>
          </w:tcPr>
          <w:p w:rsidR="00D6641A" w:rsidRDefault="00917D81" w:rsidP="00351EDD">
            <w:pPr>
              <w:pStyle w:val="Normal1"/>
              <w:widowControl w:val="0"/>
              <w:ind w:firstLine="0"/>
              <w:rPr>
                <w:sz w:val="30"/>
                <w:szCs w:val="30"/>
                <w:lang w:eastAsia="en-US"/>
              </w:rPr>
            </w:pPr>
            <w:proofErr w:type="spellStart"/>
            <w:r>
              <w:rPr>
                <w:sz w:val="30"/>
                <w:szCs w:val="30"/>
                <w:lang w:eastAsia="en-US"/>
              </w:rPr>
              <w:t>Шагиахметов</w:t>
            </w:r>
            <w:proofErr w:type="spellEnd"/>
            <w:r>
              <w:rPr>
                <w:sz w:val="30"/>
                <w:szCs w:val="30"/>
                <w:lang w:eastAsia="en-US"/>
              </w:rPr>
              <w:t xml:space="preserve"> М.Р</w:t>
            </w:r>
            <w:r w:rsidR="00D6641A">
              <w:rPr>
                <w:sz w:val="30"/>
                <w:szCs w:val="30"/>
                <w:lang w:eastAsia="en-US"/>
              </w:rPr>
              <w:t xml:space="preserve">., заместитель Премьер-министра Республики Татарстан </w:t>
            </w:r>
            <w:r w:rsidR="003F4331">
              <w:rPr>
                <w:sz w:val="30"/>
                <w:szCs w:val="30"/>
                <w:lang w:eastAsia="en-US"/>
              </w:rPr>
              <w:t>– министр экономики Республики Татарстан</w:t>
            </w:r>
          </w:p>
        </w:tc>
        <w:tc>
          <w:tcPr>
            <w:tcW w:w="8154" w:type="dxa"/>
          </w:tcPr>
          <w:p w:rsidR="00D6641A" w:rsidRDefault="00D6641A" w:rsidP="00351EDD">
            <w:pPr>
              <w:pStyle w:val="Normal1"/>
              <w:widowControl w:val="0"/>
              <w:ind w:firstLine="0"/>
              <w:rPr>
                <w:sz w:val="30"/>
                <w:szCs w:val="30"/>
                <w:lang w:eastAsia="en-US"/>
              </w:rPr>
            </w:pPr>
          </w:p>
        </w:tc>
      </w:tr>
    </w:tbl>
    <w:p w:rsidR="00D6641A" w:rsidRDefault="003F4331" w:rsidP="00351EDD">
      <w:pPr>
        <w:widowControl w:val="0"/>
        <w:tabs>
          <w:tab w:val="left" w:pos="1766"/>
        </w:tabs>
        <w:ind w:firstLine="851"/>
        <w:jc w:val="both"/>
        <w:rPr>
          <w:sz w:val="30"/>
          <w:szCs w:val="30"/>
        </w:rPr>
      </w:pPr>
      <w:r>
        <w:rPr>
          <w:sz w:val="30"/>
          <w:szCs w:val="30"/>
        </w:rPr>
        <w:tab/>
      </w:r>
    </w:p>
    <w:tbl>
      <w:tblPr>
        <w:tblW w:w="18342" w:type="dxa"/>
        <w:tblLook w:val="01E0"/>
      </w:tblPr>
      <w:tblGrid>
        <w:gridCol w:w="2034"/>
        <w:gridCol w:w="8154"/>
        <w:gridCol w:w="8154"/>
      </w:tblGrid>
      <w:tr w:rsidR="003F4331" w:rsidTr="003F4331">
        <w:tc>
          <w:tcPr>
            <w:tcW w:w="2034" w:type="dxa"/>
            <w:hideMark/>
          </w:tcPr>
          <w:p w:rsidR="003F4331" w:rsidRDefault="003F4331" w:rsidP="00351EDD">
            <w:pPr>
              <w:pStyle w:val="Normal1"/>
              <w:widowControl w:val="0"/>
              <w:ind w:firstLine="0"/>
              <w:rPr>
                <w:sz w:val="30"/>
                <w:szCs w:val="30"/>
                <w:lang w:eastAsia="en-US"/>
              </w:rPr>
            </w:pPr>
            <w:r>
              <w:rPr>
                <w:sz w:val="30"/>
                <w:szCs w:val="30"/>
                <w:lang w:eastAsia="en-US"/>
              </w:rPr>
              <w:t>Докладчик:</w:t>
            </w:r>
          </w:p>
        </w:tc>
        <w:tc>
          <w:tcPr>
            <w:tcW w:w="8154" w:type="dxa"/>
            <w:hideMark/>
          </w:tcPr>
          <w:p w:rsidR="003F4331" w:rsidRDefault="003F4331" w:rsidP="00351EDD">
            <w:pPr>
              <w:pStyle w:val="Normal1"/>
              <w:widowControl w:val="0"/>
              <w:ind w:firstLine="0"/>
              <w:rPr>
                <w:sz w:val="30"/>
                <w:szCs w:val="30"/>
                <w:lang w:eastAsia="en-US"/>
              </w:rPr>
            </w:pPr>
            <w:proofErr w:type="spellStart"/>
            <w:r>
              <w:rPr>
                <w:sz w:val="30"/>
                <w:szCs w:val="30"/>
                <w:lang w:eastAsia="en-US"/>
              </w:rPr>
              <w:t>Файзрахманов</w:t>
            </w:r>
            <w:proofErr w:type="spellEnd"/>
            <w:r>
              <w:rPr>
                <w:sz w:val="30"/>
                <w:szCs w:val="30"/>
                <w:lang w:eastAsia="en-US"/>
              </w:rPr>
              <w:t xml:space="preserve"> М.Д., министр финансов Республики Татарстан</w:t>
            </w:r>
          </w:p>
        </w:tc>
        <w:tc>
          <w:tcPr>
            <w:tcW w:w="8154" w:type="dxa"/>
          </w:tcPr>
          <w:p w:rsidR="003F4331" w:rsidRDefault="003F4331" w:rsidP="00351EDD">
            <w:pPr>
              <w:pStyle w:val="Normal1"/>
              <w:widowControl w:val="0"/>
              <w:ind w:firstLine="0"/>
              <w:rPr>
                <w:sz w:val="30"/>
                <w:szCs w:val="30"/>
                <w:lang w:eastAsia="en-US"/>
              </w:rPr>
            </w:pPr>
          </w:p>
        </w:tc>
      </w:tr>
    </w:tbl>
    <w:p w:rsidR="003F4331" w:rsidRDefault="003F4331" w:rsidP="00351EDD">
      <w:pPr>
        <w:widowControl w:val="0"/>
        <w:tabs>
          <w:tab w:val="left" w:pos="1766"/>
        </w:tabs>
        <w:ind w:firstLine="851"/>
        <w:jc w:val="both"/>
        <w:rPr>
          <w:sz w:val="30"/>
          <w:szCs w:val="30"/>
        </w:rPr>
      </w:pPr>
    </w:p>
    <w:p w:rsidR="003F4331" w:rsidRDefault="003F4331" w:rsidP="00351EDD">
      <w:pPr>
        <w:widowControl w:val="0"/>
        <w:tabs>
          <w:tab w:val="left" w:pos="1260"/>
          <w:tab w:val="num" w:pos="1800"/>
          <w:tab w:val="num" w:pos="9433"/>
        </w:tabs>
        <w:jc w:val="both"/>
        <w:rPr>
          <w:sz w:val="30"/>
          <w:szCs w:val="30"/>
        </w:rPr>
      </w:pPr>
      <w:r>
        <w:rPr>
          <w:sz w:val="30"/>
          <w:szCs w:val="30"/>
        </w:rPr>
        <w:lastRenderedPageBreak/>
        <w:t>Вопросы:</w:t>
      </w:r>
    </w:p>
    <w:p w:rsidR="003F4331" w:rsidRDefault="003F4331" w:rsidP="00351EDD">
      <w:pPr>
        <w:widowControl w:val="0"/>
        <w:ind w:firstLine="709"/>
        <w:jc w:val="both"/>
        <w:rPr>
          <w:b/>
          <w:sz w:val="30"/>
          <w:szCs w:val="30"/>
        </w:rPr>
      </w:pPr>
      <w:r>
        <w:rPr>
          <w:b/>
          <w:sz w:val="30"/>
          <w:szCs w:val="30"/>
        </w:rPr>
        <w:t>Аминов И.Ю.,</w:t>
      </w:r>
      <w:r>
        <w:rPr>
          <w:i/>
          <w:sz w:val="30"/>
          <w:szCs w:val="30"/>
        </w:rPr>
        <w:t xml:space="preserve"> фракция «ЕДИНАЯ РОССИЯ».</w:t>
      </w:r>
    </w:p>
    <w:p w:rsidR="003F4331" w:rsidRDefault="003F4331" w:rsidP="00351EDD">
      <w:pPr>
        <w:widowControl w:val="0"/>
        <w:ind w:firstLine="709"/>
        <w:jc w:val="both"/>
        <w:rPr>
          <w:sz w:val="30"/>
          <w:szCs w:val="30"/>
        </w:rPr>
      </w:pPr>
      <w:r>
        <w:rPr>
          <w:sz w:val="30"/>
          <w:szCs w:val="30"/>
        </w:rPr>
        <w:t xml:space="preserve">В </w:t>
      </w:r>
      <w:r w:rsidRPr="00E7642D">
        <w:rPr>
          <w:sz w:val="30"/>
          <w:szCs w:val="30"/>
        </w:rPr>
        <w:t xml:space="preserve">Госдуме рассматриваются вопросы, связанные с изменениями в порядке установления ставок определенных налогов и акцизов. Как будем жить дальше? </w:t>
      </w:r>
    </w:p>
    <w:p w:rsidR="003F4331" w:rsidRPr="00E7642D" w:rsidRDefault="003F4331" w:rsidP="00351EDD">
      <w:pPr>
        <w:widowControl w:val="0"/>
        <w:ind w:firstLine="709"/>
        <w:jc w:val="both"/>
        <w:rPr>
          <w:sz w:val="30"/>
          <w:szCs w:val="30"/>
        </w:rPr>
      </w:pPr>
      <w:proofErr w:type="spellStart"/>
      <w:r w:rsidRPr="00E7642D">
        <w:rPr>
          <w:b/>
          <w:sz w:val="30"/>
          <w:szCs w:val="30"/>
        </w:rPr>
        <w:t>Галеев</w:t>
      </w:r>
      <w:proofErr w:type="spellEnd"/>
      <w:r w:rsidRPr="00E7642D">
        <w:rPr>
          <w:b/>
          <w:sz w:val="30"/>
          <w:szCs w:val="30"/>
        </w:rPr>
        <w:t xml:space="preserve"> М.Г.,</w:t>
      </w:r>
      <w:r w:rsidRPr="00E7642D">
        <w:rPr>
          <w:sz w:val="30"/>
          <w:szCs w:val="30"/>
        </w:rPr>
        <w:t xml:space="preserve"> </w:t>
      </w:r>
      <w:r w:rsidRPr="00E7642D">
        <w:rPr>
          <w:i/>
          <w:sz w:val="30"/>
          <w:szCs w:val="30"/>
        </w:rPr>
        <w:t>фракция «ЕДИНАЯ РОССИЯ».</w:t>
      </w:r>
      <w:r w:rsidRPr="00E7642D">
        <w:rPr>
          <w:sz w:val="30"/>
          <w:szCs w:val="30"/>
        </w:rPr>
        <w:t xml:space="preserve"> </w:t>
      </w:r>
    </w:p>
    <w:p w:rsidR="003F4331" w:rsidRPr="00E7642D" w:rsidRDefault="003F4331" w:rsidP="00351EDD">
      <w:pPr>
        <w:widowControl w:val="0"/>
        <w:ind w:firstLine="709"/>
        <w:jc w:val="both"/>
        <w:rPr>
          <w:sz w:val="30"/>
          <w:szCs w:val="30"/>
        </w:rPr>
      </w:pPr>
      <w:r w:rsidRPr="00E7642D">
        <w:rPr>
          <w:sz w:val="30"/>
          <w:szCs w:val="30"/>
        </w:rPr>
        <w:t>Налог на прибыль ‒ один из базовых налогов. Но в последнее время определенная напря</w:t>
      </w:r>
      <w:r>
        <w:rPr>
          <w:sz w:val="30"/>
          <w:szCs w:val="30"/>
        </w:rPr>
        <w:t>женность</w:t>
      </w:r>
      <w:r w:rsidRPr="00E7642D">
        <w:rPr>
          <w:sz w:val="30"/>
          <w:szCs w:val="30"/>
        </w:rPr>
        <w:t xml:space="preserve"> ощущается. </w:t>
      </w:r>
      <w:r>
        <w:rPr>
          <w:sz w:val="30"/>
          <w:szCs w:val="30"/>
        </w:rPr>
        <w:t>К</w:t>
      </w:r>
      <w:r w:rsidRPr="00E7642D">
        <w:rPr>
          <w:sz w:val="30"/>
          <w:szCs w:val="30"/>
        </w:rPr>
        <w:t xml:space="preserve">акова доля от нефтяников как основных плательщиков </w:t>
      </w:r>
      <w:r>
        <w:rPr>
          <w:sz w:val="30"/>
          <w:szCs w:val="30"/>
        </w:rPr>
        <w:t>в</w:t>
      </w:r>
      <w:r w:rsidRPr="00E7642D">
        <w:rPr>
          <w:sz w:val="30"/>
          <w:szCs w:val="30"/>
        </w:rPr>
        <w:t xml:space="preserve"> этом году и на 2026 год? </w:t>
      </w:r>
    </w:p>
    <w:p w:rsidR="003F4331" w:rsidRPr="00E7642D" w:rsidRDefault="003F4331" w:rsidP="00351EDD">
      <w:pPr>
        <w:keepNext/>
        <w:ind w:firstLine="709"/>
        <w:jc w:val="both"/>
        <w:rPr>
          <w:sz w:val="30"/>
          <w:szCs w:val="30"/>
        </w:rPr>
      </w:pPr>
      <w:r w:rsidRPr="00E7642D">
        <w:rPr>
          <w:b/>
          <w:sz w:val="30"/>
          <w:szCs w:val="30"/>
        </w:rPr>
        <w:t>Кузьмичева Е.И.,</w:t>
      </w:r>
      <w:r w:rsidRPr="00E7642D">
        <w:rPr>
          <w:sz w:val="30"/>
          <w:szCs w:val="30"/>
        </w:rPr>
        <w:t xml:space="preserve"> </w:t>
      </w:r>
      <w:r w:rsidRPr="00E7642D">
        <w:rPr>
          <w:i/>
          <w:sz w:val="30"/>
          <w:szCs w:val="30"/>
        </w:rPr>
        <w:t>фракция «ЕДИНАЯ РОССИЯ».</w:t>
      </w:r>
    </w:p>
    <w:p w:rsidR="003F4331" w:rsidRPr="00E7642D" w:rsidRDefault="003F4331" w:rsidP="00351EDD">
      <w:pPr>
        <w:keepNext/>
        <w:ind w:firstLine="709"/>
        <w:jc w:val="both"/>
        <w:rPr>
          <w:sz w:val="30"/>
          <w:szCs w:val="30"/>
        </w:rPr>
      </w:pPr>
      <w:r w:rsidRPr="00E7642D">
        <w:rPr>
          <w:sz w:val="30"/>
          <w:szCs w:val="30"/>
        </w:rPr>
        <w:t xml:space="preserve">Мы приняли два социальных закона. Первый закон предусматривает пороговое увеличение среднемесячного дохода для ветеранов труда при предоставлении соответствующих мер поддержки. Вторым законом введена мера поддержки многодетных семей по выделению взамен земельного участка денежной компенсации. Предусмотрены ли средства на реализацию этих законов? </w:t>
      </w:r>
    </w:p>
    <w:p w:rsidR="00C66DFC" w:rsidRPr="00E7642D" w:rsidRDefault="00C66DFC" w:rsidP="00351EDD">
      <w:pPr>
        <w:keepNext/>
        <w:ind w:firstLine="709"/>
        <w:jc w:val="both"/>
        <w:rPr>
          <w:sz w:val="30"/>
          <w:szCs w:val="30"/>
        </w:rPr>
      </w:pPr>
      <w:r w:rsidRPr="00E7642D">
        <w:rPr>
          <w:b/>
          <w:sz w:val="30"/>
          <w:szCs w:val="30"/>
        </w:rPr>
        <w:t>Салахов М.Х.,</w:t>
      </w:r>
      <w:r w:rsidRPr="00E7642D">
        <w:rPr>
          <w:sz w:val="30"/>
          <w:szCs w:val="30"/>
        </w:rPr>
        <w:t xml:space="preserve"> </w:t>
      </w:r>
      <w:r w:rsidRPr="00E7642D">
        <w:rPr>
          <w:i/>
          <w:sz w:val="30"/>
          <w:szCs w:val="30"/>
        </w:rPr>
        <w:t>фракция «ЕДИНАЯ РОССИЯ».</w:t>
      </w:r>
    </w:p>
    <w:p w:rsidR="00C66DFC" w:rsidRDefault="00C66DFC" w:rsidP="00351EDD">
      <w:pPr>
        <w:keepNext/>
        <w:ind w:firstLine="709"/>
        <w:jc w:val="both"/>
        <w:rPr>
          <w:sz w:val="30"/>
          <w:szCs w:val="30"/>
        </w:rPr>
      </w:pPr>
      <w:r>
        <w:rPr>
          <w:sz w:val="30"/>
          <w:szCs w:val="30"/>
        </w:rPr>
        <w:t xml:space="preserve">В </w:t>
      </w:r>
      <w:r w:rsidRPr="00E7642D">
        <w:rPr>
          <w:sz w:val="30"/>
          <w:szCs w:val="30"/>
        </w:rPr>
        <w:t>этом году выделялись дополнительные средства на научную деятельность. Что будет в следующем году?</w:t>
      </w:r>
    </w:p>
    <w:p w:rsidR="00C66DFC" w:rsidRPr="00E7642D" w:rsidRDefault="00C66DFC" w:rsidP="00351EDD">
      <w:pPr>
        <w:keepNext/>
        <w:ind w:firstLine="709"/>
        <w:jc w:val="both"/>
        <w:rPr>
          <w:sz w:val="30"/>
          <w:szCs w:val="30"/>
        </w:rPr>
      </w:pPr>
      <w:proofErr w:type="spellStart"/>
      <w:r w:rsidRPr="00E7642D">
        <w:rPr>
          <w:b/>
          <w:sz w:val="30"/>
          <w:szCs w:val="30"/>
        </w:rPr>
        <w:t>Надршина</w:t>
      </w:r>
      <w:proofErr w:type="spellEnd"/>
      <w:r w:rsidRPr="00E7642D">
        <w:rPr>
          <w:b/>
          <w:sz w:val="30"/>
          <w:szCs w:val="30"/>
        </w:rPr>
        <w:t xml:space="preserve"> А.Н.,</w:t>
      </w:r>
      <w:r w:rsidRPr="00E7642D">
        <w:rPr>
          <w:sz w:val="30"/>
          <w:szCs w:val="30"/>
        </w:rPr>
        <w:t xml:space="preserve"> </w:t>
      </w:r>
      <w:r w:rsidRPr="00E7642D">
        <w:rPr>
          <w:i/>
          <w:sz w:val="30"/>
          <w:szCs w:val="30"/>
        </w:rPr>
        <w:t>фракция «ЕДИНАЯ РОССИЯ».</w:t>
      </w:r>
    </w:p>
    <w:p w:rsidR="00C66DFC" w:rsidRPr="00E7642D" w:rsidRDefault="00C66DFC" w:rsidP="00351EDD">
      <w:pPr>
        <w:keepNext/>
        <w:ind w:firstLine="709"/>
        <w:jc w:val="both"/>
        <w:rPr>
          <w:sz w:val="30"/>
          <w:szCs w:val="30"/>
        </w:rPr>
      </w:pPr>
      <w:r>
        <w:rPr>
          <w:sz w:val="30"/>
          <w:szCs w:val="30"/>
        </w:rPr>
        <w:t>Н</w:t>
      </w:r>
      <w:r w:rsidRPr="00E7642D">
        <w:rPr>
          <w:sz w:val="30"/>
          <w:szCs w:val="30"/>
        </w:rPr>
        <w:t>а сегодняшнем заседании предстоит рассмотреть закон, который предусматривает увеличение с 1 января 2026 года размера ежемесяч</w:t>
      </w:r>
      <w:r>
        <w:rPr>
          <w:sz w:val="30"/>
          <w:szCs w:val="30"/>
        </w:rPr>
        <w:t>ного вознаграждения</w:t>
      </w:r>
      <w:r w:rsidRPr="00E7642D">
        <w:rPr>
          <w:sz w:val="30"/>
          <w:szCs w:val="30"/>
        </w:rPr>
        <w:t xml:space="preserve"> опекун</w:t>
      </w:r>
      <w:r>
        <w:rPr>
          <w:sz w:val="30"/>
          <w:szCs w:val="30"/>
        </w:rPr>
        <w:t>ам</w:t>
      </w:r>
      <w:r w:rsidRPr="00E7642D">
        <w:rPr>
          <w:sz w:val="30"/>
          <w:szCs w:val="30"/>
        </w:rPr>
        <w:t xml:space="preserve"> и попечител</w:t>
      </w:r>
      <w:r>
        <w:rPr>
          <w:sz w:val="30"/>
          <w:szCs w:val="30"/>
        </w:rPr>
        <w:t>ям</w:t>
      </w:r>
      <w:r w:rsidRPr="00E7642D">
        <w:rPr>
          <w:sz w:val="30"/>
          <w:szCs w:val="30"/>
        </w:rPr>
        <w:t xml:space="preserve"> с 3 000</w:t>
      </w:r>
      <w:r>
        <w:rPr>
          <w:sz w:val="30"/>
          <w:szCs w:val="30"/>
        </w:rPr>
        <w:t xml:space="preserve"> до 8 </w:t>
      </w:r>
      <w:r w:rsidRPr="00E7642D">
        <w:rPr>
          <w:sz w:val="30"/>
          <w:szCs w:val="30"/>
        </w:rPr>
        <w:t>641 рубля на каждого подопечного. Думаю, что мы примем этот закон, все заключения положительные. У меня в связи с этим вопрос: будут ли в 2026 году дополнительные средства на данные цели?</w:t>
      </w:r>
    </w:p>
    <w:p w:rsidR="00C66DFC" w:rsidRPr="00E7642D" w:rsidRDefault="00C66DFC" w:rsidP="00351EDD">
      <w:pPr>
        <w:keepNext/>
        <w:ind w:firstLine="709"/>
        <w:jc w:val="both"/>
        <w:rPr>
          <w:b/>
          <w:sz w:val="30"/>
          <w:szCs w:val="30"/>
        </w:rPr>
      </w:pPr>
      <w:r w:rsidRPr="00E7642D">
        <w:rPr>
          <w:b/>
          <w:sz w:val="30"/>
          <w:szCs w:val="30"/>
        </w:rPr>
        <w:t xml:space="preserve">Терентьева И.В., </w:t>
      </w:r>
      <w:r w:rsidRPr="00E7642D">
        <w:rPr>
          <w:i/>
          <w:sz w:val="30"/>
          <w:szCs w:val="30"/>
        </w:rPr>
        <w:t>фракция «ЕДИНАЯ РОССИЯ».</w:t>
      </w:r>
    </w:p>
    <w:p w:rsidR="00C66DFC" w:rsidRPr="00E7642D" w:rsidRDefault="00C66DFC" w:rsidP="00351EDD">
      <w:pPr>
        <w:keepNext/>
        <w:ind w:firstLine="709"/>
        <w:jc w:val="both"/>
        <w:rPr>
          <w:sz w:val="30"/>
          <w:szCs w:val="30"/>
        </w:rPr>
      </w:pPr>
      <w:r>
        <w:rPr>
          <w:sz w:val="30"/>
          <w:szCs w:val="30"/>
        </w:rPr>
        <w:t>В</w:t>
      </w:r>
      <w:r w:rsidRPr="00E7642D">
        <w:rPr>
          <w:sz w:val="30"/>
          <w:szCs w:val="30"/>
        </w:rPr>
        <w:t xml:space="preserve"> федеральное налоговое законодательство внесены изменения, они будут действовать с 1 января 2026 года. Введен новый налог ‒ туристический. Установлен ли этот налог на нашей территории? Если да, то какова сумма поступлений в текущем году? Какой прогноз на следующий год?</w:t>
      </w:r>
    </w:p>
    <w:p w:rsidR="00C66DFC" w:rsidRPr="00E7642D" w:rsidRDefault="00C66DFC" w:rsidP="00351EDD">
      <w:pPr>
        <w:keepNext/>
        <w:ind w:right="-108" w:firstLine="709"/>
        <w:jc w:val="both"/>
        <w:rPr>
          <w:bCs/>
          <w:i/>
          <w:sz w:val="30"/>
          <w:szCs w:val="30"/>
        </w:rPr>
      </w:pPr>
      <w:proofErr w:type="spellStart"/>
      <w:r w:rsidRPr="00E7642D">
        <w:rPr>
          <w:b/>
          <w:sz w:val="30"/>
          <w:szCs w:val="30"/>
        </w:rPr>
        <w:t>Гайнутдинова</w:t>
      </w:r>
      <w:proofErr w:type="spellEnd"/>
      <w:r w:rsidRPr="00E7642D">
        <w:rPr>
          <w:b/>
          <w:sz w:val="30"/>
          <w:szCs w:val="30"/>
        </w:rPr>
        <w:t xml:space="preserve"> Р.С.,</w:t>
      </w:r>
      <w:r w:rsidRPr="00E7642D">
        <w:rPr>
          <w:sz w:val="30"/>
          <w:szCs w:val="30"/>
        </w:rPr>
        <w:t xml:space="preserve"> </w:t>
      </w:r>
      <w:proofErr w:type="spellStart"/>
      <w:r w:rsidRPr="00E7642D">
        <w:rPr>
          <w:bCs/>
          <w:i/>
          <w:sz w:val="30"/>
          <w:szCs w:val="30"/>
        </w:rPr>
        <w:t>Альметьевский</w:t>
      </w:r>
      <w:proofErr w:type="spellEnd"/>
      <w:r w:rsidRPr="00E7642D">
        <w:rPr>
          <w:bCs/>
          <w:i/>
          <w:sz w:val="30"/>
          <w:szCs w:val="30"/>
        </w:rPr>
        <w:t xml:space="preserve"> одномандатный избирательный округ № 29.</w:t>
      </w:r>
    </w:p>
    <w:p w:rsidR="00C66DFC" w:rsidRPr="00E7642D" w:rsidRDefault="00C66DFC" w:rsidP="00351EDD">
      <w:pPr>
        <w:keepNext/>
        <w:ind w:firstLine="709"/>
        <w:jc w:val="both"/>
        <w:rPr>
          <w:sz w:val="30"/>
          <w:szCs w:val="30"/>
        </w:rPr>
      </w:pPr>
      <w:r w:rsidRPr="00E7642D">
        <w:rPr>
          <w:sz w:val="30"/>
          <w:szCs w:val="30"/>
        </w:rPr>
        <w:t>Сколько заложено в бюджете республики на замену, модернизацию медицинского оборудования?</w:t>
      </w:r>
    </w:p>
    <w:p w:rsidR="00C66DFC" w:rsidRDefault="00C66DFC" w:rsidP="00351EDD">
      <w:pPr>
        <w:widowControl w:val="0"/>
        <w:ind w:firstLine="709"/>
        <w:jc w:val="both"/>
        <w:rPr>
          <w:sz w:val="30"/>
          <w:szCs w:val="30"/>
        </w:rPr>
      </w:pPr>
    </w:p>
    <w:p w:rsidR="00C66DFC" w:rsidRDefault="00C66DFC" w:rsidP="00351EDD">
      <w:pPr>
        <w:widowControl w:val="0"/>
        <w:ind w:firstLine="709"/>
        <w:jc w:val="both"/>
        <w:rPr>
          <w:sz w:val="30"/>
          <w:szCs w:val="30"/>
        </w:rPr>
      </w:pPr>
      <w:r>
        <w:rPr>
          <w:sz w:val="30"/>
          <w:szCs w:val="30"/>
        </w:rPr>
        <w:t>Даны  ответы по существу вопрос</w:t>
      </w:r>
      <w:r w:rsidR="002B2148">
        <w:rPr>
          <w:sz w:val="30"/>
          <w:szCs w:val="30"/>
        </w:rPr>
        <w:t>ов</w:t>
      </w:r>
      <w:r>
        <w:rPr>
          <w:sz w:val="30"/>
          <w:szCs w:val="30"/>
        </w:rPr>
        <w:t>.</w:t>
      </w:r>
    </w:p>
    <w:p w:rsidR="00351EDD" w:rsidRDefault="00351EDD" w:rsidP="00351EDD">
      <w:pPr>
        <w:widowControl w:val="0"/>
        <w:ind w:firstLine="709"/>
        <w:jc w:val="both"/>
        <w:rPr>
          <w:sz w:val="30"/>
          <w:szCs w:val="30"/>
        </w:rPr>
      </w:pPr>
    </w:p>
    <w:tbl>
      <w:tblPr>
        <w:tblW w:w="18342" w:type="dxa"/>
        <w:tblLook w:val="01E0"/>
      </w:tblPr>
      <w:tblGrid>
        <w:gridCol w:w="2034"/>
        <w:gridCol w:w="8154"/>
        <w:gridCol w:w="8154"/>
      </w:tblGrid>
      <w:tr w:rsidR="00C66DFC" w:rsidTr="00C66DFC">
        <w:tc>
          <w:tcPr>
            <w:tcW w:w="2034" w:type="dxa"/>
            <w:hideMark/>
          </w:tcPr>
          <w:p w:rsidR="00C66DFC" w:rsidRDefault="00C66DFC" w:rsidP="00351EDD">
            <w:pPr>
              <w:pStyle w:val="Normal1"/>
              <w:widowControl w:val="0"/>
              <w:ind w:firstLine="0"/>
              <w:rPr>
                <w:sz w:val="30"/>
                <w:szCs w:val="30"/>
                <w:lang w:eastAsia="en-US"/>
              </w:rPr>
            </w:pPr>
            <w:r>
              <w:rPr>
                <w:sz w:val="30"/>
                <w:szCs w:val="30"/>
                <w:lang w:eastAsia="en-US"/>
              </w:rPr>
              <w:t>Докладчик:</w:t>
            </w:r>
          </w:p>
        </w:tc>
        <w:tc>
          <w:tcPr>
            <w:tcW w:w="8154" w:type="dxa"/>
            <w:hideMark/>
          </w:tcPr>
          <w:p w:rsidR="00C66DFC" w:rsidRDefault="00C66DFC" w:rsidP="00351EDD">
            <w:pPr>
              <w:pStyle w:val="Normal1"/>
              <w:widowControl w:val="0"/>
              <w:ind w:firstLine="0"/>
              <w:rPr>
                <w:sz w:val="30"/>
                <w:szCs w:val="30"/>
                <w:lang w:eastAsia="en-US"/>
              </w:rPr>
            </w:pPr>
            <w:proofErr w:type="spellStart"/>
            <w:r>
              <w:rPr>
                <w:sz w:val="30"/>
                <w:szCs w:val="30"/>
                <w:lang w:eastAsia="en-US"/>
              </w:rPr>
              <w:t>Шагиахметов</w:t>
            </w:r>
            <w:proofErr w:type="spellEnd"/>
            <w:r>
              <w:rPr>
                <w:sz w:val="30"/>
                <w:szCs w:val="30"/>
                <w:lang w:eastAsia="en-US"/>
              </w:rPr>
              <w:t xml:space="preserve"> М.Р., заместитель Премьер-министра Республики Татарстан – министр экономики Республики Татарстан</w:t>
            </w:r>
          </w:p>
        </w:tc>
        <w:tc>
          <w:tcPr>
            <w:tcW w:w="8154" w:type="dxa"/>
          </w:tcPr>
          <w:p w:rsidR="00C66DFC" w:rsidRDefault="00C66DFC" w:rsidP="00351EDD">
            <w:pPr>
              <w:pStyle w:val="Normal1"/>
              <w:widowControl w:val="0"/>
              <w:ind w:firstLine="0"/>
              <w:rPr>
                <w:sz w:val="30"/>
                <w:szCs w:val="30"/>
                <w:lang w:eastAsia="en-US"/>
              </w:rPr>
            </w:pPr>
          </w:p>
        </w:tc>
      </w:tr>
    </w:tbl>
    <w:p w:rsidR="00C66DFC" w:rsidRDefault="00C66DFC" w:rsidP="00351EDD">
      <w:pPr>
        <w:widowControl w:val="0"/>
        <w:tabs>
          <w:tab w:val="left" w:pos="1260"/>
          <w:tab w:val="num" w:pos="1800"/>
          <w:tab w:val="num" w:pos="9433"/>
        </w:tabs>
        <w:jc w:val="both"/>
        <w:rPr>
          <w:sz w:val="30"/>
          <w:szCs w:val="30"/>
        </w:rPr>
      </w:pPr>
      <w:r>
        <w:rPr>
          <w:sz w:val="30"/>
          <w:szCs w:val="30"/>
        </w:rPr>
        <w:lastRenderedPageBreak/>
        <w:t>Вопросы:</w:t>
      </w:r>
    </w:p>
    <w:p w:rsidR="00C66DFC" w:rsidRPr="00E7642D" w:rsidRDefault="00C66DFC" w:rsidP="00351EDD">
      <w:pPr>
        <w:widowControl w:val="0"/>
        <w:ind w:firstLine="709"/>
        <w:jc w:val="both"/>
        <w:rPr>
          <w:sz w:val="30"/>
          <w:szCs w:val="30"/>
        </w:rPr>
      </w:pPr>
      <w:r w:rsidRPr="00E7642D">
        <w:rPr>
          <w:b/>
          <w:sz w:val="30"/>
          <w:szCs w:val="30"/>
        </w:rPr>
        <w:t>Сафин Ф.М.,</w:t>
      </w:r>
      <w:r w:rsidRPr="00E7642D">
        <w:rPr>
          <w:sz w:val="30"/>
          <w:szCs w:val="30"/>
        </w:rPr>
        <w:t xml:space="preserve"> </w:t>
      </w:r>
      <w:r w:rsidRPr="00E7642D">
        <w:rPr>
          <w:i/>
          <w:sz w:val="30"/>
          <w:szCs w:val="30"/>
        </w:rPr>
        <w:t>фракция КПРФ.</w:t>
      </w:r>
      <w:r w:rsidRPr="00E7642D">
        <w:rPr>
          <w:sz w:val="30"/>
          <w:szCs w:val="30"/>
        </w:rPr>
        <w:t xml:space="preserve"> </w:t>
      </w:r>
    </w:p>
    <w:p w:rsidR="00C66DFC" w:rsidRPr="00E7642D" w:rsidRDefault="00C66DFC" w:rsidP="00351EDD">
      <w:pPr>
        <w:widowControl w:val="0"/>
        <w:ind w:firstLine="709"/>
        <w:jc w:val="both"/>
        <w:rPr>
          <w:sz w:val="30"/>
          <w:szCs w:val="30"/>
        </w:rPr>
      </w:pPr>
      <w:r>
        <w:rPr>
          <w:sz w:val="30"/>
          <w:szCs w:val="30"/>
        </w:rPr>
        <w:t>П</w:t>
      </w:r>
      <w:r w:rsidRPr="00E7642D">
        <w:rPr>
          <w:sz w:val="30"/>
          <w:szCs w:val="30"/>
        </w:rPr>
        <w:t xml:space="preserve">редусмотрен ли дополнительный вариант прогноза социально-экономического развития республики? </w:t>
      </w:r>
    </w:p>
    <w:p w:rsidR="00C66DFC" w:rsidRDefault="00C66DFC" w:rsidP="00351EDD">
      <w:pPr>
        <w:widowControl w:val="0"/>
        <w:ind w:firstLine="709"/>
        <w:jc w:val="both"/>
        <w:rPr>
          <w:b/>
          <w:sz w:val="30"/>
          <w:szCs w:val="30"/>
        </w:rPr>
      </w:pPr>
      <w:r>
        <w:rPr>
          <w:b/>
          <w:sz w:val="30"/>
          <w:szCs w:val="30"/>
        </w:rPr>
        <w:t>Аминов И.Ю.,</w:t>
      </w:r>
      <w:r>
        <w:rPr>
          <w:i/>
          <w:sz w:val="30"/>
          <w:szCs w:val="30"/>
        </w:rPr>
        <w:t xml:space="preserve"> фракция «ЕДИНАЯ РОССИЯ».</w:t>
      </w:r>
    </w:p>
    <w:p w:rsidR="00C66DFC" w:rsidRPr="00E7642D" w:rsidRDefault="00C66DFC" w:rsidP="00351EDD">
      <w:pPr>
        <w:widowControl w:val="0"/>
        <w:ind w:firstLine="709"/>
        <w:jc w:val="both"/>
        <w:rPr>
          <w:sz w:val="30"/>
          <w:szCs w:val="30"/>
        </w:rPr>
      </w:pPr>
      <w:r w:rsidRPr="00E7642D">
        <w:rPr>
          <w:sz w:val="30"/>
          <w:szCs w:val="30"/>
        </w:rPr>
        <w:t xml:space="preserve">Будет ли по районам и городам республики вестись мониторинг состояния малого и среднего бизнеса по отраслям? Будете ли вы создавать резервный фонд для изменения ситуации, если она пойдет по совсем плохому сценарию, чтобы максимально поддержать этот очень важный сектор экономики? </w:t>
      </w:r>
    </w:p>
    <w:p w:rsidR="00C66DFC" w:rsidRPr="00E7642D" w:rsidRDefault="00C66DFC" w:rsidP="00351EDD">
      <w:pPr>
        <w:widowControl w:val="0"/>
        <w:ind w:firstLine="709"/>
        <w:jc w:val="both"/>
        <w:rPr>
          <w:sz w:val="30"/>
          <w:szCs w:val="30"/>
        </w:rPr>
      </w:pPr>
      <w:proofErr w:type="spellStart"/>
      <w:r w:rsidRPr="00E7642D">
        <w:rPr>
          <w:b/>
          <w:sz w:val="30"/>
          <w:szCs w:val="30"/>
        </w:rPr>
        <w:t>Галеев</w:t>
      </w:r>
      <w:proofErr w:type="spellEnd"/>
      <w:r w:rsidRPr="00E7642D">
        <w:rPr>
          <w:b/>
          <w:sz w:val="30"/>
          <w:szCs w:val="30"/>
        </w:rPr>
        <w:t xml:space="preserve"> М.Г.,</w:t>
      </w:r>
      <w:r w:rsidRPr="00E7642D">
        <w:rPr>
          <w:sz w:val="30"/>
          <w:szCs w:val="30"/>
        </w:rPr>
        <w:t xml:space="preserve"> </w:t>
      </w:r>
      <w:r w:rsidRPr="00E7642D">
        <w:rPr>
          <w:i/>
          <w:sz w:val="30"/>
          <w:szCs w:val="30"/>
        </w:rPr>
        <w:t>фракция «ЕДИНАЯ РОССИЯ».</w:t>
      </w:r>
      <w:r w:rsidRPr="00E7642D">
        <w:rPr>
          <w:sz w:val="30"/>
          <w:szCs w:val="30"/>
        </w:rPr>
        <w:t xml:space="preserve"> </w:t>
      </w:r>
    </w:p>
    <w:p w:rsidR="00C66DFC" w:rsidRPr="00E7642D" w:rsidRDefault="00C66DFC" w:rsidP="00351EDD">
      <w:pPr>
        <w:keepNext/>
        <w:ind w:firstLine="709"/>
        <w:jc w:val="both"/>
        <w:rPr>
          <w:sz w:val="30"/>
          <w:szCs w:val="30"/>
        </w:rPr>
      </w:pPr>
      <w:r>
        <w:rPr>
          <w:sz w:val="30"/>
          <w:szCs w:val="30"/>
        </w:rPr>
        <w:t>Р</w:t>
      </w:r>
      <w:r w:rsidRPr="00E7642D">
        <w:rPr>
          <w:sz w:val="30"/>
          <w:szCs w:val="30"/>
        </w:rPr>
        <w:t xml:space="preserve">аньше у нас были десятки научно-прикладных исследований, проводимых специальным институтом, созданным государством. Сейчас, по сути, эта проблема решается малыми технологическими компаниями. В заключительной части доклада вы отметили про малые технологические компании. В каких сферах они сейчас работают? Какие условия для </w:t>
      </w:r>
      <w:r>
        <w:rPr>
          <w:sz w:val="30"/>
          <w:szCs w:val="30"/>
        </w:rPr>
        <w:t>включе</w:t>
      </w:r>
      <w:r w:rsidRPr="00E7642D">
        <w:rPr>
          <w:sz w:val="30"/>
          <w:szCs w:val="30"/>
        </w:rPr>
        <w:t>ния в реестр? Можете такую справку дать?</w:t>
      </w:r>
    </w:p>
    <w:p w:rsidR="00C66DFC" w:rsidRDefault="00C66DFC" w:rsidP="00351EDD">
      <w:pPr>
        <w:keepNext/>
        <w:ind w:firstLine="709"/>
        <w:jc w:val="both"/>
        <w:rPr>
          <w:i/>
          <w:sz w:val="30"/>
          <w:szCs w:val="30"/>
        </w:rPr>
      </w:pPr>
      <w:r w:rsidRPr="00C4084A">
        <w:rPr>
          <w:b/>
          <w:sz w:val="30"/>
          <w:szCs w:val="30"/>
        </w:rPr>
        <w:t>Хабибуллин А.Г.</w:t>
      </w:r>
      <w:r>
        <w:rPr>
          <w:b/>
          <w:sz w:val="30"/>
          <w:szCs w:val="30"/>
        </w:rPr>
        <w:t xml:space="preserve">, </w:t>
      </w:r>
      <w:r w:rsidRPr="00696D39">
        <w:rPr>
          <w:i/>
          <w:sz w:val="30"/>
          <w:szCs w:val="30"/>
        </w:rPr>
        <w:t xml:space="preserve">фракция </w:t>
      </w:r>
      <w:r>
        <w:rPr>
          <w:i/>
          <w:sz w:val="30"/>
          <w:szCs w:val="30"/>
        </w:rPr>
        <w:t>«ЕДИНАЯ РОССИЯ»</w:t>
      </w:r>
      <w:r w:rsidRPr="00696D39">
        <w:rPr>
          <w:i/>
          <w:sz w:val="30"/>
          <w:szCs w:val="30"/>
        </w:rPr>
        <w:t xml:space="preserve">. </w:t>
      </w:r>
    </w:p>
    <w:p w:rsidR="00C66DFC" w:rsidRPr="00C4084A" w:rsidRDefault="00C66DFC" w:rsidP="00351EDD">
      <w:pPr>
        <w:keepNext/>
        <w:ind w:firstLine="709"/>
        <w:jc w:val="both"/>
        <w:rPr>
          <w:sz w:val="30"/>
          <w:szCs w:val="30"/>
        </w:rPr>
      </w:pPr>
      <w:r>
        <w:rPr>
          <w:sz w:val="30"/>
          <w:szCs w:val="30"/>
        </w:rPr>
        <w:t>В</w:t>
      </w:r>
      <w:r w:rsidRPr="00C4084A">
        <w:rPr>
          <w:sz w:val="30"/>
          <w:szCs w:val="30"/>
        </w:rPr>
        <w:t xml:space="preserve"> этом году исполнилось 10 лет, как Государственный Совет </w:t>
      </w:r>
      <w:r>
        <w:rPr>
          <w:sz w:val="30"/>
          <w:szCs w:val="30"/>
        </w:rPr>
        <w:t>утвердил</w:t>
      </w:r>
      <w:r w:rsidRPr="00C4084A">
        <w:rPr>
          <w:sz w:val="30"/>
          <w:szCs w:val="30"/>
        </w:rPr>
        <w:t xml:space="preserve"> законом </w:t>
      </w:r>
      <w:r>
        <w:rPr>
          <w:sz w:val="30"/>
          <w:szCs w:val="30"/>
        </w:rPr>
        <w:t>С</w:t>
      </w:r>
      <w:r w:rsidRPr="00C4084A">
        <w:rPr>
          <w:sz w:val="30"/>
          <w:szCs w:val="30"/>
        </w:rPr>
        <w:t>тратегию развития</w:t>
      </w:r>
      <w:r>
        <w:rPr>
          <w:sz w:val="30"/>
          <w:szCs w:val="30"/>
        </w:rPr>
        <w:t xml:space="preserve"> до </w:t>
      </w:r>
      <w:r w:rsidRPr="00C4084A">
        <w:rPr>
          <w:sz w:val="30"/>
          <w:szCs w:val="30"/>
        </w:rPr>
        <w:t>2030</w:t>
      </w:r>
      <w:r>
        <w:rPr>
          <w:sz w:val="30"/>
          <w:szCs w:val="30"/>
        </w:rPr>
        <w:t xml:space="preserve"> года,</w:t>
      </w:r>
      <w:r w:rsidRPr="00C4084A">
        <w:rPr>
          <w:sz w:val="30"/>
          <w:szCs w:val="30"/>
        </w:rPr>
        <w:t xml:space="preserve"> и очень отрадно</w:t>
      </w:r>
      <w:r>
        <w:rPr>
          <w:sz w:val="30"/>
          <w:szCs w:val="30"/>
        </w:rPr>
        <w:t>,</w:t>
      </w:r>
      <w:r w:rsidRPr="00C4084A">
        <w:rPr>
          <w:sz w:val="30"/>
          <w:szCs w:val="30"/>
        </w:rPr>
        <w:t xml:space="preserve"> </w:t>
      </w:r>
      <w:r>
        <w:rPr>
          <w:sz w:val="30"/>
          <w:szCs w:val="30"/>
        </w:rPr>
        <w:t xml:space="preserve">что </w:t>
      </w:r>
      <w:r w:rsidRPr="00C4084A">
        <w:rPr>
          <w:sz w:val="30"/>
          <w:szCs w:val="30"/>
        </w:rPr>
        <w:t xml:space="preserve">многие показатели идут с опережением. </w:t>
      </w:r>
      <w:r>
        <w:rPr>
          <w:sz w:val="30"/>
          <w:szCs w:val="30"/>
        </w:rPr>
        <w:t>П</w:t>
      </w:r>
      <w:r w:rsidRPr="00C4084A">
        <w:rPr>
          <w:sz w:val="30"/>
          <w:szCs w:val="30"/>
        </w:rPr>
        <w:t>роводило ли министерство мониторинг социально-экономического развития наших соседей и других регионов страны?</w:t>
      </w:r>
    </w:p>
    <w:p w:rsidR="00155430" w:rsidRDefault="00155430" w:rsidP="00351EDD">
      <w:pPr>
        <w:keepNext/>
        <w:ind w:firstLine="709"/>
        <w:jc w:val="both"/>
        <w:rPr>
          <w:i/>
          <w:sz w:val="30"/>
          <w:szCs w:val="30"/>
        </w:rPr>
      </w:pPr>
      <w:proofErr w:type="spellStart"/>
      <w:r w:rsidRPr="00C4084A">
        <w:rPr>
          <w:b/>
          <w:sz w:val="30"/>
          <w:szCs w:val="30"/>
        </w:rPr>
        <w:t>Нугаев</w:t>
      </w:r>
      <w:proofErr w:type="spellEnd"/>
      <w:r w:rsidRPr="00C4084A">
        <w:rPr>
          <w:b/>
          <w:sz w:val="30"/>
          <w:szCs w:val="30"/>
        </w:rPr>
        <w:t xml:space="preserve"> К.А.</w:t>
      </w:r>
      <w:r>
        <w:rPr>
          <w:b/>
          <w:sz w:val="30"/>
          <w:szCs w:val="30"/>
        </w:rPr>
        <w:t xml:space="preserve">, </w:t>
      </w:r>
      <w:r w:rsidRPr="00696D39">
        <w:rPr>
          <w:i/>
          <w:sz w:val="30"/>
          <w:szCs w:val="30"/>
        </w:rPr>
        <w:t xml:space="preserve">фракция </w:t>
      </w:r>
      <w:r>
        <w:rPr>
          <w:i/>
          <w:sz w:val="30"/>
          <w:szCs w:val="30"/>
        </w:rPr>
        <w:t>«ЕДИНАЯ РОССИЯ»</w:t>
      </w:r>
      <w:r w:rsidRPr="00696D39">
        <w:rPr>
          <w:i/>
          <w:sz w:val="30"/>
          <w:szCs w:val="30"/>
        </w:rPr>
        <w:t>.</w:t>
      </w:r>
    </w:p>
    <w:p w:rsidR="00155430" w:rsidRDefault="00155430" w:rsidP="00351EDD">
      <w:pPr>
        <w:keepNext/>
        <w:ind w:firstLine="709"/>
        <w:jc w:val="both"/>
        <w:rPr>
          <w:sz w:val="30"/>
          <w:szCs w:val="30"/>
        </w:rPr>
      </w:pPr>
      <w:r>
        <w:rPr>
          <w:sz w:val="30"/>
          <w:szCs w:val="30"/>
          <w:lang w:val="tt-RU"/>
        </w:rPr>
        <w:t xml:space="preserve">Рустам Нургалиевич в своем послании сказал </w:t>
      </w:r>
      <w:r w:rsidR="002B2148">
        <w:rPr>
          <w:sz w:val="30"/>
          <w:szCs w:val="30"/>
          <w:lang w:val="tt-RU"/>
        </w:rPr>
        <w:t>об открытии</w:t>
      </w:r>
      <w:r>
        <w:rPr>
          <w:sz w:val="30"/>
          <w:szCs w:val="30"/>
          <w:lang w:val="tt-RU"/>
        </w:rPr>
        <w:t xml:space="preserve"> </w:t>
      </w:r>
      <w:r w:rsidRPr="003B140F">
        <w:rPr>
          <w:sz w:val="30"/>
          <w:szCs w:val="30"/>
        </w:rPr>
        <w:t>центр</w:t>
      </w:r>
      <w:r>
        <w:rPr>
          <w:sz w:val="30"/>
          <w:szCs w:val="30"/>
        </w:rPr>
        <w:t>а</w:t>
      </w:r>
      <w:r w:rsidRPr="003B140F">
        <w:rPr>
          <w:sz w:val="30"/>
          <w:szCs w:val="30"/>
        </w:rPr>
        <w:t xml:space="preserve"> </w:t>
      </w:r>
      <w:r w:rsidRPr="003B140F">
        <w:rPr>
          <w:bCs/>
        </w:rPr>
        <w:t>AAOIFI</w:t>
      </w:r>
      <w:r w:rsidR="002B2148">
        <w:rPr>
          <w:bCs/>
        </w:rPr>
        <w:t xml:space="preserve"> </w:t>
      </w:r>
      <w:r w:rsidR="002B2148" w:rsidRPr="002B2148">
        <w:rPr>
          <w:bCs/>
          <w:sz w:val="30"/>
          <w:szCs w:val="30"/>
        </w:rPr>
        <w:t>в Казани</w:t>
      </w:r>
      <w:r w:rsidRPr="003B140F">
        <w:rPr>
          <w:sz w:val="30"/>
          <w:szCs w:val="30"/>
        </w:rPr>
        <w:t xml:space="preserve">. </w:t>
      </w:r>
      <w:r>
        <w:rPr>
          <w:sz w:val="30"/>
          <w:szCs w:val="30"/>
        </w:rPr>
        <w:t>Прокомментируйте, пожалуйста.</w:t>
      </w:r>
    </w:p>
    <w:p w:rsidR="00155430" w:rsidRDefault="00155430" w:rsidP="00351EDD">
      <w:pPr>
        <w:keepNext/>
        <w:ind w:firstLine="709"/>
        <w:jc w:val="both"/>
        <w:rPr>
          <w:i/>
          <w:sz w:val="30"/>
          <w:szCs w:val="30"/>
        </w:rPr>
      </w:pPr>
      <w:r w:rsidRPr="00C4084A">
        <w:rPr>
          <w:b/>
          <w:sz w:val="30"/>
          <w:szCs w:val="30"/>
        </w:rPr>
        <w:t>Хусаинов Р.Г.</w:t>
      </w:r>
      <w:r>
        <w:rPr>
          <w:b/>
          <w:sz w:val="30"/>
          <w:szCs w:val="30"/>
        </w:rPr>
        <w:t xml:space="preserve">, </w:t>
      </w:r>
      <w:r w:rsidRPr="00DD5636">
        <w:rPr>
          <w:i/>
          <w:sz w:val="30"/>
          <w:szCs w:val="30"/>
        </w:rPr>
        <w:t xml:space="preserve">фракция </w:t>
      </w:r>
      <w:r>
        <w:rPr>
          <w:i/>
          <w:sz w:val="30"/>
          <w:szCs w:val="30"/>
        </w:rPr>
        <w:t>«ЕДИНАЯ РОССИЯ»</w:t>
      </w:r>
      <w:r w:rsidRPr="00DD5636">
        <w:rPr>
          <w:i/>
          <w:sz w:val="30"/>
          <w:szCs w:val="30"/>
        </w:rPr>
        <w:t>.</w:t>
      </w:r>
    </w:p>
    <w:p w:rsidR="00155430" w:rsidRPr="00C4084A" w:rsidRDefault="00155430" w:rsidP="00351EDD">
      <w:pPr>
        <w:keepNext/>
        <w:ind w:firstLine="709"/>
        <w:jc w:val="both"/>
        <w:rPr>
          <w:sz w:val="30"/>
          <w:szCs w:val="30"/>
        </w:rPr>
      </w:pPr>
      <w:r>
        <w:rPr>
          <w:sz w:val="30"/>
          <w:szCs w:val="30"/>
        </w:rPr>
        <w:t>У</w:t>
      </w:r>
      <w:r w:rsidRPr="00C4084A">
        <w:rPr>
          <w:sz w:val="30"/>
          <w:szCs w:val="30"/>
        </w:rPr>
        <w:t>читывая успешную реализацию программ поддержки малого бизнеса в республике</w:t>
      </w:r>
      <w:r>
        <w:rPr>
          <w:sz w:val="30"/>
          <w:szCs w:val="30"/>
        </w:rPr>
        <w:t>,</w:t>
      </w:r>
      <w:r w:rsidRPr="00C4084A">
        <w:rPr>
          <w:sz w:val="30"/>
          <w:szCs w:val="30"/>
        </w:rPr>
        <w:t xml:space="preserve"> хотел бы узнать</w:t>
      </w:r>
      <w:r>
        <w:rPr>
          <w:sz w:val="30"/>
          <w:szCs w:val="30"/>
        </w:rPr>
        <w:t>,</w:t>
      </w:r>
      <w:r w:rsidRPr="00C4084A">
        <w:rPr>
          <w:sz w:val="30"/>
          <w:szCs w:val="30"/>
        </w:rPr>
        <w:t xml:space="preserve"> </w:t>
      </w:r>
      <w:r>
        <w:rPr>
          <w:sz w:val="30"/>
          <w:szCs w:val="30"/>
        </w:rPr>
        <w:t>к</w:t>
      </w:r>
      <w:r w:rsidRPr="00C4084A">
        <w:rPr>
          <w:sz w:val="30"/>
          <w:szCs w:val="30"/>
        </w:rPr>
        <w:t>акие меры поддержки будут или планируются для участников СВО, которые желают открыть свой бизнес</w:t>
      </w:r>
      <w:r>
        <w:rPr>
          <w:sz w:val="30"/>
          <w:szCs w:val="30"/>
        </w:rPr>
        <w:t xml:space="preserve"> и</w:t>
      </w:r>
      <w:r w:rsidRPr="00C4084A">
        <w:rPr>
          <w:sz w:val="30"/>
          <w:szCs w:val="30"/>
        </w:rPr>
        <w:t>ли развивать свой бизнес в статусе малого или среднего предпринимательства</w:t>
      </w:r>
      <w:r>
        <w:rPr>
          <w:sz w:val="30"/>
          <w:szCs w:val="30"/>
        </w:rPr>
        <w:t>?</w:t>
      </w:r>
    </w:p>
    <w:p w:rsidR="00155430" w:rsidRPr="003B140F" w:rsidRDefault="00155430" w:rsidP="00351EDD">
      <w:pPr>
        <w:keepNext/>
        <w:ind w:firstLine="709"/>
        <w:jc w:val="both"/>
        <w:rPr>
          <w:sz w:val="30"/>
          <w:szCs w:val="30"/>
        </w:rPr>
      </w:pPr>
    </w:p>
    <w:p w:rsidR="00C66DFC" w:rsidRDefault="00C66DFC" w:rsidP="00351EDD">
      <w:pPr>
        <w:widowControl w:val="0"/>
        <w:ind w:firstLine="709"/>
        <w:jc w:val="both"/>
        <w:rPr>
          <w:sz w:val="30"/>
          <w:szCs w:val="30"/>
        </w:rPr>
      </w:pPr>
      <w:r>
        <w:rPr>
          <w:sz w:val="30"/>
          <w:szCs w:val="30"/>
        </w:rPr>
        <w:t>Даны  ответы по существу вопрос</w:t>
      </w:r>
      <w:r w:rsidR="002B2148">
        <w:rPr>
          <w:sz w:val="30"/>
          <w:szCs w:val="30"/>
        </w:rPr>
        <w:t>ов</w:t>
      </w:r>
      <w:r>
        <w:rPr>
          <w:sz w:val="30"/>
          <w:szCs w:val="30"/>
        </w:rPr>
        <w:t>.</w:t>
      </w:r>
    </w:p>
    <w:p w:rsidR="00C66DFC" w:rsidRDefault="00C66DFC" w:rsidP="00351EDD">
      <w:pPr>
        <w:widowControl w:val="0"/>
        <w:ind w:firstLine="709"/>
        <w:jc w:val="both"/>
        <w:rPr>
          <w:sz w:val="30"/>
          <w:szCs w:val="30"/>
        </w:rPr>
      </w:pPr>
    </w:p>
    <w:tbl>
      <w:tblPr>
        <w:tblW w:w="18342" w:type="dxa"/>
        <w:tblLook w:val="01E0"/>
      </w:tblPr>
      <w:tblGrid>
        <w:gridCol w:w="2034"/>
        <w:gridCol w:w="8154"/>
        <w:gridCol w:w="8154"/>
      </w:tblGrid>
      <w:tr w:rsidR="00155430" w:rsidTr="009F5697">
        <w:tc>
          <w:tcPr>
            <w:tcW w:w="2034" w:type="dxa"/>
            <w:hideMark/>
          </w:tcPr>
          <w:p w:rsidR="00155430" w:rsidRDefault="00155430" w:rsidP="00351EDD">
            <w:pPr>
              <w:pStyle w:val="Normal1"/>
              <w:widowControl w:val="0"/>
              <w:ind w:firstLine="0"/>
              <w:rPr>
                <w:sz w:val="30"/>
                <w:szCs w:val="30"/>
                <w:lang w:eastAsia="en-US"/>
              </w:rPr>
            </w:pPr>
            <w:r>
              <w:rPr>
                <w:sz w:val="30"/>
                <w:szCs w:val="30"/>
                <w:lang w:eastAsia="en-US"/>
              </w:rPr>
              <w:t>Докладчик:</w:t>
            </w:r>
          </w:p>
        </w:tc>
        <w:tc>
          <w:tcPr>
            <w:tcW w:w="8154" w:type="dxa"/>
            <w:hideMark/>
          </w:tcPr>
          <w:p w:rsidR="00155430" w:rsidRDefault="00155430" w:rsidP="00351EDD">
            <w:pPr>
              <w:pStyle w:val="Normal1"/>
              <w:widowControl w:val="0"/>
              <w:ind w:firstLine="0"/>
              <w:rPr>
                <w:sz w:val="30"/>
                <w:szCs w:val="30"/>
                <w:lang w:eastAsia="en-US"/>
              </w:rPr>
            </w:pPr>
            <w:proofErr w:type="spellStart"/>
            <w:r>
              <w:rPr>
                <w:sz w:val="30"/>
                <w:szCs w:val="30"/>
                <w:lang w:eastAsia="en-US"/>
              </w:rPr>
              <w:t>Валеев</w:t>
            </w:r>
            <w:proofErr w:type="spellEnd"/>
            <w:r>
              <w:rPr>
                <w:sz w:val="30"/>
                <w:szCs w:val="30"/>
                <w:lang w:eastAsia="en-US"/>
              </w:rPr>
              <w:t xml:space="preserve"> </w:t>
            </w:r>
            <w:r w:rsidR="009F5697">
              <w:rPr>
                <w:sz w:val="30"/>
                <w:szCs w:val="30"/>
                <w:lang w:eastAsia="en-US"/>
              </w:rPr>
              <w:t>А.Ш.</w:t>
            </w:r>
            <w:r>
              <w:rPr>
                <w:sz w:val="30"/>
                <w:szCs w:val="30"/>
                <w:lang w:eastAsia="en-US"/>
              </w:rPr>
              <w:t xml:space="preserve">, заместитель </w:t>
            </w:r>
            <w:r w:rsidR="009F5697">
              <w:rPr>
                <w:sz w:val="30"/>
                <w:szCs w:val="30"/>
                <w:lang w:eastAsia="en-US"/>
              </w:rPr>
              <w:t>Председателя Счетной палаты</w:t>
            </w:r>
            <w:r>
              <w:rPr>
                <w:sz w:val="30"/>
                <w:szCs w:val="30"/>
                <w:lang w:eastAsia="en-US"/>
              </w:rPr>
              <w:t xml:space="preserve"> Республики Татарстан </w:t>
            </w:r>
          </w:p>
        </w:tc>
        <w:tc>
          <w:tcPr>
            <w:tcW w:w="8154" w:type="dxa"/>
          </w:tcPr>
          <w:p w:rsidR="00155430" w:rsidRDefault="00155430" w:rsidP="00351EDD">
            <w:pPr>
              <w:pStyle w:val="Normal1"/>
              <w:widowControl w:val="0"/>
              <w:ind w:firstLine="0"/>
              <w:rPr>
                <w:sz w:val="30"/>
                <w:szCs w:val="30"/>
                <w:lang w:eastAsia="en-US"/>
              </w:rPr>
            </w:pPr>
          </w:p>
        </w:tc>
      </w:tr>
    </w:tbl>
    <w:p w:rsidR="003F4331" w:rsidRDefault="003F4331" w:rsidP="00351EDD">
      <w:pPr>
        <w:widowControl w:val="0"/>
        <w:ind w:firstLine="709"/>
        <w:jc w:val="both"/>
        <w:rPr>
          <w:sz w:val="30"/>
          <w:szCs w:val="30"/>
        </w:rPr>
      </w:pPr>
    </w:p>
    <w:tbl>
      <w:tblPr>
        <w:tblW w:w="18342" w:type="dxa"/>
        <w:tblLook w:val="01E0"/>
      </w:tblPr>
      <w:tblGrid>
        <w:gridCol w:w="2034"/>
        <w:gridCol w:w="8154"/>
        <w:gridCol w:w="8154"/>
      </w:tblGrid>
      <w:tr w:rsidR="00D6641A" w:rsidTr="00D6641A">
        <w:tc>
          <w:tcPr>
            <w:tcW w:w="2034" w:type="dxa"/>
            <w:hideMark/>
          </w:tcPr>
          <w:p w:rsidR="00D6641A" w:rsidRDefault="002B2148" w:rsidP="00351EDD">
            <w:pPr>
              <w:pStyle w:val="Normal1"/>
              <w:widowControl w:val="0"/>
              <w:ind w:firstLine="0"/>
              <w:rPr>
                <w:sz w:val="30"/>
                <w:szCs w:val="30"/>
                <w:lang w:eastAsia="en-US"/>
              </w:rPr>
            </w:pPr>
            <w:r>
              <w:rPr>
                <w:sz w:val="30"/>
                <w:szCs w:val="30"/>
                <w:lang w:eastAsia="en-US"/>
              </w:rPr>
              <w:t>Сод</w:t>
            </w:r>
            <w:r w:rsidR="00D6641A">
              <w:rPr>
                <w:sz w:val="30"/>
                <w:szCs w:val="30"/>
                <w:lang w:eastAsia="en-US"/>
              </w:rPr>
              <w:t>окладчик:</w:t>
            </w:r>
          </w:p>
        </w:tc>
        <w:tc>
          <w:tcPr>
            <w:tcW w:w="8154" w:type="dxa"/>
            <w:hideMark/>
          </w:tcPr>
          <w:p w:rsidR="00D6641A" w:rsidRDefault="009F5697" w:rsidP="00351EDD">
            <w:pPr>
              <w:pStyle w:val="Normal1"/>
              <w:widowControl w:val="0"/>
              <w:ind w:firstLine="0"/>
              <w:rPr>
                <w:sz w:val="30"/>
                <w:szCs w:val="30"/>
                <w:lang w:eastAsia="en-US"/>
              </w:rPr>
            </w:pPr>
            <w:r>
              <w:rPr>
                <w:sz w:val="30"/>
                <w:szCs w:val="30"/>
                <w:lang w:eastAsia="en-US"/>
              </w:rPr>
              <w:t>Якунин Л.А</w:t>
            </w:r>
            <w:r w:rsidR="00D6641A">
              <w:rPr>
                <w:sz w:val="30"/>
                <w:szCs w:val="30"/>
                <w:lang w:eastAsia="en-US"/>
              </w:rPr>
              <w:t>., председател</w:t>
            </w:r>
            <w:r>
              <w:rPr>
                <w:sz w:val="30"/>
                <w:szCs w:val="30"/>
                <w:lang w:eastAsia="en-US"/>
              </w:rPr>
              <w:t>ь</w:t>
            </w:r>
            <w:r w:rsidR="00D6641A">
              <w:rPr>
                <w:sz w:val="30"/>
                <w:szCs w:val="30"/>
                <w:lang w:eastAsia="en-US"/>
              </w:rPr>
              <w:t xml:space="preserve"> Комитета Государственного Совета  Республики Татарстан по </w:t>
            </w:r>
            <w:r>
              <w:rPr>
                <w:sz w:val="30"/>
                <w:szCs w:val="30"/>
                <w:lang w:eastAsia="en-US"/>
              </w:rPr>
              <w:t>бюджету, налогам и финансам</w:t>
            </w:r>
          </w:p>
        </w:tc>
        <w:tc>
          <w:tcPr>
            <w:tcW w:w="8154" w:type="dxa"/>
          </w:tcPr>
          <w:p w:rsidR="00D6641A" w:rsidRDefault="00D6641A" w:rsidP="00351EDD">
            <w:pPr>
              <w:pStyle w:val="Normal1"/>
              <w:widowControl w:val="0"/>
              <w:ind w:firstLine="0"/>
              <w:rPr>
                <w:sz w:val="30"/>
                <w:szCs w:val="30"/>
                <w:lang w:eastAsia="en-US"/>
              </w:rPr>
            </w:pPr>
          </w:p>
        </w:tc>
      </w:tr>
    </w:tbl>
    <w:p w:rsidR="00D6641A" w:rsidRDefault="009F5697" w:rsidP="00351EDD">
      <w:pPr>
        <w:widowControl w:val="0"/>
        <w:tabs>
          <w:tab w:val="left" w:pos="2817"/>
        </w:tabs>
        <w:ind w:firstLine="851"/>
        <w:jc w:val="both"/>
        <w:rPr>
          <w:sz w:val="30"/>
          <w:szCs w:val="30"/>
        </w:rPr>
      </w:pPr>
      <w:r>
        <w:rPr>
          <w:sz w:val="30"/>
          <w:szCs w:val="30"/>
        </w:rPr>
        <w:tab/>
      </w:r>
    </w:p>
    <w:p w:rsidR="009F5697" w:rsidRDefault="009F5697" w:rsidP="00351EDD">
      <w:pPr>
        <w:widowControl w:val="0"/>
        <w:tabs>
          <w:tab w:val="left" w:pos="2817"/>
        </w:tabs>
        <w:jc w:val="both"/>
        <w:rPr>
          <w:sz w:val="30"/>
          <w:szCs w:val="30"/>
        </w:rPr>
      </w:pPr>
      <w:r>
        <w:rPr>
          <w:sz w:val="30"/>
          <w:szCs w:val="30"/>
        </w:rPr>
        <w:lastRenderedPageBreak/>
        <w:t>Выступил:</w:t>
      </w:r>
    </w:p>
    <w:p w:rsidR="009F5697" w:rsidRPr="009F5697" w:rsidRDefault="009F5697" w:rsidP="00351EDD">
      <w:pPr>
        <w:widowControl w:val="0"/>
        <w:tabs>
          <w:tab w:val="left" w:pos="2817"/>
        </w:tabs>
        <w:ind w:firstLine="709"/>
        <w:jc w:val="both"/>
        <w:rPr>
          <w:i/>
          <w:sz w:val="30"/>
          <w:szCs w:val="30"/>
        </w:rPr>
      </w:pPr>
      <w:proofErr w:type="spellStart"/>
      <w:r w:rsidRPr="009F5697">
        <w:rPr>
          <w:b/>
          <w:sz w:val="30"/>
          <w:szCs w:val="30"/>
        </w:rPr>
        <w:t>Миргалимов</w:t>
      </w:r>
      <w:proofErr w:type="spellEnd"/>
      <w:r w:rsidRPr="009F5697">
        <w:rPr>
          <w:b/>
          <w:sz w:val="30"/>
          <w:szCs w:val="30"/>
        </w:rPr>
        <w:t xml:space="preserve"> Х.Г., </w:t>
      </w:r>
      <w:r>
        <w:rPr>
          <w:i/>
          <w:sz w:val="30"/>
          <w:szCs w:val="30"/>
        </w:rPr>
        <w:t>фракция КПРФ.</w:t>
      </w:r>
    </w:p>
    <w:p w:rsidR="00D6641A" w:rsidRDefault="00D6641A" w:rsidP="00351EDD">
      <w:pPr>
        <w:widowControl w:val="0"/>
        <w:ind w:firstLine="851"/>
        <w:jc w:val="both"/>
        <w:rPr>
          <w:sz w:val="30"/>
          <w:szCs w:val="30"/>
        </w:rPr>
      </w:pPr>
    </w:p>
    <w:tbl>
      <w:tblPr>
        <w:tblW w:w="10305" w:type="dxa"/>
        <w:tblLook w:val="04A0"/>
      </w:tblPr>
      <w:tblGrid>
        <w:gridCol w:w="1384"/>
        <w:gridCol w:w="7229"/>
        <w:gridCol w:w="1692"/>
      </w:tblGrid>
      <w:tr w:rsidR="00D6641A" w:rsidTr="00D6641A">
        <w:tc>
          <w:tcPr>
            <w:tcW w:w="1384" w:type="dxa"/>
          </w:tcPr>
          <w:p w:rsidR="00D6641A" w:rsidRDefault="00D6641A" w:rsidP="00351EDD">
            <w:pPr>
              <w:pStyle w:val="Normal1"/>
              <w:widowControl w:val="0"/>
              <w:tabs>
                <w:tab w:val="left" w:pos="2977"/>
              </w:tabs>
              <w:ind w:firstLine="0"/>
              <w:rPr>
                <w:sz w:val="30"/>
                <w:szCs w:val="30"/>
                <w:lang w:eastAsia="en-US"/>
              </w:rPr>
            </w:pPr>
          </w:p>
        </w:tc>
        <w:tc>
          <w:tcPr>
            <w:tcW w:w="7229"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9F5697" w:rsidP="00351EDD">
            <w:pPr>
              <w:widowControl w:val="0"/>
              <w:tabs>
                <w:tab w:val="left" w:pos="2977"/>
              </w:tabs>
              <w:jc w:val="both"/>
              <w:outlineLvl w:val="0"/>
              <w:rPr>
                <w:sz w:val="30"/>
                <w:szCs w:val="30"/>
                <w:lang w:eastAsia="en-US"/>
              </w:rPr>
            </w:pPr>
            <w:r>
              <w:rPr>
                <w:sz w:val="30"/>
                <w:szCs w:val="30"/>
                <w:lang w:eastAsia="en-US"/>
              </w:rPr>
              <w:t xml:space="preserve">о принятии в первом чтении проекта закона Республики Татарстан </w:t>
            </w:r>
            <w:r w:rsidRPr="009F5697">
              <w:rPr>
                <w:sz w:val="30"/>
                <w:szCs w:val="30"/>
              </w:rPr>
              <w:t>№ 115-7 «О бюджете Республики Татарстан на 2026 год и на плановый период 2027 и 2028 годов»</w:t>
            </w:r>
          </w:p>
        </w:tc>
        <w:tc>
          <w:tcPr>
            <w:tcW w:w="1692"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75</w:t>
            </w:r>
          </w:p>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Против                 –       </w:t>
            </w:r>
            <w:r w:rsidR="009F5697">
              <w:rPr>
                <w:sz w:val="30"/>
                <w:szCs w:val="30"/>
                <w:lang w:eastAsia="en-US"/>
              </w:rPr>
              <w:t>0</w:t>
            </w:r>
          </w:p>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Воздержалось      –       </w:t>
            </w:r>
            <w:r w:rsidR="00351EDD">
              <w:rPr>
                <w:sz w:val="30"/>
                <w:szCs w:val="30"/>
                <w:lang w:eastAsia="en-US"/>
              </w:rPr>
              <w:t>5</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widowControl w:val="0"/>
        <w:tabs>
          <w:tab w:val="left" w:pos="993"/>
          <w:tab w:val="left" w:pos="1134"/>
        </w:tabs>
        <w:ind w:left="3403"/>
        <w:jc w:val="both"/>
        <w:rPr>
          <w:b/>
          <w:sz w:val="30"/>
          <w:szCs w:val="30"/>
        </w:rPr>
      </w:pPr>
    </w:p>
    <w:p w:rsidR="00D6641A" w:rsidRDefault="00D6641A" w:rsidP="00351EDD">
      <w:pPr>
        <w:widowControl w:val="0"/>
        <w:tabs>
          <w:tab w:val="left" w:pos="993"/>
          <w:tab w:val="left" w:pos="1134"/>
        </w:tabs>
        <w:ind w:firstLine="709"/>
        <w:jc w:val="both"/>
        <w:rPr>
          <w:b/>
          <w:sz w:val="30"/>
          <w:szCs w:val="30"/>
        </w:rPr>
      </w:pPr>
    </w:p>
    <w:p w:rsidR="009F5697" w:rsidRDefault="009F5697" w:rsidP="00351EDD">
      <w:pPr>
        <w:widowControl w:val="0"/>
        <w:jc w:val="center"/>
        <w:rPr>
          <w:b/>
          <w:sz w:val="30"/>
          <w:szCs w:val="30"/>
        </w:rPr>
      </w:pPr>
      <w:r>
        <w:rPr>
          <w:b/>
          <w:sz w:val="30"/>
          <w:szCs w:val="30"/>
        </w:rPr>
        <w:t>Перерыв с 11:45 до 12:15</w:t>
      </w:r>
    </w:p>
    <w:p w:rsidR="009F5697" w:rsidRDefault="009F5697" w:rsidP="00351EDD">
      <w:pPr>
        <w:widowControl w:val="0"/>
        <w:ind w:firstLine="851"/>
        <w:jc w:val="both"/>
        <w:rPr>
          <w:b/>
          <w:sz w:val="30"/>
          <w:szCs w:val="30"/>
        </w:rPr>
      </w:pPr>
    </w:p>
    <w:p w:rsidR="009F5697" w:rsidRDefault="009F5697" w:rsidP="00351EDD">
      <w:pPr>
        <w:pStyle w:val="a4"/>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r>
        <w:rPr>
          <w:b/>
          <w:sz w:val="30"/>
          <w:szCs w:val="30"/>
        </w:rPr>
        <w:t xml:space="preserve">  </w:t>
      </w:r>
    </w:p>
    <w:p w:rsidR="009F5697" w:rsidRDefault="009F5697" w:rsidP="00351EDD">
      <w:pPr>
        <w:widowControl w:val="0"/>
        <w:tabs>
          <w:tab w:val="left" w:pos="993"/>
          <w:tab w:val="left" w:pos="1134"/>
        </w:tabs>
        <w:ind w:firstLine="709"/>
        <w:jc w:val="both"/>
        <w:rPr>
          <w:b/>
          <w:sz w:val="30"/>
          <w:szCs w:val="30"/>
        </w:rPr>
      </w:pPr>
    </w:p>
    <w:p w:rsidR="00A958DD" w:rsidRPr="00A958DD" w:rsidRDefault="009F5697" w:rsidP="00351EDD">
      <w:pPr>
        <w:keepNext/>
        <w:tabs>
          <w:tab w:val="left" w:pos="993"/>
          <w:tab w:val="left" w:pos="1134"/>
        </w:tabs>
        <w:suppressAutoHyphens/>
        <w:ind w:firstLine="709"/>
        <w:jc w:val="both"/>
        <w:rPr>
          <w:b/>
          <w:sz w:val="30"/>
          <w:szCs w:val="30"/>
        </w:rPr>
      </w:pPr>
      <w:r>
        <w:rPr>
          <w:b/>
          <w:sz w:val="30"/>
          <w:szCs w:val="30"/>
        </w:rPr>
        <w:t>3</w:t>
      </w:r>
      <w:r w:rsidR="00D6641A">
        <w:rPr>
          <w:b/>
          <w:sz w:val="30"/>
          <w:szCs w:val="30"/>
        </w:rPr>
        <w:t xml:space="preserve">. </w:t>
      </w:r>
      <w:r w:rsidR="00A958DD" w:rsidRPr="00A958DD">
        <w:rPr>
          <w:b/>
          <w:sz w:val="30"/>
          <w:szCs w:val="30"/>
        </w:rPr>
        <w:t xml:space="preserve">О проекте закона Республики Татарстан № 116-7 «О бюджете Территориального фонда обязательного медицинского страхования Республики Татарстан на 2026 год и на плановый период 2027 и </w:t>
      </w:r>
      <w:r w:rsidR="00A958DD">
        <w:rPr>
          <w:b/>
          <w:sz w:val="30"/>
          <w:szCs w:val="30"/>
        </w:rPr>
        <w:t xml:space="preserve">                   </w:t>
      </w:r>
      <w:r w:rsidR="00A958DD" w:rsidRPr="00A958DD">
        <w:rPr>
          <w:b/>
          <w:sz w:val="30"/>
          <w:szCs w:val="30"/>
        </w:rPr>
        <w:t>2028 годов» (</w:t>
      </w:r>
      <w:r w:rsidR="00A958DD" w:rsidRPr="00A958DD">
        <w:rPr>
          <w:b/>
          <w:sz w:val="30"/>
          <w:szCs w:val="30"/>
          <w:lang w:val="en-US"/>
        </w:rPr>
        <w:t>I</w:t>
      </w:r>
      <w:r w:rsidR="00A958DD" w:rsidRPr="00A958DD">
        <w:rPr>
          <w:b/>
          <w:sz w:val="30"/>
          <w:szCs w:val="30"/>
        </w:rPr>
        <w:t xml:space="preserve"> чтение).</w:t>
      </w:r>
    </w:p>
    <w:p w:rsidR="00D6641A" w:rsidRDefault="00D6641A" w:rsidP="00351EDD">
      <w:pPr>
        <w:widowControl w:val="0"/>
        <w:tabs>
          <w:tab w:val="left" w:pos="0"/>
        </w:tabs>
        <w:ind w:firstLine="709"/>
        <w:jc w:val="both"/>
        <w:rPr>
          <w:b/>
          <w:color w:val="000000"/>
          <w:sz w:val="30"/>
          <w:szCs w:val="30"/>
        </w:rPr>
      </w:pPr>
    </w:p>
    <w:tbl>
      <w:tblPr>
        <w:tblW w:w="18342" w:type="dxa"/>
        <w:tblLook w:val="01E0"/>
      </w:tblPr>
      <w:tblGrid>
        <w:gridCol w:w="2034"/>
        <w:gridCol w:w="8154"/>
        <w:gridCol w:w="8154"/>
      </w:tblGrid>
      <w:tr w:rsidR="00D6641A" w:rsidTr="00D6641A">
        <w:tc>
          <w:tcPr>
            <w:tcW w:w="2034" w:type="dxa"/>
            <w:hideMark/>
          </w:tcPr>
          <w:p w:rsidR="00D6641A" w:rsidRDefault="00D6641A" w:rsidP="00351EDD">
            <w:pPr>
              <w:pStyle w:val="Normal1"/>
              <w:widowControl w:val="0"/>
              <w:ind w:firstLine="0"/>
              <w:rPr>
                <w:sz w:val="30"/>
                <w:szCs w:val="30"/>
                <w:lang w:eastAsia="en-US"/>
              </w:rPr>
            </w:pPr>
            <w:r>
              <w:rPr>
                <w:sz w:val="30"/>
                <w:szCs w:val="30"/>
                <w:lang w:eastAsia="en-US"/>
              </w:rPr>
              <w:t>Докладчик:</w:t>
            </w:r>
          </w:p>
        </w:tc>
        <w:tc>
          <w:tcPr>
            <w:tcW w:w="8154" w:type="dxa"/>
            <w:hideMark/>
          </w:tcPr>
          <w:p w:rsidR="00D6641A" w:rsidRPr="00A958DD" w:rsidRDefault="00A958DD" w:rsidP="002B2148">
            <w:pPr>
              <w:pStyle w:val="Normal1"/>
              <w:widowControl w:val="0"/>
              <w:ind w:firstLine="0"/>
              <w:rPr>
                <w:sz w:val="30"/>
                <w:szCs w:val="30"/>
                <w:lang w:eastAsia="en-US"/>
              </w:rPr>
            </w:pPr>
            <w:proofErr w:type="spellStart"/>
            <w:r w:rsidRPr="00A958DD">
              <w:rPr>
                <w:sz w:val="30"/>
                <w:szCs w:val="30"/>
              </w:rPr>
              <w:t>Мифтахова</w:t>
            </w:r>
            <w:proofErr w:type="spellEnd"/>
            <w:r w:rsidRPr="00A958DD">
              <w:rPr>
                <w:sz w:val="30"/>
                <w:szCs w:val="30"/>
              </w:rPr>
              <w:t xml:space="preserve"> А.М., </w:t>
            </w:r>
            <w:r w:rsidR="002B2148">
              <w:rPr>
                <w:sz w:val="30"/>
                <w:szCs w:val="30"/>
              </w:rPr>
              <w:t>д</w:t>
            </w:r>
            <w:r w:rsidRPr="00A958DD">
              <w:rPr>
                <w:sz w:val="30"/>
                <w:szCs w:val="30"/>
              </w:rPr>
              <w:t xml:space="preserve">иректор </w:t>
            </w:r>
            <w:r>
              <w:rPr>
                <w:sz w:val="30"/>
                <w:szCs w:val="30"/>
              </w:rPr>
              <w:t>Т</w:t>
            </w:r>
            <w:r w:rsidRPr="00A958DD">
              <w:rPr>
                <w:sz w:val="30"/>
                <w:szCs w:val="30"/>
              </w:rPr>
              <w:t>ерриториального фонда обязате</w:t>
            </w:r>
            <w:r w:rsidR="002B2148">
              <w:rPr>
                <w:sz w:val="30"/>
                <w:szCs w:val="30"/>
              </w:rPr>
              <w:t xml:space="preserve">льного медицинского страхования </w:t>
            </w:r>
            <w:r>
              <w:rPr>
                <w:sz w:val="30"/>
                <w:szCs w:val="30"/>
              </w:rPr>
              <w:t xml:space="preserve">Республики Татарстан </w:t>
            </w:r>
          </w:p>
        </w:tc>
        <w:tc>
          <w:tcPr>
            <w:tcW w:w="8154" w:type="dxa"/>
          </w:tcPr>
          <w:p w:rsidR="00D6641A" w:rsidRDefault="00D6641A" w:rsidP="00351EDD">
            <w:pPr>
              <w:pStyle w:val="Normal1"/>
              <w:widowControl w:val="0"/>
              <w:ind w:firstLine="0"/>
              <w:rPr>
                <w:sz w:val="30"/>
                <w:szCs w:val="30"/>
                <w:lang w:eastAsia="en-US"/>
              </w:rPr>
            </w:pPr>
          </w:p>
        </w:tc>
      </w:tr>
    </w:tbl>
    <w:p w:rsidR="00D6641A" w:rsidRDefault="00D6641A" w:rsidP="00351EDD">
      <w:pPr>
        <w:widowControl w:val="0"/>
        <w:ind w:firstLine="851"/>
        <w:jc w:val="both"/>
        <w:rPr>
          <w:sz w:val="30"/>
          <w:szCs w:val="30"/>
        </w:rPr>
      </w:pPr>
    </w:p>
    <w:p w:rsidR="00A958DD" w:rsidRDefault="00A958DD" w:rsidP="00351EDD">
      <w:pPr>
        <w:widowControl w:val="0"/>
        <w:tabs>
          <w:tab w:val="left" w:pos="1260"/>
          <w:tab w:val="num" w:pos="1800"/>
          <w:tab w:val="num" w:pos="9433"/>
        </w:tabs>
        <w:jc w:val="both"/>
        <w:rPr>
          <w:sz w:val="30"/>
          <w:szCs w:val="30"/>
        </w:rPr>
      </w:pPr>
      <w:r>
        <w:rPr>
          <w:sz w:val="30"/>
          <w:szCs w:val="30"/>
        </w:rPr>
        <w:t>Вопрос:</w:t>
      </w:r>
    </w:p>
    <w:p w:rsidR="00A958DD" w:rsidRDefault="00A958DD" w:rsidP="00351EDD">
      <w:pPr>
        <w:widowControl w:val="0"/>
        <w:ind w:firstLine="709"/>
        <w:jc w:val="both"/>
        <w:rPr>
          <w:b/>
          <w:sz w:val="30"/>
          <w:szCs w:val="30"/>
        </w:rPr>
      </w:pPr>
      <w:proofErr w:type="spellStart"/>
      <w:r>
        <w:rPr>
          <w:b/>
          <w:sz w:val="30"/>
          <w:szCs w:val="30"/>
        </w:rPr>
        <w:t>Гафиятуллин</w:t>
      </w:r>
      <w:proofErr w:type="spellEnd"/>
      <w:r>
        <w:rPr>
          <w:b/>
          <w:sz w:val="30"/>
          <w:szCs w:val="30"/>
        </w:rPr>
        <w:t xml:space="preserve"> Н.М.,</w:t>
      </w:r>
      <w:r>
        <w:rPr>
          <w:i/>
          <w:sz w:val="30"/>
          <w:szCs w:val="30"/>
        </w:rPr>
        <w:t xml:space="preserve"> фракция «ЕДИНАЯ РОССИЯ».</w:t>
      </w:r>
    </w:p>
    <w:p w:rsidR="0011755D" w:rsidRPr="008C0215" w:rsidRDefault="0011755D" w:rsidP="00351EDD">
      <w:pPr>
        <w:keepNext/>
        <w:ind w:firstLine="709"/>
        <w:jc w:val="both"/>
        <w:rPr>
          <w:sz w:val="30"/>
          <w:szCs w:val="30"/>
        </w:rPr>
      </w:pPr>
      <w:r w:rsidRPr="008C0215">
        <w:rPr>
          <w:sz w:val="30"/>
          <w:szCs w:val="30"/>
        </w:rPr>
        <w:t>На одн</w:t>
      </w:r>
      <w:r w:rsidR="008C0215">
        <w:rPr>
          <w:sz w:val="30"/>
          <w:szCs w:val="30"/>
        </w:rPr>
        <w:t>о</w:t>
      </w:r>
      <w:r w:rsidRPr="008C0215">
        <w:rPr>
          <w:sz w:val="30"/>
          <w:szCs w:val="30"/>
        </w:rPr>
        <w:t xml:space="preserve">м из последних слайдов вы показали увеличение расходов на </w:t>
      </w:r>
      <w:r w:rsidR="008C0215" w:rsidRPr="008C0215">
        <w:rPr>
          <w:sz w:val="30"/>
          <w:szCs w:val="30"/>
        </w:rPr>
        <w:t xml:space="preserve">медицинскую помощь в </w:t>
      </w:r>
      <w:r w:rsidRPr="008C0215">
        <w:rPr>
          <w:sz w:val="30"/>
          <w:szCs w:val="30"/>
        </w:rPr>
        <w:t>других регионах</w:t>
      </w:r>
      <w:r w:rsidR="008C0215" w:rsidRPr="008C0215">
        <w:rPr>
          <w:sz w:val="30"/>
          <w:szCs w:val="30"/>
        </w:rPr>
        <w:t>.</w:t>
      </w:r>
      <w:r w:rsidRPr="008C0215">
        <w:rPr>
          <w:sz w:val="30"/>
          <w:szCs w:val="30"/>
        </w:rPr>
        <w:t xml:space="preserve"> </w:t>
      </w:r>
      <w:r w:rsidR="008C0215" w:rsidRPr="008C0215">
        <w:rPr>
          <w:sz w:val="30"/>
          <w:szCs w:val="30"/>
        </w:rPr>
        <w:t>С</w:t>
      </w:r>
      <w:r w:rsidRPr="008C0215">
        <w:rPr>
          <w:sz w:val="30"/>
          <w:szCs w:val="30"/>
        </w:rPr>
        <w:t xml:space="preserve"> чем это связан</w:t>
      </w:r>
      <w:r w:rsidR="008C0215" w:rsidRPr="008C0215">
        <w:rPr>
          <w:sz w:val="30"/>
          <w:szCs w:val="30"/>
        </w:rPr>
        <w:t>о?</w:t>
      </w:r>
    </w:p>
    <w:p w:rsidR="00A958DD" w:rsidRDefault="00A958DD" w:rsidP="00351EDD">
      <w:pPr>
        <w:widowControl w:val="0"/>
        <w:ind w:firstLine="709"/>
        <w:jc w:val="both"/>
        <w:rPr>
          <w:sz w:val="30"/>
          <w:szCs w:val="30"/>
        </w:rPr>
      </w:pPr>
    </w:p>
    <w:p w:rsidR="00A958DD" w:rsidRDefault="00A958DD" w:rsidP="00351EDD">
      <w:pPr>
        <w:widowControl w:val="0"/>
        <w:ind w:firstLine="709"/>
        <w:jc w:val="both"/>
        <w:rPr>
          <w:sz w:val="30"/>
          <w:szCs w:val="30"/>
        </w:rPr>
      </w:pPr>
      <w:r>
        <w:rPr>
          <w:sz w:val="30"/>
          <w:szCs w:val="30"/>
        </w:rPr>
        <w:t>Дан  ответ по существу вопроса.</w:t>
      </w:r>
    </w:p>
    <w:p w:rsidR="00A958DD" w:rsidRDefault="00A958DD" w:rsidP="00351EDD">
      <w:pPr>
        <w:widowControl w:val="0"/>
        <w:ind w:firstLine="851"/>
        <w:jc w:val="both"/>
        <w:rPr>
          <w:sz w:val="30"/>
          <w:szCs w:val="30"/>
        </w:rPr>
      </w:pPr>
    </w:p>
    <w:tbl>
      <w:tblPr>
        <w:tblW w:w="18342" w:type="dxa"/>
        <w:tblLook w:val="01E0"/>
      </w:tblPr>
      <w:tblGrid>
        <w:gridCol w:w="2034"/>
        <w:gridCol w:w="8154"/>
        <w:gridCol w:w="8154"/>
      </w:tblGrid>
      <w:tr w:rsidR="008C0215" w:rsidTr="00681E8B">
        <w:tc>
          <w:tcPr>
            <w:tcW w:w="2034" w:type="dxa"/>
            <w:hideMark/>
          </w:tcPr>
          <w:p w:rsidR="008C0215" w:rsidRDefault="008C0215" w:rsidP="00351EDD">
            <w:pPr>
              <w:pStyle w:val="Normal1"/>
              <w:widowControl w:val="0"/>
              <w:ind w:firstLine="0"/>
              <w:rPr>
                <w:sz w:val="30"/>
                <w:szCs w:val="30"/>
                <w:lang w:eastAsia="en-US"/>
              </w:rPr>
            </w:pPr>
            <w:r>
              <w:rPr>
                <w:sz w:val="30"/>
                <w:szCs w:val="30"/>
                <w:lang w:eastAsia="en-US"/>
              </w:rPr>
              <w:t>Содокладчик:</w:t>
            </w:r>
          </w:p>
        </w:tc>
        <w:tc>
          <w:tcPr>
            <w:tcW w:w="8154" w:type="dxa"/>
            <w:hideMark/>
          </w:tcPr>
          <w:p w:rsidR="008C0215" w:rsidRDefault="008C0215" w:rsidP="00351EDD">
            <w:pPr>
              <w:pStyle w:val="Normal1"/>
              <w:widowControl w:val="0"/>
              <w:ind w:firstLine="0"/>
              <w:rPr>
                <w:sz w:val="30"/>
                <w:szCs w:val="30"/>
                <w:lang w:eastAsia="en-US"/>
              </w:rPr>
            </w:pPr>
            <w:proofErr w:type="spellStart"/>
            <w:r>
              <w:rPr>
                <w:sz w:val="30"/>
                <w:szCs w:val="30"/>
                <w:lang w:eastAsia="en-US"/>
              </w:rPr>
              <w:t>Нугаев</w:t>
            </w:r>
            <w:proofErr w:type="spellEnd"/>
            <w:r>
              <w:rPr>
                <w:sz w:val="30"/>
                <w:szCs w:val="30"/>
                <w:lang w:eastAsia="en-US"/>
              </w:rPr>
              <w:t xml:space="preserve"> К.А., заместитель председателя Комитета Государственного Совета  Республики Татарстан по бюджету, налогам и финансам</w:t>
            </w:r>
          </w:p>
        </w:tc>
        <w:tc>
          <w:tcPr>
            <w:tcW w:w="8154" w:type="dxa"/>
          </w:tcPr>
          <w:p w:rsidR="008C0215" w:rsidRDefault="008C0215" w:rsidP="00351EDD">
            <w:pPr>
              <w:pStyle w:val="Normal1"/>
              <w:widowControl w:val="0"/>
              <w:ind w:firstLine="0"/>
              <w:rPr>
                <w:sz w:val="30"/>
                <w:szCs w:val="30"/>
                <w:lang w:eastAsia="en-US"/>
              </w:rPr>
            </w:pPr>
          </w:p>
        </w:tc>
      </w:tr>
    </w:tbl>
    <w:p w:rsidR="008C0215" w:rsidRDefault="008C0215" w:rsidP="00351EDD">
      <w:pPr>
        <w:widowControl w:val="0"/>
        <w:ind w:firstLine="851"/>
        <w:jc w:val="both"/>
        <w:rPr>
          <w:sz w:val="30"/>
          <w:szCs w:val="30"/>
        </w:rPr>
      </w:pPr>
    </w:p>
    <w:tbl>
      <w:tblPr>
        <w:tblW w:w="10305" w:type="dxa"/>
        <w:tblLook w:val="04A0"/>
      </w:tblPr>
      <w:tblGrid>
        <w:gridCol w:w="1384"/>
        <w:gridCol w:w="7371"/>
        <w:gridCol w:w="1550"/>
      </w:tblGrid>
      <w:tr w:rsidR="00D6641A" w:rsidTr="008C0215">
        <w:tc>
          <w:tcPr>
            <w:tcW w:w="1384" w:type="dxa"/>
          </w:tcPr>
          <w:p w:rsidR="00D6641A" w:rsidRDefault="00D6641A" w:rsidP="00351EDD">
            <w:pPr>
              <w:pStyle w:val="Normal1"/>
              <w:widowControl w:val="0"/>
              <w:tabs>
                <w:tab w:val="left" w:pos="2977"/>
              </w:tabs>
              <w:ind w:firstLine="0"/>
              <w:rPr>
                <w:sz w:val="30"/>
                <w:szCs w:val="30"/>
                <w:lang w:eastAsia="en-US"/>
              </w:rPr>
            </w:pPr>
          </w:p>
        </w:tc>
        <w:tc>
          <w:tcPr>
            <w:tcW w:w="7371"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8C0215" w:rsidP="00351EDD">
            <w:pPr>
              <w:widowControl w:val="0"/>
              <w:tabs>
                <w:tab w:val="left" w:pos="2977"/>
              </w:tabs>
              <w:jc w:val="both"/>
              <w:outlineLvl w:val="0"/>
              <w:rPr>
                <w:sz w:val="30"/>
                <w:szCs w:val="30"/>
                <w:lang w:eastAsia="en-US"/>
              </w:rPr>
            </w:pPr>
            <w:r>
              <w:rPr>
                <w:sz w:val="30"/>
                <w:szCs w:val="30"/>
                <w:lang w:eastAsia="en-US"/>
              </w:rPr>
              <w:t xml:space="preserve">о принятии в первом чтении проекта закона Республики Татарстан </w:t>
            </w:r>
            <w:r w:rsidRPr="008C0215">
              <w:rPr>
                <w:sz w:val="30"/>
                <w:szCs w:val="30"/>
              </w:rPr>
              <w:t>№ 116-7 «О бюджете Территориального фонда обязательного медицинского страхования Республики Татарстан на 2026 год и на плановый период 2027 и  2028 годов»</w:t>
            </w:r>
          </w:p>
        </w:tc>
        <w:tc>
          <w:tcPr>
            <w:tcW w:w="1550"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87</w:t>
            </w:r>
          </w:p>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Против                 –       </w:t>
            </w:r>
            <w:r w:rsidR="008C0215">
              <w:rPr>
                <w:sz w:val="30"/>
                <w:szCs w:val="30"/>
                <w:lang w:eastAsia="en-US"/>
              </w:rPr>
              <w:t>0</w:t>
            </w:r>
          </w:p>
          <w:p w:rsidR="00D6641A" w:rsidRDefault="00D6641A" w:rsidP="00351EDD">
            <w:pPr>
              <w:pStyle w:val="1"/>
              <w:widowControl w:val="0"/>
              <w:tabs>
                <w:tab w:val="left" w:pos="2977"/>
              </w:tabs>
              <w:ind w:firstLine="34"/>
              <w:rPr>
                <w:sz w:val="30"/>
                <w:szCs w:val="30"/>
                <w:lang w:eastAsia="en-US"/>
              </w:rPr>
            </w:pPr>
            <w:r>
              <w:rPr>
                <w:sz w:val="30"/>
                <w:szCs w:val="30"/>
                <w:lang w:eastAsia="en-US"/>
              </w:rPr>
              <w:t>Воздержалось      –       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widowControl w:val="0"/>
        <w:tabs>
          <w:tab w:val="left" w:pos="993"/>
          <w:tab w:val="left" w:pos="1134"/>
        </w:tabs>
        <w:ind w:left="3403"/>
        <w:jc w:val="both"/>
        <w:rPr>
          <w:b/>
          <w:sz w:val="30"/>
          <w:szCs w:val="30"/>
        </w:rPr>
      </w:pPr>
    </w:p>
    <w:p w:rsidR="00681E8B" w:rsidRPr="00681E8B" w:rsidRDefault="00681E8B" w:rsidP="00351EDD">
      <w:pPr>
        <w:keepNext/>
        <w:tabs>
          <w:tab w:val="left" w:pos="993"/>
          <w:tab w:val="left" w:pos="1134"/>
        </w:tabs>
        <w:suppressAutoHyphens/>
        <w:ind w:firstLine="709"/>
        <w:jc w:val="both"/>
        <w:rPr>
          <w:b/>
          <w:sz w:val="30"/>
          <w:szCs w:val="30"/>
        </w:rPr>
      </w:pPr>
      <w:r>
        <w:rPr>
          <w:b/>
          <w:sz w:val="30"/>
          <w:szCs w:val="30"/>
        </w:rPr>
        <w:t>4</w:t>
      </w:r>
      <w:r w:rsidR="00D6641A">
        <w:rPr>
          <w:b/>
          <w:sz w:val="30"/>
          <w:szCs w:val="30"/>
        </w:rPr>
        <w:t xml:space="preserve">. </w:t>
      </w:r>
      <w:r w:rsidRPr="00681E8B">
        <w:rPr>
          <w:b/>
          <w:bCs/>
          <w:sz w:val="30"/>
          <w:szCs w:val="30"/>
        </w:rPr>
        <w:t xml:space="preserve">О проекте закона Республики Татарстан № 121-7 «О внесении изменений в  Закон Республики Татарстан «О бюджете Республики Татарстан на 2025 год и на плановый период 2026 и 2027 годов» </w:t>
      </w:r>
      <w:r>
        <w:rPr>
          <w:b/>
          <w:bCs/>
          <w:sz w:val="30"/>
          <w:szCs w:val="30"/>
        </w:rPr>
        <w:t xml:space="preserve">                         </w:t>
      </w:r>
      <w:r w:rsidRPr="00681E8B">
        <w:rPr>
          <w:b/>
          <w:sz w:val="30"/>
          <w:szCs w:val="30"/>
        </w:rPr>
        <w:t>(</w:t>
      </w:r>
      <w:r w:rsidRPr="00681E8B">
        <w:rPr>
          <w:b/>
          <w:sz w:val="30"/>
          <w:szCs w:val="30"/>
          <w:lang w:val="en-US"/>
        </w:rPr>
        <w:t>I</w:t>
      </w:r>
      <w:r w:rsidRPr="00681E8B">
        <w:rPr>
          <w:b/>
          <w:sz w:val="30"/>
          <w:szCs w:val="30"/>
        </w:rPr>
        <w:t xml:space="preserve"> чтение).</w:t>
      </w:r>
    </w:p>
    <w:p w:rsidR="00D6641A" w:rsidRDefault="00D6641A" w:rsidP="00351EDD">
      <w:pPr>
        <w:widowControl w:val="0"/>
        <w:tabs>
          <w:tab w:val="left" w:pos="0"/>
        </w:tabs>
        <w:ind w:firstLine="709"/>
        <w:jc w:val="both"/>
        <w:rPr>
          <w:b/>
          <w:color w:val="000000"/>
          <w:sz w:val="30"/>
          <w:szCs w:val="30"/>
        </w:rPr>
      </w:pPr>
    </w:p>
    <w:tbl>
      <w:tblPr>
        <w:tblW w:w="18342" w:type="dxa"/>
        <w:tblLook w:val="01E0"/>
      </w:tblPr>
      <w:tblGrid>
        <w:gridCol w:w="2034"/>
        <w:gridCol w:w="8154"/>
        <w:gridCol w:w="8154"/>
      </w:tblGrid>
      <w:tr w:rsidR="00681E8B" w:rsidTr="00681E8B">
        <w:tc>
          <w:tcPr>
            <w:tcW w:w="2034" w:type="dxa"/>
            <w:hideMark/>
          </w:tcPr>
          <w:p w:rsidR="00681E8B" w:rsidRDefault="00681E8B" w:rsidP="00351EDD">
            <w:pPr>
              <w:pStyle w:val="Normal1"/>
              <w:widowControl w:val="0"/>
              <w:ind w:firstLine="0"/>
              <w:rPr>
                <w:sz w:val="30"/>
                <w:szCs w:val="30"/>
                <w:lang w:eastAsia="en-US"/>
              </w:rPr>
            </w:pPr>
            <w:r>
              <w:rPr>
                <w:sz w:val="30"/>
                <w:szCs w:val="30"/>
                <w:lang w:eastAsia="en-US"/>
              </w:rPr>
              <w:t>Докладчик:</w:t>
            </w:r>
          </w:p>
        </w:tc>
        <w:tc>
          <w:tcPr>
            <w:tcW w:w="8154" w:type="dxa"/>
            <w:hideMark/>
          </w:tcPr>
          <w:p w:rsidR="00681E8B" w:rsidRDefault="00681E8B" w:rsidP="00351EDD">
            <w:pPr>
              <w:pStyle w:val="Normal1"/>
              <w:widowControl w:val="0"/>
              <w:ind w:firstLine="0"/>
              <w:rPr>
                <w:sz w:val="30"/>
                <w:szCs w:val="30"/>
                <w:lang w:eastAsia="en-US"/>
              </w:rPr>
            </w:pPr>
            <w:proofErr w:type="spellStart"/>
            <w:r>
              <w:rPr>
                <w:sz w:val="30"/>
                <w:szCs w:val="30"/>
                <w:lang w:eastAsia="en-US"/>
              </w:rPr>
              <w:t>Файзрахманов</w:t>
            </w:r>
            <w:proofErr w:type="spellEnd"/>
            <w:r>
              <w:rPr>
                <w:sz w:val="30"/>
                <w:szCs w:val="30"/>
                <w:lang w:eastAsia="en-US"/>
              </w:rPr>
              <w:t xml:space="preserve"> М.Д., министр финансов Республики Татарстан</w:t>
            </w:r>
          </w:p>
        </w:tc>
        <w:tc>
          <w:tcPr>
            <w:tcW w:w="8154" w:type="dxa"/>
          </w:tcPr>
          <w:p w:rsidR="00681E8B" w:rsidRDefault="00681E8B" w:rsidP="00351EDD">
            <w:pPr>
              <w:pStyle w:val="Normal1"/>
              <w:widowControl w:val="0"/>
              <w:ind w:firstLine="0"/>
              <w:rPr>
                <w:sz w:val="30"/>
                <w:szCs w:val="30"/>
                <w:lang w:eastAsia="en-US"/>
              </w:rPr>
            </w:pPr>
          </w:p>
        </w:tc>
      </w:tr>
    </w:tbl>
    <w:p w:rsidR="00681E8B" w:rsidRDefault="00681E8B" w:rsidP="00351EDD">
      <w:pPr>
        <w:widowControl w:val="0"/>
        <w:tabs>
          <w:tab w:val="left" w:pos="0"/>
        </w:tabs>
        <w:ind w:firstLine="709"/>
        <w:jc w:val="both"/>
        <w:rPr>
          <w:b/>
          <w:color w:val="000000"/>
          <w:sz w:val="30"/>
          <w:szCs w:val="30"/>
        </w:rPr>
      </w:pPr>
    </w:p>
    <w:p w:rsidR="00681E8B" w:rsidRDefault="00681E8B" w:rsidP="00351EDD">
      <w:pPr>
        <w:widowControl w:val="0"/>
        <w:tabs>
          <w:tab w:val="left" w:pos="1260"/>
          <w:tab w:val="num" w:pos="1800"/>
          <w:tab w:val="num" w:pos="9433"/>
        </w:tabs>
        <w:jc w:val="both"/>
        <w:rPr>
          <w:sz w:val="30"/>
          <w:szCs w:val="30"/>
        </w:rPr>
      </w:pPr>
      <w:r>
        <w:rPr>
          <w:sz w:val="30"/>
          <w:szCs w:val="30"/>
        </w:rPr>
        <w:t>Вопросы:</w:t>
      </w:r>
    </w:p>
    <w:p w:rsidR="00681E8B" w:rsidRPr="00681E8B" w:rsidRDefault="00681E8B" w:rsidP="00351EDD">
      <w:pPr>
        <w:widowControl w:val="0"/>
        <w:ind w:firstLine="709"/>
        <w:jc w:val="both"/>
        <w:rPr>
          <w:b/>
          <w:sz w:val="30"/>
          <w:szCs w:val="30"/>
        </w:rPr>
      </w:pPr>
      <w:r w:rsidRPr="00681E8B">
        <w:rPr>
          <w:b/>
          <w:sz w:val="30"/>
          <w:szCs w:val="30"/>
        </w:rPr>
        <w:t>Аминов И.Ю.,</w:t>
      </w:r>
      <w:r w:rsidRPr="00681E8B">
        <w:rPr>
          <w:i/>
          <w:sz w:val="30"/>
          <w:szCs w:val="30"/>
        </w:rPr>
        <w:t xml:space="preserve"> фракция «ЕДИНАЯ РОССИЯ».</w:t>
      </w:r>
    </w:p>
    <w:p w:rsidR="00681E8B" w:rsidRPr="00681E8B" w:rsidRDefault="002B2148" w:rsidP="00351EDD">
      <w:pPr>
        <w:widowControl w:val="0"/>
        <w:ind w:firstLine="709"/>
        <w:jc w:val="both"/>
        <w:rPr>
          <w:sz w:val="30"/>
          <w:szCs w:val="30"/>
        </w:rPr>
      </w:pPr>
      <w:r>
        <w:rPr>
          <w:sz w:val="30"/>
          <w:szCs w:val="30"/>
        </w:rPr>
        <w:t>С</w:t>
      </w:r>
      <w:r w:rsidRPr="00681E8B">
        <w:rPr>
          <w:sz w:val="30"/>
          <w:szCs w:val="30"/>
        </w:rPr>
        <w:t xml:space="preserve">огласно законопроекту </w:t>
      </w:r>
      <w:r w:rsidR="00681E8B" w:rsidRPr="00681E8B">
        <w:rPr>
          <w:sz w:val="30"/>
          <w:szCs w:val="30"/>
        </w:rPr>
        <w:t xml:space="preserve">дефицит бюджета уменьшается в </w:t>
      </w:r>
      <w:r>
        <w:rPr>
          <w:sz w:val="30"/>
          <w:szCs w:val="30"/>
        </w:rPr>
        <w:t>два</w:t>
      </w:r>
      <w:r w:rsidR="00681E8B" w:rsidRPr="00681E8B">
        <w:rPr>
          <w:sz w:val="30"/>
          <w:szCs w:val="30"/>
        </w:rPr>
        <w:t xml:space="preserve"> раза. Вы сказали, что есть источники финансирования дефицит</w:t>
      </w:r>
      <w:r>
        <w:rPr>
          <w:sz w:val="30"/>
          <w:szCs w:val="30"/>
        </w:rPr>
        <w:t>а</w:t>
      </w:r>
      <w:r w:rsidR="00681E8B" w:rsidRPr="00681E8B">
        <w:rPr>
          <w:sz w:val="30"/>
          <w:szCs w:val="30"/>
        </w:rPr>
        <w:t xml:space="preserve"> бюджета. Какие это источники финансирования? </w:t>
      </w:r>
    </w:p>
    <w:p w:rsidR="00681E8B" w:rsidRPr="00681E8B" w:rsidRDefault="00681E8B" w:rsidP="00351EDD">
      <w:pPr>
        <w:widowControl w:val="0"/>
        <w:ind w:firstLine="709"/>
        <w:jc w:val="both"/>
        <w:rPr>
          <w:sz w:val="30"/>
          <w:szCs w:val="30"/>
        </w:rPr>
      </w:pPr>
      <w:proofErr w:type="spellStart"/>
      <w:r w:rsidRPr="00681E8B">
        <w:rPr>
          <w:b/>
          <w:sz w:val="30"/>
          <w:szCs w:val="30"/>
        </w:rPr>
        <w:t>Ягудин</w:t>
      </w:r>
      <w:proofErr w:type="spellEnd"/>
      <w:r w:rsidRPr="00681E8B">
        <w:rPr>
          <w:b/>
          <w:sz w:val="30"/>
          <w:szCs w:val="30"/>
        </w:rPr>
        <w:t xml:space="preserve"> А.А.,</w:t>
      </w:r>
      <w:r w:rsidRPr="00681E8B">
        <w:rPr>
          <w:sz w:val="30"/>
          <w:szCs w:val="30"/>
        </w:rPr>
        <w:t xml:space="preserve"> </w:t>
      </w:r>
      <w:r w:rsidRPr="00681E8B">
        <w:rPr>
          <w:i/>
          <w:sz w:val="30"/>
          <w:szCs w:val="30"/>
        </w:rPr>
        <w:t>фракция КПРФ.</w:t>
      </w:r>
      <w:r w:rsidRPr="00681E8B">
        <w:rPr>
          <w:sz w:val="30"/>
          <w:szCs w:val="30"/>
        </w:rPr>
        <w:t xml:space="preserve"> </w:t>
      </w:r>
    </w:p>
    <w:p w:rsidR="00681E8B" w:rsidRPr="00681E8B" w:rsidRDefault="00681E8B" w:rsidP="00351EDD">
      <w:pPr>
        <w:keepNext/>
        <w:ind w:firstLine="709"/>
        <w:jc w:val="both"/>
        <w:rPr>
          <w:sz w:val="30"/>
          <w:szCs w:val="30"/>
        </w:rPr>
      </w:pPr>
      <w:r>
        <w:rPr>
          <w:sz w:val="30"/>
          <w:szCs w:val="30"/>
        </w:rPr>
        <w:t>К</w:t>
      </w:r>
      <w:r w:rsidRPr="00681E8B">
        <w:rPr>
          <w:sz w:val="30"/>
          <w:szCs w:val="30"/>
        </w:rPr>
        <w:t xml:space="preserve">ак обстоят дела с исполнением бюджета республики по налоговым и неналоговым доходам за </w:t>
      </w:r>
      <w:r w:rsidR="002B2148">
        <w:rPr>
          <w:sz w:val="30"/>
          <w:szCs w:val="30"/>
        </w:rPr>
        <w:t>девять</w:t>
      </w:r>
      <w:r w:rsidRPr="00681E8B">
        <w:rPr>
          <w:sz w:val="30"/>
          <w:szCs w:val="30"/>
        </w:rPr>
        <w:t xml:space="preserve"> месяцев 2025 года?</w:t>
      </w:r>
    </w:p>
    <w:p w:rsidR="00681E8B" w:rsidRDefault="002B0C60" w:rsidP="00351EDD">
      <w:pPr>
        <w:widowControl w:val="0"/>
        <w:ind w:firstLine="709"/>
        <w:jc w:val="both"/>
        <w:rPr>
          <w:sz w:val="30"/>
          <w:szCs w:val="30"/>
        </w:rPr>
      </w:pPr>
      <w:proofErr w:type="spellStart"/>
      <w:r>
        <w:rPr>
          <w:b/>
          <w:sz w:val="30"/>
          <w:szCs w:val="30"/>
        </w:rPr>
        <w:t>Абдулхаков</w:t>
      </w:r>
      <w:proofErr w:type="spellEnd"/>
      <w:r>
        <w:rPr>
          <w:b/>
          <w:sz w:val="30"/>
          <w:szCs w:val="30"/>
        </w:rPr>
        <w:t xml:space="preserve"> Р.Р</w:t>
      </w:r>
      <w:r w:rsidR="00681E8B" w:rsidRPr="00E7642D">
        <w:rPr>
          <w:b/>
          <w:sz w:val="30"/>
          <w:szCs w:val="30"/>
        </w:rPr>
        <w:t>.,</w:t>
      </w:r>
      <w:r w:rsidR="00681E8B" w:rsidRPr="00E7642D">
        <w:rPr>
          <w:sz w:val="30"/>
          <w:szCs w:val="30"/>
        </w:rPr>
        <w:t xml:space="preserve"> </w:t>
      </w:r>
      <w:r w:rsidR="00681E8B" w:rsidRPr="00E7642D">
        <w:rPr>
          <w:i/>
          <w:sz w:val="30"/>
          <w:szCs w:val="30"/>
        </w:rPr>
        <w:t>фракция «ЕДИНАЯ РОССИЯ».</w:t>
      </w:r>
      <w:r w:rsidR="00681E8B" w:rsidRPr="00E7642D">
        <w:rPr>
          <w:sz w:val="30"/>
          <w:szCs w:val="30"/>
        </w:rPr>
        <w:t xml:space="preserve"> </w:t>
      </w:r>
    </w:p>
    <w:p w:rsidR="00C25094" w:rsidRPr="00C25094" w:rsidRDefault="00C25094" w:rsidP="00351EDD">
      <w:pPr>
        <w:keepNext/>
        <w:ind w:firstLine="709"/>
        <w:jc w:val="both"/>
        <w:rPr>
          <w:sz w:val="30"/>
          <w:szCs w:val="30"/>
        </w:rPr>
      </w:pPr>
      <w:r w:rsidRPr="00C25094">
        <w:rPr>
          <w:sz w:val="30"/>
          <w:szCs w:val="30"/>
        </w:rPr>
        <w:t>Сохранен ли объем средств</w:t>
      </w:r>
      <w:r>
        <w:rPr>
          <w:sz w:val="30"/>
          <w:szCs w:val="30"/>
        </w:rPr>
        <w:t>,</w:t>
      </w:r>
      <w:r w:rsidRPr="00C25094">
        <w:rPr>
          <w:sz w:val="30"/>
          <w:szCs w:val="30"/>
        </w:rPr>
        <w:t xml:space="preserve"> предусмотренны</w:t>
      </w:r>
      <w:r w:rsidR="002B2148">
        <w:rPr>
          <w:sz w:val="30"/>
          <w:szCs w:val="30"/>
        </w:rPr>
        <w:t>х</w:t>
      </w:r>
      <w:r w:rsidRPr="00C25094">
        <w:rPr>
          <w:sz w:val="30"/>
          <w:szCs w:val="30"/>
        </w:rPr>
        <w:t xml:space="preserve"> в бюджете Республики Татарстан на 2025 год</w:t>
      </w:r>
      <w:r>
        <w:rPr>
          <w:sz w:val="30"/>
          <w:szCs w:val="30"/>
        </w:rPr>
        <w:t>,</w:t>
      </w:r>
      <w:r w:rsidRPr="00C25094">
        <w:rPr>
          <w:sz w:val="30"/>
          <w:szCs w:val="30"/>
        </w:rPr>
        <w:t xml:space="preserve"> на реализацию мероприятий по коммунальной инфраструктуре</w:t>
      </w:r>
      <w:r>
        <w:rPr>
          <w:sz w:val="30"/>
          <w:szCs w:val="30"/>
        </w:rPr>
        <w:t>?</w:t>
      </w:r>
    </w:p>
    <w:p w:rsidR="00C25094" w:rsidRPr="00E7642D" w:rsidRDefault="00C25094" w:rsidP="00351EDD">
      <w:pPr>
        <w:widowControl w:val="0"/>
        <w:ind w:firstLine="709"/>
        <w:jc w:val="both"/>
        <w:rPr>
          <w:sz w:val="30"/>
          <w:szCs w:val="30"/>
        </w:rPr>
      </w:pPr>
    </w:p>
    <w:p w:rsidR="00681E8B" w:rsidRDefault="00681E8B" w:rsidP="00351EDD">
      <w:pPr>
        <w:widowControl w:val="0"/>
        <w:ind w:firstLine="709"/>
        <w:jc w:val="both"/>
        <w:rPr>
          <w:sz w:val="30"/>
          <w:szCs w:val="30"/>
        </w:rPr>
      </w:pPr>
      <w:r>
        <w:rPr>
          <w:sz w:val="30"/>
          <w:szCs w:val="30"/>
        </w:rPr>
        <w:t>Даны  ответы по существу вопрос</w:t>
      </w:r>
      <w:r w:rsidR="002B2148">
        <w:rPr>
          <w:sz w:val="30"/>
          <w:szCs w:val="30"/>
        </w:rPr>
        <w:t>ов</w:t>
      </w:r>
      <w:r>
        <w:rPr>
          <w:sz w:val="30"/>
          <w:szCs w:val="30"/>
        </w:rPr>
        <w:t>.</w:t>
      </w:r>
    </w:p>
    <w:p w:rsidR="00351EDD" w:rsidRDefault="00351EDD" w:rsidP="00351EDD">
      <w:pPr>
        <w:widowControl w:val="0"/>
        <w:tabs>
          <w:tab w:val="left" w:pos="0"/>
        </w:tabs>
        <w:ind w:firstLine="709"/>
        <w:jc w:val="both"/>
        <w:rPr>
          <w:b/>
          <w:color w:val="000000"/>
          <w:sz w:val="30"/>
          <w:szCs w:val="30"/>
        </w:rPr>
      </w:pPr>
    </w:p>
    <w:tbl>
      <w:tblPr>
        <w:tblW w:w="18342" w:type="dxa"/>
        <w:tblLook w:val="01E0"/>
      </w:tblPr>
      <w:tblGrid>
        <w:gridCol w:w="2034"/>
        <w:gridCol w:w="8154"/>
        <w:gridCol w:w="8154"/>
      </w:tblGrid>
      <w:tr w:rsidR="00C25094" w:rsidTr="00D46C10">
        <w:tc>
          <w:tcPr>
            <w:tcW w:w="2034" w:type="dxa"/>
            <w:hideMark/>
          </w:tcPr>
          <w:p w:rsidR="00C25094" w:rsidRDefault="00C25094" w:rsidP="00351EDD">
            <w:pPr>
              <w:pStyle w:val="Normal1"/>
              <w:widowControl w:val="0"/>
              <w:ind w:firstLine="0"/>
              <w:rPr>
                <w:sz w:val="30"/>
                <w:szCs w:val="30"/>
                <w:lang w:eastAsia="en-US"/>
              </w:rPr>
            </w:pPr>
            <w:r>
              <w:rPr>
                <w:sz w:val="30"/>
                <w:szCs w:val="30"/>
                <w:lang w:eastAsia="en-US"/>
              </w:rPr>
              <w:t>Содокладчик:</w:t>
            </w:r>
          </w:p>
        </w:tc>
        <w:tc>
          <w:tcPr>
            <w:tcW w:w="8154" w:type="dxa"/>
            <w:hideMark/>
          </w:tcPr>
          <w:p w:rsidR="00C25094" w:rsidRDefault="00C25094" w:rsidP="00351EDD">
            <w:pPr>
              <w:pStyle w:val="Normal1"/>
              <w:widowControl w:val="0"/>
              <w:ind w:firstLine="0"/>
              <w:rPr>
                <w:sz w:val="30"/>
                <w:szCs w:val="30"/>
                <w:lang w:eastAsia="en-US"/>
              </w:rPr>
            </w:pPr>
            <w:r>
              <w:rPr>
                <w:sz w:val="30"/>
                <w:szCs w:val="30"/>
                <w:lang w:eastAsia="en-US"/>
              </w:rPr>
              <w:t>Якунин Л.А., председатель Комитета Государственного Совета  Республики Татарстан по бюджету, налогам и финансам</w:t>
            </w:r>
          </w:p>
        </w:tc>
        <w:tc>
          <w:tcPr>
            <w:tcW w:w="8154" w:type="dxa"/>
          </w:tcPr>
          <w:p w:rsidR="00C25094" w:rsidRDefault="00C25094" w:rsidP="00351EDD">
            <w:pPr>
              <w:pStyle w:val="Normal1"/>
              <w:widowControl w:val="0"/>
              <w:ind w:firstLine="0"/>
              <w:rPr>
                <w:sz w:val="30"/>
                <w:szCs w:val="30"/>
                <w:lang w:eastAsia="en-US"/>
              </w:rPr>
            </w:pPr>
          </w:p>
        </w:tc>
      </w:tr>
    </w:tbl>
    <w:p w:rsidR="00D6641A" w:rsidRDefault="00D6641A" w:rsidP="00351EDD">
      <w:pPr>
        <w:widowControl w:val="0"/>
        <w:ind w:firstLine="851"/>
        <w:jc w:val="both"/>
        <w:rPr>
          <w:sz w:val="30"/>
          <w:szCs w:val="30"/>
        </w:rPr>
      </w:pPr>
    </w:p>
    <w:p w:rsidR="002B2148" w:rsidRDefault="002B2148" w:rsidP="00351EDD">
      <w:pPr>
        <w:widowControl w:val="0"/>
        <w:ind w:firstLine="851"/>
        <w:jc w:val="both"/>
        <w:rPr>
          <w:sz w:val="30"/>
          <w:szCs w:val="30"/>
        </w:rPr>
      </w:pPr>
    </w:p>
    <w:tbl>
      <w:tblPr>
        <w:tblW w:w="10305" w:type="dxa"/>
        <w:tblLook w:val="04A0"/>
      </w:tblPr>
      <w:tblGrid>
        <w:gridCol w:w="1384"/>
        <w:gridCol w:w="7229"/>
        <w:gridCol w:w="1692"/>
      </w:tblGrid>
      <w:tr w:rsidR="00D6641A" w:rsidTr="00D6641A">
        <w:tc>
          <w:tcPr>
            <w:tcW w:w="1384" w:type="dxa"/>
          </w:tcPr>
          <w:p w:rsidR="00D6641A" w:rsidRDefault="00D6641A" w:rsidP="00351EDD">
            <w:pPr>
              <w:pStyle w:val="Normal1"/>
              <w:widowControl w:val="0"/>
              <w:tabs>
                <w:tab w:val="left" w:pos="2977"/>
              </w:tabs>
              <w:ind w:firstLine="0"/>
              <w:rPr>
                <w:sz w:val="30"/>
                <w:szCs w:val="30"/>
                <w:lang w:eastAsia="en-US"/>
              </w:rPr>
            </w:pPr>
          </w:p>
        </w:tc>
        <w:tc>
          <w:tcPr>
            <w:tcW w:w="7229"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D46C10" w:rsidP="00351EDD">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D46C10">
              <w:rPr>
                <w:bCs/>
                <w:sz w:val="30"/>
                <w:szCs w:val="30"/>
              </w:rPr>
              <w:t>№ 121-7 «О внесении изменений в  Закон Республики Татарстан «О бюджете Республики Татарстан на 2025 год и на плановый период 2026 и 2027 годов»</w:t>
            </w:r>
          </w:p>
        </w:tc>
        <w:tc>
          <w:tcPr>
            <w:tcW w:w="1692"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87</w:t>
            </w:r>
          </w:p>
          <w:p w:rsidR="00D6641A" w:rsidRDefault="00D6641A" w:rsidP="00351EDD">
            <w:pPr>
              <w:pStyle w:val="1"/>
              <w:widowControl w:val="0"/>
              <w:tabs>
                <w:tab w:val="left" w:pos="2977"/>
              </w:tabs>
              <w:ind w:firstLine="34"/>
              <w:rPr>
                <w:sz w:val="30"/>
                <w:szCs w:val="30"/>
                <w:lang w:eastAsia="en-US"/>
              </w:rPr>
            </w:pPr>
            <w:r>
              <w:rPr>
                <w:sz w:val="30"/>
                <w:szCs w:val="30"/>
                <w:lang w:eastAsia="en-US"/>
              </w:rPr>
              <w:t>Против                 –       0</w:t>
            </w:r>
          </w:p>
          <w:p w:rsidR="00D6641A" w:rsidRDefault="00D6641A" w:rsidP="00351EDD">
            <w:pPr>
              <w:pStyle w:val="1"/>
              <w:widowControl w:val="0"/>
              <w:tabs>
                <w:tab w:val="left" w:pos="2977"/>
              </w:tabs>
              <w:ind w:firstLine="34"/>
              <w:rPr>
                <w:sz w:val="30"/>
                <w:szCs w:val="30"/>
                <w:lang w:eastAsia="en-US"/>
              </w:rPr>
            </w:pPr>
            <w:r>
              <w:rPr>
                <w:sz w:val="30"/>
                <w:szCs w:val="30"/>
                <w:lang w:eastAsia="en-US"/>
              </w:rPr>
              <w:t>Воздержалось      –       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widowControl w:val="0"/>
        <w:tabs>
          <w:tab w:val="left" w:pos="993"/>
          <w:tab w:val="left" w:pos="1134"/>
        </w:tabs>
        <w:ind w:left="3403"/>
        <w:jc w:val="both"/>
        <w:rPr>
          <w:b/>
          <w:sz w:val="30"/>
          <w:szCs w:val="30"/>
        </w:rPr>
      </w:pPr>
    </w:p>
    <w:p w:rsidR="00B23697" w:rsidRPr="00B23697" w:rsidRDefault="00B23697" w:rsidP="00351EDD">
      <w:pPr>
        <w:keepNext/>
        <w:tabs>
          <w:tab w:val="left" w:pos="993"/>
          <w:tab w:val="left" w:pos="1134"/>
        </w:tabs>
        <w:suppressAutoHyphens/>
        <w:ind w:firstLine="709"/>
        <w:jc w:val="both"/>
        <w:rPr>
          <w:b/>
          <w:sz w:val="30"/>
          <w:szCs w:val="30"/>
        </w:rPr>
      </w:pPr>
      <w:r w:rsidRPr="00B23697">
        <w:rPr>
          <w:b/>
          <w:sz w:val="30"/>
          <w:szCs w:val="30"/>
        </w:rPr>
        <w:t>21. Правительственный час: «О реализации программ в сфере жилищно-коммунального хозяйства и благоустройства территорий в Республике Татарстан».</w:t>
      </w:r>
    </w:p>
    <w:p w:rsidR="00B23697" w:rsidRDefault="00B23697" w:rsidP="00351EDD">
      <w:pPr>
        <w:widowControl w:val="0"/>
        <w:tabs>
          <w:tab w:val="left" w:pos="993"/>
          <w:tab w:val="left" w:pos="1134"/>
        </w:tabs>
        <w:ind w:left="3403"/>
        <w:jc w:val="both"/>
        <w:rPr>
          <w:b/>
          <w:sz w:val="30"/>
          <w:szCs w:val="30"/>
        </w:rPr>
      </w:pPr>
    </w:p>
    <w:tbl>
      <w:tblPr>
        <w:tblW w:w="18342" w:type="dxa"/>
        <w:tblLook w:val="01E0"/>
      </w:tblPr>
      <w:tblGrid>
        <w:gridCol w:w="2034"/>
        <w:gridCol w:w="8154"/>
        <w:gridCol w:w="8154"/>
      </w:tblGrid>
      <w:tr w:rsidR="00B23697" w:rsidTr="00B23697">
        <w:tc>
          <w:tcPr>
            <w:tcW w:w="2034" w:type="dxa"/>
            <w:hideMark/>
          </w:tcPr>
          <w:p w:rsidR="00B23697" w:rsidRDefault="00B23697" w:rsidP="00351EDD">
            <w:pPr>
              <w:pStyle w:val="Normal1"/>
              <w:widowControl w:val="0"/>
              <w:ind w:firstLine="0"/>
              <w:rPr>
                <w:sz w:val="30"/>
                <w:szCs w:val="30"/>
                <w:lang w:eastAsia="en-US"/>
              </w:rPr>
            </w:pPr>
            <w:r>
              <w:rPr>
                <w:sz w:val="30"/>
                <w:szCs w:val="30"/>
                <w:lang w:eastAsia="en-US"/>
              </w:rPr>
              <w:t>Докладчик:</w:t>
            </w:r>
          </w:p>
        </w:tc>
        <w:tc>
          <w:tcPr>
            <w:tcW w:w="8154" w:type="dxa"/>
            <w:hideMark/>
          </w:tcPr>
          <w:p w:rsidR="00B23697" w:rsidRPr="00B23697" w:rsidRDefault="00B23697" w:rsidP="00C641E8">
            <w:pPr>
              <w:pStyle w:val="Normal1"/>
              <w:widowControl w:val="0"/>
              <w:ind w:firstLine="0"/>
              <w:rPr>
                <w:sz w:val="30"/>
                <w:szCs w:val="30"/>
                <w:lang w:eastAsia="en-US"/>
              </w:rPr>
            </w:pPr>
            <w:proofErr w:type="spellStart"/>
            <w:r w:rsidRPr="00B23697">
              <w:rPr>
                <w:sz w:val="30"/>
                <w:szCs w:val="30"/>
              </w:rPr>
              <w:t>Айзатуллин</w:t>
            </w:r>
            <w:proofErr w:type="spellEnd"/>
            <w:r w:rsidRPr="00B23697">
              <w:rPr>
                <w:sz w:val="30"/>
                <w:szCs w:val="30"/>
              </w:rPr>
              <w:t xml:space="preserve"> М</w:t>
            </w:r>
            <w:r>
              <w:rPr>
                <w:sz w:val="30"/>
                <w:szCs w:val="30"/>
              </w:rPr>
              <w:t>.</w:t>
            </w:r>
            <w:r w:rsidRPr="00B23697">
              <w:rPr>
                <w:sz w:val="30"/>
                <w:szCs w:val="30"/>
              </w:rPr>
              <w:t>М</w:t>
            </w:r>
            <w:r>
              <w:rPr>
                <w:sz w:val="30"/>
                <w:szCs w:val="30"/>
              </w:rPr>
              <w:t>., м</w:t>
            </w:r>
            <w:r w:rsidRPr="00B23697">
              <w:rPr>
                <w:sz w:val="30"/>
                <w:szCs w:val="30"/>
              </w:rPr>
              <w:t xml:space="preserve">инистр строительства, архитектуры и жилищно-коммунального хозяйства </w:t>
            </w:r>
            <w:r>
              <w:rPr>
                <w:sz w:val="30"/>
                <w:szCs w:val="30"/>
              </w:rPr>
              <w:t>Р</w:t>
            </w:r>
            <w:r w:rsidRPr="00B23697">
              <w:rPr>
                <w:sz w:val="30"/>
                <w:szCs w:val="30"/>
              </w:rPr>
              <w:t>еспублики</w:t>
            </w:r>
            <w:r>
              <w:rPr>
                <w:sz w:val="30"/>
                <w:szCs w:val="30"/>
              </w:rPr>
              <w:t xml:space="preserve"> Татарстан</w:t>
            </w:r>
          </w:p>
        </w:tc>
        <w:tc>
          <w:tcPr>
            <w:tcW w:w="8154" w:type="dxa"/>
          </w:tcPr>
          <w:p w:rsidR="00B23697" w:rsidRDefault="00B23697" w:rsidP="00351EDD">
            <w:pPr>
              <w:pStyle w:val="Normal1"/>
              <w:widowControl w:val="0"/>
              <w:ind w:firstLine="0"/>
              <w:rPr>
                <w:sz w:val="30"/>
                <w:szCs w:val="30"/>
                <w:lang w:eastAsia="en-US"/>
              </w:rPr>
            </w:pPr>
          </w:p>
        </w:tc>
      </w:tr>
    </w:tbl>
    <w:p w:rsidR="00B23697" w:rsidRDefault="00B23697" w:rsidP="00351EDD">
      <w:pPr>
        <w:widowControl w:val="0"/>
        <w:tabs>
          <w:tab w:val="left" w:pos="993"/>
          <w:tab w:val="left" w:pos="1134"/>
        </w:tabs>
        <w:ind w:left="3403"/>
        <w:jc w:val="both"/>
        <w:rPr>
          <w:b/>
          <w:sz w:val="30"/>
          <w:szCs w:val="30"/>
        </w:rPr>
      </w:pPr>
    </w:p>
    <w:tbl>
      <w:tblPr>
        <w:tblW w:w="10305" w:type="dxa"/>
        <w:tblLook w:val="04A0"/>
      </w:tblPr>
      <w:tblGrid>
        <w:gridCol w:w="1384"/>
        <w:gridCol w:w="7229"/>
        <w:gridCol w:w="1692"/>
      </w:tblGrid>
      <w:tr w:rsidR="0041123E" w:rsidTr="0041123E">
        <w:tc>
          <w:tcPr>
            <w:tcW w:w="1384" w:type="dxa"/>
          </w:tcPr>
          <w:p w:rsidR="0041123E" w:rsidRDefault="0041123E" w:rsidP="00351EDD">
            <w:pPr>
              <w:pStyle w:val="Normal1"/>
              <w:widowControl w:val="0"/>
              <w:tabs>
                <w:tab w:val="left" w:pos="2977"/>
              </w:tabs>
              <w:ind w:firstLine="0"/>
              <w:rPr>
                <w:sz w:val="30"/>
                <w:szCs w:val="30"/>
                <w:lang w:eastAsia="en-US"/>
              </w:rPr>
            </w:pPr>
          </w:p>
        </w:tc>
        <w:tc>
          <w:tcPr>
            <w:tcW w:w="7229" w:type="dxa"/>
            <w:hideMark/>
          </w:tcPr>
          <w:p w:rsidR="0041123E" w:rsidRDefault="0041123E"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41123E" w:rsidRDefault="0041123E" w:rsidP="00351EDD">
            <w:pPr>
              <w:widowControl w:val="0"/>
              <w:tabs>
                <w:tab w:val="left" w:pos="2977"/>
              </w:tabs>
              <w:jc w:val="both"/>
              <w:outlineLvl w:val="0"/>
              <w:rPr>
                <w:sz w:val="30"/>
                <w:szCs w:val="30"/>
                <w:lang w:eastAsia="en-US"/>
              </w:rPr>
            </w:pPr>
            <w:r>
              <w:rPr>
                <w:sz w:val="30"/>
                <w:szCs w:val="30"/>
                <w:lang w:eastAsia="en-US"/>
              </w:rPr>
              <w:t xml:space="preserve">о принятии проекта постановления Государственного Совета Республики Татарстан </w:t>
            </w:r>
            <w:r w:rsidRPr="0041123E">
              <w:rPr>
                <w:sz w:val="30"/>
                <w:szCs w:val="30"/>
              </w:rPr>
              <w:t>«О реализации программ в сфере жилищно-коммунального хозяйства и благоустройства территорий в Республике Татарстан»</w:t>
            </w:r>
          </w:p>
        </w:tc>
        <w:tc>
          <w:tcPr>
            <w:tcW w:w="1692" w:type="dxa"/>
          </w:tcPr>
          <w:p w:rsidR="0041123E" w:rsidRDefault="0041123E" w:rsidP="00351EDD">
            <w:pPr>
              <w:pStyle w:val="Normal1"/>
              <w:widowControl w:val="0"/>
              <w:tabs>
                <w:tab w:val="left" w:pos="2977"/>
              </w:tabs>
              <w:ind w:firstLine="0"/>
              <w:rPr>
                <w:sz w:val="30"/>
                <w:szCs w:val="30"/>
                <w:lang w:eastAsia="en-US"/>
              </w:rPr>
            </w:pPr>
          </w:p>
        </w:tc>
      </w:tr>
    </w:tbl>
    <w:p w:rsidR="0041123E" w:rsidRDefault="0041123E" w:rsidP="00351EDD">
      <w:pPr>
        <w:widowControl w:val="0"/>
        <w:rPr>
          <w:sz w:val="30"/>
          <w:szCs w:val="30"/>
        </w:rPr>
      </w:pPr>
    </w:p>
    <w:tbl>
      <w:tblPr>
        <w:tblW w:w="10364" w:type="dxa"/>
        <w:tblLook w:val="04A0"/>
      </w:tblPr>
      <w:tblGrid>
        <w:gridCol w:w="2943"/>
        <w:gridCol w:w="4962"/>
        <w:gridCol w:w="2459"/>
      </w:tblGrid>
      <w:tr w:rsidR="0041123E" w:rsidTr="0041123E">
        <w:tc>
          <w:tcPr>
            <w:tcW w:w="2943" w:type="dxa"/>
          </w:tcPr>
          <w:p w:rsidR="0041123E" w:rsidRDefault="0041123E" w:rsidP="00351EDD">
            <w:pPr>
              <w:pStyle w:val="1"/>
              <w:widowControl w:val="0"/>
              <w:tabs>
                <w:tab w:val="left" w:pos="2977"/>
              </w:tabs>
              <w:ind w:firstLine="0"/>
              <w:rPr>
                <w:sz w:val="30"/>
                <w:szCs w:val="30"/>
                <w:lang w:eastAsia="en-US"/>
              </w:rPr>
            </w:pPr>
          </w:p>
        </w:tc>
        <w:tc>
          <w:tcPr>
            <w:tcW w:w="4962" w:type="dxa"/>
            <w:hideMark/>
          </w:tcPr>
          <w:p w:rsidR="0041123E" w:rsidRDefault="0041123E" w:rsidP="00351EDD">
            <w:pPr>
              <w:pStyle w:val="1"/>
              <w:widowControl w:val="0"/>
              <w:tabs>
                <w:tab w:val="left" w:pos="2977"/>
              </w:tabs>
              <w:ind w:firstLine="34"/>
              <w:rPr>
                <w:sz w:val="30"/>
                <w:szCs w:val="30"/>
                <w:lang w:eastAsia="en-US"/>
              </w:rPr>
            </w:pPr>
            <w:r>
              <w:rPr>
                <w:sz w:val="30"/>
                <w:szCs w:val="30"/>
                <w:lang w:eastAsia="en-US"/>
              </w:rPr>
              <w:t xml:space="preserve">За                          –     </w:t>
            </w:r>
            <w:r w:rsidR="00351EDD">
              <w:rPr>
                <w:sz w:val="30"/>
                <w:szCs w:val="30"/>
                <w:lang w:eastAsia="en-US"/>
              </w:rPr>
              <w:t>83</w:t>
            </w:r>
          </w:p>
          <w:p w:rsidR="0041123E" w:rsidRDefault="0041123E" w:rsidP="00351EDD">
            <w:pPr>
              <w:pStyle w:val="1"/>
              <w:widowControl w:val="0"/>
              <w:tabs>
                <w:tab w:val="left" w:pos="2977"/>
              </w:tabs>
              <w:ind w:firstLine="34"/>
              <w:rPr>
                <w:sz w:val="30"/>
                <w:szCs w:val="30"/>
                <w:lang w:eastAsia="en-US"/>
              </w:rPr>
            </w:pPr>
            <w:r>
              <w:rPr>
                <w:sz w:val="30"/>
                <w:szCs w:val="30"/>
                <w:lang w:eastAsia="en-US"/>
              </w:rPr>
              <w:t>Против                 –       0</w:t>
            </w:r>
          </w:p>
          <w:p w:rsidR="0041123E" w:rsidRDefault="0041123E" w:rsidP="00351EDD">
            <w:pPr>
              <w:pStyle w:val="1"/>
              <w:widowControl w:val="0"/>
              <w:tabs>
                <w:tab w:val="left" w:pos="2977"/>
              </w:tabs>
              <w:ind w:firstLine="34"/>
              <w:rPr>
                <w:sz w:val="30"/>
                <w:szCs w:val="30"/>
                <w:lang w:eastAsia="en-US"/>
              </w:rPr>
            </w:pPr>
            <w:r>
              <w:rPr>
                <w:sz w:val="30"/>
                <w:szCs w:val="30"/>
                <w:lang w:eastAsia="en-US"/>
              </w:rPr>
              <w:t>Воздержалось      –       0</w:t>
            </w:r>
          </w:p>
          <w:p w:rsidR="0041123E" w:rsidRDefault="0041123E" w:rsidP="00351EDD">
            <w:pPr>
              <w:pStyle w:val="1"/>
              <w:widowControl w:val="0"/>
              <w:tabs>
                <w:tab w:val="left" w:pos="2977"/>
              </w:tabs>
              <w:ind w:firstLine="34"/>
              <w:rPr>
                <w:sz w:val="30"/>
                <w:szCs w:val="30"/>
                <w:lang w:eastAsia="en-US"/>
              </w:rPr>
            </w:pPr>
            <w:r>
              <w:rPr>
                <w:sz w:val="30"/>
                <w:szCs w:val="30"/>
                <w:lang w:eastAsia="en-US"/>
              </w:rPr>
              <w:t>___________________</w:t>
            </w:r>
          </w:p>
          <w:p w:rsidR="0041123E" w:rsidRDefault="0041123E"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41123E" w:rsidRDefault="0041123E" w:rsidP="00351EDD">
            <w:pPr>
              <w:pStyle w:val="1"/>
              <w:widowControl w:val="0"/>
              <w:tabs>
                <w:tab w:val="left" w:pos="2977"/>
              </w:tabs>
              <w:ind w:firstLine="0"/>
              <w:rPr>
                <w:sz w:val="30"/>
                <w:szCs w:val="30"/>
                <w:lang w:eastAsia="en-US"/>
              </w:rPr>
            </w:pPr>
          </w:p>
        </w:tc>
      </w:tr>
    </w:tbl>
    <w:p w:rsidR="00B23697" w:rsidRDefault="00B23697" w:rsidP="00351EDD">
      <w:pPr>
        <w:widowControl w:val="0"/>
        <w:tabs>
          <w:tab w:val="left" w:pos="993"/>
          <w:tab w:val="left" w:pos="1134"/>
        </w:tabs>
        <w:ind w:left="3403"/>
        <w:jc w:val="both"/>
        <w:rPr>
          <w:b/>
          <w:sz w:val="30"/>
          <w:szCs w:val="30"/>
        </w:rPr>
      </w:pPr>
    </w:p>
    <w:p w:rsidR="0041123E" w:rsidRPr="0041123E" w:rsidRDefault="0041123E" w:rsidP="00351EDD">
      <w:pPr>
        <w:keepNext/>
        <w:tabs>
          <w:tab w:val="left" w:pos="993"/>
          <w:tab w:val="left" w:pos="1134"/>
        </w:tabs>
        <w:suppressAutoHyphens/>
        <w:ind w:firstLine="709"/>
        <w:jc w:val="both"/>
        <w:rPr>
          <w:b/>
          <w:sz w:val="30"/>
          <w:szCs w:val="30"/>
        </w:rPr>
      </w:pPr>
      <w:r>
        <w:rPr>
          <w:b/>
          <w:sz w:val="30"/>
          <w:szCs w:val="30"/>
        </w:rPr>
        <w:t>5</w:t>
      </w:r>
      <w:r w:rsidR="00D6641A">
        <w:rPr>
          <w:b/>
          <w:sz w:val="30"/>
          <w:szCs w:val="30"/>
        </w:rPr>
        <w:t xml:space="preserve">. </w:t>
      </w:r>
      <w:r w:rsidRPr="0041123E">
        <w:rPr>
          <w:b/>
          <w:sz w:val="30"/>
          <w:szCs w:val="30"/>
        </w:rPr>
        <w:t xml:space="preserve">О проекте закона Республики Татарстан № 124-7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принятию на учет и ведению учета в качестве нуждающихся в жилых помещениях реабилитированных граждан» </w:t>
      </w:r>
      <w:r>
        <w:rPr>
          <w:b/>
          <w:sz w:val="30"/>
          <w:szCs w:val="30"/>
        </w:rPr>
        <w:t xml:space="preserve">                    </w:t>
      </w:r>
      <w:r w:rsidRPr="0041123E">
        <w:rPr>
          <w:b/>
          <w:sz w:val="30"/>
          <w:szCs w:val="30"/>
        </w:rPr>
        <w:t>(</w:t>
      </w:r>
      <w:r w:rsidRPr="0041123E">
        <w:rPr>
          <w:b/>
          <w:sz w:val="30"/>
          <w:szCs w:val="30"/>
          <w:lang w:val="en-US"/>
        </w:rPr>
        <w:t>I</w:t>
      </w:r>
      <w:r w:rsidRPr="0041123E">
        <w:rPr>
          <w:b/>
          <w:sz w:val="30"/>
          <w:szCs w:val="30"/>
        </w:rPr>
        <w:t xml:space="preserve"> чтение).</w:t>
      </w:r>
    </w:p>
    <w:p w:rsidR="00D6641A" w:rsidRDefault="00D6641A" w:rsidP="00351EDD">
      <w:pPr>
        <w:widowControl w:val="0"/>
        <w:tabs>
          <w:tab w:val="left" w:pos="0"/>
        </w:tabs>
        <w:ind w:firstLine="709"/>
        <w:jc w:val="both"/>
        <w:rPr>
          <w:b/>
          <w:color w:val="000000"/>
          <w:sz w:val="30"/>
          <w:szCs w:val="30"/>
        </w:rPr>
      </w:pPr>
    </w:p>
    <w:tbl>
      <w:tblPr>
        <w:tblW w:w="18342" w:type="dxa"/>
        <w:tblLook w:val="01E0"/>
      </w:tblPr>
      <w:tblGrid>
        <w:gridCol w:w="2034"/>
        <w:gridCol w:w="8154"/>
        <w:gridCol w:w="8154"/>
      </w:tblGrid>
      <w:tr w:rsidR="00D6641A" w:rsidTr="00D6641A">
        <w:tc>
          <w:tcPr>
            <w:tcW w:w="2034" w:type="dxa"/>
            <w:hideMark/>
          </w:tcPr>
          <w:p w:rsidR="00D6641A" w:rsidRDefault="00D6641A" w:rsidP="00351EDD">
            <w:pPr>
              <w:pStyle w:val="Normal1"/>
              <w:widowControl w:val="0"/>
              <w:ind w:firstLine="0"/>
              <w:rPr>
                <w:sz w:val="30"/>
                <w:szCs w:val="30"/>
                <w:lang w:eastAsia="en-US"/>
              </w:rPr>
            </w:pPr>
            <w:r>
              <w:rPr>
                <w:sz w:val="30"/>
                <w:szCs w:val="30"/>
                <w:lang w:eastAsia="en-US"/>
              </w:rPr>
              <w:t>Докладчик:</w:t>
            </w:r>
          </w:p>
        </w:tc>
        <w:tc>
          <w:tcPr>
            <w:tcW w:w="8154" w:type="dxa"/>
            <w:hideMark/>
          </w:tcPr>
          <w:p w:rsidR="00D6641A" w:rsidRDefault="0041123E" w:rsidP="00C641E8">
            <w:pPr>
              <w:pStyle w:val="Normal1"/>
              <w:widowControl w:val="0"/>
              <w:ind w:firstLine="0"/>
              <w:rPr>
                <w:sz w:val="30"/>
                <w:szCs w:val="30"/>
                <w:lang w:eastAsia="en-US"/>
              </w:rPr>
            </w:pPr>
            <w:proofErr w:type="spellStart"/>
            <w:r w:rsidRPr="00B23697">
              <w:rPr>
                <w:sz w:val="30"/>
                <w:szCs w:val="30"/>
              </w:rPr>
              <w:t>Айзатуллин</w:t>
            </w:r>
            <w:proofErr w:type="spellEnd"/>
            <w:r w:rsidRPr="00B23697">
              <w:rPr>
                <w:sz w:val="30"/>
                <w:szCs w:val="30"/>
              </w:rPr>
              <w:t xml:space="preserve"> М</w:t>
            </w:r>
            <w:r>
              <w:rPr>
                <w:sz w:val="30"/>
                <w:szCs w:val="30"/>
              </w:rPr>
              <w:t>.</w:t>
            </w:r>
            <w:r w:rsidRPr="00B23697">
              <w:rPr>
                <w:sz w:val="30"/>
                <w:szCs w:val="30"/>
              </w:rPr>
              <w:t>М</w:t>
            </w:r>
            <w:r>
              <w:rPr>
                <w:sz w:val="30"/>
                <w:szCs w:val="30"/>
              </w:rPr>
              <w:t>., м</w:t>
            </w:r>
            <w:r w:rsidRPr="00B23697">
              <w:rPr>
                <w:sz w:val="30"/>
                <w:szCs w:val="30"/>
              </w:rPr>
              <w:t xml:space="preserve">инистр строительства, архитектуры и </w:t>
            </w:r>
            <w:r w:rsidRPr="00B23697">
              <w:rPr>
                <w:sz w:val="30"/>
                <w:szCs w:val="30"/>
              </w:rPr>
              <w:lastRenderedPageBreak/>
              <w:t xml:space="preserve">жилищно-коммунального хозяйства </w:t>
            </w:r>
            <w:r>
              <w:rPr>
                <w:sz w:val="30"/>
                <w:szCs w:val="30"/>
              </w:rPr>
              <w:t>Р</w:t>
            </w:r>
            <w:r w:rsidRPr="00B23697">
              <w:rPr>
                <w:sz w:val="30"/>
                <w:szCs w:val="30"/>
              </w:rPr>
              <w:t>еспублики</w:t>
            </w:r>
            <w:r>
              <w:rPr>
                <w:sz w:val="30"/>
                <w:szCs w:val="30"/>
              </w:rPr>
              <w:t xml:space="preserve"> Татарстан</w:t>
            </w:r>
          </w:p>
        </w:tc>
        <w:tc>
          <w:tcPr>
            <w:tcW w:w="8154" w:type="dxa"/>
          </w:tcPr>
          <w:p w:rsidR="00D6641A" w:rsidRDefault="00D6641A" w:rsidP="00351EDD">
            <w:pPr>
              <w:pStyle w:val="Normal1"/>
              <w:widowControl w:val="0"/>
              <w:ind w:firstLine="0"/>
              <w:rPr>
                <w:sz w:val="30"/>
                <w:szCs w:val="30"/>
                <w:lang w:eastAsia="en-US"/>
              </w:rPr>
            </w:pPr>
          </w:p>
        </w:tc>
      </w:tr>
    </w:tbl>
    <w:p w:rsidR="00D6641A" w:rsidRDefault="00D6641A" w:rsidP="00351EDD">
      <w:pPr>
        <w:widowControl w:val="0"/>
        <w:ind w:firstLine="851"/>
        <w:jc w:val="both"/>
        <w:rPr>
          <w:sz w:val="30"/>
          <w:szCs w:val="30"/>
        </w:rPr>
      </w:pPr>
    </w:p>
    <w:p w:rsidR="0041123E" w:rsidRDefault="0041123E" w:rsidP="00351EDD">
      <w:pPr>
        <w:widowControl w:val="0"/>
        <w:tabs>
          <w:tab w:val="left" w:pos="1260"/>
          <w:tab w:val="num" w:pos="1800"/>
          <w:tab w:val="num" w:pos="9433"/>
        </w:tabs>
        <w:jc w:val="both"/>
        <w:rPr>
          <w:sz w:val="30"/>
          <w:szCs w:val="30"/>
        </w:rPr>
      </w:pPr>
      <w:r>
        <w:rPr>
          <w:sz w:val="30"/>
          <w:szCs w:val="30"/>
        </w:rPr>
        <w:t>Вопрос:</w:t>
      </w:r>
    </w:p>
    <w:p w:rsidR="0041123E" w:rsidRPr="0041123E" w:rsidRDefault="0041123E" w:rsidP="00351EDD">
      <w:pPr>
        <w:widowControl w:val="0"/>
        <w:ind w:firstLine="709"/>
        <w:jc w:val="both"/>
        <w:rPr>
          <w:i/>
          <w:sz w:val="30"/>
          <w:szCs w:val="30"/>
        </w:rPr>
      </w:pPr>
      <w:proofErr w:type="spellStart"/>
      <w:r w:rsidRPr="0041123E">
        <w:rPr>
          <w:b/>
          <w:sz w:val="30"/>
          <w:szCs w:val="30"/>
        </w:rPr>
        <w:t>Миргалимов</w:t>
      </w:r>
      <w:proofErr w:type="spellEnd"/>
      <w:r w:rsidRPr="0041123E">
        <w:rPr>
          <w:b/>
          <w:sz w:val="30"/>
          <w:szCs w:val="30"/>
        </w:rPr>
        <w:t xml:space="preserve"> Х.Г.,</w:t>
      </w:r>
      <w:r w:rsidRPr="0041123E">
        <w:rPr>
          <w:sz w:val="30"/>
          <w:szCs w:val="30"/>
        </w:rPr>
        <w:t xml:space="preserve"> </w:t>
      </w:r>
      <w:r w:rsidRPr="0041123E">
        <w:rPr>
          <w:i/>
          <w:sz w:val="30"/>
          <w:szCs w:val="30"/>
        </w:rPr>
        <w:t>фракция КПРФ.</w:t>
      </w:r>
    </w:p>
    <w:p w:rsidR="0041123E" w:rsidRPr="0041123E" w:rsidRDefault="0041123E" w:rsidP="00351EDD">
      <w:pPr>
        <w:widowControl w:val="0"/>
        <w:tabs>
          <w:tab w:val="left" w:pos="142"/>
          <w:tab w:val="left" w:pos="1418"/>
          <w:tab w:val="left" w:pos="7088"/>
          <w:tab w:val="right" w:pos="9639"/>
          <w:tab w:val="right" w:pos="9923"/>
        </w:tabs>
        <w:ind w:firstLine="709"/>
        <w:jc w:val="both"/>
        <w:rPr>
          <w:bCs/>
          <w:sz w:val="30"/>
          <w:szCs w:val="30"/>
        </w:rPr>
      </w:pPr>
      <w:r w:rsidRPr="0041123E">
        <w:rPr>
          <w:bCs/>
          <w:sz w:val="30"/>
          <w:szCs w:val="30"/>
        </w:rPr>
        <w:t>Мы органам местного самоуправления предоставляем столько прав, возлагаем на них обязанности</w:t>
      </w:r>
      <w:r w:rsidR="00A913DD">
        <w:rPr>
          <w:bCs/>
          <w:sz w:val="30"/>
          <w:szCs w:val="30"/>
        </w:rPr>
        <w:t>, а</w:t>
      </w:r>
      <w:r w:rsidRPr="0041123E">
        <w:rPr>
          <w:bCs/>
          <w:sz w:val="30"/>
          <w:szCs w:val="30"/>
        </w:rPr>
        <w:t xml:space="preserve"> финансы мизерные. Вряд ли хватит денег, которые вы  сейчас </w:t>
      </w:r>
      <w:r w:rsidR="00A913DD">
        <w:rPr>
          <w:bCs/>
          <w:sz w:val="30"/>
          <w:szCs w:val="30"/>
        </w:rPr>
        <w:t>назвали</w:t>
      </w:r>
      <w:r w:rsidRPr="0041123E">
        <w:rPr>
          <w:bCs/>
          <w:sz w:val="30"/>
          <w:szCs w:val="30"/>
        </w:rPr>
        <w:t xml:space="preserve">, чтобы дать хорошее жилье и все остальное. Как на это смотрите? Почему федеральный центр не обеспечивает даже многодетные семьи? Будет ли этот закон реально работать? </w:t>
      </w:r>
    </w:p>
    <w:p w:rsidR="00200D7B" w:rsidRDefault="00200D7B" w:rsidP="00351EDD">
      <w:pPr>
        <w:widowControl w:val="0"/>
        <w:ind w:firstLine="709"/>
        <w:jc w:val="both"/>
        <w:rPr>
          <w:sz w:val="30"/>
          <w:szCs w:val="30"/>
        </w:rPr>
      </w:pPr>
    </w:p>
    <w:p w:rsidR="0041123E" w:rsidRDefault="0041123E" w:rsidP="00351EDD">
      <w:pPr>
        <w:widowControl w:val="0"/>
        <w:ind w:firstLine="709"/>
        <w:jc w:val="both"/>
        <w:rPr>
          <w:sz w:val="30"/>
          <w:szCs w:val="30"/>
        </w:rPr>
      </w:pPr>
      <w:r>
        <w:rPr>
          <w:sz w:val="30"/>
          <w:szCs w:val="30"/>
        </w:rPr>
        <w:t>Дан  ответ по существу вопроса.</w:t>
      </w:r>
    </w:p>
    <w:p w:rsidR="0041123E" w:rsidRDefault="0041123E" w:rsidP="00351EDD">
      <w:pPr>
        <w:widowControl w:val="0"/>
        <w:ind w:firstLine="851"/>
        <w:jc w:val="both"/>
        <w:rPr>
          <w:sz w:val="30"/>
          <w:szCs w:val="30"/>
        </w:rPr>
      </w:pPr>
    </w:p>
    <w:tbl>
      <w:tblPr>
        <w:tblW w:w="18342" w:type="dxa"/>
        <w:tblLook w:val="01E0"/>
      </w:tblPr>
      <w:tblGrid>
        <w:gridCol w:w="2034"/>
        <w:gridCol w:w="8154"/>
        <w:gridCol w:w="8154"/>
      </w:tblGrid>
      <w:tr w:rsidR="00200D7B" w:rsidTr="00400AB2">
        <w:tc>
          <w:tcPr>
            <w:tcW w:w="2034" w:type="dxa"/>
            <w:hideMark/>
          </w:tcPr>
          <w:p w:rsidR="00200D7B" w:rsidRDefault="00200D7B" w:rsidP="00351EDD">
            <w:pPr>
              <w:pStyle w:val="Normal1"/>
              <w:widowControl w:val="0"/>
              <w:ind w:firstLine="0"/>
              <w:rPr>
                <w:sz w:val="30"/>
                <w:szCs w:val="30"/>
                <w:lang w:eastAsia="en-US"/>
              </w:rPr>
            </w:pPr>
            <w:r>
              <w:rPr>
                <w:sz w:val="30"/>
                <w:szCs w:val="30"/>
                <w:lang w:eastAsia="en-US"/>
              </w:rPr>
              <w:t>Содокладчик:</w:t>
            </w:r>
          </w:p>
        </w:tc>
        <w:tc>
          <w:tcPr>
            <w:tcW w:w="8154" w:type="dxa"/>
            <w:hideMark/>
          </w:tcPr>
          <w:p w:rsidR="00200D7B" w:rsidRDefault="00200D7B" w:rsidP="00351EDD">
            <w:pPr>
              <w:widowControl w:val="0"/>
              <w:jc w:val="both"/>
              <w:rPr>
                <w:sz w:val="30"/>
                <w:szCs w:val="30"/>
                <w:lang w:eastAsia="en-US"/>
              </w:rPr>
            </w:pPr>
            <w:r>
              <w:rPr>
                <w:sz w:val="30"/>
                <w:szCs w:val="30"/>
                <w:lang w:eastAsia="en-US"/>
              </w:rPr>
              <w:t>Созинов А.С., председатель Комитета Государственного Совета Республики Татарстан по социальной политике</w:t>
            </w:r>
          </w:p>
        </w:tc>
        <w:tc>
          <w:tcPr>
            <w:tcW w:w="8154" w:type="dxa"/>
          </w:tcPr>
          <w:p w:rsidR="00200D7B" w:rsidRDefault="00200D7B" w:rsidP="00351EDD">
            <w:pPr>
              <w:pStyle w:val="Normal1"/>
              <w:widowControl w:val="0"/>
              <w:ind w:firstLine="0"/>
              <w:rPr>
                <w:sz w:val="30"/>
                <w:szCs w:val="30"/>
                <w:lang w:eastAsia="en-US"/>
              </w:rPr>
            </w:pPr>
          </w:p>
        </w:tc>
      </w:tr>
    </w:tbl>
    <w:p w:rsidR="00200D7B" w:rsidRDefault="00200D7B" w:rsidP="00351EDD">
      <w:pPr>
        <w:widowControl w:val="0"/>
        <w:ind w:firstLine="851"/>
        <w:jc w:val="both"/>
        <w:rPr>
          <w:sz w:val="30"/>
          <w:szCs w:val="30"/>
        </w:rPr>
      </w:pPr>
    </w:p>
    <w:tbl>
      <w:tblPr>
        <w:tblW w:w="10305" w:type="dxa"/>
        <w:tblLook w:val="04A0"/>
      </w:tblPr>
      <w:tblGrid>
        <w:gridCol w:w="1384"/>
        <w:gridCol w:w="7229"/>
        <w:gridCol w:w="1692"/>
      </w:tblGrid>
      <w:tr w:rsidR="00D6641A" w:rsidTr="00D6641A">
        <w:tc>
          <w:tcPr>
            <w:tcW w:w="1384" w:type="dxa"/>
          </w:tcPr>
          <w:p w:rsidR="00D6641A" w:rsidRDefault="00D6641A" w:rsidP="00351EDD">
            <w:pPr>
              <w:pStyle w:val="Normal1"/>
              <w:widowControl w:val="0"/>
              <w:tabs>
                <w:tab w:val="left" w:pos="2977"/>
              </w:tabs>
              <w:ind w:firstLine="0"/>
              <w:rPr>
                <w:sz w:val="30"/>
                <w:szCs w:val="30"/>
                <w:lang w:eastAsia="en-US"/>
              </w:rPr>
            </w:pPr>
          </w:p>
        </w:tc>
        <w:tc>
          <w:tcPr>
            <w:tcW w:w="7229"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200D7B" w:rsidP="00351EDD">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200D7B">
              <w:rPr>
                <w:sz w:val="30"/>
                <w:szCs w:val="30"/>
              </w:rPr>
              <w:t>№ 124-7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принятию на учет и ведению учета в качестве нуждающихся в жилых помещениях реабилитированных граждан»</w:t>
            </w:r>
          </w:p>
        </w:tc>
        <w:tc>
          <w:tcPr>
            <w:tcW w:w="1692"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C641E8">
              <w:rPr>
                <w:sz w:val="30"/>
                <w:szCs w:val="30"/>
                <w:lang w:eastAsia="en-US"/>
              </w:rPr>
              <w:t>84</w:t>
            </w:r>
          </w:p>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Против                 –       </w:t>
            </w:r>
            <w:r w:rsidR="00200D7B">
              <w:rPr>
                <w:sz w:val="30"/>
                <w:szCs w:val="30"/>
                <w:lang w:eastAsia="en-US"/>
              </w:rPr>
              <w:t>0</w:t>
            </w:r>
          </w:p>
          <w:p w:rsidR="00D6641A" w:rsidRDefault="00D6641A" w:rsidP="00351EDD">
            <w:pPr>
              <w:pStyle w:val="1"/>
              <w:widowControl w:val="0"/>
              <w:tabs>
                <w:tab w:val="left" w:pos="2977"/>
              </w:tabs>
              <w:ind w:firstLine="34"/>
              <w:rPr>
                <w:sz w:val="30"/>
                <w:szCs w:val="30"/>
                <w:lang w:eastAsia="en-US"/>
              </w:rPr>
            </w:pPr>
            <w:r>
              <w:rPr>
                <w:sz w:val="30"/>
                <w:szCs w:val="30"/>
                <w:lang w:eastAsia="en-US"/>
              </w:rPr>
              <w:t>Воздержалось      –       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widowControl w:val="0"/>
        <w:tabs>
          <w:tab w:val="left" w:pos="993"/>
          <w:tab w:val="left" w:pos="1134"/>
        </w:tabs>
        <w:ind w:left="3403"/>
        <w:jc w:val="both"/>
        <w:rPr>
          <w:b/>
          <w:sz w:val="30"/>
          <w:szCs w:val="30"/>
        </w:rPr>
      </w:pPr>
    </w:p>
    <w:p w:rsidR="00200D7B" w:rsidRPr="00200D7B" w:rsidRDefault="00200D7B" w:rsidP="00351EDD">
      <w:pPr>
        <w:keepNext/>
        <w:tabs>
          <w:tab w:val="left" w:pos="993"/>
          <w:tab w:val="left" w:pos="1134"/>
        </w:tabs>
        <w:suppressAutoHyphens/>
        <w:ind w:firstLine="709"/>
        <w:jc w:val="both"/>
        <w:rPr>
          <w:b/>
          <w:sz w:val="30"/>
          <w:szCs w:val="30"/>
        </w:rPr>
      </w:pPr>
      <w:r>
        <w:rPr>
          <w:b/>
          <w:sz w:val="30"/>
          <w:szCs w:val="30"/>
        </w:rPr>
        <w:t>6</w:t>
      </w:r>
      <w:r w:rsidR="00D6641A">
        <w:rPr>
          <w:b/>
          <w:sz w:val="30"/>
          <w:szCs w:val="30"/>
        </w:rPr>
        <w:t xml:space="preserve">. </w:t>
      </w:r>
      <w:r w:rsidRPr="00200D7B">
        <w:rPr>
          <w:b/>
          <w:sz w:val="30"/>
          <w:szCs w:val="30"/>
        </w:rPr>
        <w:t xml:space="preserve">О проекте закона Республики Татарстан № 119-7 «О внесении изменений в отдельные законодательные акты Республики Татарстан» </w:t>
      </w:r>
      <w:r w:rsidRPr="00200D7B">
        <w:rPr>
          <w:b/>
          <w:sz w:val="30"/>
          <w:szCs w:val="30"/>
        </w:rPr>
        <w:br/>
        <w:t>(</w:t>
      </w:r>
      <w:r w:rsidRPr="00200D7B">
        <w:rPr>
          <w:b/>
          <w:sz w:val="30"/>
          <w:szCs w:val="30"/>
          <w:lang w:val="en-US"/>
        </w:rPr>
        <w:t>I</w:t>
      </w:r>
      <w:r w:rsidRPr="00200D7B">
        <w:rPr>
          <w:b/>
          <w:sz w:val="30"/>
          <w:szCs w:val="30"/>
        </w:rPr>
        <w:t xml:space="preserve"> чтение). </w:t>
      </w:r>
    </w:p>
    <w:p w:rsidR="00D6641A" w:rsidRDefault="00D6641A" w:rsidP="00351EDD">
      <w:pPr>
        <w:widowControl w:val="0"/>
        <w:tabs>
          <w:tab w:val="left" w:pos="0"/>
        </w:tabs>
        <w:ind w:firstLine="709"/>
        <w:jc w:val="both"/>
        <w:rPr>
          <w:b/>
          <w:color w:val="000000"/>
          <w:sz w:val="30"/>
          <w:szCs w:val="30"/>
        </w:rPr>
      </w:pPr>
    </w:p>
    <w:tbl>
      <w:tblPr>
        <w:tblW w:w="18342" w:type="dxa"/>
        <w:tblLook w:val="01E0"/>
      </w:tblPr>
      <w:tblGrid>
        <w:gridCol w:w="2034"/>
        <w:gridCol w:w="8154"/>
        <w:gridCol w:w="8154"/>
      </w:tblGrid>
      <w:tr w:rsidR="00D6641A" w:rsidTr="00D6641A">
        <w:tc>
          <w:tcPr>
            <w:tcW w:w="2034" w:type="dxa"/>
            <w:hideMark/>
          </w:tcPr>
          <w:p w:rsidR="00D6641A" w:rsidRDefault="00D6641A" w:rsidP="00351EDD">
            <w:pPr>
              <w:pStyle w:val="Normal1"/>
              <w:widowControl w:val="0"/>
              <w:ind w:firstLine="0"/>
              <w:rPr>
                <w:sz w:val="30"/>
                <w:szCs w:val="30"/>
                <w:lang w:eastAsia="en-US"/>
              </w:rPr>
            </w:pPr>
            <w:r>
              <w:rPr>
                <w:sz w:val="30"/>
                <w:szCs w:val="30"/>
                <w:lang w:eastAsia="en-US"/>
              </w:rPr>
              <w:t>Докладчик:</w:t>
            </w:r>
          </w:p>
        </w:tc>
        <w:tc>
          <w:tcPr>
            <w:tcW w:w="8154" w:type="dxa"/>
            <w:hideMark/>
          </w:tcPr>
          <w:p w:rsidR="00D6641A" w:rsidRDefault="00200D7B" w:rsidP="00351EDD">
            <w:pPr>
              <w:pStyle w:val="Normal1"/>
              <w:widowControl w:val="0"/>
              <w:ind w:firstLine="0"/>
              <w:rPr>
                <w:sz w:val="30"/>
                <w:szCs w:val="30"/>
                <w:lang w:eastAsia="en-US"/>
              </w:rPr>
            </w:pPr>
            <w:r>
              <w:rPr>
                <w:sz w:val="30"/>
                <w:szCs w:val="30"/>
                <w:lang w:eastAsia="en-US"/>
              </w:rPr>
              <w:t>Кондратьев А.С</w:t>
            </w:r>
            <w:r w:rsidR="00D6641A">
              <w:rPr>
                <w:sz w:val="30"/>
                <w:szCs w:val="30"/>
                <w:lang w:eastAsia="en-US"/>
              </w:rPr>
              <w:t xml:space="preserve">., Председатель </w:t>
            </w:r>
            <w:r>
              <w:rPr>
                <w:sz w:val="30"/>
                <w:szCs w:val="30"/>
                <w:lang w:eastAsia="en-US"/>
              </w:rPr>
              <w:t>Центральной избирательной комиссии</w:t>
            </w:r>
            <w:r w:rsidR="00D6641A">
              <w:rPr>
                <w:sz w:val="30"/>
                <w:szCs w:val="30"/>
                <w:lang w:eastAsia="en-US"/>
              </w:rPr>
              <w:t xml:space="preserve"> Республики Татарстан</w:t>
            </w:r>
          </w:p>
        </w:tc>
        <w:tc>
          <w:tcPr>
            <w:tcW w:w="8154" w:type="dxa"/>
          </w:tcPr>
          <w:p w:rsidR="00D6641A" w:rsidRDefault="00D6641A" w:rsidP="00351EDD">
            <w:pPr>
              <w:pStyle w:val="Normal1"/>
              <w:widowControl w:val="0"/>
              <w:ind w:firstLine="0"/>
              <w:rPr>
                <w:sz w:val="30"/>
                <w:szCs w:val="30"/>
                <w:lang w:eastAsia="en-US"/>
              </w:rPr>
            </w:pPr>
          </w:p>
        </w:tc>
      </w:tr>
    </w:tbl>
    <w:p w:rsidR="00A913DD" w:rsidRDefault="00A913DD"/>
    <w:tbl>
      <w:tblPr>
        <w:tblW w:w="18342" w:type="dxa"/>
        <w:tblLook w:val="01E0"/>
      </w:tblPr>
      <w:tblGrid>
        <w:gridCol w:w="2034"/>
        <w:gridCol w:w="8154"/>
        <w:gridCol w:w="8154"/>
      </w:tblGrid>
      <w:tr w:rsidR="00400AB2" w:rsidTr="00400AB2">
        <w:tc>
          <w:tcPr>
            <w:tcW w:w="2034" w:type="dxa"/>
            <w:hideMark/>
          </w:tcPr>
          <w:p w:rsidR="00400AB2" w:rsidRDefault="00400AB2" w:rsidP="00351EDD">
            <w:pPr>
              <w:pStyle w:val="Normal1"/>
              <w:widowControl w:val="0"/>
              <w:ind w:firstLine="0"/>
              <w:rPr>
                <w:sz w:val="30"/>
                <w:szCs w:val="30"/>
                <w:lang w:eastAsia="en-US"/>
              </w:rPr>
            </w:pPr>
            <w:r>
              <w:rPr>
                <w:sz w:val="30"/>
                <w:szCs w:val="30"/>
                <w:lang w:eastAsia="en-US"/>
              </w:rPr>
              <w:t>Содокладчик:</w:t>
            </w:r>
          </w:p>
        </w:tc>
        <w:tc>
          <w:tcPr>
            <w:tcW w:w="8154" w:type="dxa"/>
            <w:hideMark/>
          </w:tcPr>
          <w:p w:rsidR="00400AB2" w:rsidRDefault="00400AB2" w:rsidP="00351EDD">
            <w:pPr>
              <w:widowControl w:val="0"/>
              <w:jc w:val="both"/>
              <w:rPr>
                <w:sz w:val="30"/>
                <w:szCs w:val="30"/>
                <w:lang w:eastAsia="en-US"/>
              </w:rPr>
            </w:pPr>
            <w:r>
              <w:rPr>
                <w:sz w:val="30"/>
                <w:szCs w:val="30"/>
                <w:lang w:eastAsia="en-US"/>
              </w:rPr>
              <w:t xml:space="preserve">Хабибуллин А.Г., председатель Комитета Государственного Совета Республики Татарстан по государственному строительству и местному самоуправлению </w:t>
            </w:r>
          </w:p>
        </w:tc>
        <w:tc>
          <w:tcPr>
            <w:tcW w:w="8154" w:type="dxa"/>
          </w:tcPr>
          <w:p w:rsidR="00400AB2" w:rsidRDefault="00400AB2" w:rsidP="00351EDD">
            <w:pPr>
              <w:pStyle w:val="Normal1"/>
              <w:widowControl w:val="0"/>
              <w:ind w:firstLine="0"/>
              <w:rPr>
                <w:sz w:val="30"/>
                <w:szCs w:val="30"/>
                <w:lang w:eastAsia="en-US"/>
              </w:rPr>
            </w:pPr>
          </w:p>
        </w:tc>
      </w:tr>
    </w:tbl>
    <w:p w:rsidR="00400AB2" w:rsidRDefault="00400AB2" w:rsidP="00351EDD">
      <w:pPr>
        <w:widowControl w:val="0"/>
        <w:tabs>
          <w:tab w:val="left" w:pos="2817"/>
        </w:tabs>
        <w:jc w:val="both"/>
        <w:rPr>
          <w:sz w:val="30"/>
          <w:szCs w:val="30"/>
        </w:rPr>
      </w:pPr>
      <w:r>
        <w:rPr>
          <w:sz w:val="30"/>
          <w:szCs w:val="30"/>
        </w:rPr>
        <w:lastRenderedPageBreak/>
        <w:t>Выступил:</w:t>
      </w:r>
    </w:p>
    <w:p w:rsidR="00400AB2" w:rsidRPr="009F5697" w:rsidRDefault="00400AB2" w:rsidP="00351EDD">
      <w:pPr>
        <w:widowControl w:val="0"/>
        <w:tabs>
          <w:tab w:val="left" w:pos="2817"/>
        </w:tabs>
        <w:ind w:firstLine="709"/>
        <w:jc w:val="both"/>
        <w:rPr>
          <w:i/>
          <w:sz w:val="30"/>
          <w:szCs w:val="30"/>
        </w:rPr>
      </w:pPr>
      <w:proofErr w:type="spellStart"/>
      <w:r w:rsidRPr="009F5697">
        <w:rPr>
          <w:b/>
          <w:sz w:val="30"/>
          <w:szCs w:val="30"/>
        </w:rPr>
        <w:t>Миргалимов</w:t>
      </w:r>
      <w:proofErr w:type="spellEnd"/>
      <w:r w:rsidRPr="009F5697">
        <w:rPr>
          <w:b/>
          <w:sz w:val="30"/>
          <w:szCs w:val="30"/>
        </w:rPr>
        <w:t xml:space="preserve"> Х.Г., </w:t>
      </w:r>
      <w:r>
        <w:rPr>
          <w:i/>
          <w:sz w:val="30"/>
          <w:szCs w:val="30"/>
        </w:rPr>
        <w:t>фракция КПРФ.</w:t>
      </w:r>
    </w:p>
    <w:p w:rsidR="00400AB2" w:rsidRDefault="00400AB2" w:rsidP="00351EDD">
      <w:pPr>
        <w:widowControl w:val="0"/>
        <w:ind w:firstLine="851"/>
        <w:jc w:val="both"/>
        <w:rPr>
          <w:sz w:val="30"/>
          <w:szCs w:val="30"/>
        </w:rPr>
      </w:pPr>
    </w:p>
    <w:tbl>
      <w:tblPr>
        <w:tblW w:w="10305" w:type="dxa"/>
        <w:tblLook w:val="04A0"/>
      </w:tblPr>
      <w:tblGrid>
        <w:gridCol w:w="1384"/>
        <w:gridCol w:w="7229"/>
        <w:gridCol w:w="1692"/>
      </w:tblGrid>
      <w:tr w:rsidR="00D6641A" w:rsidTr="00D6641A">
        <w:tc>
          <w:tcPr>
            <w:tcW w:w="1384" w:type="dxa"/>
          </w:tcPr>
          <w:p w:rsidR="00D6641A" w:rsidRDefault="00D6641A" w:rsidP="00351EDD">
            <w:pPr>
              <w:pStyle w:val="Normal1"/>
              <w:widowControl w:val="0"/>
              <w:tabs>
                <w:tab w:val="left" w:pos="2977"/>
              </w:tabs>
              <w:ind w:firstLine="0"/>
              <w:rPr>
                <w:sz w:val="30"/>
                <w:szCs w:val="30"/>
                <w:lang w:eastAsia="en-US"/>
              </w:rPr>
            </w:pPr>
          </w:p>
        </w:tc>
        <w:tc>
          <w:tcPr>
            <w:tcW w:w="7229"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9B6AD9" w:rsidP="00351EDD">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9B6AD9">
              <w:rPr>
                <w:sz w:val="30"/>
                <w:szCs w:val="30"/>
              </w:rPr>
              <w:t>№ 119-7 «О внесении изменений в отдельные законодательные акты Республики Татарстан»</w:t>
            </w:r>
          </w:p>
        </w:tc>
        <w:tc>
          <w:tcPr>
            <w:tcW w:w="1692"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C641E8">
              <w:rPr>
                <w:sz w:val="30"/>
                <w:szCs w:val="30"/>
                <w:lang w:eastAsia="en-US"/>
              </w:rPr>
              <w:t>85</w:t>
            </w:r>
          </w:p>
          <w:p w:rsidR="00D6641A" w:rsidRDefault="00D6641A" w:rsidP="00351EDD">
            <w:pPr>
              <w:pStyle w:val="1"/>
              <w:widowControl w:val="0"/>
              <w:tabs>
                <w:tab w:val="left" w:pos="2977"/>
              </w:tabs>
              <w:ind w:firstLine="34"/>
              <w:rPr>
                <w:sz w:val="30"/>
                <w:szCs w:val="30"/>
                <w:lang w:eastAsia="en-US"/>
              </w:rPr>
            </w:pPr>
            <w:r>
              <w:rPr>
                <w:sz w:val="30"/>
                <w:szCs w:val="30"/>
                <w:lang w:eastAsia="en-US"/>
              </w:rPr>
              <w:t>Против                 –       0</w:t>
            </w:r>
          </w:p>
          <w:p w:rsidR="00D6641A" w:rsidRDefault="00D6641A" w:rsidP="00351EDD">
            <w:pPr>
              <w:pStyle w:val="1"/>
              <w:widowControl w:val="0"/>
              <w:tabs>
                <w:tab w:val="left" w:pos="2977"/>
              </w:tabs>
              <w:ind w:firstLine="34"/>
              <w:rPr>
                <w:sz w:val="30"/>
                <w:szCs w:val="30"/>
                <w:lang w:eastAsia="en-US"/>
              </w:rPr>
            </w:pPr>
            <w:r>
              <w:rPr>
                <w:sz w:val="30"/>
                <w:szCs w:val="30"/>
                <w:lang w:eastAsia="en-US"/>
              </w:rPr>
              <w:t>Воздержалось      –       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widowControl w:val="0"/>
        <w:tabs>
          <w:tab w:val="left" w:pos="993"/>
          <w:tab w:val="left" w:pos="1134"/>
        </w:tabs>
        <w:ind w:firstLine="709"/>
        <w:jc w:val="both"/>
        <w:rPr>
          <w:b/>
          <w:sz w:val="30"/>
          <w:szCs w:val="30"/>
        </w:rPr>
      </w:pPr>
    </w:p>
    <w:p w:rsidR="00C83C18" w:rsidRPr="00C83C18" w:rsidRDefault="00C83C18" w:rsidP="00351EDD">
      <w:pPr>
        <w:keepNext/>
        <w:tabs>
          <w:tab w:val="left" w:pos="993"/>
          <w:tab w:val="left" w:pos="1134"/>
        </w:tabs>
        <w:suppressAutoHyphens/>
        <w:ind w:firstLine="709"/>
        <w:jc w:val="both"/>
        <w:rPr>
          <w:b/>
          <w:sz w:val="30"/>
          <w:szCs w:val="30"/>
        </w:rPr>
      </w:pPr>
      <w:r>
        <w:rPr>
          <w:b/>
          <w:sz w:val="30"/>
          <w:szCs w:val="30"/>
        </w:rPr>
        <w:t>7</w:t>
      </w:r>
      <w:r w:rsidR="00D6641A">
        <w:rPr>
          <w:b/>
          <w:sz w:val="30"/>
          <w:szCs w:val="30"/>
        </w:rPr>
        <w:t xml:space="preserve">. </w:t>
      </w:r>
      <w:r w:rsidRPr="00C83C18">
        <w:rPr>
          <w:b/>
          <w:sz w:val="30"/>
          <w:szCs w:val="30"/>
        </w:rPr>
        <w:t>О проекте закона Республики Татарстан № 120-7 «О внесении изменения в статью 31 Закона Республики Татарстан «О государственной гражданской службе Республики Татарстан» (</w:t>
      </w:r>
      <w:r w:rsidRPr="00C83C18">
        <w:rPr>
          <w:b/>
          <w:sz w:val="30"/>
          <w:szCs w:val="30"/>
          <w:lang w:val="en-US"/>
        </w:rPr>
        <w:t>I</w:t>
      </w:r>
      <w:r w:rsidRPr="00C83C18">
        <w:rPr>
          <w:b/>
          <w:sz w:val="30"/>
          <w:szCs w:val="30"/>
        </w:rPr>
        <w:t xml:space="preserve"> чтение).</w:t>
      </w:r>
    </w:p>
    <w:p w:rsidR="00D6641A" w:rsidRDefault="00D6641A" w:rsidP="00351EDD">
      <w:pPr>
        <w:widowControl w:val="0"/>
        <w:tabs>
          <w:tab w:val="left" w:pos="0"/>
        </w:tabs>
        <w:ind w:firstLine="709"/>
        <w:jc w:val="both"/>
        <w:rPr>
          <w:b/>
          <w:sz w:val="30"/>
          <w:szCs w:val="30"/>
        </w:rPr>
      </w:pPr>
    </w:p>
    <w:tbl>
      <w:tblPr>
        <w:tblW w:w="18342" w:type="dxa"/>
        <w:tblLook w:val="01E0"/>
      </w:tblPr>
      <w:tblGrid>
        <w:gridCol w:w="2034"/>
        <w:gridCol w:w="8154"/>
        <w:gridCol w:w="8154"/>
      </w:tblGrid>
      <w:tr w:rsidR="00D6641A" w:rsidTr="00D6641A">
        <w:tc>
          <w:tcPr>
            <w:tcW w:w="2034" w:type="dxa"/>
            <w:hideMark/>
          </w:tcPr>
          <w:p w:rsidR="00D6641A" w:rsidRDefault="00D6641A" w:rsidP="00351EDD">
            <w:pPr>
              <w:pStyle w:val="Normal1"/>
              <w:widowControl w:val="0"/>
              <w:ind w:firstLine="0"/>
              <w:rPr>
                <w:sz w:val="30"/>
                <w:szCs w:val="30"/>
                <w:lang w:eastAsia="en-US"/>
              </w:rPr>
            </w:pPr>
            <w:r>
              <w:rPr>
                <w:sz w:val="30"/>
                <w:szCs w:val="30"/>
                <w:lang w:eastAsia="en-US"/>
              </w:rPr>
              <w:t>Докладчик:</w:t>
            </w:r>
          </w:p>
        </w:tc>
        <w:tc>
          <w:tcPr>
            <w:tcW w:w="8154" w:type="dxa"/>
            <w:hideMark/>
          </w:tcPr>
          <w:p w:rsidR="00D6641A" w:rsidRDefault="00C83C18" w:rsidP="00351EDD">
            <w:pPr>
              <w:widowControl w:val="0"/>
              <w:jc w:val="both"/>
              <w:rPr>
                <w:sz w:val="30"/>
                <w:szCs w:val="30"/>
                <w:lang w:eastAsia="en-US"/>
              </w:rPr>
            </w:pPr>
            <w:r>
              <w:rPr>
                <w:sz w:val="30"/>
                <w:szCs w:val="30"/>
                <w:lang w:eastAsia="en-US"/>
              </w:rPr>
              <w:t>Хабибуллин А.Г., председатель Комитета Государственного Совета Республики Татарстан по государственному строительству и местному самоуправлению</w:t>
            </w:r>
          </w:p>
        </w:tc>
        <w:tc>
          <w:tcPr>
            <w:tcW w:w="8154" w:type="dxa"/>
          </w:tcPr>
          <w:p w:rsidR="00D6641A" w:rsidRDefault="00D6641A" w:rsidP="00351EDD">
            <w:pPr>
              <w:pStyle w:val="Normal1"/>
              <w:widowControl w:val="0"/>
              <w:ind w:firstLine="0"/>
              <w:rPr>
                <w:sz w:val="30"/>
                <w:szCs w:val="30"/>
                <w:lang w:eastAsia="en-US"/>
              </w:rPr>
            </w:pPr>
          </w:p>
        </w:tc>
      </w:tr>
    </w:tbl>
    <w:p w:rsidR="00D6641A" w:rsidRDefault="00D6641A" w:rsidP="00351EDD">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D6641A" w:rsidTr="00D6641A">
        <w:tc>
          <w:tcPr>
            <w:tcW w:w="1384" w:type="dxa"/>
          </w:tcPr>
          <w:p w:rsidR="00D6641A" w:rsidRDefault="00D6641A" w:rsidP="00351EDD">
            <w:pPr>
              <w:pStyle w:val="Normal1"/>
              <w:widowControl w:val="0"/>
              <w:tabs>
                <w:tab w:val="left" w:pos="2977"/>
              </w:tabs>
              <w:ind w:firstLine="0"/>
              <w:rPr>
                <w:sz w:val="30"/>
                <w:szCs w:val="30"/>
                <w:lang w:eastAsia="en-US"/>
              </w:rPr>
            </w:pPr>
          </w:p>
        </w:tc>
        <w:tc>
          <w:tcPr>
            <w:tcW w:w="7229"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D6641A" w:rsidP="00351EDD">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C83C18" w:rsidRPr="00C83C18">
              <w:rPr>
                <w:sz w:val="30"/>
                <w:szCs w:val="30"/>
              </w:rPr>
              <w:t>№ 120-7 «О внесении изменения в статью 31 Закона Республики Татарстан «О государственной гражданской службе  Республики Татарстан»</w:t>
            </w:r>
          </w:p>
        </w:tc>
        <w:tc>
          <w:tcPr>
            <w:tcW w:w="1692"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jc w:val="both"/>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C641E8">
              <w:rPr>
                <w:sz w:val="30"/>
                <w:szCs w:val="30"/>
                <w:lang w:eastAsia="en-US"/>
              </w:rPr>
              <w:t>83</w:t>
            </w:r>
          </w:p>
          <w:p w:rsidR="00D6641A" w:rsidRDefault="00D6641A" w:rsidP="00351EDD">
            <w:pPr>
              <w:pStyle w:val="1"/>
              <w:widowControl w:val="0"/>
              <w:tabs>
                <w:tab w:val="left" w:pos="2977"/>
              </w:tabs>
              <w:ind w:firstLine="34"/>
              <w:rPr>
                <w:sz w:val="30"/>
                <w:szCs w:val="30"/>
                <w:lang w:eastAsia="en-US"/>
              </w:rPr>
            </w:pPr>
            <w:r>
              <w:rPr>
                <w:sz w:val="30"/>
                <w:szCs w:val="30"/>
                <w:lang w:eastAsia="en-US"/>
              </w:rPr>
              <w:t>Против                 –       0</w:t>
            </w:r>
          </w:p>
          <w:p w:rsidR="00D6641A" w:rsidRDefault="00D6641A" w:rsidP="00351EDD">
            <w:pPr>
              <w:pStyle w:val="1"/>
              <w:widowControl w:val="0"/>
              <w:tabs>
                <w:tab w:val="left" w:pos="2977"/>
              </w:tabs>
              <w:ind w:firstLine="34"/>
              <w:rPr>
                <w:sz w:val="30"/>
                <w:szCs w:val="30"/>
                <w:lang w:eastAsia="en-US"/>
              </w:rPr>
            </w:pPr>
            <w:r>
              <w:rPr>
                <w:sz w:val="30"/>
                <w:szCs w:val="30"/>
                <w:lang w:eastAsia="en-US"/>
              </w:rPr>
              <w:t>Воздержалось      –       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widowControl w:val="0"/>
        <w:tabs>
          <w:tab w:val="left" w:pos="993"/>
          <w:tab w:val="left" w:pos="1134"/>
        </w:tabs>
        <w:ind w:firstLine="709"/>
        <w:jc w:val="both"/>
        <w:rPr>
          <w:b/>
          <w:sz w:val="30"/>
          <w:szCs w:val="30"/>
        </w:rPr>
      </w:pPr>
    </w:p>
    <w:p w:rsidR="00C83C18" w:rsidRPr="00C83C18" w:rsidRDefault="00C83C18" w:rsidP="00351EDD">
      <w:pPr>
        <w:keepNext/>
        <w:tabs>
          <w:tab w:val="left" w:pos="993"/>
          <w:tab w:val="left" w:pos="1134"/>
        </w:tabs>
        <w:suppressAutoHyphens/>
        <w:ind w:firstLine="709"/>
        <w:jc w:val="both"/>
        <w:rPr>
          <w:b/>
          <w:sz w:val="30"/>
          <w:szCs w:val="30"/>
        </w:rPr>
      </w:pPr>
      <w:r>
        <w:rPr>
          <w:b/>
          <w:sz w:val="30"/>
          <w:szCs w:val="30"/>
        </w:rPr>
        <w:t>8</w:t>
      </w:r>
      <w:r w:rsidR="00D6641A">
        <w:rPr>
          <w:b/>
          <w:sz w:val="30"/>
          <w:szCs w:val="30"/>
        </w:rPr>
        <w:t xml:space="preserve">. </w:t>
      </w:r>
      <w:r w:rsidRPr="00C83C18">
        <w:rPr>
          <w:b/>
          <w:sz w:val="30"/>
          <w:szCs w:val="30"/>
        </w:rPr>
        <w:t>О проекте закона Республики Татарстан № 117-7 «О внесении изменений в Закон Республики Татарстан «Об инновационной деятельности в Республике Татарстан» (</w:t>
      </w:r>
      <w:r w:rsidRPr="00C83C18">
        <w:rPr>
          <w:b/>
          <w:sz w:val="30"/>
          <w:szCs w:val="30"/>
          <w:lang w:val="en-US"/>
        </w:rPr>
        <w:t>I</w:t>
      </w:r>
      <w:r w:rsidRPr="00C83C18">
        <w:rPr>
          <w:b/>
          <w:sz w:val="30"/>
          <w:szCs w:val="30"/>
        </w:rPr>
        <w:t xml:space="preserve"> чтение).</w:t>
      </w:r>
    </w:p>
    <w:p w:rsidR="00D6641A" w:rsidRDefault="00D6641A" w:rsidP="00351EDD">
      <w:pPr>
        <w:widowControl w:val="0"/>
        <w:jc w:val="both"/>
        <w:rPr>
          <w:sz w:val="30"/>
          <w:szCs w:val="30"/>
        </w:rPr>
      </w:pPr>
    </w:p>
    <w:tbl>
      <w:tblPr>
        <w:tblW w:w="18342" w:type="dxa"/>
        <w:tblLook w:val="01E0"/>
      </w:tblPr>
      <w:tblGrid>
        <w:gridCol w:w="2034"/>
        <w:gridCol w:w="8154"/>
        <w:gridCol w:w="8154"/>
      </w:tblGrid>
      <w:tr w:rsidR="00D6641A" w:rsidTr="00D6641A">
        <w:tc>
          <w:tcPr>
            <w:tcW w:w="2034" w:type="dxa"/>
            <w:hideMark/>
          </w:tcPr>
          <w:p w:rsidR="00D6641A" w:rsidRDefault="00C83C18" w:rsidP="00351EDD">
            <w:pPr>
              <w:pStyle w:val="Normal1"/>
              <w:widowControl w:val="0"/>
              <w:ind w:firstLine="0"/>
              <w:rPr>
                <w:sz w:val="30"/>
                <w:szCs w:val="30"/>
                <w:lang w:eastAsia="en-US"/>
              </w:rPr>
            </w:pPr>
            <w:r>
              <w:rPr>
                <w:sz w:val="30"/>
                <w:szCs w:val="30"/>
                <w:lang w:eastAsia="en-US"/>
              </w:rPr>
              <w:t>Д</w:t>
            </w:r>
            <w:r w:rsidR="00D6641A">
              <w:rPr>
                <w:sz w:val="30"/>
                <w:szCs w:val="30"/>
                <w:lang w:eastAsia="en-US"/>
              </w:rPr>
              <w:t>окладчик:</w:t>
            </w:r>
          </w:p>
        </w:tc>
        <w:tc>
          <w:tcPr>
            <w:tcW w:w="8154" w:type="dxa"/>
            <w:hideMark/>
          </w:tcPr>
          <w:p w:rsidR="00D6641A" w:rsidRDefault="00C83C18" w:rsidP="00351EDD">
            <w:pPr>
              <w:pStyle w:val="Normal1"/>
              <w:widowControl w:val="0"/>
              <w:ind w:firstLine="0"/>
              <w:rPr>
                <w:sz w:val="30"/>
                <w:szCs w:val="30"/>
                <w:lang w:eastAsia="en-US"/>
              </w:rPr>
            </w:pPr>
            <w:proofErr w:type="spellStart"/>
            <w:r>
              <w:rPr>
                <w:sz w:val="30"/>
                <w:szCs w:val="30"/>
                <w:lang w:eastAsia="en-US"/>
              </w:rPr>
              <w:t>Фаляхов</w:t>
            </w:r>
            <w:proofErr w:type="spellEnd"/>
            <w:r>
              <w:rPr>
                <w:sz w:val="30"/>
                <w:szCs w:val="30"/>
                <w:lang w:eastAsia="en-US"/>
              </w:rPr>
              <w:t xml:space="preserve"> М.И</w:t>
            </w:r>
            <w:r w:rsidR="00D6641A">
              <w:rPr>
                <w:sz w:val="30"/>
                <w:szCs w:val="30"/>
                <w:lang w:eastAsia="en-US"/>
              </w:rPr>
              <w:t xml:space="preserve">., член Комитета Государственного Совета  </w:t>
            </w:r>
            <w:r w:rsidR="00D6641A">
              <w:rPr>
                <w:sz w:val="30"/>
                <w:szCs w:val="30"/>
                <w:lang w:eastAsia="en-US"/>
              </w:rPr>
              <w:lastRenderedPageBreak/>
              <w:t xml:space="preserve">Республики Татарстан по </w:t>
            </w:r>
            <w:r>
              <w:rPr>
                <w:sz w:val="30"/>
                <w:szCs w:val="30"/>
                <w:lang w:eastAsia="en-US"/>
              </w:rPr>
              <w:t>экономике, инвестициям и предпринимательству</w:t>
            </w:r>
            <w:r w:rsidR="00D6641A">
              <w:rPr>
                <w:sz w:val="30"/>
                <w:szCs w:val="30"/>
                <w:lang w:eastAsia="en-US"/>
              </w:rPr>
              <w:t xml:space="preserve"> </w:t>
            </w:r>
          </w:p>
        </w:tc>
        <w:tc>
          <w:tcPr>
            <w:tcW w:w="8154" w:type="dxa"/>
          </w:tcPr>
          <w:p w:rsidR="00D6641A" w:rsidRDefault="00D6641A" w:rsidP="00351EDD">
            <w:pPr>
              <w:pStyle w:val="Normal1"/>
              <w:widowControl w:val="0"/>
              <w:ind w:firstLine="0"/>
              <w:rPr>
                <w:sz w:val="30"/>
                <w:szCs w:val="30"/>
                <w:lang w:eastAsia="en-US"/>
              </w:rPr>
            </w:pPr>
          </w:p>
        </w:tc>
      </w:tr>
    </w:tbl>
    <w:p w:rsidR="00D6641A" w:rsidRDefault="00D6641A" w:rsidP="00351EDD">
      <w:pPr>
        <w:widowControl w:val="0"/>
        <w:jc w:val="both"/>
        <w:rPr>
          <w:sz w:val="30"/>
          <w:szCs w:val="30"/>
        </w:rPr>
      </w:pPr>
    </w:p>
    <w:p w:rsidR="00C83C18" w:rsidRDefault="000A151F" w:rsidP="00351EDD">
      <w:pPr>
        <w:widowControl w:val="0"/>
        <w:jc w:val="both"/>
        <w:rPr>
          <w:sz w:val="30"/>
          <w:szCs w:val="30"/>
        </w:rPr>
      </w:pPr>
      <w:r>
        <w:rPr>
          <w:sz w:val="30"/>
          <w:szCs w:val="30"/>
        </w:rPr>
        <w:t>От микрофона:</w:t>
      </w:r>
    </w:p>
    <w:p w:rsidR="000A151F" w:rsidRDefault="000A151F" w:rsidP="00351EDD">
      <w:pPr>
        <w:widowControl w:val="0"/>
        <w:ind w:firstLine="709"/>
        <w:jc w:val="both"/>
        <w:rPr>
          <w:i/>
          <w:sz w:val="30"/>
          <w:szCs w:val="30"/>
        </w:rPr>
      </w:pPr>
      <w:r w:rsidRPr="000A151F">
        <w:rPr>
          <w:b/>
          <w:sz w:val="30"/>
          <w:szCs w:val="30"/>
        </w:rPr>
        <w:t xml:space="preserve">Султанов Е.Б., </w:t>
      </w:r>
      <w:r>
        <w:rPr>
          <w:i/>
          <w:sz w:val="30"/>
          <w:szCs w:val="30"/>
        </w:rPr>
        <w:t>фракция «ЕДИНАЯ РОССИЯ»</w:t>
      </w:r>
      <w:r w:rsidR="005F6EA5">
        <w:rPr>
          <w:i/>
          <w:sz w:val="30"/>
          <w:szCs w:val="30"/>
        </w:rPr>
        <w:t>.</w:t>
      </w:r>
    </w:p>
    <w:p w:rsidR="005F6EA5" w:rsidRDefault="005F6EA5" w:rsidP="00351EDD">
      <w:pPr>
        <w:widowControl w:val="0"/>
        <w:ind w:firstLine="709"/>
        <w:jc w:val="both"/>
        <w:rPr>
          <w:i/>
          <w:sz w:val="30"/>
          <w:szCs w:val="30"/>
        </w:rPr>
      </w:pPr>
      <w:proofErr w:type="spellStart"/>
      <w:r w:rsidRPr="005F6EA5">
        <w:rPr>
          <w:b/>
          <w:sz w:val="30"/>
          <w:szCs w:val="30"/>
        </w:rPr>
        <w:t>Сунгатуллин</w:t>
      </w:r>
      <w:proofErr w:type="spellEnd"/>
      <w:r w:rsidRPr="005F6EA5">
        <w:rPr>
          <w:b/>
          <w:sz w:val="30"/>
          <w:szCs w:val="30"/>
        </w:rPr>
        <w:t xml:space="preserve"> М.Б.,</w:t>
      </w:r>
      <w:r>
        <w:rPr>
          <w:i/>
          <w:sz w:val="30"/>
          <w:szCs w:val="30"/>
        </w:rPr>
        <w:t xml:space="preserve"> начальник Правового управления Аппарата Государственного Совета Республики Татарстан. </w:t>
      </w:r>
    </w:p>
    <w:p w:rsidR="00C83C18" w:rsidRPr="003E4473" w:rsidRDefault="00C83C18" w:rsidP="00351EDD">
      <w:pPr>
        <w:widowControl w:val="0"/>
        <w:jc w:val="both"/>
        <w:rPr>
          <w:sz w:val="30"/>
          <w:szCs w:val="30"/>
        </w:rPr>
      </w:pPr>
    </w:p>
    <w:p w:rsidR="005F6EA5" w:rsidRPr="003E4473" w:rsidRDefault="005F6EA5" w:rsidP="00351EDD">
      <w:pPr>
        <w:widowControl w:val="0"/>
        <w:tabs>
          <w:tab w:val="left" w:pos="1260"/>
          <w:tab w:val="num" w:pos="1800"/>
          <w:tab w:val="num" w:pos="9433"/>
        </w:tabs>
        <w:jc w:val="both"/>
        <w:rPr>
          <w:sz w:val="30"/>
          <w:szCs w:val="30"/>
        </w:rPr>
      </w:pPr>
      <w:r w:rsidRPr="003E4473">
        <w:rPr>
          <w:sz w:val="30"/>
          <w:szCs w:val="30"/>
        </w:rPr>
        <w:t>Вопрос:</w:t>
      </w:r>
    </w:p>
    <w:p w:rsidR="005F6EA5" w:rsidRPr="003E4473" w:rsidRDefault="005F6EA5" w:rsidP="00351EDD">
      <w:pPr>
        <w:widowControl w:val="0"/>
        <w:ind w:firstLine="709"/>
        <w:jc w:val="both"/>
        <w:rPr>
          <w:i/>
          <w:sz w:val="30"/>
          <w:szCs w:val="30"/>
        </w:rPr>
      </w:pPr>
      <w:r w:rsidRPr="003E4473">
        <w:rPr>
          <w:b/>
          <w:sz w:val="30"/>
          <w:szCs w:val="30"/>
        </w:rPr>
        <w:t>Сафин Ф.М.,</w:t>
      </w:r>
      <w:r w:rsidRPr="003E4473">
        <w:rPr>
          <w:sz w:val="30"/>
          <w:szCs w:val="30"/>
        </w:rPr>
        <w:t xml:space="preserve"> </w:t>
      </w:r>
      <w:r w:rsidRPr="003E4473">
        <w:rPr>
          <w:i/>
          <w:sz w:val="30"/>
          <w:szCs w:val="30"/>
        </w:rPr>
        <w:t>фракция КПРФ.</w:t>
      </w:r>
    </w:p>
    <w:p w:rsidR="003906AE" w:rsidRPr="003E4473" w:rsidRDefault="003E4473" w:rsidP="00351EDD">
      <w:pPr>
        <w:keepNext/>
        <w:ind w:firstLine="709"/>
        <w:jc w:val="both"/>
        <w:rPr>
          <w:sz w:val="30"/>
          <w:szCs w:val="30"/>
        </w:rPr>
      </w:pPr>
      <w:r>
        <w:rPr>
          <w:sz w:val="30"/>
          <w:szCs w:val="30"/>
        </w:rPr>
        <w:t>В</w:t>
      </w:r>
      <w:r w:rsidRPr="003E4473">
        <w:rPr>
          <w:sz w:val="30"/>
          <w:szCs w:val="30"/>
        </w:rPr>
        <w:t xml:space="preserve"> статье 2</w:t>
      </w:r>
      <w:r>
        <w:rPr>
          <w:sz w:val="30"/>
          <w:szCs w:val="30"/>
        </w:rPr>
        <w:t xml:space="preserve"> в</w:t>
      </w:r>
      <w:r w:rsidR="003906AE" w:rsidRPr="003E4473">
        <w:rPr>
          <w:sz w:val="30"/>
          <w:szCs w:val="30"/>
        </w:rPr>
        <w:t>водится нов</w:t>
      </w:r>
      <w:r w:rsidR="00E950CA">
        <w:rPr>
          <w:sz w:val="30"/>
          <w:szCs w:val="30"/>
        </w:rPr>
        <w:t>ое</w:t>
      </w:r>
      <w:r w:rsidR="003906AE" w:rsidRPr="003E4473">
        <w:rPr>
          <w:sz w:val="30"/>
          <w:szCs w:val="30"/>
        </w:rPr>
        <w:t xml:space="preserve"> </w:t>
      </w:r>
      <w:r w:rsidR="00E950CA">
        <w:rPr>
          <w:sz w:val="30"/>
          <w:szCs w:val="30"/>
        </w:rPr>
        <w:t>понятие</w:t>
      </w:r>
      <w:r w:rsidR="000A68F3" w:rsidRPr="003E4473">
        <w:rPr>
          <w:sz w:val="30"/>
          <w:szCs w:val="30"/>
        </w:rPr>
        <w:t xml:space="preserve"> </w:t>
      </w:r>
      <w:r w:rsidR="003906AE" w:rsidRPr="003E4473">
        <w:rPr>
          <w:sz w:val="30"/>
          <w:szCs w:val="30"/>
        </w:rPr>
        <w:t>«</w:t>
      </w:r>
      <w:r w:rsidR="000A68F3" w:rsidRPr="003E4473">
        <w:rPr>
          <w:sz w:val="30"/>
          <w:szCs w:val="30"/>
        </w:rPr>
        <w:t>мал</w:t>
      </w:r>
      <w:r w:rsidR="003906AE" w:rsidRPr="003E4473">
        <w:rPr>
          <w:sz w:val="30"/>
          <w:szCs w:val="30"/>
        </w:rPr>
        <w:t>ая</w:t>
      </w:r>
      <w:r w:rsidR="000A68F3" w:rsidRPr="003E4473">
        <w:rPr>
          <w:sz w:val="30"/>
          <w:szCs w:val="30"/>
        </w:rPr>
        <w:t xml:space="preserve"> технологическ</w:t>
      </w:r>
      <w:r w:rsidR="003906AE" w:rsidRPr="003E4473">
        <w:rPr>
          <w:sz w:val="30"/>
          <w:szCs w:val="30"/>
        </w:rPr>
        <w:t>ая компания»</w:t>
      </w:r>
      <w:r w:rsidR="00E950CA">
        <w:rPr>
          <w:sz w:val="30"/>
          <w:szCs w:val="30"/>
        </w:rPr>
        <w:t>.</w:t>
      </w:r>
      <w:r w:rsidR="000A68F3" w:rsidRPr="003E4473">
        <w:rPr>
          <w:sz w:val="30"/>
          <w:szCs w:val="30"/>
        </w:rPr>
        <w:t xml:space="preserve"> </w:t>
      </w:r>
      <w:r w:rsidR="00E950CA">
        <w:rPr>
          <w:sz w:val="30"/>
          <w:szCs w:val="30"/>
        </w:rPr>
        <w:t>В</w:t>
      </w:r>
      <w:r w:rsidR="000A68F3" w:rsidRPr="003E4473">
        <w:rPr>
          <w:sz w:val="30"/>
          <w:szCs w:val="30"/>
        </w:rPr>
        <w:t>ы говорите, что меры поддержки буд</w:t>
      </w:r>
      <w:r w:rsidR="003906AE" w:rsidRPr="003E4473">
        <w:rPr>
          <w:sz w:val="30"/>
          <w:szCs w:val="30"/>
        </w:rPr>
        <w:t>у</w:t>
      </w:r>
      <w:r w:rsidR="000A68F3" w:rsidRPr="003E4473">
        <w:rPr>
          <w:sz w:val="30"/>
          <w:szCs w:val="30"/>
        </w:rPr>
        <w:t xml:space="preserve">т, но дополнительных финансов не требуется. </w:t>
      </w:r>
    </w:p>
    <w:p w:rsidR="000A68F3" w:rsidRPr="003E4473" w:rsidRDefault="003E4473" w:rsidP="00351EDD">
      <w:pPr>
        <w:keepNext/>
        <w:ind w:firstLine="709"/>
        <w:jc w:val="both"/>
        <w:rPr>
          <w:sz w:val="30"/>
          <w:szCs w:val="30"/>
        </w:rPr>
      </w:pPr>
      <w:r w:rsidRPr="003E4473">
        <w:rPr>
          <w:sz w:val="30"/>
          <w:szCs w:val="30"/>
        </w:rPr>
        <w:t>В статье 2 в</w:t>
      </w:r>
      <w:r w:rsidR="000A68F3" w:rsidRPr="003E4473">
        <w:rPr>
          <w:sz w:val="30"/>
          <w:szCs w:val="30"/>
        </w:rPr>
        <w:t>ы расписываете понятийный аппарат</w:t>
      </w:r>
      <w:r w:rsidR="00E950CA">
        <w:rPr>
          <w:sz w:val="30"/>
          <w:szCs w:val="30"/>
        </w:rPr>
        <w:t xml:space="preserve">. В статье 1 </w:t>
      </w:r>
      <w:r w:rsidR="000A68F3" w:rsidRPr="003E4473">
        <w:rPr>
          <w:sz w:val="30"/>
          <w:szCs w:val="30"/>
        </w:rPr>
        <w:t>написано, что реализу</w:t>
      </w:r>
      <w:r w:rsidR="00E950CA">
        <w:rPr>
          <w:sz w:val="30"/>
          <w:szCs w:val="30"/>
        </w:rPr>
        <w:t>ю</w:t>
      </w:r>
      <w:r w:rsidR="000A68F3" w:rsidRPr="003E4473">
        <w:rPr>
          <w:sz w:val="30"/>
          <w:szCs w:val="30"/>
        </w:rPr>
        <w:t xml:space="preserve">тся </w:t>
      </w:r>
      <w:r w:rsidR="00E950CA">
        <w:rPr>
          <w:sz w:val="30"/>
          <w:szCs w:val="30"/>
        </w:rPr>
        <w:t xml:space="preserve">меры </w:t>
      </w:r>
      <w:r w:rsidR="000A68F3" w:rsidRPr="003E4473">
        <w:rPr>
          <w:sz w:val="30"/>
          <w:szCs w:val="30"/>
        </w:rPr>
        <w:t xml:space="preserve">государственной </w:t>
      </w:r>
      <w:r w:rsidR="00E950CA">
        <w:rPr>
          <w:sz w:val="30"/>
          <w:szCs w:val="30"/>
        </w:rPr>
        <w:t>поддержки</w:t>
      </w:r>
      <w:r w:rsidR="000A68F3" w:rsidRPr="003E4473">
        <w:rPr>
          <w:sz w:val="30"/>
          <w:szCs w:val="30"/>
        </w:rPr>
        <w:t xml:space="preserve"> в Республике Татарстан</w:t>
      </w:r>
      <w:r w:rsidRPr="003E4473">
        <w:rPr>
          <w:sz w:val="30"/>
          <w:szCs w:val="30"/>
        </w:rPr>
        <w:t>.</w:t>
      </w:r>
      <w:r w:rsidR="003906AE" w:rsidRPr="003E4473">
        <w:rPr>
          <w:sz w:val="30"/>
          <w:szCs w:val="30"/>
        </w:rPr>
        <w:t xml:space="preserve"> </w:t>
      </w:r>
      <w:r w:rsidR="000A68F3" w:rsidRPr="003E4473">
        <w:rPr>
          <w:sz w:val="30"/>
          <w:szCs w:val="30"/>
        </w:rPr>
        <w:t xml:space="preserve"> </w:t>
      </w:r>
      <w:r w:rsidR="004E4FFF">
        <w:rPr>
          <w:sz w:val="30"/>
          <w:szCs w:val="30"/>
        </w:rPr>
        <w:t>Т</w:t>
      </w:r>
      <w:r w:rsidR="000A68F3" w:rsidRPr="003E4473">
        <w:rPr>
          <w:sz w:val="30"/>
          <w:szCs w:val="30"/>
        </w:rPr>
        <w:t>ам есть технопарк, инновационны</w:t>
      </w:r>
      <w:r w:rsidR="00E950CA">
        <w:rPr>
          <w:sz w:val="30"/>
          <w:szCs w:val="30"/>
        </w:rPr>
        <w:t>й</w:t>
      </w:r>
      <w:r w:rsidR="000A68F3" w:rsidRPr="003E4473">
        <w:rPr>
          <w:sz w:val="30"/>
          <w:szCs w:val="30"/>
        </w:rPr>
        <w:t xml:space="preserve"> фонд</w:t>
      </w:r>
      <w:r w:rsidR="00E950CA">
        <w:rPr>
          <w:sz w:val="30"/>
          <w:szCs w:val="30"/>
        </w:rPr>
        <w:t>, бизнес-</w:t>
      </w:r>
      <w:r w:rsidR="000A68F3" w:rsidRPr="003E4473">
        <w:rPr>
          <w:sz w:val="30"/>
          <w:szCs w:val="30"/>
        </w:rPr>
        <w:t xml:space="preserve">инкубатор. А вот передовые инженерные школы, которые сегодня координируются Академией наук </w:t>
      </w:r>
      <w:r>
        <w:rPr>
          <w:sz w:val="30"/>
          <w:szCs w:val="30"/>
        </w:rPr>
        <w:t xml:space="preserve">Республики </w:t>
      </w:r>
      <w:r w:rsidR="000A68F3" w:rsidRPr="003E4473">
        <w:rPr>
          <w:sz w:val="30"/>
          <w:szCs w:val="30"/>
        </w:rPr>
        <w:t>Татарстан</w:t>
      </w:r>
      <w:r>
        <w:rPr>
          <w:sz w:val="30"/>
          <w:szCs w:val="30"/>
        </w:rPr>
        <w:t>,</w:t>
      </w:r>
      <w:r w:rsidR="000A68F3" w:rsidRPr="003E4473">
        <w:rPr>
          <w:sz w:val="30"/>
          <w:szCs w:val="30"/>
        </w:rPr>
        <w:t xml:space="preserve"> </w:t>
      </w:r>
      <w:r w:rsidR="00E950CA" w:rsidRPr="003E4473">
        <w:rPr>
          <w:sz w:val="30"/>
          <w:szCs w:val="30"/>
        </w:rPr>
        <w:t xml:space="preserve">готовят инновационные кадры </w:t>
      </w:r>
      <w:r w:rsidR="000A68F3" w:rsidRPr="003E4473">
        <w:rPr>
          <w:sz w:val="30"/>
          <w:szCs w:val="30"/>
        </w:rPr>
        <w:t>и очень сильно развива</w:t>
      </w:r>
      <w:r w:rsidR="003906AE" w:rsidRPr="003E4473">
        <w:rPr>
          <w:sz w:val="30"/>
          <w:szCs w:val="30"/>
        </w:rPr>
        <w:t>ю</w:t>
      </w:r>
      <w:r w:rsidR="000A68F3" w:rsidRPr="003E4473">
        <w:rPr>
          <w:sz w:val="30"/>
          <w:szCs w:val="30"/>
        </w:rPr>
        <w:t>тся,</w:t>
      </w:r>
      <w:r w:rsidR="00E950CA">
        <w:rPr>
          <w:sz w:val="30"/>
          <w:szCs w:val="30"/>
        </w:rPr>
        <w:t xml:space="preserve"> </w:t>
      </w:r>
      <w:r w:rsidR="000A68F3" w:rsidRPr="003E4473">
        <w:rPr>
          <w:sz w:val="30"/>
          <w:szCs w:val="30"/>
        </w:rPr>
        <w:t xml:space="preserve">не прописаны. </w:t>
      </w:r>
      <w:r w:rsidR="003906AE" w:rsidRPr="003E4473">
        <w:rPr>
          <w:sz w:val="30"/>
          <w:szCs w:val="30"/>
        </w:rPr>
        <w:t>Почему?</w:t>
      </w:r>
    </w:p>
    <w:p w:rsidR="000A68F3" w:rsidRPr="000A68F3" w:rsidRDefault="000A68F3" w:rsidP="00351EDD">
      <w:pPr>
        <w:widowControl w:val="0"/>
        <w:ind w:firstLine="709"/>
        <w:jc w:val="both"/>
        <w:rPr>
          <w:color w:val="FF0000"/>
          <w:sz w:val="30"/>
          <w:szCs w:val="30"/>
        </w:rPr>
      </w:pPr>
    </w:p>
    <w:p w:rsidR="005F6EA5" w:rsidRPr="003E4473" w:rsidRDefault="005F6EA5" w:rsidP="00351EDD">
      <w:pPr>
        <w:widowControl w:val="0"/>
        <w:ind w:firstLine="709"/>
        <w:jc w:val="both"/>
        <w:rPr>
          <w:sz w:val="30"/>
          <w:szCs w:val="30"/>
        </w:rPr>
      </w:pPr>
      <w:r w:rsidRPr="003E4473">
        <w:rPr>
          <w:sz w:val="30"/>
          <w:szCs w:val="30"/>
        </w:rPr>
        <w:t>Дан  ответ по существу вопроса.</w:t>
      </w:r>
    </w:p>
    <w:p w:rsidR="00C83C18" w:rsidRDefault="00C83C18" w:rsidP="00351EDD">
      <w:pPr>
        <w:widowControl w:val="0"/>
        <w:jc w:val="both"/>
        <w:rPr>
          <w:sz w:val="30"/>
          <w:szCs w:val="30"/>
        </w:rPr>
      </w:pPr>
    </w:p>
    <w:tbl>
      <w:tblPr>
        <w:tblW w:w="10305" w:type="dxa"/>
        <w:tblLook w:val="04A0"/>
      </w:tblPr>
      <w:tblGrid>
        <w:gridCol w:w="1384"/>
        <w:gridCol w:w="7371"/>
        <w:gridCol w:w="1550"/>
      </w:tblGrid>
      <w:tr w:rsidR="00D6641A" w:rsidTr="00D6641A">
        <w:tc>
          <w:tcPr>
            <w:tcW w:w="1384" w:type="dxa"/>
          </w:tcPr>
          <w:p w:rsidR="00D6641A" w:rsidRDefault="00D6641A" w:rsidP="00351EDD">
            <w:pPr>
              <w:pStyle w:val="Normal1"/>
              <w:widowControl w:val="0"/>
              <w:tabs>
                <w:tab w:val="left" w:pos="2977"/>
              </w:tabs>
              <w:ind w:firstLine="0"/>
              <w:rPr>
                <w:sz w:val="30"/>
                <w:szCs w:val="30"/>
                <w:lang w:eastAsia="en-US"/>
              </w:rPr>
            </w:pPr>
          </w:p>
        </w:tc>
        <w:tc>
          <w:tcPr>
            <w:tcW w:w="7371"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D6641A" w:rsidP="00351EDD">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0A68F3" w:rsidRPr="000A68F3">
              <w:rPr>
                <w:sz w:val="30"/>
                <w:szCs w:val="30"/>
              </w:rPr>
              <w:t xml:space="preserve">№ 117-7 «О внесении изменений в Закон Республики Татарстан </w:t>
            </w:r>
            <w:r w:rsidR="000A68F3">
              <w:rPr>
                <w:sz w:val="30"/>
                <w:szCs w:val="30"/>
              </w:rPr>
              <w:t xml:space="preserve">                        </w:t>
            </w:r>
            <w:r w:rsidR="000A68F3" w:rsidRPr="000A68F3">
              <w:rPr>
                <w:sz w:val="30"/>
                <w:szCs w:val="30"/>
              </w:rPr>
              <w:t>«Об инновационной деятельности в Республике Татарстан»</w:t>
            </w:r>
          </w:p>
        </w:tc>
        <w:tc>
          <w:tcPr>
            <w:tcW w:w="1550"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jc w:val="both"/>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C641E8">
              <w:rPr>
                <w:sz w:val="30"/>
                <w:szCs w:val="30"/>
                <w:lang w:eastAsia="en-US"/>
              </w:rPr>
              <w:t>79</w:t>
            </w:r>
          </w:p>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Против                 –       </w:t>
            </w:r>
            <w:r w:rsidR="000A68F3">
              <w:rPr>
                <w:sz w:val="30"/>
                <w:szCs w:val="30"/>
                <w:lang w:eastAsia="en-US"/>
              </w:rPr>
              <w:t>0</w:t>
            </w:r>
          </w:p>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Воздержалось      –       </w:t>
            </w:r>
            <w:r w:rsidR="00C641E8">
              <w:rPr>
                <w:sz w:val="30"/>
                <w:szCs w:val="30"/>
                <w:lang w:eastAsia="en-US"/>
              </w:rPr>
              <w:t>5</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E950CA" w:rsidRDefault="00E950CA" w:rsidP="00351EDD">
      <w:pPr>
        <w:keepNext/>
        <w:tabs>
          <w:tab w:val="left" w:pos="993"/>
          <w:tab w:val="left" w:pos="1134"/>
        </w:tabs>
        <w:suppressAutoHyphens/>
        <w:ind w:firstLine="709"/>
        <w:jc w:val="both"/>
        <w:rPr>
          <w:b/>
          <w:sz w:val="30"/>
          <w:szCs w:val="30"/>
        </w:rPr>
      </w:pPr>
    </w:p>
    <w:p w:rsidR="000A68F3" w:rsidRPr="000A68F3" w:rsidRDefault="000A68F3" w:rsidP="00351EDD">
      <w:pPr>
        <w:keepNext/>
        <w:tabs>
          <w:tab w:val="left" w:pos="993"/>
          <w:tab w:val="left" w:pos="1134"/>
        </w:tabs>
        <w:suppressAutoHyphens/>
        <w:ind w:firstLine="709"/>
        <w:jc w:val="both"/>
        <w:rPr>
          <w:b/>
          <w:sz w:val="30"/>
          <w:szCs w:val="30"/>
        </w:rPr>
      </w:pPr>
      <w:r>
        <w:rPr>
          <w:b/>
          <w:sz w:val="30"/>
          <w:szCs w:val="30"/>
        </w:rPr>
        <w:t>9</w:t>
      </w:r>
      <w:r w:rsidR="00D6641A">
        <w:rPr>
          <w:b/>
          <w:sz w:val="30"/>
          <w:szCs w:val="30"/>
        </w:rPr>
        <w:t xml:space="preserve">. </w:t>
      </w:r>
      <w:r w:rsidRPr="000A68F3">
        <w:rPr>
          <w:b/>
          <w:sz w:val="30"/>
          <w:szCs w:val="30"/>
        </w:rPr>
        <w:t xml:space="preserve">О проекте закона Республики Татарстан № 118-7 «О внесении изменений в отдельные законодательные акты Республики Татарстан» </w:t>
      </w:r>
      <w:r w:rsidRPr="000A68F3">
        <w:rPr>
          <w:b/>
          <w:sz w:val="30"/>
          <w:szCs w:val="30"/>
        </w:rPr>
        <w:br/>
        <w:t>(</w:t>
      </w:r>
      <w:r w:rsidRPr="000A68F3">
        <w:rPr>
          <w:b/>
          <w:sz w:val="30"/>
          <w:szCs w:val="30"/>
          <w:lang w:val="en-US"/>
        </w:rPr>
        <w:t>I</w:t>
      </w:r>
      <w:r w:rsidRPr="000A68F3">
        <w:rPr>
          <w:b/>
          <w:sz w:val="30"/>
          <w:szCs w:val="30"/>
        </w:rPr>
        <w:t xml:space="preserve"> чтение).</w:t>
      </w:r>
    </w:p>
    <w:p w:rsidR="00D6641A" w:rsidRDefault="00D6641A" w:rsidP="00351EDD">
      <w:pPr>
        <w:widowControl w:val="0"/>
        <w:tabs>
          <w:tab w:val="left" w:pos="0"/>
        </w:tabs>
        <w:ind w:firstLine="709"/>
        <w:jc w:val="both"/>
        <w:rPr>
          <w:b/>
          <w:sz w:val="30"/>
          <w:szCs w:val="30"/>
        </w:rPr>
      </w:pPr>
    </w:p>
    <w:tbl>
      <w:tblPr>
        <w:tblW w:w="18342" w:type="dxa"/>
        <w:tblLook w:val="01E0"/>
      </w:tblPr>
      <w:tblGrid>
        <w:gridCol w:w="2034"/>
        <w:gridCol w:w="8154"/>
        <w:gridCol w:w="8154"/>
      </w:tblGrid>
      <w:tr w:rsidR="00D6641A" w:rsidTr="00D6641A">
        <w:tc>
          <w:tcPr>
            <w:tcW w:w="2034" w:type="dxa"/>
            <w:hideMark/>
          </w:tcPr>
          <w:p w:rsidR="00D6641A" w:rsidRDefault="00E950CA" w:rsidP="00351EDD">
            <w:pPr>
              <w:pStyle w:val="Normal1"/>
              <w:widowControl w:val="0"/>
              <w:ind w:firstLine="0"/>
              <w:rPr>
                <w:sz w:val="30"/>
                <w:szCs w:val="30"/>
                <w:lang w:eastAsia="en-US"/>
              </w:rPr>
            </w:pPr>
            <w:r>
              <w:rPr>
                <w:sz w:val="30"/>
                <w:szCs w:val="30"/>
                <w:lang w:eastAsia="en-US"/>
              </w:rPr>
              <w:t>Д</w:t>
            </w:r>
            <w:r w:rsidR="00D6641A">
              <w:rPr>
                <w:sz w:val="30"/>
                <w:szCs w:val="30"/>
                <w:lang w:eastAsia="en-US"/>
              </w:rPr>
              <w:t>окладчик:</w:t>
            </w:r>
          </w:p>
        </w:tc>
        <w:tc>
          <w:tcPr>
            <w:tcW w:w="8154" w:type="dxa"/>
            <w:hideMark/>
          </w:tcPr>
          <w:p w:rsidR="00D6641A" w:rsidRDefault="000A68F3" w:rsidP="00351EDD">
            <w:pPr>
              <w:pStyle w:val="Normal1"/>
              <w:widowControl w:val="0"/>
              <w:ind w:firstLine="0"/>
              <w:rPr>
                <w:sz w:val="30"/>
                <w:szCs w:val="30"/>
                <w:lang w:eastAsia="en-US"/>
              </w:rPr>
            </w:pPr>
            <w:proofErr w:type="spellStart"/>
            <w:r>
              <w:rPr>
                <w:sz w:val="30"/>
                <w:szCs w:val="30"/>
                <w:lang w:eastAsia="en-US"/>
              </w:rPr>
              <w:t>Хазипов</w:t>
            </w:r>
            <w:proofErr w:type="spellEnd"/>
            <w:r>
              <w:rPr>
                <w:sz w:val="30"/>
                <w:szCs w:val="30"/>
                <w:lang w:eastAsia="en-US"/>
              </w:rPr>
              <w:t xml:space="preserve"> Н.Н</w:t>
            </w:r>
            <w:r w:rsidR="00D6641A">
              <w:rPr>
                <w:sz w:val="30"/>
                <w:szCs w:val="30"/>
                <w:lang w:eastAsia="en-US"/>
              </w:rPr>
              <w:t xml:space="preserve">., заместитель председателя Комитета Государственного Совета Республики Татарстан по </w:t>
            </w:r>
            <w:r>
              <w:rPr>
                <w:sz w:val="30"/>
                <w:szCs w:val="30"/>
                <w:lang w:eastAsia="en-US"/>
              </w:rPr>
              <w:lastRenderedPageBreak/>
              <w:t>экологии, природопользованию, агропромышленной и продовольственной политике</w:t>
            </w:r>
            <w:r w:rsidR="00D6641A">
              <w:rPr>
                <w:sz w:val="30"/>
                <w:szCs w:val="30"/>
                <w:lang w:eastAsia="en-US"/>
              </w:rPr>
              <w:t xml:space="preserve">   </w:t>
            </w:r>
          </w:p>
        </w:tc>
        <w:tc>
          <w:tcPr>
            <w:tcW w:w="8154" w:type="dxa"/>
          </w:tcPr>
          <w:p w:rsidR="00D6641A" w:rsidRDefault="00D6641A" w:rsidP="00351EDD">
            <w:pPr>
              <w:pStyle w:val="Normal1"/>
              <w:widowControl w:val="0"/>
              <w:ind w:firstLine="0"/>
              <w:rPr>
                <w:sz w:val="30"/>
                <w:szCs w:val="30"/>
                <w:lang w:eastAsia="en-US"/>
              </w:rPr>
            </w:pPr>
          </w:p>
        </w:tc>
      </w:tr>
    </w:tbl>
    <w:p w:rsidR="00D6641A" w:rsidRDefault="00D6641A" w:rsidP="00351EDD">
      <w:pPr>
        <w:widowControl w:val="0"/>
        <w:jc w:val="both"/>
        <w:rPr>
          <w:sz w:val="30"/>
          <w:szCs w:val="30"/>
        </w:rPr>
      </w:pPr>
    </w:p>
    <w:tbl>
      <w:tblPr>
        <w:tblW w:w="10305" w:type="dxa"/>
        <w:tblLook w:val="04A0"/>
      </w:tblPr>
      <w:tblGrid>
        <w:gridCol w:w="1384"/>
        <w:gridCol w:w="7371"/>
        <w:gridCol w:w="1550"/>
      </w:tblGrid>
      <w:tr w:rsidR="00D6641A" w:rsidTr="00D6641A">
        <w:tc>
          <w:tcPr>
            <w:tcW w:w="1384" w:type="dxa"/>
          </w:tcPr>
          <w:p w:rsidR="00D6641A" w:rsidRDefault="00D6641A" w:rsidP="00351EDD">
            <w:pPr>
              <w:pStyle w:val="Normal1"/>
              <w:widowControl w:val="0"/>
              <w:tabs>
                <w:tab w:val="left" w:pos="2977"/>
              </w:tabs>
              <w:ind w:firstLine="0"/>
              <w:rPr>
                <w:sz w:val="30"/>
                <w:szCs w:val="30"/>
                <w:lang w:eastAsia="en-US"/>
              </w:rPr>
            </w:pPr>
          </w:p>
        </w:tc>
        <w:tc>
          <w:tcPr>
            <w:tcW w:w="7371"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D6641A" w:rsidP="00351EDD">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0A68F3" w:rsidRPr="000A68F3">
              <w:rPr>
                <w:sz w:val="30"/>
                <w:szCs w:val="30"/>
              </w:rPr>
              <w:t>№ 118-7 «О внесении изменений в отдельные законодательные акты Республики Татарстан»</w:t>
            </w:r>
          </w:p>
        </w:tc>
        <w:tc>
          <w:tcPr>
            <w:tcW w:w="1550"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jc w:val="both"/>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C641E8">
              <w:rPr>
                <w:sz w:val="30"/>
                <w:szCs w:val="30"/>
                <w:lang w:eastAsia="en-US"/>
              </w:rPr>
              <w:t>82</w:t>
            </w:r>
          </w:p>
          <w:p w:rsidR="00D6641A" w:rsidRDefault="00D6641A" w:rsidP="00351EDD">
            <w:pPr>
              <w:pStyle w:val="1"/>
              <w:widowControl w:val="0"/>
              <w:tabs>
                <w:tab w:val="left" w:pos="2977"/>
              </w:tabs>
              <w:ind w:firstLine="34"/>
              <w:rPr>
                <w:sz w:val="30"/>
                <w:szCs w:val="30"/>
                <w:lang w:eastAsia="en-US"/>
              </w:rPr>
            </w:pPr>
            <w:r>
              <w:rPr>
                <w:sz w:val="30"/>
                <w:szCs w:val="30"/>
                <w:lang w:eastAsia="en-US"/>
              </w:rPr>
              <w:t>Против                 –       0</w:t>
            </w:r>
          </w:p>
          <w:p w:rsidR="00D6641A" w:rsidRDefault="00D6641A" w:rsidP="00351EDD">
            <w:pPr>
              <w:pStyle w:val="1"/>
              <w:widowControl w:val="0"/>
              <w:tabs>
                <w:tab w:val="left" w:pos="2977"/>
              </w:tabs>
              <w:ind w:firstLine="34"/>
              <w:rPr>
                <w:sz w:val="30"/>
                <w:szCs w:val="30"/>
                <w:lang w:eastAsia="en-US"/>
              </w:rPr>
            </w:pPr>
            <w:r>
              <w:rPr>
                <w:sz w:val="30"/>
                <w:szCs w:val="30"/>
                <w:lang w:eastAsia="en-US"/>
              </w:rPr>
              <w:t>Воздержалось      –       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widowControl w:val="0"/>
        <w:tabs>
          <w:tab w:val="left" w:pos="993"/>
          <w:tab w:val="left" w:pos="1134"/>
        </w:tabs>
        <w:ind w:firstLine="709"/>
        <w:jc w:val="both"/>
        <w:rPr>
          <w:b/>
          <w:sz w:val="30"/>
          <w:szCs w:val="30"/>
        </w:rPr>
      </w:pPr>
    </w:p>
    <w:p w:rsidR="008E7A8B" w:rsidRPr="008E7A8B" w:rsidRDefault="000A68F3" w:rsidP="00351EDD">
      <w:pPr>
        <w:keepNext/>
        <w:tabs>
          <w:tab w:val="left" w:pos="993"/>
          <w:tab w:val="left" w:pos="1134"/>
        </w:tabs>
        <w:suppressAutoHyphens/>
        <w:ind w:firstLine="709"/>
        <w:jc w:val="both"/>
        <w:rPr>
          <w:b/>
          <w:sz w:val="30"/>
          <w:szCs w:val="30"/>
        </w:rPr>
      </w:pPr>
      <w:r>
        <w:rPr>
          <w:b/>
          <w:sz w:val="30"/>
          <w:szCs w:val="30"/>
        </w:rPr>
        <w:t>10</w:t>
      </w:r>
      <w:r w:rsidR="00D6641A">
        <w:rPr>
          <w:b/>
          <w:sz w:val="30"/>
          <w:szCs w:val="30"/>
        </w:rPr>
        <w:t xml:space="preserve">. </w:t>
      </w:r>
      <w:r w:rsidR="008E7A8B" w:rsidRPr="008E7A8B">
        <w:rPr>
          <w:b/>
          <w:sz w:val="30"/>
          <w:szCs w:val="30"/>
        </w:rPr>
        <w:t>О проекте закона Республики Татарстан № 123-7 «О внесении изменений в статью 141</w:t>
      </w:r>
      <w:r w:rsidR="008E7A8B" w:rsidRPr="008E7A8B">
        <w:rPr>
          <w:b/>
          <w:sz w:val="30"/>
          <w:szCs w:val="30"/>
          <w:vertAlign w:val="superscript"/>
        </w:rPr>
        <w:t>1</w:t>
      </w:r>
      <w:r w:rsidR="008E7A8B" w:rsidRPr="008E7A8B">
        <w:rPr>
          <w:b/>
          <w:sz w:val="30"/>
          <w:szCs w:val="30"/>
        </w:rPr>
        <w:t xml:space="preserve"> Семейного кодекса Республики Татарстан» </w:t>
      </w:r>
      <w:r w:rsidR="008E7A8B" w:rsidRPr="008E7A8B">
        <w:rPr>
          <w:b/>
          <w:sz w:val="30"/>
          <w:szCs w:val="30"/>
        </w:rPr>
        <w:br/>
        <w:t>(</w:t>
      </w:r>
      <w:r w:rsidR="008E7A8B" w:rsidRPr="008E7A8B">
        <w:rPr>
          <w:b/>
          <w:sz w:val="30"/>
          <w:szCs w:val="30"/>
          <w:lang w:val="en-US"/>
        </w:rPr>
        <w:t>I</w:t>
      </w:r>
      <w:r w:rsidR="008E7A8B" w:rsidRPr="008E7A8B">
        <w:rPr>
          <w:b/>
          <w:sz w:val="30"/>
          <w:szCs w:val="30"/>
        </w:rPr>
        <w:t xml:space="preserve"> чтение).</w:t>
      </w:r>
    </w:p>
    <w:p w:rsidR="00D6641A" w:rsidRDefault="00D6641A" w:rsidP="00351EDD">
      <w:pPr>
        <w:widowControl w:val="0"/>
        <w:tabs>
          <w:tab w:val="left" w:pos="0"/>
        </w:tabs>
        <w:ind w:firstLine="709"/>
        <w:jc w:val="both"/>
        <w:rPr>
          <w:b/>
          <w:sz w:val="30"/>
          <w:szCs w:val="30"/>
        </w:rPr>
      </w:pPr>
    </w:p>
    <w:tbl>
      <w:tblPr>
        <w:tblW w:w="18342" w:type="dxa"/>
        <w:tblLook w:val="01E0"/>
      </w:tblPr>
      <w:tblGrid>
        <w:gridCol w:w="2034"/>
        <w:gridCol w:w="8154"/>
        <w:gridCol w:w="8154"/>
      </w:tblGrid>
      <w:tr w:rsidR="00D6641A" w:rsidTr="00D6641A">
        <w:tc>
          <w:tcPr>
            <w:tcW w:w="2034" w:type="dxa"/>
            <w:hideMark/>
          </w:tcPr>
          <w:p w:rsidR="00D6641A" w:rsidRDefault="00D6641A" w:rsidP="00351EDD">
            <w:pPr>
              <w:pStyle w:val="Normal1"/>
              <w:widowControl w:val="0"/>
              <w:ind w:firstLine="0"/>
              <w:rPr>
                <w:sz w:val="30"/>
                <w:szCs w:val="30"/>
                <w:lang w:eastAsia="en-US"/>
              </w:rPr>
            </w:pPr>
            <w:r>
              <w:rPr>
                <w:sz w:val="30"/>
                <w:szCs w:val="30"/>
                <w:lang w:eastAsia="en-US"/>
              </w:rPr>
              <w:t>Докладчик:</w:t>
            </w:r>
          </w:p>
        </w:tc>
        <w:tc>
          <w:tcPr>
            <w:tcW w:w="8154" w:type="dxa"/>
            <w:hideMark/>
          </w:tcPr>
          <w:p w:rsidR="00D6641A" w:rsidRDefault="008E7A8B" w:rsidP="00351EDD">
            <w:pPr>
              <w:pStyle w:val="Normal1"/>
              <w:widowControl w:val="0"/>
              <w:ind w:firstLine="0"/>
              <w:rPr>
                <w:sz w:val="30"/>
                <w:szCs w:val="30"/>
                <w:lang w:eastAsia="en-US"/>
              </w:rPr>
            </w:pPr>
            <w:proofErr w:type="spellStart"/>
            <w:r>
              <w:rPr>
                <w:sz w:val="30"/>
                <w:szCs w:val="30"/>
                <w:lang w:eastAsia="en-US"/>
              </w:rPr>
              <w:t>Музипов</w:t>
            </w:r>
            <w:proofErr w:type="spellEnd"/>
            <w:r>
              <w:rPr>
                <w:sz w:val="30"/>
                <w:szCs w:val="30"/>
                <w:lang w:eastAsia="en-US"/>
              </w:rPr>
              <w:t xml:space="preserve"> Р.Г</w:t>
            </w:r>
            <w:r w:rsidR="00D6641A">
              <w:rPr>
                <w:sz w:val="30"/>
                <w:szCs w:val="30"/>
                <w:lang w:eastAsia="en-US"/>
              </w:rPr>
              <w:t xml:space="preserve">., </w:t>
            </w:r>
            <w:r>
              <w:rPr>
                <w:sz w:val="30"/>
                <w:szCs w:val="30"/>
                <w:lang w:eastAsia="en-US"/>
              </w:rPr>
              <w:t xml:space="preserve">заместитель </w:t>
            </w:r>
            <w:r w:rsidR="00D6641A">
              <w:rPr>
                <w:sz w:val="30"/>
                <w:szCs w:val="30"/>
                <w:lang w:eastAsia="en-US"/>
              </w:rPr>
              <w:t>министр</w:t>
            </w:r>
            <w:r>
              <w:rPr>
                <w:sz w:val="30"/>
                <w:szCs w:val="30"/>
                <w:lang w:eastAsia="en-US"/>
              </w:rPr>
              <w:t>а образования и науки</w:t>
            </w:r>
            <w:r w:rsidR="00D6641A">
              <w:rPr>
                <w:sz w:val="30"/>
                <w:szCs w:val="30"/>
                <w:lang w:eastAsia="en-US"/>
              </w:rPr>
              <w:t xml:space="preserve"> Республики Татарстан</w:t>
            </w:r>
            <w:r w:rsidR="0002450D">
              <w:rPr>
                <w:sz w:val="30"/>
                <w:szCs w:val="30"/>
                <w:lang w:eastAsia="en-US"/>
              </w:rPr>
              <w:t xml:space="preserve"> – </w:t>
            </w:r>
            <w:r w:rsidR="0002450D" w:rsidRPr="0002450D">
              <w:rPr>
                <w:sz w:val="30"/>
                <w:szCs w:val="30"/>
                <w:shd w:val="clear" w:color="auto" w:fill="FFFFFF"/>
              </w:rPr>
              <w:t>руководитель департамента надзора и контроля в сфере образования Министерства образования и науки Республики Татарстан</w:t>
            </w:r>
          </w:p>
        </w:tc>
        <w:tc>
          <w:tcPr>
            <w:tcW w:w="8154" w:type="dxa"/>
          </w:tcPr>
          <w:p w:rsidR="00D6641A" w:rsidRDefault="00D6641A" w:rsidP="00351EDD">
            <w:pPr>
              <w:pStyle w:val="Normal1"/>
              <w:widowControl w:val="0"/>
              <w:ind w:firstLine="0"/>
              <w:rPr>
                <w:sz w:val="30"/>
                <w:szCs w:val="30"/>
                <w:lang w:eastAsia="en-US"/>
              </w:rPr>
            </w:pPr>
          </w:p>
        </w:tc>
      </w:tr>
    </w:tbl>
    <w:p w:rsidR="00D6641A" w:rsidRDefault="0002450D" w:rsidP="00351EDD">
      <w:pPr>
        <w:widowControl w:val="0"/>
        <w:tabs>
          <w:tab w:val="left" w:pos="0"/>
          <w:tab w:val="left" w:pos="2642"/>
        </w:tabs>
        <w:ind w:firstLine="709"/>
        <w:jc w:val="both"/>
        <w:rPr>
          <w:sz w:val="30"/>
          <w:szCs w:val="30"/>
        </w:rPr>
      </w:pPr>
      <w:r>
        <w:rPr>
          <w:sz w:val="30"/>
          <w:szCs w:val="30"/>
        </w:rPr>
        <w:tab/>
      </w:r>
    </w:p>
    <w:p w:rsidR="0002450D" w:rsidRDefault="0002450D" w:rsidP="00351EDD">
      <w:pPr>
        <w:widowControl w:val="0"/>
        <w:tabs>
          <w:tab w:val="left" w:pos="1260"/>
          <w:tab w:val="num" w:pos="1800"/>
          <w:tab w:val="num" w:pos="9433"/>
        </w:tabs>
        <w:jc w:val="both"/>
        <w:rPr>
          <w:sz w:val="30"/>
          <w:szCs w:val="30"/>
        </w:rPr>
      </w:pPr>
      <w:r>
        <w:rPr>
          <w:sz w:val="30"/>
          <w:szCs w:val="30"/>
        </w:rPr>
        <w:t>Вопрос:</w:t>
      </w:r>
    </w:p>
    <w:p w:rsidR="0002450D" w:rsidRPr="0041123E" w:rsidRDefault="0002450D" w:rsidP="00351EDD">
      <w:pPr>
        <w:widowControl w:val="0"/>
        <w:ind w:firstLine="709"/>
        <w:jc w:val="both"/>
        <w:rPr>
          <w:i/>
          <w:sz w:val="30"/>
          <w:szCs w:val="30"/>
        </w:rPr>
      </w:pPr>
      <w:proofErr w:type="spellStart"/>
      <w:r>
        <w:rPr>
          <w:b/>
          <w:sz w:val="30"/>
          <w:szCs w:val="30"/>
        </w:rPr>
        <w:t>Бикеев</w:t>
      </w:r>
      <w:proofErr w:type="spellEnd"/>
      <w:r>
        <w:rPr>
          <w:b/>
          <w:sz w:val="30"/>
          <w:szCs w:val="30"/>
        </w:rPr>
        <w:t xml:space="preserve"> И.И</w:t>
      </w:r>
      <w:r w:rsidRPr="0041123E">
        <w:rPr>
          <w:b/>
          <w:sz w:val="30"/>
          <w:szCs w:val="30"/>
        </w:rPr>
        <w:t>.,</w:t>
      </w:r>
      <w:r w:rsidRPr="0041123E">
        <w:rPr>
          <w:sz w:val="30"/>
          <w:szCs w:val="30"/>
        </w:rPr>
        <w:t xml:space="preserve"> </w:t>
      </w:r>
      <w:r w:rsidRPr="0041123E">
        <w:rPr>
          <w:i/>
          <w:sz w:val="30"/>
          <w:szCs w:val="30"/>
        </w:rPr>
        <w:t xml:space="preserve">фракция </w:t>
      </w:r>
      <w:r>
        <w:rPr>
          <w:i/>
          <w:sz w:val="30"/>
          <w:szCs w:val="30"/>
        </w:rPr>
        <w:t>«ЕДИНАЯ РОССИЯ»</w:t>
      </w:r>
      <w:r w:rsidRPr="0041123E">
        <w:rPr>
          <w:i/>
          <w:sz w:val="30"/>
          <w:szCs w:val="30"/>
        </w:rPr>
        <w:t>.</w:t>
      </w:r>
    </w:p>
    <w:p w:rsidR="0002450D" w:rsidRPr="0002450D" w:rsidRDefault="0002450D" w:rsidP="00351EDD">
      <w:pPr>
        <w:widowControl w:val="0"/>
        <w:ind w:firstLine="709"/>
        <w:jc w:val="both"/>
        <w:rPr>
          <w:sz w:val="30"/>
          <w:szCs w:val="30"/>
        </w:rPr>
      </w:pPr>
      <w:r w:rsidRPr="0002450D">
        <w:rPr>
          <w:sz w:val="30"/>
          <w:szCs w:val="30"/>
        </w:rPr>
        <w:t xml:space="preserve">Хотелось бы понять, откуда </w:t>
      </w:r>
      <w:r w:rsidR="00CC6C17" w:rsidRPr="0002450D">
        <w:rPr>
          <w:sz w:val="30"/>
          <w:szCs w:val="30"/>
        </w:rPr>
        <w:t xml:space="preserve">взялись </w:t>
      </w:r>
      <w:r w:rsidRPr="0002450D">
        <w:rPr>
          <w:sz w:val="30"/>
          <w:szCs w:val="30"/>
        </w:rPr>
        <w:t xml:space="preserve">такие </w:t>
      </w:r>
      <w:r w:rsidR="00CC6C17" w:rsidRPr="0002450D">
        <w:rPr>
          <w:sz w:val="30"/>
          <w:szCs w:val="30"/>
        </w:rPr>
        <w:t xml:space="preserve">неровные </w:t>
      </w:r>
      <w:r w:rsidRPr="0002450D">
        <w:rPr>
          <w:sz w:val="30"/>
          <w:szCs w:val="30"/>
        </w:rPr>
        <w:t xml:space="preserve">цифры </w:t>
      </w:r>
      <w:r w:rsidR="00CC6C17">
        <w:rPr>
          <w:sz w:val="30"/>
          <w:szCs w:val="30"/>
        </w:rPr>
        <w:t xml:space="preserve">– </w:t>
      </w:r>
      <w:r w:rsidRPr="0002450D">
        <w:rPr>
          <w:sz w:val="30"/>
          <w:szCs w:val="30"/>
        </w:rPr>
        <w:t xml:space="preserve">8 641 рубль и 13 546 рублей? Если посмотрим </w:t>
      </w:r>
      <w:r w:rsidR="00CC6C17">
        <w:rPr>
          <w:sz w:val="30"/>
          <w:szCs w:val="30"/>
        </w:rPr>
        <w:t>в</w:t>
      </w:r>
      <w:r w:rsidRPr="0002450D">
        <w:rPr>
          <w:sz w:val="30"/>
          <w:szCs w:val="30"/>
        </w:rPr>
        <w:t xml:space="preserve"> други</w:t>
      </w:r>
      <w:r w:rsidR="00CC6C17">
        <w:rPr>
          <w:sz w:val="30"/>
          <w:szCs w:val="30"/>
        </w:rPr>
        <w:t>х</w:t>
      </w:r>
      <w:r w:rsidRPr="0002450D">
        <w:rPr>
          <w:sz w:val="30"/>
          <w:szCs w:val="30"/>
        </w:rPr>
        <w:t xml:space="preserve"> субъект</w:t>
      </w:r>
      <w:r w:rsidR="00CC6C17">
        <w:rPr>
          <w:sz w:val="30"/>
          <w:szCs w:val="30"/>
        </w:rPr>
        <w:t>ах</w:t>
      </w:r>
      <w:r w:rsidRPr="0002450D">
        <w:rPr>
          <w:sz w:val="30"/>
          <w:szCs w:val="30"/>
        </w:rPr>
        <w:t xml:space="preserve"> Российской Федерации, </w:t>
      </w:r>
      <w:proofErr w:type="gramStart"/>
      <w:r w:rsidRPr="0002450D">
        <w:rPr>
          <w:sz w:val="30"/>
          <w:szCs w:val="30"/>
        </w:rPr>
        <w:t>там</w:t>
      </w:r>
      <w:proofErr w:type="gramEnd"/>
      <w:r w:rsidRPr="0002450D">
        <w:rPr>
          <w:sz w:val="30"/>
          <w:szCs w:val="30"/>
        </w:rPr>
        <w:t xml:space="preserve"> в основном 15</w:t>
      </w:r>
      <w:r w:rsidR="004E4FFF" w:rsidRPr="004E4FFF">
        <w:rPr>
          <w:sz w:val="30"/>
          <w:szCs w:val="30"/>
        </w:rPr>
        <w:t xml:space="preserve"> </w:t>
      </w:r>
      <w:r w:rsidR="004E4FFF">
        <w:rPr>
          <w:sz w:val="30"/>
          <w:szCs w:val="30"/>
        </w:rPr>
        <w:t>тыс. рублей</w:t>
      </w:r>
      <w:r w:rsidRPr="0002450D">
        <w:rPr>
          <w:sz w:val="30"/>
          <w:szCs w:val="30"/>
        </w:rPr>
        <w:t>, 8</w:t>
      </w:r>
      <w:r w:rsidR="00AB7DC4">
        <w:rPr>
          <w:sz w:val="30"/>
          <w:szCs w:val="30"/>
        </w:rPr>
        <w:t xml:space="preserve"> тыс. рублей</w:t>
      </w:r>
      <w:r w:rsidRPr="0002450D">
        <w:rPr>
          <w:sz w:val="30"/>
          <w:szCs w:val="30"/>
        </w:rPr>
        <w:t xml:space="preserve"> и т.д. Поясните, пожалуйста.</w:t>
      </w:r>
    </w:p>
    <w:p w:rsidR="0002450D" w:rsidRDefault="0002450D" w:rsidP="00351EDD">
      <w:pPr>
        <w:widowControl w:val="0"/>
        <w:ind w:firstLine="709"/>
        <w:jc w:val="both"/>
        <w:rPr>
          <w:sz w:val="30"/>
          <w:szCs w:val="30"/>
        </w:rPr>
      </w:pPr>
    </w:p>
    <w:p w:rsidR="0002450D" w:rsidRDefault="0002450D" w:rsidP="00351EDD">
      <w:pPr>
        <w:widowControl w:val="0"/>
        <w:ind w:firstLine="709"/>
        <w:jc w:val="both"/>
        <w:rPr>
          <w:sz w:val="30"/>
          <w:szCs w:val="30"/>
        </w:rPr>
      </w:pPr>
      <w:r>
        <w:rPr>
          <w:sz w:val="30"/>
          <w:szCs w:val="30"/>
        </w:rPr>
        <w:t>Дан  ответ по существу вопроса.</w:t>
      </w:r>
    </w:p>
    <w:p w:rsidR="0002450D" w:rsidRDefault="0002450D" w:rsidP="00351EDD">
      <w:pPr>
        <w:widowControl w:val="0"/>
        <w:tabs>
          <w:tab w:val="left" w:pos="0"/>
          <w:tab w:val="left" w:pos="2642"/>
        </w:tabs>
        <w:ind w:firstLine="709"/>
        <w:jc w:val="both"/>
        <w:rPr>
          <w:sz w:val="30"/>
          <w:szCs w:val="30"/>
        </w:rPr>
      </w:pPr>
    </w:p>
    <w:tbl>
      <w:tblPr>
        <w:tblW w:w="18342" w:type="dxa"/>
        <w:tblLook w:val="01E0"/>
      </w:tblPr>
      <w:tblGrid>
        <w:gridCol w:w="2034"/>
        <w:gridCol w:w="8154"/>
        <w:gridCol w:w="8154"/>
      </w:tblGrid>
      <w:tr w:rsidR="00D6641A" w:rsidTr="00D6641A">
        <w:tc>
          <w:tcPr>
            <w:tcW w:w="2034" w:type="dxa"/>
            <w:hideMark/>
          </w:tcPr>
          <w:p w:rsidR="00D6641A" w:rsidRDefault="00D6641A" w:rsidP="00351EDD">
            <w:pPr>
              <w:pStyle w:val="Normal1"/>
              <w:widowControl w:val="0"/>
              <w:ind w:firstLine="0"/>
              <w:rPr>
                <w:sz w:val="30"/>
                <w:szCs w:val="30"/>
                <w:lang w:eastAsia="en-US"/>
              </w:rPr>
            </w:pPr>
            <w:r>
              <w:rPr>
                <w:sz w:val="30"/>
                <w:szCs w:val="30"/>
                <w:lang w:eastAsia="en-US"/>
              </w:rPr>
              <w:t>Содокладчик:</w:t>
            </w:r>
          </w:p>
        </w:tc>
        <w:tc>
          <w:tcPr>
            <w:tcW w:w="8154" w:type="dxa"/>
            <w:hideMark/>
          </w:tcPr>
          <w:p w:rsidR="00D6641A" w:rsidRDefault="0002450D" w:rsidP="00351EDD">
            <w:pPr>
              <w:pStyle w:val="Normal1"/>
              <w:widowControl w:val="0"/>
              <w:ind w:firstLine="0"/>
              <w:rPr>
                <w:sz w:val="30"/>
                <w:szCs w:val="30"/>
                <w:lang w:eastAsia="en-US"/>
              </w:rPr>
            </w:pPr>
            <w:r>
              <w:rPr>
                <w:sz w:val="30"/>
                <w:szCs w:val="30"/>
                <w:lang w:eastAsia="en-US"/>
              </w:rPr>
              <w:t>Созинов А.С</w:t>
            </w:r>
            <w:r w:rsidR="00D6641A">
              <w:rPr>
                <w:sz w:val="30"/>
                <w:szCs w:val="30"/>
                <w:lang w:eastAsia="en-US"/>
              </w:rPr>
              <w:t>., председател</w:t>
            </w:r>
            <w:r>
              <w:rPr>
                <w:sz w:val="30"/>
                <w:szCs w:val="30"/>
                <w:lang w:eastAsia="en-US"/>
              </w:rPr>
              <w:t>ь</w:t>
            </w:r>
            <w:r w:rsidR="00D6641A">
              <w:rPr>
                <w:sz w:val="30"/>
                <w:szCs w:val="30"/>
                <w:lang w:eastAsia="en-US"/>
              </w:rPr>
              <w:t xml:space="preserve"> Комитета Государственного Совета Республики Татарстан по социальной политике   </w:t>
            </w:r>
          </w:p>
        </w:tc>
        <w:tc>
          <w:tcPr>
            <w:tcW w:w="8154" w:type="dxa"/>
          </w:tcPr>
          <w:p w:rsidR="00D6641A" w:rsidRDefault="00D6641A" w:rsidP="00351EDD">
            <w:pPr>
              <w:pStyle w:val="Normal1"/>
              <w:widowControl w:val="0"/>
              <w:ind w:firstLine="0"/>
              <w:rPr>
                <w:sz w:val="30"/>
                <w:szCs w:val="30"/>
                <w:lang w:eastAsia="en-US"/>
              </w:rPr>
            </w:pPr>
          </w:p>
        </w:tc>
      </w:tr>
    </w:tbl>
    <w:p w:rsidR="00D6641A" w:rsidRDefault="00D6641A" w:rsidP="00351EDD">
      <w:pPr>
        <w:widowControl w:val="0"/>
        <w:jc w:val="both"/>
        <w:rPr>
          <w:sz w:val="30"/>
          <w:szCs w:val="30"/>
        </w:rPr>
      </w:pPr>
    </w:p>
    <w:tbl>
      <w:tblPr>
        <w:tblW w:w="10305" w:type="dxa"/>
        <w:tblLook w:val="04A0"/>
      </w:tblPr>
      <w:tblGrid>
        <w:gridCol w:w="1242"/>
        <w:gridCol w:w="7655"/>
        <w:gridCol w:w="1408"/>
      </w:tblGrid>
      <w:tr w:rsidR="00D6641A" w:rsidTr="00D6641A">
        <w:tc>
          <w:tcPr>
            <w:tcW w:w="1242" w:type="dxa"/>
          </w:tcPr>
          <w:p w:rsidR="00D6641A" w:rsidRDefault="00D6641A" w:rsidP="00351EDD">
            <w:pPr>
              <w:pStyle w:val="Normal1"/>
              <w:widowControl w:val="0"/>
              <w:tabs>
                <w:tab w:val="left" w:pos="2977"/>
              </w:tabs>
              <w:ind w:firstLine="0"/>
              <w:rPr>
                <w:sz w:val="30"/>
                <w:szCs w:val="30"/>
                <w:lang w:eastAsia="en-US"/>
              </w:rPr>
            </w:pPr>
          </w:p>
        </w:tc>
        <w:tc>
          <w:tcPr>
            <w:tcW w:w="7655"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D6641A" w:rsidP="00351EDD">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9777AF" w:rsidRPr="009777AF">
              <w:rPr>
                <w:sz w:val="30"/>
                <w:szCs w:val="30"/>
              </w:rPr>
              <w:t>№ 123-7 «О внесении изменений в статью 141</w:t>
            </w:r>
            <w:r w:rsidR="009777AF" w:rsidRPr="009777AF">
              <w:rPr>
                <w:sz w:val="30"/>
                <w:szCs w:val="30"/>
                <w:vertAlign w:val="superscript"/>
              </w:rPr>
              <w:t>1</w:t>
            </w:r>
            <w:r w:rsidR="009777AF" w:rsidRPr="009777AF">
              <w:rPr>
                <w:sz w:val="30"/>
                <w:szCs w:val="30"/>
              </w:rPr>
              <w:t xml:space="preserve"> Семейного кодекса Республики Татарстан»</w:t>
            </w:r>
          </w:p>
        </w:tc>
        <w:tc>
          <w:tcPr>
            <w:tcW w:w="1408"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jc w:val="both"/>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C641E8">
              <w:rPr>
                <w:sz w:val="30"/>
                <w:szCs w:val="30"/>
                <w:lang w:eastAsia="en-US"/>
              </w:rPr>
              <w:t>85</w:t>
            </w:r>
          </w:p>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Против                 –       </w:t>
            </w:r>
            <w:r w:rsidR="009777AF">
              <w:rPr>
                <w:sz w:val="30"/>
                <w:szCs w:val="30"/>
                <w:lang w:eastAsia="en-US"/>
              </w:rPr>
              <w:t>0</w:t>
            </w:r>
          </w:p>
          <w:p w:rsidR="00D6641A" w:rsidRDefault="00D6641A" w:rsidP="00351EDD">
            <w:pPr>
              <w:pStyle w:val="1"/>
              <w:widowControl w:val="0"/>
              <w:tabs>
                <w:tab w:val="left" w:pos="2977"/>
              </w:tabs>
              <w:ind w:firstLine="34"/>
              <w:rPr>
                <w:sz w:val="30"/>
                <w:szCs w:val="30"/>
                <w:lang w:eastAsia="en-US"/>
              </w:rPr>
            </w:pPr>
            <w:r>
              <w:rPr>
                <w:sz w:val="30"/>
                <w:szCs w:val="30"/>
                <w:lang w:eastAsia="en-US"/>
              </w:rPr>
              <w:t>Воздержалось      –       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C641E8" w:rsidRDefault="00C641E8" w:rsidP="00351EDD">
      <w:pPr>
        <w:keepNext/>
        <w:tabs>
          <w:tab w:val="left" w:pos="993"/>
          <w:tab w:val="left" w:pos="1134"/>
        </w:tabs>
        <w:suppressAutoHyphens/>
        <w:ind w:firstLine="709"/>
        <w:jc w:val="both"/>
        <w:rPr>
          <w:b/>
          <w:sz w:val="30"/>
          <w:szCs w:val="30"/>
        </w:rPr>
      </w:pPr>
    </w:p>
    <w:p w:rsidR="002B6AF9" w:rsidRPr="002B6AF9" w:rsidRDefault="00D6641A" w:rsidP="00351EDD">
      <w:pPr>
        <w:keepNext/>
        <w:tabs>
          <w:tab w:val="left" w:pos="993"/>
          <w:tab w:val="left" w:pos="1134"/>
        </w:tabs>
        <w:suppressAutoHyphens/>
        <w:ind w:firstLine="709"/>
        <w:jc w:val="both"/>
        <w:rPr>
          <w:b/>
          <w:sz w:val="30"/>
          <w:szCs w:val="30"/>
        </w:rPr>
      </w:pPr>
      <w:r>
        <w:rPr>
          <w:b/>
          <w:sz w:val="30"/>
          <w:szCs w:val="30"/>
        </w:rPr>
        <w:t xml:space="preserve">11. </w:t>
      </w:r>
      <w:r w:rsidR="002B6AF9" w:rsidRPr="002B6AF9">
        <w:rPr>
          <w:b/>
          <w:sz w:val="30"/>
          <w:szCs w:val="30"/>
        </w:rPr>
        <w:t>О проекте закона Республики Татарстан № 122-7 «</w:t>
      </w:r>
      <w:r w:rsidR="002B6AF9" w:rsidRPr="002B6AF9">
        <w:rPr>
          <w:rStyle w:val="title-fieldpreview-value"/>
          <w:b/>
          <w:sz w:val="30"/>
          <w:szCs w:val="30"/>
        </w:rPr>
        <w:t>О внесении изменения в статью 7 Закона Республики Татарстан «О комиссиях по делам несовершеннолетних и защите их прав в Республике Татарстан»</w:t>
      </w:r>
      <w:r w:rsidR="002B6AF9">
        <w:rPr>
          <w:rStyle w:val="title-fieldpreview-value"/>
          <w:b/>
          <w:sz w:val="30"/>
          <w:szCs w:val="30"/>
        </w:rPr>
        <w:t xml:space="preserve">                  </w:t>
      </w:r>
      <w:r w:rsidR="002B6AF9" w:rsidRPr="002B6AF9">
        <w:rPr>
          <w:b/>
          <w:sz w:val="30"/>
          <w:szCs w:val="30"/>
        </w:rPr>
        <w:t xml:space="preserve"> (</w:t>
      </w:r>
      <w:r w:rsidR="002B6AF9" w:rsidRPr="002B6AF9">
        <w:rPr>
          <w:b/>
          <w:sz w:val="30"/>
          <w:szCs w:val="30"/>
          <w:lang w:val="en-US"/>
        </w:rPr>
        <w:t>I</w:t>
      </w:r>
      <w:r w:rsidR="002B6AF9" w:rsidRPr="002B6AF9">
        <w:rPr>
          <w:b/>
          <w:sz w:val="30"/>
          <w:szCs w:val="30"/>
        </w:rPr>
        <w:t xml:space="preserve"> чтение).</w:t>
      </w:r>
    </w:p>
    <w:p w:rsidR="00D6641A" w:rsidRDefault="00D6641A" w:rsidP="00351EDD">
      <w:pPr>
        <w:widowControl w:val="0"/>
        <w:tabs>
          <w:tab w:val="left" w:pos="0"/>
        </w:tabs>
        <w:ind w:firstLine="709"/>
        <w:jc w:val="both"/>
        <w:rPr>
          <w:b/>
          <w:color w:val="000000"/>
          <w:sz w:val="30"/>
          <w:szCs w:val="30"/>
        </w:rPr>
      </w:pPr>
    </w:p>
    <w:tbl>
      <w:tblPr>
        <w:tblW w:w="18342" w:type="dxa"/>
        <w:tblLook w:val="01E0"/>
      </w:tblPr>
      <w:tblGrid>
        <w:gridCol w:w="2034"/>
        <w:gridCol w:w="8154"/>
        <w:gridCol w:w="8154"/>
      </w:tblGrid>
      <w:tr w:rsidR="00D6641A" w:rsidTr="00D6641A">
        <w:tc>
          <w:tcPr>
            <w:tcW w:w="2034" w:type="dxa"/>
            <w:hideMark/>
          </w:tcPr>
          <w:p w:rsidR="00D6641A" w:rsidRDefault="00D6641A" w:rsidP="00351EDD">
            <w:pPr>
              <w:pStyle w:val="Normal1"/>
              <w:widowControl w:val="0"/>
              <w:ind w:firstLine="0"/>
              <w:rPr>
                <w:sz w:val="30"/>
                <w:szCs w:val="30"/>
                <w:lang w:eastAsia="en-US"/>
              </w:rPr>
            </w:pPr>
            <w:r>
              <w:rPr>
                <w:sz w:val="30"/>
                <w:szCs w:val="30"/>
                <w:lang w:eastAsia="en-US"/>
              </w:rPr>
              <w:t>Докладчик:</w:t>
            </w:r>
          </w:p>
        </w:tc>
        <w:tc>
          <w:tcPr>
            <w:tcW w:w="8154" w:type="dxa"/>
            <w:hideMark/>
          </w:tcPr>
          <w:p w:rsidR="00D6641A" w:rsidRDefault="002B6AF9" w:rsidP="00351EDD">
            <w:pPr>
              <w:pStyle w:val="Normal1"/>
              <w:widowControl w:val="0"/>
              <w:ind w:firstLine="0"/>
              <w:rPr>
                <w:sz w:val="30"/>
                <w:szCs w:val="30"/>
                <w:lang w:eastAsia="en-US"/>
              </w:rPr>
            </w:pPr>
            <w:proofErr w:type="spellStart"/>
            <w:r>
              <w:rPr>
                <w:sz w:val="30"/>
                <w:szCs w:val="30"/>
                <w:lang w:eastAsia="en-US"/>
              </w:rPr>
              <w:t>Загидуллин</w:t>
            </w:r>
            <w:proofErr w:type="spellEnd"/>
            <w:r>
              <w:rPr>
                <w:sz w:val="30"/>
                <w:szCs w:val="30"/>
                <w:lang w:eastAsia="en-US"/>
              </w:rPr>
              <w:t xml:space="preserve"> </w:t>
            </w:r>
            <w:r w:rsidR="00986484">
              <w:rPr>
                <w:sz w:val="30"/>
                <w:szCs w:val="30"/>
                <w:lang w:eastAsia="en-US"/>
              </w:rPr>
              <w:t>Р.И</w:t>
            </w:r>
            <w:r w:rsidR="00D6641A">
              <w:rPr>
                <w:sz w:val="30"/>
                <w:szCs w:val="30"/>
                <w:lang w:eastAsia="en-US"/>
              </w:rPr>
              <w:t xml:space="preserve">., министр </w:t>
            </w:r>
            <w:r w:rsidR="00986484">
              <w:rPr>
                <w:sz w:val="30"/>
                <w:szCs w:val="30"/>
                <w:lang w:eastAsia="en-US"/>
              </w:rPr>
              <w:t xml:space="preserve">юстиции </w:t>
            </w:r>
            <w:r w:rsidR="00D6641A">
              <w:rPr>
                <w:sz w:val="30"/>
                <w:szCs w:val="30"/>
                <w:lang w:eastAsia="en-US"/>
              </w:rPr>
              <w:t xml:space="preserve">Республики Татарстан </w:t>
            </w:r>
          </w:p>
        </w:tc>
        <w:tc>
          <w:tcPr>
            <w:tcW w:w="8154" w:type="dxa"/>
          </w:tcPr>
          <w:p w:rsidR="00D6641A" w:rsidRDefault="00D6641A" w:rsidP="00351EDD">
            <w:pPr>
              <w:pStyle w:val="Normal1"/>
              <w:widowControl w:val="0"/>
              <w:ind w:firstLine="0"/>
              <w:rPr>
                <w:sz w:val="30"/>
                <w:szCs w:val="30"/>
                <w:lang w:eastAsia="en-US"/>
              </w:rPr>
            </w:pPr>
          </w:p>
        </w:tc>
      </w:tr>
    </w:tbl>
    <w:p w:rsidR="00D6641A" w:rsidRDefault="00D6641A" w:rsidP="00351EDD">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D6641A" w:rsidTr="00D6641A">
        <w:tc>
          <w:tcPr>
            <w:tcW w:w="2034" w:type="dxa"/>
            <w:hideMark/>
          </w:tcPr>
          <w:p w:rsidR="00D6641A" w:rsidRDefault="00D6641A" w:rsidP="00351EDD">
            <w:pPr>
              <w:pStyle w:val="Normal1"/>
              <w:widowControl w:val="0"/>
              <w:ind w:firstLine="0"/>
              <w:rPr>
                <w:sz w:val="30"/>
                <w:szCs w:val="30"/>
                <w:lang w:eastAsia="en-US"/>
              </w:rPr>
            </w:pPr>
            <w:r>
              <w:rPr>
                <w:sz w:val="30"/>
                <w:szCs w:val="30"/>
                <w:lang w:eastAsia="en-US"/>
              </w:rPr>
              <w:t>Содокладчик:</w:t>
            </w:r>
          </w:p>
        </w:tc>
        <w:tc>
          <w:tcPr>
            <w:tcW w:w="8154" w:type="dxa"/>
            <w:hideMark/>
          </w:tcPr>
          <w:p w:rsidR="00D6641A" w:rsidRDefault="00986484" w:rsidP="00351EDD">
            <w:pPr>
              <w:pStyle w:val="Normal1"/>
              <w:widowControl w:val="0"/>
              <w:ind w:firstLine="0"/>
              <w:rPr>
                <w:sz w:val="30"/>
                <w:szCs w:val="30"/>
                <w:lang w:eastAsia="en-US"/>
              </w:rPr>
            </w:pPr>
            <w:r>
              <w:rPr>
                <w:sz w:val="30"/>
                <w:szCs w:val="30"/>
                <w:lang w:eastAsia="en-US"/>
              </w:rPr>
              <w:t>Чубаров А.А</w:t>
            </w:r>
            <w:r w:rsidR="00D6641A">
              <w:rPr>
                <w:sz w:val="30"/>
                <w:szCs w:val="30"/>
                <w:lang w:eastAsia="en-US"/>
              </w:rPr>
              <w:t xml:space="preserve">., </w:t>
            </w:r>
            <w:r>
              <w:rPr>
                <w:sz w:val="30"/>
                <w:szCs w:val="30"/>
                <w:lang w:eastAsia="en-US"/>
              </w:rPr>
              <w:t xml:space="preserve">председатель </w:t>
            </w:r>
            <w:r w:rsidR="00D6641A">
              <w:rPr>
                <w:sz w:val="30"/>
                <w:szCs w:val="30"/>
                <w:lang w:eastAsia="en-US"/>
              </w:rPr>
              <w:t xml:space="preserve">Комитета Государственного Совета  Республики Татарстан по </w:t>
            </w:r>
            <w:r>
              <w:rPr>
                <w:sz w:val="30"/>
                <w:szCs w:val="30"/>
                <w:lang w:eastAsia="en-US"/>
              </w:rPr>
              <w:t>законности и правопорядку</w:t>
            </w:r>
          </w:p>
        </w:tc>
        <w:tc>
          <w:tcPr>
            <w:tcW w:w="8154" w:type="dxa"/>
          </w:tcPr>
          <w:p w:rsidR="00D6641A" w:rsidRDefault="00D6641A" w:rsidP="00351EDD">
            <w:pPr>
              <w:pStyle w:val="Normal1"/>
              <w:widowControl w:val="0"/>
              <w:ind w:firstLine="0"/>
              <w:rPr>
                <w:sz w:val="30"/>
                <w:szCs w:val="30"/>
                <w:lang w:eastAsia="en-US"/>
              </w:rPr>
            </w:pPr>
          </w:p>
        </w:tc>
      </w:tr>
    </w:tbl>
    <w:p w:rsidR="00D6641A" w:rsidRDefault="00D6641A" w:rsidP="00351EDD">
      <w:pPr>
        <w:widowControl w:val="0"/>
        <w:tabs>
          <w:tab w:val="left" w:pos="993"/>
          <w:tab w:val="left" w:pos="1134"/>
        </w:tabs>
        <w:ind w:firstLine="709"/>
        <w:jc w:val="both"/>
        <w:rPr>
          <w:b/>
          <w:color w:val="000000"/>
          <w:sz w:val="30"/>
          <w:szCs w:val="30"/>
        </w:rPr>
      </w:pPr>
    </w:p>
    <w:tbl>
      <w:tblPr>
        <w:tblW w:w="10305" w:type="dxa"/>
        <w:tblLook w:val="04A0"/>
      </w:tblPr>
      <w:tblGrid>
        <w:gridCol w:w="1242"/>
        <w:gridCol w:w="7655"/>
        <w:gridCol w:w="1408"/>
      </w:tblGrid>
      <w:tr w:rsidR="00D6641A" w:rsidTr="00D6641A">
        <w:tc>
          <w:tcPr>
            <w:tcW w:w="1242" w:type="dxa"/>
          </w:tcPr>
          <w:p w:rsidR="00D6641A" w:rsidRDefault="00D6641A" w:rsidP="00351EDD">
            <w:pPr>
              <w:pStyle w:val="Normal1"/>
              <w:widowControl w:val="0"/>
              <w:tabs>
                <w:tab w:val="left" w:pos="2977"/>
              </w:tabs>
              <w:ind w:firstLine="0"/>
              <w:rPr>
                <w:sz w:val="30"/>
                <w:szCs w:val="30"/>
                <w:lang w:eastAsia="en-US"/>
              </w:rPr>
            </w:pPr>
          </w:p>
        </w:tc>
        <w:tc>
          <w:tcPr>
            <w:tcW w:w="7655"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D6641A" w:rsidP="00351EDD">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986484" w:rsidRPr="00986484">
              <w:rPr>
                <w:sz w:val="30"/>
                <w:szCs w:val="30"/>
              </w:rPr>
              <w:t>№ 122-7 «</w:t>
            </w:r>
            <w:r w:rsidR="00986484" w:rsidRPr="00986484">
              <w:rPr>
                <w:rStyle w:val="title-fieldpreview-value"/>
                <w:sz w:val="30"/>
                <w:szCs w:val="30"/>
              </w:rPr>
              <w:t>О внесении изменения в статью 7 Закона Республики Татарстан «О комиссиях по делам несовершеннолетних и защите их прав в Республике Татарстан»</w:t>
            </w:r>
          </w:p>
        </w:tc>
        <w:tc>
          <w:tcPr>
            <w:tcW w:w="1408"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jc w:val="both"/>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C641E8">
              <w:rPr>
                <w:sz w:val="30"/>
                <w:szCs w:val="30"/>
                <w:lang w:eastAsia="en-US"/>
              </w:rPr>
              <w:t>84</w:t>
            </w:r>
          </w:p>
          <w:p w:rsidR="00D6641A" w:rsidRDefault="00D6641A" w:rsidP="00351EDD">
            <w:pPr>
              <w:pStyle w:val="1"/>
              <w:widowControl w:val="0"/>
              <w:tabs>
                <w:tab w:val="left" w:pos="2977"/>
              </w:tabs>
              <w:ind w:firstLine="34"/>
              <w:rPr>
                <w:sz w:val="30"/>
                <w:szCs w:val="30"/>
                <w:lang w:eastAsia="en-US"/>
              </w:rPr>
            </w:pPr>
            <w:r>
              <w:rPr>
                <w:sz w:val="30"/>
                <w:szCs w:val="30"/>
                <w:lang w:eastAsia="en-US"/>
              </w:rPr>
              <w:t>Против                 –       0</w:t>
            </w:r>
          </w:p>
          <w:p w:rsidR="00D6641A" w:rsidRDefault="00D6641A" w:rsidP="00351EDD">
            <w:pPr>
              <w:pStyle w:val="1"/>
              <w:widowControl w:val="0"/>
              <w:tabs>
                <w:tab w:val="left" w:pos="2977"/>
              </w:tabs>
              <w:ind w:firstLine="34"/>
              <w:rPr>
                <w:sz w:val="30"/>
                <w:szCs w:val="30"/>
                <w:lang w:eastAsia="en-US"/>
              </w:rPr>
            </w:pPr>
            <w:r>
              <w:rPr>
                <w:sz w:val="30"/>
                <w:szCs w:val="30"/>
                <w:lang w:eastAsia="en-US"/>
              </w:rPr>
              <w:t>Воздержалось      –       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widowControl w:val="0"/>
        <w:tabs>
          <w:tab w:val="left" w:pos="993"/>
          <w:tab w:val="left" w:pos="1134"/>
        </w:tabs>
        <w:ind w:firstLine="709"/>
        <w:jc w:val="both"/>
        <w:rPr>
          <w:b/>
          <w:sz w:val="30"/>
          <w:szCs w:val="30"/>
        </w:rPr>
      </w:pPr>
    </w:p>
    <w:p w:rsidR="006B0B72" w:rsidRPr="006B0B72" w:rsidRDefault="00D6641A" w:rsidP="00351EDD">
      <w:pPr>
        <w:keepNext/>
        <w:tabs>
          <w:tab w:val="left" w:pos="993"/>
          <w:tab w:val="left" w:pos="1134"/>
        </w:tabs>
        <w:suppressAutoHyphens/>
        <w:ind w:firstLine="709"/>
        <w:jc w:val="both"/>
        <w:rPr>
          <w:b/>
          <w:sz w:val="30"/>
          <w:szCs w:val="30"/>
        </w:rPr>
      </w:pPr>
      <w:r>
        <w:rPr>
          <w:b/>
          <w:sz w:val="30"/>
          <w:szCs w:val="30"/>
        </w:rPr>
        <w:t>1</w:t>
      </w:r>
      <w:r w:rsidR="006B0B72">
        <w:rPr>
          <w:b/>
          <w:sz w:val="30"/>
          <w:szCs w:val="30"/>
        </w:rPr>
        <w:t>2</w:t>
      </w:r>
      <w:r>
        <w:rPr>
          <w:b/>
          <w:sz w:val="30"/>
          <w:szCs w:val="30"/>
        </w:rPr>
        <w:t>.</w:t>
      </w:r>
      <w:r>
        <w:rPr>
          <w:sz w:val="30"/>
          <w:szCs w:val="30"/>
        </w:rPr>
        <w:t xml:space="preserve"> </w:t>
      </w:r>
      <w:r w:rsidR="006B0B72" w:rsidRPr="006B0B72">
        <w:rPr>
          <w:b/>
          <w:sz w:val="30"/>
          <w:szCs w:val="30"/>
        </w:rPr>
        <w:t>Об избрании депутата Государственного Совета Республики Татарстан для работы на профессиональной постоянной основе.</w:t>
      </w:r>
    </w:p>
    <w:p w:rsidR="00D6641A" w:rsidRDefault="00D6641A" w:rsidP="00351EDD">
      <w:pPr>
        <w:widowControl w:val="0"/>
        <w:tabs>
          <w:tab w:val="left" w:pos="993"/>
          <w:tab w:val="left" w:pos="1134"/>
          <w:tab w:val="left" w:pos="6161"/>
        </w:tabs>
        <w:ind w:firstLine="709"/>
        <w:jc w:val="both"/>
        <w:rPr>
          <w:b/>
          <w:sz w:val="30"/>
          <w:szCs w:val="30"/>
        </w:rPr>
      </w:pPr>
      <w:r>
        <w:rPr>
          <w:b/>
          <w:sz w:val="30"/>
          <w:szCs w:val="30"/>
        </w:rPr>
        <w:tab/>
      </w:r>
      <w:r>
        <w:rPr>
          <w:b/>
          <w:sz w:val="30"/>
          <w:szCs w:val="30"/>
        </w:rPr>
        <w:tab/>
      </w:r>
      <w:r>
        <w:rPr>
          <w:b/>
          <w:sz w:val="30"/>
          <w:szCs w:val="30"/>
        </w:rPr>
        <w:tab/>
      </w:r>
    </w:p>
    <w:tbl>
      <w:tblPr>
        <w:tblW w:w="18342" w:type="dxa"/>
        <w:tblLook w:val="01E0"/>
      </w:tblPr>
      <w:tblGrid>
        <w:gridCol w:w="2034"/>
        <w:gridCol w:w="8154"/>
        <w:gridCol w:w="8154"/>
      </w:tblGrid>
      <w:tr w:rsidR="00D6641A" w:rsidTr="00D6641A">
        <w:tc>
          <w:tcPr>
            <w:tcW w:w="2034" w:type="dxa"/>
            <w:hideMark/>
          </w:tcPr>
          <w:p w:rsidR="00D6641A" w:rsidRDefault="00D6641A" w:rsidP="00351EDD">
            <w:pPr>
              <w:pStyle w:val="Normal1"/>
              <w:widowControl w:val="0"/>
              <w:ind w:firstLine="0"/>
              <w:rPr>
                <w:sz w:val="30"/>
                <w:szCs w:val="30"/>
                <w:lang w:eastAsia="en-US"/>
              </w:rPr>
            </w:pPr>
            <w:r>
              <w:rPr>
                <w:sz w:val="30"/>
                <w:szCs w:val="30"/>
                <w:lang w:eastAsia="en-US"/>
              </w:rPr>
              <w:t>Докладчик:</w:t>
            </w:r>
          </w:p>
        </w:tc>
        <w:tc>
          <w:tcPr>
            <w:tcW w:w="8154" w:type="dxa"/>
            <w:hideMark/>
          </w:tcPr>
          <w:p w:rsidR="00D6641A" w:rsidRDefault="006B0B72" w:rsidP="00351EDD">
            <w:pPr>
              <w:pStyle w:val="Normal1"/>
              <w:widowControl w:val="0"/>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w:t>
            </w:r>
            <w:r w:rsidR="00D6641A">
              <w:rPr>
                <w:sz w:val="30"/>
                <w:szCs w:val="30"/>
                <w:lang w:eastAsia="en-US"/>
              </w:rPr>
              <w:t xml:space="preserve">., </w:t>
            </w:r>
            <w:r>
              <w:rPr>
                <w:sz w:val="30"/>
                <w:szCs w:val="30"/>
                <w:lang w:eastAsia="en-US"/>
              </w:rPr>
              <w:t>Председатель Государственного Совета</w:t>
            </w:r>
            <w:r w:rsidR="00D6641A">
              <w:rPr>
                <w:sz w:val="30"/>
                <w:szCs w:val="30"/>
                <w:lang w:eastAsia="en-US"/>
              </w:rPr>
              <w:t xml:space="preserve"> Республики Татарстан </w:t>
            </w:r>
          </w:p>
        </w:tc>
        <w:tc>
          <w:tcPr>
            <w:tcW w:w="8154" w:type="dxa"/>
          </w:tcPr>
          <w:p w:rsidR="00D6641A" w:rsidRDefault="00D6641A" w:rsidP="00351EDD">
            <w:pPr>
              <w:pStyle w:val="Normal1"/>
              <w:widowControl w:val="0"/>
              <w:ind w:firstLine="0"/>
              <w:rPr>
                <w:sz w:val="30"/>
                <w:szCs w:val="30"/>
                <w:lang w:eastAsia="en-US"/>
              </w:rPr>
            </w:pPr>
          </w:p>
        </w:tc>
      </w:tr>
    </w:tbl>
    <w:p w:rsidR="00C641E8" w:rsidRDefault="00D6641A" w:rsidP="00351EDD">
      <w:pPr>
        <w:widowControl w:val="0"/>
        <w:tabs>
          <w:tab w:val="left" w:pos="1715"/>
        </w:tabs>
        <w:rPr>
          <w:sz w:val="30"/>
          <w:szCs w:val="30"/>
        </w:rPr>
      </w:pPr>
      <w:r>
        <w:rPr>
          <w:sz w:val="30"/>
          <w:szCs w:val="30"/>
        </w:rPr>
        <w:tab/>
      </w:r>
    </w:p>
    <w:tbl>
      <w:tblPr>
        <w:tblW w:w="10305" w:type="dxa"/>
        <w:tblLook w:val="04A0"/>
      </w:tblPr>
      <w:tblGrid>
        <w:gridCol w:w="1242"/>
        <w:gridCol w:w="7513"/>
        <w:gridCol w:w="1550"/>
      </w:tblGrid>
      <w:tr w:rsidR="00D6641A" w:rsidTr="00D6641A">
        <w:tc>
          <w:tcPr>
            <w:tcW w:w="1242" w:type="dxa"/>
          </w:tcPr>
          <w:p w:rsidR="00D6641A" w:rsidRDefault="00D6641A" w:rsidP="00351EDD">
            <w:pPr>
              <w:pStyle w:val="Normal1"/>
              <w:widowControl w:val="0"/>
              <w:tabs>
                <w:tab w:val="left" w:pos="2977"/>
              </w:tabs>
              <w:ind w:firstLine="0"/>
              <w:rPr>
                <w:sz w:val="30"/>
                <w:szCs w:val="30"/>
                <w:lang w:eastAsia="en-US"/>
              </w:rPr>
            </w:pPr>
          </w:p>
        </w:tc>
        <w:tc>
          <w:tcPr>
            <w:tcW w:w="7513"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D6641A" w:rsidP="00351EDD">
            <w:pPr>
              <w:widowControl w:val="0"/>
              <w:tabs>
                <w:tab w:val="left" w:pos="2977"/>
              </w:tabs>
              <w:jc w:val="both"/>
              <w:outlineLvl w:val="0"/>
              <w:rPr>
                <w:sz w:val="30"/>
                <w:szCs w:val="30"/>
                <w:lang w:eastAsia="en-US"/>
              </w:rPr>
            </w:pPr>
            <w:r>
              <w:rPr>
                <w:sz w:val="30"/>
                <w:szCs w:val="30"/>
                <w:lang w:eastAsia="en-US"/>
              </w:rPr>
              <w:t xml:space="preserve">о принятии </w:t>
            </w:r>
            <w:r w:rsidR="006B0B72">
              <w:rPr>
                <w:sz w:val="30"/>
                <w:szCs w:val="30"/>
                <w:lang w:eastAsia="en-US"/>
              </w:rPr>
              <w:t xml:space="preserve">проекта постановления Государственного Совета Республики Татарстан </w:t>
            </w:r>
            <w:r>
              <w:rPr>
                <w:sz w:val="30"/>
                <w:szCs w:val="30"/>
                <w:lang w:eastAsia="en-US"/>
              </w:rPr>
              <w:t>«</w:t>
            </w:r>
            <w:r w:rsidR="006B0B72" w:rsidRPr="006B0B72">
              <w:rPr>
                <w:sz w:val="30"/>
                <w:szCs w:val="30"/>
              </w:rPr>
              <w:t>Об избрании депутата Государственного Совета Республики Татарстан для работы на профессиональной постоянной основе</w:t>
            </w:r>
            <w:r>
              <w:rPr>
                <w:sz w:val="30"/>
                <w:szCs w:val="30"/>
                <w:lang w:eastAsia="en-US"/>
              </w:rPr>
              <w:t>»</w:t>
            </w:r>
          </w:p>
        </w:tc>
        <w:tc>
          <w:tcPr>
            <w:tcW w:w="1550"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jc w:val="both"/>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C641E8">
              <w:rPr>
                <w:sz w:val="30"/>
                <w:szCs w:val="30"/>
                <w:lang w:eastAsia="en-US"/>
              </w:rPr>
              <w:t>82</w:t>
            </w:r>
          </w:p>
          <w:p w:rsidR="00D6641A" w:rsidRDefault="00D6641A" w:rsidP="00351EDD">
            <w:pPr>
              <w:pStyle w:val="1"/>
              <w:widowControl w:val="0"/>
              <w:tabs>
                <w:tab w:val="left" w:pos="2977"/>
              </w:tabs>
              <w:ind w:firstLine="34"/>
              <w:rPr>
                <w:sz w:val="30"/>
                <w:szCs w:val="30"/>
                <w:lang w:eastAsia="en-US"/>
              </w:rPr>
            </w:pPr>
            <w:r>
              <w:rPr>
                <w:sz w:val="30"/>
                <w:szCs w:val="30"/>
                <w:lang w:eastAsia="en-US"/>
              </w:rPr>
              <w:t>Против                 –       0</w:t>
            </w:r>
          </w:p>
          <w:p w:rsidR="00D6641A" w:rsidRDefault="00D6641A" w:rsidP="00351EDD">
            <w:pPr>
              <w:pStyle w:val="1"/>
              <w:widowControl w:val="0"/>
              <w:tabs>
                <w:tab w:val="left" w:pos="2977"/>
              </w:tabs>
              <w:ind w:firstLine="34"/>
              <w:rPr>
                <w:sz w:val="30"/>
                <w:szCs w:val="30"/>
                <w:lang w:eastAsia="en-US"/>
              </w:rPr>
            </w:pPr>
            <w:r>
              <w:rPr>
                <w:sz w:val="30"/>
                <w:szCs w:val="30"/>
                <w:lang w:eastAsia="en-US"/>
              </w:rPr>
              <w:t>Воздержалось      –       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widowControl w:val="0"/>
        <w:tabs>
          <w:tab w:val="left" w:pos="0"/>
        </w:tabs>
        <w:ind w:firstLine="709"/>
        <w:jc w:val="both"/>
        <w:rPr>
          <w:b/>
          <w:sz w:val="30"/>
          <w:szCs w:val="30"/>
        </w:rPr>
      </w:pPr>
    </w:p>
    <w:p w:rsidR="006B0B72" w:rsidRPr="006B0B72" w:rsidRDefault="00D6641A" w:rsidP="00351EDD">
      <w:pPr>
        <w:keepNext/>
        <w:tabs>
          <w:tab w:val="left" w:pos="993"/>
          <w:tab w:val="left" w:pos="1134"/>
        </w:tabs>
        <w:suppressAutoHyphens/>
        <w:ind w:firstLine="709"/>
        <w:jc w:val="both"/>
        <w:rPr>
          <w:b/>
          <w:sz w:val="30"/>
          <w:szCs w:val="30"/>
        </w:rPr>
      </w:pPr>
      <w:r>
        <w:rPr>
          <w:b/>
          <w:sz w:val="30"/>
          <w:szCs w:val="30"/>
        </w:rPr>
        <w:t>1</w:t>
      </w:r>
      <w:r w:rsidR="006B0B72">
        <w:rPr>
          <w:b/>
          <w:sz w:val="30"/>
          <w:szCs w:val="30"/>
        </w:rPr>
        <w:t>3</w:t>
      </w:r>
      <w:r>
        <w:rPr>
          <w:b/>
          <w:sz w:val="30"/>
          <w:szCs w:val="30"/>
        </w:rPr>
        <w:t xml:space="preserve">. </w:t>
      </w:r>
      <w:r w:rsidR="006B0B72" w:rsidRPr="006B0B72">
        <w:rPr>
          <w:b/>
          <w:sz w:val="30"/>
          <w:szCs w:val="30"/>
        </w:rPr>
        <w:t>Об изменениях в составах отдельных комитетов Государственного Совета Республики Татарстан.</w:t>
      </w:r>
    </w:p>
    <w:p w:rsidR="00D6641A" w:rsidRDefault="00D6641A" w:rsidP="00351EDD">
      <w:pPr>
        <w:widowControl w:val="0"/>
        <w:tabs>
          <w:tab w:val="left" w:pos="993"/>
          <w:tab w:val="left" w:pos="1134"/>
        </w:tabs>
        <w:ind w:firstLine="709"/>
        <w:jc w:val="both"/>
        <w:rPr>
          <w:color w:val="000000"/>
          <w:sz w:val="30"/>
          <w:szCs w:val="30"/>
        </w:rPr>
      </w:pPr>
      <w:r>
        <w:rPr>
          <w:color w:val="000000"/>
          <w:sz w:val="30"/>
          <w:szCs w:val="30"/>
        </w:rPr>
        <w:t xml:space="preserve"> </w:t>
      </w:r>
    </w:p>
    <w:tbl>
      <w:tblPr>
        <w:tblW w:w="18342" w:type="dxa"/>
        <w:tblLook w:val="01E0"/>
      </w:tblPr>
      <w:tblGrid>
        <w:gridCol w:w="2034"/>
        <w:gridCol w:w="8154"/>
        <w:gridCol w:w="8154"/>
      </w:tblGrid>
      <w:tr w:rsidR="00D6641A" w:rsidTr="00D6641A">
        <w:tc>
          <w:tcPr>
            <w:tcW w:w="2034" w:type="dxa"/>
            <w:hideMark/>
          </w:tcPr>
          <w:p w:rsidR="00D6641A" w:rsidRDefault="00D6641A" w:rsidP="00351EDD">
            <w:pPr>
              <w:pStyle w:val="Normal1"/>
              <w:widowControl w:val="0"/>
              <w:ind w:firstLine="0"/>
              <w:rPr>
                <w:sz w:val="30"/>
                <w:szCs w:val="30"/>
                <w:lang w:eastAsia="en-US"/>
              </w:rPr>
            </w:pPr>
            <w:r>
              <w:rPr>
                <w:sz w:val="30"/>
                <w:szCs w:val="30"/>
                <w:lang w:eastAsia="en-US"/>
              </w:rPr>
              <w:t>Докладчик:</w:t>
            </w:r>
          </w:p>
        </w:tc>
        <w:tc>
          <w:tcPr>
            <w:tcW w:w="8154" w:type="dxa"/>
            <w:hideMark/>
          </w:tcPr>
          <w:p w:rsidR="00D6641A" w:rsidRDefault="006B0B72" w:rsidP="00351EDD">
            <w:pPr>
              <w:pStyle w:val="Normal1"/>
              <w:widowControl w:val="0"/>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 Председатель Государственного Совета Республики Татарстан</w:t>
            </w:r>
          </w:p>
        </w:tc>
        <w:tc>
          <w:tcPr>
            <w:tcW w:w="8154" w:type="dxa"/>
          </w:tcPr>
          <w:p w:rsidR="00D6641A" w:rsidRDefault="00D6641A" w:rsidP="00351EDD">
            <w:pPr>
              <w:pStyle w:val="Normal1"/>
              <w:widowControl w:val="0"/>
              <w:ind w:firstLine="0"/>
              <w:rPr>
                <w:sz w:val="30"/>
                <w:szCs w:val="30"/>
                <w:lang w:eastAsia="en-US"/>
              </w:rPr>
            </w:pPr>
          </w:p>
        </w:tc>
      </w:tr>
    </w:tbl>
    <w:p w:rsidR="00D6641A" w:rsidRDefault="00D6641A" w:rsidP="00351EDD">
      <w:pPr>
        <w:widowControl w:val="0"/>
        <w:ind w:firstLine="709"/>
        <w:jc w:val="both"/>
        <w:rPr>
          <w:i/>
          <w:sz w:val="30"/>
          <w:szCs w:val="30"/>
        </w:rPr>
      </w:pPr>
    </w:p>
    <w:tbl>
      <w:tblPr>
        <w:tblW w:w="10305" w:type="dxa"/>
        <w:tblLook w:val="04A0"/>
      </w:tblPr>
      <w:tblGrid>
        <w:gridCol w:w="1384"/>
        <w:gridCol w:w="7371"/>
        <w:gridCol w:w="1550"/>
      </w:tblGrid>
      <w:tr w:rsidR="00D6641A" w:rsidTr="00D6641A">
        <w:tc>
          <w:tcPr>
            <w:tcW w:w="1384" w:type="dxa"/>
          </w:tcPr>
          <w:p w:rsidR="00D6641A" w:rsidRDefault="00D6641A" w:rsidP="00351EDD">
            <w:pPr>
              <w:pStyle w:val="Normal1"/>
              <w:widowControl w:val="0"/>
              <w:tabs>
                <w:tab w:val="left" w:pos="2977"/>
              </w:tabs>
              <w:ind w:firstLine="0"/>
              <w:rPr>
                <w:sz w:val="30"/>
                <w:szCs w:val="30"/>
                <w:lang w:eastAsia="en-US"/>
              </w:rPr>
            </w:pPr>
          </w:p>
        </w:tc>
        <w:tc>
          <w:tcPr>
            <w:tcW w:w="7371"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6B0B72" w:rsidP="00351EDD">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Pr="006B0B72">
              <w:rPr>
                <w:sz w:val="30"/>
                <w:szCs w:val="30"/>
              </w:rPr>
              <w:t>Об изменениях в составах отдельных комитетов Государственного Совета Республики Татарстан»</w:t>
            </w:r>
          </w:p>
        </w:tc>
        <w:tc>
          <w:tcPr>
            <w:tcW w:w="1550"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jc w:val="both"/>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C641E8">
              <w:rPr>
                <w:sz w:val="30"/>
                <w:szCs w:val="30"/>
                <w:lang w:eastAsia="en-US"/>
              </w:rPr>
              <w:t>79</w:t>
            </w:r>
          </w:p>
          <w:p w:rsidR="00D6641A" w:rsidRDefault="00D6641A" w:rsidP="00351EDD">
            <w:pPr>
              <w:pStyle w:val="1"/>
              <w:widowControl w:val="0"/>
              <w:tabs>
                <w:tab w:val="left" w:pos="2977"/>
              </w:tabs>
              <w:ind w:firstLine="34"/>
              <w:rPr>
                <w:sz w:val="30"/>
                <w:szCs w:val="30"/>
                <w:lang w:eastAsia="en-US"/>
              </w:rPr>
            </w:pPr>
            <w:r>
              <w:rPr>
                <w:sz w:val="30"/>
                <w:szCs w:val="30"/>
                <w:lang w:eastAsia="en-US"/>
              </w:rPr>
              <w:t>Против                 –       0</w:t>
            </w:r>
          </w:p>
          <w:p w:rsidR="00D6641A" w:rsidRDefault="00D6641A" w:rsidP="00351EDD">
            <w:pPr>
              <w:pStyle w:val="1"/>
              <w:widowControl w:val="0"/>
              <w:tabs>
                <w:tab w:val="left" w:pos="2977"/>
              </w:tabs>
              <w:ind w:firstLine="34"/>
              <w:rPr>
                <w:sz w:val="30"/>
                <w:szCs w:val="30"/>
                <w:lang w:eastAsia="en-US"/>
              </w:rPr>
            </w:pPr>
            <w:r>
              <w:rPr>
                <w:sz w:val="30"/>
                <w:szCs w:val="30"/>
                <w:lang w:eastAsia="en-US"/>
              </w:rPr>
              <w:t>Воздержалось      –       0</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widowControl w:val="0"/>
        <w:tabs>
          <w:tab w:val="left" w:pos="993"/>
          <w:tab w:val="left" w:pos="1134"/>
        </w:tabs>
        <w:ind w:firstLine="709"/>
        <w:jc w:val="both"/>
        <w:rPr>
          <w:b/>
          <w:sz w:val="30"/>
          <w:szCs w:val="30"/>
        </w:rPr>
      </w:pPr>
    </w:p>
    <w:p w:rsidR="00F6717C" w:rsidRPr="00F6717C" w:rsidRDefault="00D6641A" w:rsidP="00351EDD">
      <w:pPr>
        <w:keepNext/>
        <w:tabs>
          <w:tab w:val="left" w:pos="993"/>
          <w:tab w:val="left" w:pos="1134"/>
        </w:tabs>
        <w:suppressAutoHyphens/>
        <w:ind w:firstLine="709"/>
        <w:jc w:val="both"/>
        <w:rPr>
          <w:b/>
          <w:sz w:val="30"/>
          <w:szCs w:val="30"/>
        </w:rPr>
      </w:pPr>
      <w:r>
        <w:rPr>
          <w:b/>
          <w:sz w:val="30"/>
          <w:szCs w:val="30"/>
        </w:rPr>
        <w:t>1</w:t>
      </w:r>
      <w:r w:rsidR="006B0B72">
        <w:rPr>
          <w:b/>
          <w:sz w:val="30"/>
          <w:szCs w:val="30"/>
        </w:rPr>
        <w:t>4</w:t>
      </w:r>
      <w:r>
        <w:rPr>
          <w:b/>
          <w:sz w:val="30"/>
          <w:szCs w:val="30"/>
        </w:rPr>
        <w:t xml:space="preserve">. </w:t>
      </w:r>
      <w:r w:rsidR="00F6717C" w:rsidRPr="00F6717C">
        <w:rPr>
          <w:b/>
          <w:sz w:val="30"/>
          <w:szCs w:val="30"/>
        </w:rPr>
        <w:t>Информация о деятельности Волжско-Камского межрегионального управления Федеральной службы по надзору в сфере природопользования.</w:t>
      </w:r>
    </w:p>
    <w:p w:rsidR="00D6641A" w:rsidRDefault="00D6641A" w:rsidP="00351EDD">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D6641A" w:rsidTr="00D6641A">
        <w:tc>
          <w:tcPr>
            <w:tcW w:w="2034" w:type="dxa"/>
            <w:hideMark/>
          </w:tcPr>
          <w:p w:rsidR="00D6641A" w:rsidRDefault="00D6641A" w:rsidP="00351EDD">
            <w:pPr>
              <w:pStyle w:val="Normal1"/>
              <w:widowControl w:val="0"/>
              <w:ind w:firstLine="0"/>
              <w:rPr>
                <w:sz w:val="30"/>
                <w:szCs w:val="30"/>
                <w:lang w:eastAsia="en-US"/>
              </w:rPr>
            </w:pPr>
            <w:r>
              <w:rPr>
                <w:sz w:val="30"/>
                <w:szCs w:val="30"/>
                <w:lang w:eastAsia="en-US"/>
              </w:rPr>
              <w:t>Докладчик:</w:t>
            </w:r>
          </w:p>
        </w:tc>
        <w:tc>
          <w:tcPr>
            <w:tcW w:w="8154" w:type="dxa"/>
            <w:hideMark/>
          </w:tcPr>
          <w:p w:rsidR="00D6641A" w:rsidRDefault="00F6717C" w:rsidP="00351EDD">
            <w:pPr>
              <w:pStyle w:val="Normal1"/>
              <w:widowControl w:val="0"/>
              <w:ind w:firstLine="0"/>
              <w:rPr>
                <w:sz w:val="30"/>
                <w:szCs w:val="30"/>
                <w:lang w:eastAsia="en-US"/>
              </w:rPr>
            </w:pPr>
            <w:r>
              <w:rPr>
                <w:sz w:val="30"/>
                <w:szCs w:val="30"/>
                <w:lang w:eastAsia="en-US"/>
              </w:rPr>
              <w:t>Шакиров Ф.Ф</w:t>
            </w:r>
            <w:r w:rsidR="00D6641A">
              <w:rPr>
                <w:sz w:val="30"/>
                <w:szCs w:val="30"/>
                <w:lang w:eastAsia="en-US"/>
              </w:rPr>
              <w:t xml:space="preserve">., </w:t>
            </w:r>
            <w:r>
              <w:rPr>
                <w:sz w:val="30"/>
                <w:szCs w:val="30"/>
                <w:lang w:eastAsia="en-US"/>
              </w:rPr>
              <w:t>руководитель Волжско-Камского межрегионального управления Федеральной службы по надзору в сфере природопользования</w:t>
            </w:r>
          </w:p>
        </w:tc>
        <w:tc>
          <w:tcPr>
            <w:tcW w:w="8154" w:type="dxa"/>
          </w:tcPr>
          <w:p w:rsidR="00D6641A" w:rsidRDefault="00D6641A" w:rsidP="00351EDD">
            <w:pPr>
              <w:pStyle w:val="Normal1"/>
              <w:widowControl w:val="0"/>
              <w:ind w:firstLine="0"/>
              <w:rPr>
                <w:sz w:val="30"/>
                <w:szCs w:val="30"/>
                <w:lang w:eastAsia="en-US"/>
              </w:rPr>
            </w:pPr>
          </w:p>
        </w:tc>
      </w:tr>
    </w:tbl>
    <w:p w:rsidR="00C641E8" w:rsidRDefault="00C641E8" w:rsidP="00351EDD">
      <w:pPr>
        <w:widowControl w:val="0"/>
        <w:tabs>
          <w:tab w:val="left" w:pos="1260"/>
          <w:tab w:val="num" w:pos="1800"/>
          <w:tab w:val="num" w:pos="9433"/>
        </w:tabs>
        <w:jc w:val="both"/>
        <w:rPr>
          <w:sz w:val="30"/>
          <w:szCs w:val="30"/>
        </w:rPr>
      </w:pPr>
    </w:p>
    <w:p w:rsidR="002140D1" w:rsidRDefault="002140D1" w:rsidP="00C641E8">
      <w:pPr>
        <w:widowControl w:val="0"/>
        <w:tabs>
          <w:tab w:val="left" w:pos="1260"/>
          <w:tab w:val="num" w:pos="1800"/>
          <w:tab w:val="num" w:pos="9433"/>
        </w:tabs>
        <w:jc w:val="both"/>
        <w:rPr>
          <w:sz w:val="30"/>
          <w:szCs w:val="30"/>
        </w:rPr>
      </w:pPr>
      <w:r>
        <w:rPr>
          <w:sz w:val="30"/>
          <w:szCs w:val="30"/>
        </w:rPr>
        <w:t>Вопросы:</w:t>
      </w:r>
    </w:p>
    <w:p w:rsidR="002140D1" w:rsidRDefault="002140D1" w:rsidP="00C641E8">
      <w:pPr>
        <w:widowControl w:val="0"/>
        <w:ind w:firstLine="709"/>
        <w:jc w:val="both"/>
        <w:rPr>
          <w:i/>
          <w:sz w:val="30"/>
          <w:szCs w:val="30"/>
        </w:rPr>
      </w:pPr>
      <w:r w:rsidRPr="00BB5253">
        <w:rPr>
          <w:b/>
          <w:sz w:val="30"/>
          <w:szCs w:val="30"/>
        </w:rPr>
        <w:t>Атласов Н.М.,</w:t>
      </w:r>
      <w:r w:rsidRPr="00605AE6">
        <w:rPr>
          <w:b/>
          <w:sz w:val="30"/>
          <w:szCs w:val="30"/>
        </w:rPr>
        <w:t xml:space="preserve"> </w:t>
      </w:r>
      <w:r w:rsidRPr="00113F07">
        <w:rPr>
          <w:i/>
          <w:sz w:val="30"/>
          <w:szCs w:val="30"/>
        </w:rPr>
        <w:t>фракция КПРФ.</w:t>
      </w:r>
    </w:p>
    <w:p w:rsidR="002140D1" w:rsidRPr="00F73C4D" w:rsidRDefault="002140D1" w:rsidP="00C641E8">
      <w:pPr>
        <w:widowControl w:val="0"/>
        <w:ind w:firstLine="709"/>
        <w:jc w:val="both"/>
        <w:rPr>
          <w:sz w:val="30"/>
          <w:szCs w:val="30"/>
        </w:rPr>
      </w:pPr>
      <w:r>
        <w:rPr>
          <w:sz w:val="30"/>
          <w:szCs w:val="30"/>
        </w:rPr>
        <w:t>Мой</w:t>
      </w:r>
      <w:r w:rsidRPr="00F73C4D">
        <w:rPr>
          <w:sz w:val="30"/>
          <w:szCs w:val="30"/>
        </w:rPr>
        <w:t xml:space="preserve"> вопрос каса</w:t>
      </w:r>
      <w:r>
        <w:rPr>
          <w:sz w:val="30"/>
          <w:szCs w:val="30"/>
        </w:rPr>
        <w:t>ется</w:t>
      </w:r>
      <w:r w:rsidRPr="00F73C4D">
        <w:rPr>
          <w:sz w:val="30"/>
          <w:szCs w:val="30"/>
        </w:rPr>
        <w:t xml:space="preserve"> взаимодейс</w:t>
      </w:r>
      <w:r>
        <w:rPr>
          <w:sz w:val="30"/>
          <w:szCs w:val="30"/>
        </w:rPr>
        <w:t>твия с малым и средним бизнесом.</w:t>
      </w:r>
      <w:r w:rsidRPr="00F73C4D">
        <w:rPr>
          <w:sz w:val="30"/>
          <w:szCs w:val="30"/>
        </w:rPr>
        <w:t xml:space="preserve"> </w:t>
      </w:r>
      <w:r>
        <w:rPr>
          <w:sz w:val="30"/>
          <w:szCs w:val="30"/>
        </w:rPr>
        <w:t>Ш</w:t>
      </w:r>
      <w:r w:rsidRPr="00F73C4D">
        <w:rPr>
          <w:sz w:val="30"/>
          <w:szCs w:val="30"/>
        </w:rPr>
        <w:t>трафы, сборы, с ново</w:t>
      </w:r>
      <w:r>
        <w:rPr>
          <w:sz w:val="30"/>
          <w:szCs w:val="30"/>
        </w:rPr>
        <w:t>го года налоги поднимают. Есть</w:t>
      </w:r>
      <w:r w:rsidRPr="00F73C4D">
        <w:rPr>
          <w:sz w:val="30"/>
          <w:szCs w:val="30"/>
        </w:rPr>
        <w:t xml:space="preserve"> ли возможность не штрафовать предпринимателей, а с ними как-то работать?</w:t>
      </w:r>
    </w:p>
    <w:p w:rsidR="002140D1" w:rsidRDefault="002140D1" w:rsidP="00351EDD">
      <w:pPr>
        <w:keepNext/>
        <w:ind w:firstLine="709"/>
        <w:jc w:val="both"/>
        <w:rPr>
          <w:b/>
          <w:sz w:val="30"/>
          <w:szCs w:val="30"/>
        </w:rPr>
      </w:pPr>
      <w:r w:rsidRPr="00BB5253">
        <w:rPr>
          <w:b/>
          <w:sz w:val="30"/>
          <w:szCs w:val="30"/>
        </w:rPr>
        <w:t>Сафин А.Ф.,</w:t>
      </w:r>
      <w:r w:rsidRPr="00ED512D">
        <w:t xml:space="preserve"> </w:t>
      </w:r>
      <w:r w:rsidRPr="00ED512D">
        <w:rPr>
          <w:i/>
          <w:sz w:val="30"/>
          <w:szCs w:val="30"/>
        </w:rPr>
        <w:t>фракция «ЕДИНАЯ РОССИЯ».</w:t>
      </w:r>
    </w:p>
    <w:p w:rsidR="002140D1" w:rsidRPr="00F73C4D" w:rsidRDefault="002140D1" w:rsidP="00351EDD">
      <w:pPr>
        <w:keepNext/>
        <w:ind w:firstLine="709"/>
        <w:jc w:val="both"/>
        <w:rPr>
          <w:sz w:val="30"/>
          <w:szCs w:val="30"/>
        </w:rPr>
      </w:pPr>
      <w:r>
        <w:rPr>
          <w:sz w:val="30"/>
          <w:szCs w:val="30"/>
        </w:rPr>
        <w:t>В</w:t>
      </w:r>
      <w:r w:rsidRPr="00F73C4D">
        <w:rPr>
          <w:sz w:val="30"/>
          <w:szCs w:val="30"/>
        </w:rPr>
        <w:t xml:space="preserve"> докладе было озвучено </w:t>
      </w:r>
      <w:r>
        <w:rPr>
          <w:sz w:val="30"/>
          <w:szCs w:val="30"/>
        </w:rPr>
        <w:t xml:space="preserve">о </w:t>
      </w:r>
      <w:r w:rsidRPr="00F73C4D">
        <w:rPr>
          <w:sz w:val="30"/>
          <w:szCs w:val="30"/>
        </w:rPr>
        <w:t>реализаци</w:t>
      </w:r>
      <w:r>
        <w:rPr>
          <w:sz w:val="30"/>
          <w:szCs w:val="30"/>
        </w:rPr>
        <w:t>и</w:t>
      </w:r>
      <w:r w:rsidRPr="00F73C4D">
        <w:rPr>
          <w:sz w:val="30"/>
          <w:szCs w:val="30"/>
        </w:rPr>
        <w:t xml:space="preserve"> федерально</w:t>
      </w:r>
      <w:r>
        <w:rPr>
          <w:sz w:val="30"/>
          <w:szCs w:val="30"/>
        </w:rPr>
        <w:t>го</w:t>
      </w:r>
      <w:r w:rsidRPr="00F73C4D">
        <w:rPr>
          <w:sz w:val="30"/>
          <w:szCs w:val="30"/>
        </w:rPr>
        <w:t xml:space="preserve"> проект</w:t>
      </w:r>
      <w:r>
        <w:rPr>
          <w:sz w:val="30"/>
          <w:szCs w:val="30"/>
        </w:rPr>
        <w:t>а</w:t>
      </w:r>
      <w:r w:rsidRPr="00F73C4D">
        <w:rPr>
          <w:sz w:val="30"/>
          <w:szCs w:val="30"/>
        </w:rPr>
        <w:t xml:space="preserve"> </w:t>
      </w:r>
      <w:r>
        <w:rPr>
          <w:sz w:val="30"/>
          <w:szCs w:val="30"/>
        </w:rPr>
        <w:t>«О</w:t>
      </w:r>
      <w:r w:rsidRPr="00F73C4D">
        <w:rPr>
          <w:sz w:val="30"/>
          <w:szCs w:val="30"/>
        </w:rPr>
        <w:t>здоровлени</w:t>
      </w:r>
      <w:r>
        <w:rPr>
          <w:sz w:val="30"/>
          <w:szCs w:val="30"/>
        </w:rPr>
        <w:t>е</w:t>
      </w:r>
      <w:r w:rsidRPr="00F73C4D">
        <w:rPr>
          <w:sz w:val="30"/>
          <w:szCs w:val="30"/>
        </w:rPr>
        <w:t xml:space="preserve"> Волги</w:t>
      </w:r>
      <w:r>
        <w:rPr>
          <w:sz w:val="30"/>
          <w:szCs w:val="30"/>
        </w:rPr>
        <w:t>»</w:t>
      </w:r>
      <w:r w:rsidRPr="00F73C4D">
        <w:rPr>
          <w:sz w:val="30"/>
          <w:szCs w:val="30"/>
        </w:rPr>
        <w:t>. Для его реализации ранее действовала программа льготного финансирования экологических проектов</w:t>
      </w:r>
      <w:r>
        <w:rPr>
          <w:sz w:val="30"/>
          <w:szCs w:val="30"/>
        </w:rPr>
        <w:t>,</w:t>
      </w:r>
      <w:r w:rsidRPr="00F73C4D">
        <w:rPr>
          <w:sz w:val="30"/>
          <w:szCs w:val="30"/>
        </w:rPr>
        <w:t xml:space="preserve"> </w:t>
      </w:r>
      <w:r>
        <w:rPr>
          <w:sz w:val="30"/>
          <w:szCs w:val="30"/>
        </w:rPr>
        <w:t>с</w:t>
      </w:r>
      <w:r w:rsidRPr="00F73C4D">
        <w:rPr>
          <w:sz w:val="30"/>
          <w:szCs w:val="30"/>
        </w:rPr>
        <w:t xml:space="preserve">ейчас </w:t>
      </w:r>
      <w:r>
        <w:rPr>
          <w:sz w:val="30"/>
          <w:szCs w:val="30"/>
        </w:rPr>
        <w:t>она</w:t>
      </w:r>
      <w:r w:rsidRPr="00F73C4D">
        <w:rPr>
          <w:sz w:val="30"/>
          <w:szCs w:val="30"/>
        </w:rPr>
        <w:t xml:space="preserve"> закрыта. </w:t>
      </w:r>
      <w:r>
        <w:rPr>
          <w:sz w:val="30"/>
          <w:szCs w:val="30"/>
        </w:rPr>
        <w:lastRenderedPageBreak/>
        <w:t>П</w:t>
      </w:r>
      <w:r w:rsidRPr="00F73C4D">
        <w:rPr>
          <w:sz w:val="30"/>
          <w:szCs w:val="30"/>
        </w:rPr>
        <w:t>ланируется ли возобновление льготного финансирования</w:t>
      </w:r>
      <w:r>
        <w:rPr>
          <w:sz w:val="30"/>
          <w:szCs w:val="30"/>
        </w:rPr>
        <w:t xml:space="preserve"> для реализации данной программы?</w:t>
      </w:r>
      <w:r w:rsidRPr="00F73C4D">
        <w:rPr>
          <w:sz w:val="30"/>
          <w:szCs w:val="30"/>
        </w:rPr>
        <w:t xml:space="preserve">  </w:t>
      </w:r>
    </w:p>
    <w:p w:rsidR="002140D1" w:rsidRDefault="002140D1" w:rsidP="00351EDD">
      <w:pPr>
        <w:keepNext/>
        <w:ind w:firstLine="709"/>
        <w:jc w:val="both"/>
        <w:rPr>
          <w:i/>
          <w:sz w:val="30"/>
          <w:szCs w:val="30"/>
        </w:rPr>
      </w:pPr>
      <w:proofErr w:type="spellStart"/>
      <w:r w:rsidRPr="00BB5253">
        <w:rPr>
          <w:b/>
          <w:sz w:val="30"/>
          <w:szCs w:val="30"/>
        </w:rPr>
        <w:t>Фаляхов</w:t>
      </w:r>
      <w:proofErr w:type="spellEnd"/>
      <w:r w:rsidRPr="00BB5253">
        <w:rPr>
          <w:b/>
          <w:sz w:val="30"/>
          <w:szCs w:val="30"/>
        </w:rPr>
        <w:t xml:space="preserve"> М.И.,</w:t>
      </w:r>
      <w:r w:rsidRPr="00ED512D">
        <w:t xml:space="preserve"> </w:t>
      </w:r>
      <w:r w:rsidRPr="00ED512D">
        <w:rPr>
          <w:i/>
          <w:sz w:val="30"/>
          <w:szCs w:val="30"/>
        </w:rPr>
        <w:t>фракция «ЕДИНАЯ РОССИЯ».</w:t>
      </w:r>
    </w:p>
    <w:p w:rsidR="002140D1" w:rsidRPr="00F73C4D" w:rsidRDefault="002140D1" w:rsidP="00351EDD">
      <w:pPr>
        <w:keepNext/>
        <w:ind w:firstLine="709"/>
        <w:jc w:val="both"/>
        <w:rPr>
          <w:sz w:val="30"/>
          <w:szCs w:val="30"/>
        </w:rPr>
      </w:pPr>
      <w:r w:rsidRPr="00F73C4D">
        <w:rPr>
          <w:sz w:val="30"/>
          <w:szCs w:val="30"/>
        </w:rPr>
        <w:t>Вы озвучили, что сейчас ведется работа по подтверждению лицензи</w:t>
      </w:r>
      <w:r>
        <w:rPr>
          <w:sz w:val="30"/>
          <w:szCs w:val="30"/>
        </w:rPr>
        <w:t>й</w:t>
      </w:r>
      <w:r w:rsidRPr="00F73C4D">
        <w:rPr>
          <w:sz w:val="30"/>
          <w:szCs w:val="30"/>
        </w:rPr>
        <w:t xml:space="preserve"> компани</w:t>
      </w:r>
      <w:r>
        <w:rPr>
          <w:sz w:val="30"/>
          <w:szCs w:val="30"/>
        </w:rPr>
        <w:t>й, которые</w:t>
      </w:r>
      <w:r w:rsidRPr="00F73C4D">
        <w:rPr>
          <w:sz w:val="30"/>
          <w:szCs w:val="30"/>
        </w:rPr>
        <w:t xml:space="preserve"> явля</w:t>
      </w:r>
      <w:r>
        <w:rPr>
          <w:sz w:val="30"/>
          <w:szCs w:val="30"/>
        </w:rPr>
        <w:t>ются утилизаторами</w:t>
      </w:r>
      <w:r w:rsidRPr="00F73C4D">
        <w:rPr>
          <w:sz w:val="30"/>
          <w:szCs w:val="30"/>
        </w:rPr>
        <w:t xml:space="preserve"> промышленных отходов. Для крупного бизнеса важная тема, мы также заинтересованы</w:t>
      </w:r>
      <w:r>
        <w:rPr>
          <w:sz w:val="30"/>
          <w:szCs w:val="30"/>
        </w:rPr>
        <w:t>,</w:t>
      </w:r>
      <w:r w:rsidRPr="00F73C4D">
        <w:rPr>
          <w:sz w:val="30"/>
          <w:szCs w:val="30"/>
        </w:rPr>
        <w:t xml:space="preserve"> чтобы были состоятельные операторы и конкурентная с</w:t>
      </w:r>
      <w:r>
        <w:rPr>
          <w:sz w:val="30"/>
          <w:szCs w:val="30"/>
        </w:rPr>
        <w:t>реда.</w:t>
      </w:r>
      <w:r w:rsidRPr="00B41C45">
        <w:rPr>
          <w:sz w:val="30"/>
          <w:szCs w:val="30"/>
        </w:rPr>
        <w:t xml:space="preserve"> </w:t>
      </w:r>
      <w:r w:rsidRPr="00F73C4D">
        <w:rPr>
          <w:sz w:val="30"/>
          <w:szCs w:val="30"/>
        </w:rPr>
        <w:t xml:space="preserve">Какой прогноз? </w:t>
      </w:r>
      <w:r>
        <w:rPr>
          <w:sz w:val="30"/>
          <w:szCs w:val="30"/>
        </w:rPr>
        <w:t>С</w:t>
      </w:r>
      <w:r w:rsidRPr="00F73C4D">
        <w:rPr>
          <w:sz w:val="30"/>
          <w:szCs w:val="30"/>
        </w:rPr>
        <w:t>кольк</w:t>
      </w:r>
      <w:r>
        <w:rPr>
          <w:sz w:val="30"/>
          <w:szCs w:val="30"/>
        </w:rPr>
        <w:t>о</w:t>
      </w:r>
      <w:r w:rsidRPr="00F73C4D">
        <w:rPr>
          <w:sz w:val="30"/>
          <w:szCs w:val="30"/>
        </w:rPr>
        <w:t xml:space="preserve"> на сегодняшний день компани</w:t>
      </w:r>
      <w:r>
        <w:rPr>
          <w:sz w:val="30"/>
          <w:szCs w:val="30"/>
        </w:rPr>
        <w:t>й,</w:t>
      </w:r>
      <w:r w:rsidRPr="00F73C4D">
        <w:rPr>
          <w:sz w:val="30"/>
          <w:szCs w:val="30"/>
        </w:rPr>
        <w:t xml:space="preserve"> </w:t>
      </w:r>
      <w:r>
        <w:rPr>
          <w:sz w:val="30"/>
          <w:szCs w:val="30"/>
        </w:rPr>
        <w:t xml:space="preserve">у </w:t>
      </w:r>
      <w:r w:rsidRPr="00F73C4D">
        <w:rPr>
          <w:sz w:val="30"/>
          <w:szCs w:val="30"/>
        </w:rPr>
        <w:t>которы</w:t>
      </w:r>
      <w:r>
        <w:rPr>
          <w:sz w:val="30"/>
          <w:szCs w:val="30"/>
        </w:rPr>
        <w:t>х</w:t>
      </w:r>
      <w:r w:rsidRPr="00F73C4D">
        <w:rPr>
          <w:sz w:val="30"/>
          <w:szCs w:val="30"/>
        </w:rPr>
        <w:t xml:space="preserve"> отзываются лицензии</w:t>
      </w:r>
      <w:r>
        <w:rPr>
          <w:sz w:val="30"/>
          <w:szCs w:val="30"/>
        </w:rPr>
        <w:t xml:space="preserve">, </w:t>
      </w:r>
      <w:r w:rsidRPr="00F73C4D">
        <w:rPr>
          <w:sz w:val="30"/>
          <w:szCs w:val="30"/>
        </w:rPr>
        <w:t xml:space="preserve">смогут </w:t>
      </w:r>
      <w:r>
        <w:rPr>
          <w:sz w:val="30"/>
          <w:szCs w:val="30"/>
        </w:rPr>
        <w:t xml:space="preserve">их </w:t>
      </w:r>
      <w:r w:rsidRPr="00F73C4D">
        <w:rPr>
          <w:sz w:val="30"/>
          <w:szCs w:val="30"/>
        </w:rPr>
        <w:t>подтвердить</w:t>
      </w:r>
      <w:r>
        <w:rPr>
          <w:sz w:val="30"/>
          <w:szCs w:val="30"/>
        </w:rPr>
        <w:t>?</w:t>
      </w:r>
      <w:r w:rsidRPr="00F73C4D">
        <w:rPr>
          <w:sz w:val="30"/>
          <w:szCs w:val="30"/>
        </w:rPr>
        <w:t xml:space="preserve"> </w:t>
      </w:r>
      <w:r>
        <w:rPr>
          <w:sz w:val="30"/>
          <w:szCs w:val="30"/>
        </w:rPr>
        <w:t>С</w:t>
      </w:r>
      <w:r w:rsidRPr="00F73C4D">
        <w:rPr>
          <w:sz w:val="30"/>
          <w:szCs w:val="30"/>
        </w:rPr>
        <w:t xml:space="preserve"> чем мы остаемся вообще</w:t>
      </w:r>
      <w:r>
        <w:rPr>
          <w:sz w:val="30"/>
          <w:szCs w:val="30"/>
        </w:rPr>
        <w:t>?</w:t>
      </w:r>
    </w:p>
    <w:p w:rsidR="002140D1" w:rsidRDefault="002140D1" w:rsidP="00351EDD">
      <w:pPr>
        <w:widowControl w:val="0"/>
        <w:ind w:firstLine="709"/>
        <w:jc w:val="both"/>
        <w:rPr>
          <w:sz w:val="30"/>
          <w:szCs w:val="30"/>
        </w:rPr>
      </w:pPr>
    </w:p>
    <w:p w:rsidR="002140D1" w:rsidRDefault="002140D1" w:rsidP="00351EDD">
      <w:pPr>
        <w:widowControl w:val="0"/>
        <w:ind w:firstLine="709"/>
        <w:jc w:val="both"/>
        <w:rPr>
          <w:sz w:val="30"/>
          <w:szCs w:val="30"/>
        </w:rPr>
      </w:pPr>
      <w:r>
        <w:rPr>
          <w:sz w:val="30"/>
          <w:szCs w:val="30"/>
        </w:rPr>
        <w:t>Даны  ответы по существу вопросов.</w:t>
      </w:r>
    </w:p>
    <w:p w:rsidR="00D6641A" w:rsidRDefault="00D6641A" w:rsidP="00351EDD">
      <w:pPr>
        <w:widowControl w:val="0"/>
        <w:ind w:firstLine="709"/>
        <w:jc w:val="both"/>
        <w:rPr>
          <w:i/>
          <w:sz w:val="30"/>
          <w:szCs w:val="30"/>
        </w:rPr>
      </w:pPr>
    </w:p>
    <w:p w:rsidR="00F6717C" w:rsidRDefault="002140D1" w:rsidP="00351EDD">
      <w:pPr>
        <w:widowControl w:val="0"/>
        <w:jc w:val="both"/>
        <w:rPr>
          <w:sz w:val="30"/>
          <w:szCs w:val="30"/>
        </w:rPr>
      </w:pPr>
      <w:r>
        <w:rPr>
          <w:sz w:val="30"/>
          <w:szCs w:val="30"/>
        </w:rPr>
        <w:t>Выступил:</w:t>
      </w:r>
    </w:p>
    <w:p w:rsidR="002140D1" w:rsidRDefault="002140D1" w:rsidP="00351EDD">
      <w:pPr>
        <w:keepNext/>
        <w:ind w:firstLine="709"/>
        <w:jc w:val="both"/>
        <w:rPr>
          <w:sz w:val="30"/>
          <w:szCs w:val="30"/>
        </w:rPr>
      </w:pPr>
      <w:proofErr w:type="spellStart"/>
      <w:r w:rsidRPr="00BB5253">
        <w:rPr>
          <w:b/>
          <w:sz w:val="30"/>
          <w:szCs w:val="30"/>
        </w:rPr>
        <w:t>Миргалимов</w:t>
      </w:r>
      <w:proofErr w:type="spellEnd"/>
      <w:r w:rsidRPr="00BB5253">
        <w:rPr>
          <w:b/>
          <w:sz w:val="30"/>
          <w:szCs w:val="30"/>
        </w:rPr>
        <w:t xml:space="preserve"> Х.Г.,</w:t>
      </w:r>
      <w:r w:rsidRPr="00DD1FCB">
        <w:rPr>
          <w:sz w:val="30"/>
          <w:szCs w:val="30"/>
        </w:rPr>
        <w:t xml:space="preserve"> </w:t>
      </w:r>
      <w:r w:rsidRPr="00113F07">
        <w:rPr>
          <w:i/>
          <w:sz w:val="30"/>
          <w:szCs w:val="30"/>
        </w:rPr>
        <w:t>фракция КПРФ.</w:t>
      </w:r>
      <w:r w:rsidRPr="00F73C4D">
        <w:rPr>
          <w:sz w:val="30"/>
          <w:szCs w:val="30"/>
        </w:rPr>
        <w:t xml:space="preserve"> </w:t>
      </w:r>
    </w:p>
    <w:p w:rsidR="00F6717C" w:rsidRDefault="00F6717C" w:rsidP="00351EDD">
      <w:pPr>
        <w:widowControl w:val="0"/>
        <w:ind w:firstLine="709"/>
        <w:jc w:val="both"/>
        <w:rPr>
          <w:i/>
          <w:sz w:val="30"/>
          <w:szCs w:val="30"/>
        </w:rPr>
      </w:pPr>
    </w:p>
    <w:tbl>
      <w:tblPr>
        <w:tblW w:w="10305" w:type="dxa"/>
        <w:tblLook w:val="04A0"/>
      </w:tblPr>
      <w:tblGrid>
        <w:gridCol w:w="1384"/>
        <w:gridCol w:w="7371"/>
        <w:gridCol w:w="1550"/>
      </w:tblGrid>
      <w:tr w:rsidR="00D6641A" w:rsidTr="00D6641A">
        <w:tc>
          <w:tcPr>
            <w:tcW w:w="1384" w:type="dxa"/>
          </w:tcPr>
          <w:p w:rsidR="00D6641A" w:rsidRDefault="00D6641A" w:rsidP="00351EDD">
            <w:pPr>
              <w:pStyle w:val="Normal1"/>
              <w:widowControl w:val="0"/>
              <w:tabs>
                <w:tab w:val="left" w:pos="2977"/>
              </w:tabs>
              <w:ind w:firstLine="0"/>
              <w:rPr>
                <w:sz w:val="30"/>
                <w:szCs w:val="30"/>
                <w:lang w:eastAsia="en-US"/>
              </w:rPr>
            </w:pPr>
          </w:p>
        </w:tc>
        <w:tc>
          <w:tcPr>
            <w:tcW w:w="7371" w:type="dxa"/>
            <w:hideMark/>
          </w:tcPr>
          <w:p w:rsidR="00D6641A" w:rsidRDefault="00D6641A" w:rsidP="00351EDD">
            <w:pPr>
              <w:pStyle w:val="Normal1"/>
              <w:widowControl w:val="0"/>
              <w:tabs>
                <w:tab w:val="left" w:pos="2977"/>
              </w:tabs>
              <w:ind w:firstLine="0"/>
              <w:jc w:val="center"/>
              <w:rPr>
                <w:sz w:val="30"/>
                <w:szCs w:val="30"/>
                <w:lang w:eastAsia="en-US"/>
              </w:rPr>
            </w:pPr>
            <w:r>
              <w:rPr>
                <w:sz w:val="30"/>
                <w:szCs w:val="30"/>
                <w:lang w:eastAsia="en-US"/>
              </w:rPr>
              <w:t>Голосование</w:t>
            </w:r>
          </w:p>
          <w:p w:rsidR="00D6641A" w:rsidRDefault="0035468F" w:rsidP="00351EDD">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Pr="006B0B72">
              <w:rPr>
                <w:sz w:val="30"/>
                <w:szCs w:val="30"/>
              </w:rPr>
              <w:t xml:space="preserve">Об </w:t>
            </w:r>
            <w:r w:rsidRPr="0035468F">
              <w:rPr>
                <w:sz w:val="30"/>
                <w:szCs w:val="30"/>
              </w:rPr>
              <w:t>информации о деятельности Волжско-Камского межрегионального управления Федеральной службы по надзору в сфере природопользования»</w:t>
            </w:r>
          </w:p>
        </w:tc>
        <w:tc>
          <w:tcPr>
            <w:tcW w:w="1550" w:type="dxa"/>
          </w:tcPr>
          <w:p w:rsidR="00D6641A" w:rsidRDefault="00D6641A" w:rsidP="00351EDD">
            <w:pPr>
              <w:pStyle w:val="Normal1"/>
              <w:widowControl w:val="0"/>
              <w:tabs>
                <w:tab w:val="left" w:pos="2977"/>
              </w:tabs>
              <w:ind w:firstLine="0"/>
              <w:rPr>
                <w:sz w:val="30"/>
                <w:szCs w:val="30"/>
                <w:lang w:eastAsia="en-US"/>
              </w:rPr>
            </w:pPr>
          </w:p>
        </w:tc>
      </w:tr>
    </w:tbl>
    <w:p w:rsidR="00D6641A" w:rsidRDefault="00D6641A" w:rsidP="00351EDD">
      <w:pPr>
        <w:widowControl w:val="0"/>
        <w:jc w:val="both"/>
        <w:rPr>
          <w:sz w:val="30"/>
          <w:szCs w:val="30"/>
        </w:rPr>
      </w:pPr>
    </w:p>
    <w:tbl>
      <w:tblPr>
        <w:tblW w:w="10364" w:type="dxa"/>
        <w:tblLook w:val="04A0"/>
      </w:tblPr>
      <w:tblGrid>
        <w:gridCol w:w="2943"/>
        <w:gridCol w:w="4962"/>
        <w:gridCol w:w="2459"/>
      </w:tblGrid>
      <w:tr w:rsidR="00D6641A" w:rsidTr="00D6641A">
        <w:tc>
          <w:tcPr>
            <w:tcW w:w="2943" w:type="dxa"/>
          </w:tcPr>
          <w:p w:rsidR="00D6641A" w:rsidRDefault="00D6641A" w:rsidP="00351EDD">
            <w:pPr>
              <w:pStyle w:val="1"/>
              <w:widowControl w:val="0"/>
              <w:tabs>
                <w:tab w:val="left" w:pos="2977"/>
              </w:tabs>
              <w:ind w:firstLine="0"/>
              <w:rPr>
                <w:sz w:val="30"/>
                <w:szCs w:val="30"/>
                <w:lang w:eastAsia="en-US"/>
              </w:rPr>
            </w:pPr>
          </w:p>
        </w:tc>
        <w:tc>
          <w:tcPr>
            <w:tcW w:w="4962" w:type="dxa"/>
            <w:hideMark/>
          </w:tcPr>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За                          –     </w:t>
            </w:r>
            <w:r w:rsidR="00C641E8">
              <w:rPr>
                <w:sz w:val="30"/>
                <w:szCs w:val="30"/>
                <w:lang w:eastAsia="en-US"/>
              </w:rPr>
              <w:t>80</w:t>
            </w:r>
          </w:p>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Против                 –       </w:t>
            </w:r>
            <w:r w:rsidR="00C641E8">
              <w:rPr>
                <w:sz w:val="30"/>
                <w:szCs w:val="30"/>
                <w:lang w:eastAsia="en-US"/>
              </w:rPr>
              <w:t>1</w:t>
            </w:r>
          </w:p>
          <w:p w:rsidR="00D6641A" w:rsidRDefault="00D6641A" w:rsidP="00351EDD">
            <w:pPr>
              <w:pStyle w:val="1"/>
              <w:widowControl w:val="0"/>
              <w:tabs>
                <w:tab w:val="left" w:pos="2977"/>
              </w:tabs>
              <w:ind w:firstLine="34"/>
              <w:rPr>
                <w:sz w:val="30"/>
                <w:szCs w:val="30"/>
                <w:lang w:eastAsia="en-US"/>
              </w:rPr>
            </w:pPr>
            <w:r>
              <w:rPr>
                <w:sz w:val="30"/>
                <w:szCs w:val="30"/>
                <w:lang w:eastAsia="en-US"/>
              </w:rPr>
              <w:t xml:space="preserve">Воздержалось      –       </w:t>
            </w:r>
            <w:r w:rsidR="00C641E8">
              <w:rPr>
                <w:sz w:val="30"/>
                <w:szCs w:val="30"/>
                <w:lang w:eastAsia="en-US"/>
              </w:rPr>
              <w:t>1</w:t>
            </w:r>
          </w:p>
          <w:p w:rsidR="00D6641A" w:rsidRDefault="00D6641A" w:rsidP="00351EDD">
            <w:pPr>
              <w:pStyle w:val="1"/>
              <w:widowControl w:val="0"/>
              <w:tabs>
                <w:tab w:val="left" w:pos="2977"/>
              </w:tabs>
              <w:ind w:firstLine="34"/>
              <w:rPr>
                <w:sz w:val="30"/>
                <w:szCs w:val="30"/>
                <w:lang w:eastAsia="en-US"/>
              </w:rPr>
            </w:pPr>
            <w:r>
              <w:rPr>
                <w:sz w:val="30"/>
                <w:szCs w:val="30"/>
                <w:lang w:eastAsia="en-US"/>
              </w:rPr>
              <w:t>___________________</w:t>
            </w:r>
          </w:p>
          <w:p w:rsidR="00D6641A" w:rsidRDefault="00D6641A" w:rsidP="00351ED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6641A" w:rsidRDefault="00D6641A" w:rsidP="00351EDD">
            <w:pPr>
              <w:pStyle w:val="1"/>
              <w:widowControl w:val="0"/>
              <w:tabs>
                <w:tab w:val="left" w:pos="2977"/>
              </w:tabs>
              <w:ind w:firstLine="0"/>
              <w:rPr>
                <w:sz w:val="30"/>
                <w:szCs w:val="30"/>
                <w:lang w:eastAsia="en-US"/>
              </w:rPr>
            </w:pPr>
          </w:p>
        </w:tc>
      </w:tr>
    </w:tbl>
    <w:p w:rsidR="00D6641A" w:rsidRDefault="00D6641A" w:rsidP="00351EDD">
      <w:pPr>
        <w:widowControl w:val="0"/>
        <w:tabs>
          <w:tab w:val="left" w:pos="0"/>
          <w:tab w:val="left" w:pos="1134"/>
        </w:tabs>
        <w:ind w:firstLine="709"/>
        <w:jc w:val="both"/>
        <w:rPr>
          <w:b/>
          <w:sz w:val="30"/>
          <w:szCs w:val="30"/>
        </w:rPr>
      </w:pPr>
    </w:p>
    <w:p w:rsidR="00C42ED7" w:rsidRPr="00105E21" w:rsidRDefault="00C42ED7" w:rsidP="00FE1267">
      <w:pPr>
        <w:pStyle w:val="Normal1"/>
        <w:widowControl w:val="0"/>
        <w:ind w:firstLine="709"/>
        <w:rPr>
          <w:b/>
          <w:i/>
          <w:sz w:val="30"/>
          <w:szCs w:val="30"/>
        </w:rPr>
      </w:pPr>
      <w:r w:rsidRPr="00105E21">
        <w:rPr>
          <w:b/>
          <w:sz w:val="30"/>
          <w:szCs w:val="30"/>
        </w:rPr>
        <w:t xml:space="preserve">О проектах федеральных законов и </w:t>
      </w:r>
      <w:r>
        <w:rPr>
          <w:b/>
          <w:sz w:val="30"/>
          <w:szCs w:val="30"/>
        </w:rPr>
        <w:t>обращении Брянской областной Думы</w:t>
      </w:r>
    </w:p>
    <w:p w:rsidR="00C42ED7" w:rsidRDefault="00C42ED7" w:rsidP="00FE1267">
      <w:pPr>
        <w:pStyle w:val="Normal1"/>
        <w:widowControl w:val="0"/>
        <w:ind w:firstLine="851"/>
        <w:rPr>
          <w:b/>
          <w:sz w:val="30"/>
          <w:szCs w:val="30"/>
        </w:rPr>
      </w:pPr>
    </w:p>
    <w:tbl>
      <w:tblPr>
        <w:tblW w:w="10314" w:type="dxa"/>
        <w:tblLook w:val="01E0"/>
      </w:tblPr>
      <w:tblGrid>
        <w:gridCol w:w="1693"/>
        <w:gridCol w:w="8621"/>
      </w:tblGrid>
      <w:tr w:rsidR="00C42ED7" w:rsidTr="00C42ED7">
        <w:tc>
          <w:tcPr>
            <w:tcW w:w="1693" w:type="dxa"/>
            <w:hideMark/>
          </w:tcPr>
          <w:p w:rsidR="00C42ED7" w:rsidRPr="00105E21" w:rsidRDefault="00C42ED7" w:rsidP="00FE1267">
            <w:pPr>
              <w:pStyle w:val="Normal1"/>
              <w:widowControl w:val="0"/>
              <w:ind w:firstLine="0"/>
              <w:rPr>
                <w:i/>
                <w:sz w:val="30"/>
                <w:szCs w:val="30"/>
                <w:lang w:eastAsia="en-US"/>
              </w:rPr>
            </w:pPr>
            <w:r w:rsidRPr="00105E21">
              <w:rPr>
                <w:sz w:val="30"/>
                <w:szCs w:val="30"/>
                <w:lang w:eastAsia="en-US"/>
              </w:rPr>
              <w:t>Докладчик:</w:t>
            </w:r>
          </w:p>
        </w:tc>
        <w:tc>
          <w:tcPr>
            <w:tcW w:w="8621" w:type="dxa"/>
            <w:hideMark/>
          </w:tcPr>
          <w:p w:rsidR="00C42ED7" w:rsidRPr="00105E21" w:rsidRDefault="00C42ED7" w:rsidP="00FE1267">
            <w:pPr>
              <w:pStyle w:val="Normal1"/>
              <w:widowControl w:val="0"/>
              <w:ind w:firstLine="0"/>
              <w:rPr>
                <w:i/>
                <w:sz w:val="30"/>
                <w:szCs w:val="30"/>
                <w:lang w:eastAsia="en-US"/>
              </w:rPr>
            </w:pPr>
            <w:proofErr w:type="spellStart"/>
            <w:r w:rsidRPr="00105E21">
              <w:rPr>
                <w:sz w:val="30"/>
                <w:szCs w:val="30"/>
                <w:lang w:eastAsia="en-US"/>
              </w:rPr>
              <w:t>Мухаметшин</w:t>
            </w:r>
            <w:proofErr w:type="spellEnd"/>
            <w:r w:rsidRPr="00105E21">
              <w:rPr>
                <w:sz w:val="30"/>
                <w:szCs w:val="30"/>
                <w:lang w:eastAsia="en-US"/>
              </w:rPr>
              <w:t xml:space="preserve"> Ф.Х., Председатель  </w:t>
            </w:r>
            <w:r w:rsidRPr="00105E21">
              <w:rPr>
                <w:sz w:val="30"/>
                <w:szCs w:val="30"/>
                <w:shd w:val="clear" w:color="auto" w:fill="FFFFFF"/>
                <w:lang w:eastAsia="en-US"/>
              </w:rPr>
              <w:t>Государственного Совета Республики Татарстан</w:t>
            </w:r>
          </w:p>
        </w:tc>
      </w:tr>
    </w:tbl>
    <w:p w:rsidR="00C42ED7" w:rsidRDefault="00C42ED7" w:rsidP="00FE1267">
      <w:pPr>
        <w:widowControl w:val="0"/>
        <w:tabs>
          <w:tab w:val="left" w:pos="993"/>
          <w:tab w:val="left" w:pos="1134"/>
        </w:tabs>
        <w:ind w:firstLine="851"/>
        <w:jc w:val="both"/>
        <w:rPr>
          <w:sz w:val="30"/>
          <w:szCs w:val="30"/>
        </w:rPr>
      </w:pPr>
    </w:p>
    <w:p w:rsidR="00C42ED7" w:rsidRPr="00CE4846" w:rsidRDefault="00C42ED7" w:rsidP="00FE1267">
      <w:pPr>
        <w:widowControl w:val="0"/>
        <w:tabs>
          <w:tab w:val="left" w:pos="993"/>
          <w:tab w:val="left" w:pos="1134"/>
        </w:tabs>
        <w:ind w:firstLine="709"/>
        <w:jc w:val="both"/>
        <w:rPr>
          <w:sz w:val="30"/>
          <w:szCs w:val="30"/>
        </w:rPr>
      </w:pPr>
      <w:r>
        <w:rPr>
          <w:sz w:val="30"/>
          <w:szCs w:val="30"/>
        </w:rPr>
        <w:t xml:space="preserve">15. </w:t>
      </w:r>
      <w:r w:rsidRPr="00CE4846">
        <w:rPr>
          <w:sz w:val="30"/>
          <w:szCs w:val="30"/>
        </w:rPr>
        <w:t xml:space="preserve">Об обращении Брянской областной Думы к Председателю Правительства Российской Федерации </w:t>
      </w:r>
      <w:proofErr w:type="spellStart"/>
      <w:r w:rsidRPr="00CE4846">
        <w:rPr>
          <w:sz w:val="30"/>
          <w:szCs w:val="30"/>
        </w:rPr>
        <w:t>Мишустину</w:t>
      </w:r>
      <w:proofErr w:type="spellEnd"/>
      <w:r w:rsidRPr="00CE4846">
        <w:rPr>
          <w:sz w:val="30"/>
          <w:szCs w:val="30"/>
        </w:rPr>
        <w:t xml:space="preserve"> М.В. по вопросу установления запрета на расторжение оператором связи в одностороннем порядке договора об оказании услуг сотовой связи в случае отсутствия использования услуг связи по абонентскому номеру (номерам), выделенному (выделенным) абоненту, являющемуся участником специальной военной операции.</w:t>
      </w:r>
    </w:p>
    <w:p w:rsidR="00C42ED7" w:rsidRPr="00CE4846" w:rsidRDefault="00C42ED7" w:rsidP="00FE1267">
      <w:pPr>
        <w:widowControl w:val="0"/>
        <w:tabs>
          <w:tab w:val="left" w:pos="993"/>
          <w:tab w:val="left" w:pos="1134"/>
        </w:tabs>
        <w:ind w:firstLine="709"/>
        <w:jc w:val="both"/>
        <w:rPr>
          <w:sz w:val="30"/>
          <w:szCs w:val="30"/>
        </w:rPr>
      </w:pPr>
      <w:r>
        <w:rPr>
          <w:sz w:val="30"/>
          <w:szCs w:val="30"/>
        </w:rPr>
        <w:lastRenderedPageBreak/>
        <w:t>16.</w:t>
      </w:r>
      <w:r w:rsidRPr="00CE4846">
        <w:rPr>
          <w:sz w:val="30"/>
          <w:szCs w:val="30"/>
        </w:rPr>
        <w:t xml:space="preserve"> О проекте федерального закона № 1036837-8 «О внесении изменений в статьи 1</w:t>
      </w:r>
      <w:r w:rsidRPr="00CE4846">
        <w:rPr>
          <w:sz w:val="30"/>
          <w:szCs w:val="30"/>
          <w:vertAlign w:val="superscript"/>
        </w:rPr>
        <w:t xml:space="preserve">1 </w:t>
      </w:r>
      <w:r w:rsidRPr="00CE4846">
        <w:rPr>
          <w:sz w:val="30"/>
          <w:szCs w:val="30"/>
        </w:rPr>
        <w:t>и 3</w:t>
      </w:r>
      <w:r w:rsidRPr="00CE4846">
        <w:rPr>
          <w:sz w:val="30"/>
          <w:szCs w:val="30"/>
          <w:vertAlign w:val="superscript"/>
        </w:rPr>
        <w:t xml:space="preserve"> </w:t>
      </w:r>
      <w:r w:rsidRPr="00CE4846">
        <w:rPr>
          <w:sz w:val="30"/>
          <w:szCs w:val="30"/>
        </w:rPr>
        <w:t xml:space="preserve">Федерального закона «Об обязательном социальном страховании на случай временной нетрудоспособности и в связи </w:t>
      </w:r>
      <w:r w:rsidRPr="00CE4846">
        <w:rPr>
          <w:sz w:val="30"/>
          <w:szCs w:val="30"/>
        </w:rPr>
        <w:br/>
        <w:t>с материнством» (об установлении возможности проведения экспериментов по добровольному вступлению отдельных категорий граждан в правоотношения по обязательному социальному страхованию при наступлении отдельных страховых случаев).</w:t>
      </w:r>
    </w:p>
    <w:p w:rsidR="00C42ED7" w:rsidRPr="00CE4846" w:rsidRDefault="00C42ED7" w:rsidP="00FE1267">
      <w:pPr>
        <w:widowControl w:val="0"/>
        <w:tabs>
          <w:tab w:val="left" w:pos="993"/>
          <w:tab w:val="left" w:pos="1134"/>
        </w:tabs>
        <w:ind w:firstLine="709"/>
        <w:jc w:val="both"/>
        <w:rPr>
          <w:sz w:val="30"/>
          <w:szCs w:val="30"/>
        </w:rPr>
      </w:pPr>
      <w:r>
        <w:rPr>
          <w:sz w:val="30"/>
          <w:szCs w:val="30"/>
        </w:rPr>
        <w:t>17.</w:t>
      </w:r>
      <w:r w:rsidRPr="00CE4846">
        <w:rPr>
          <w:sz w:val="30"/>
          <w:szCs w:val="30"/>
        </w:rPr>
        <w:t xml:space="preserve"> О проекте федерального закона № 1036780-8 «О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 (о предоставлении гражданам, применяющим специальный налоговый режим «Налог на профессиональный доход», возможности добровольного вступления в правоотношения по обязательному социальному страхованию на случай временной нетрудоспособности).</w:t>
      </w:r>
    </w:p>
    <w:p w:rsidR="00C42ED7" w:rsidRPr="00CE4846" w:rsidRDefault="00C42ED7" w:rsidP="00FE1267">
      <w:pPr>
        <w:widowControl w:val="0"/>
        <w:tabs>
          <w:tab w:val="left" w:pos="993"/>
          <w:tab w:val="left" w:pos="1134"/>
        </w:tabs>
        <w:ind w:firstLine="709"/>
        <w:jc w:val="both"/>
        <w:rPr>
          <w:sz w:val="30"/>
          <w:szCs w:val="30"/>
        </w:rPr>
      </w:pPr>
      <w:r>
        <w:rPr>
          <w:sz w:val="30"/>
          <w:szCs w:val="30"/>
        </w:rPr>
        <w:t>18.</w:t>
      </w:r>
      <w:r w:rsidRPr="00CE4846">
        <w:rPr>
          <w:sz w:val="30"/>
          <w:szCs w:val="30"/>
        </w:rPr>
        <w:t xml:space="preserve"> О проекте федерального закона № 1023759-8 «О внесении изменений в Федеральный закон «Об уполномоченных по защите прав предпринимателей в Российской Федерации» и Арбитражный процессуальный кодекс Российской Федерации» (в части расширения полномочий уполномоченных по защите прав предпринимателей в субъектах Российской Федерации).</w:t>
      </w:r>
    </w:p>
    <w:p w:rsidR="00C42ED7" w:rsidRPr="00CE4846" w:rsidRDefault="00C42ED7" w:rsidP="00FE1267">
      <w:pPr>
        <w:widowControl w:val="0"/>
        <w:tabs>
          <w:tab w:val="left" w:pos="993"/>
          <w:tab w:val="left" w:pos="1134"/>
        </w:tabs>
        <w:ind w:firstLine="709"/>
        <w:jc w:val="both"/>
        <w:rPr>
          <w:sz w:val="30"/>
          <w:szCs w:val="30"/>
        </w:rPr>
      </w:pPr>
      <w:r>
        <w:rPr>
          <w:sz w:val="30"/>
          <w:szCs w:val="30"/>
        </w:rPr>
        <w:t>19.</w:t>
      </w:r>
      <w:r w:rsidRPr="00CE4846">
        <w:rPr>
          <w:sz w:val="30"/>
          <w:szCs w:val="30"/>
        </w:rPr>
        <w:t xml:space="preserve"> О проекте федерального закона № 1023998-8 «О внесении изменений в Федеральный закон «Об основах туристской деятельности в Российской Федерации» (о регулировании деятельности </w:t>
      </w:r>
      <w:proofErr w:type="spellStart"/>
      <w:r w:rsidRPr="00CE4846">
        <w:rPr>
          <w:sz w:val="30"/>
          <w:szCs w:val="30"/>
        </w:rPr>
        <w:t>агрегаторов</w:t>
      </w:r>
      <w:proofErr w:type="spellEnd"/>
      <w:r w:rsidRPr="00CE4846">
        <w:rPr>
          <w:sz w:val="30"/>
          <w:szCs w:val="30"/>
        </w:rPr>
        <w:t xml:space="preserve"> информации о туристских продуктах и (или) услугах).</w:t>
      </w:r>
    </w:p>
    <w:p w:rsidR="00C42ED7" w:rsidRPr="00CE4846" w:rsidRDefault="00C42ED7" w:rsidP="00FE1267">
      <w:pPr>
        <w:widowControl w:val="0"/>
        <w:tabs>
          <w:tab w:val="left" w:pos="993"/>
          <w:tab w:val="left" w:pos="1134"/>
        </w:tabs>
        <w:ind w:firstLine="709"/>
        <w:jc w:val="both"/>
        <w:rPr>
          <w:sz w:val="30"/>
          <w:szCs w:val="30"/>
        </w:rPr>
      </w:pPr>
      <w:r>
        <w:rPr>
          <w:sz w:val="30"/>
          <w:szCs w:val="30"/>
        </w:rPr>
        <w:t>20.</w:t>
      </w:r>
      <w:r w:rsidRPr="00CE4846">
        <w:rPr>
          <w:sz w:val="30"/>
          <w:szCs w:val="30"/>
        </w:rPr>
        <w:t xml:space="preserve"> </w:t>
      </w:r>
      <w:proofErr w:type="gramStart"/>
      <w:r w:rsidRPr="00CE4846">
        <w:rPr>
          <w:sz w:val="30"/>
          <w:szCs w:val="30"/>
        </w:rPr>
        <w:t xml:space="preserve">О проекте федерального закона № 1041212-8 «О внесении изменений в Федеральный закон «О государственном регулировании производства </w:t>
      </w:r>
      <w:r w:rsidRPr="00CE4846">
        <w:rPr>
          <w:sz w:val="30"/>
          <w:szCs w:val="30"/>
        </w:rPr>
        <w:br/>
        <w:t>и оборота этилового спирта, алкогольной и спиртосодержащей продукции и</w:t>
      </w:r>
      <w:r w:rsidR="00FE1267">
        <w:rPr>
          <w:sz w:val="30"/>
          <w:szCs w:val="30"/>
        </w:rPr>
        <w:t xml:space="preserve"> </w:t>
      </w:r>
      <w:r w:rsidRPr="00CE4846">
        <w:rPr>
          <w:sz w:val="30"/>
          <w:szCs w:val="30"/>
        </w:rPr>
        <w:t xml:space="preserve">об ограничении потребления (распития) алкогольной продукции» </w:t>
      </w:r>
      <w:r w:rsidR="00FE1267">
        <w:rPr>
          <w:sz w:val="30"/>
          <w:szCs w:val="30"/>
        </w:rPr>
        <w:t xml:space="preserve">                  </w:t>
      </w:r>
      <w:r w:rsidRPr="00CE4846">
        <w:rPr>
          <w:sz w:val="30"/>
          <w:szCs w:val="30"/>
        </w:rPr>
        <w:t>(об оптимизации процедуры получения лицензии на розничную продажу алкогольной продукции и лицензии на розничную продажу алкогольной продукции при оказании услуг общественного питания).</w:t>
      </w:r>
      <w:proofErr w:type="gramEnd"/>
    </w:p>
    <w:p w:rsidR="00C641E8" w:rsidRDefault="00C641E8" w:rsidP="00FE1267">
      <w:pPr>
        <w:widowControl w:val="0"/>
        <w:tabs>
          <w:tab w:val="left" w:pos="993"/>
          <w:tab w:val="left" w:pos="1134"/>
        </w:tabs>
        <w:ind w:firstLine="709"/>
        <w:jc w:val="both"/>
        <w:rPr>
          <w:b/>
          <w:sz w:val="30"/>
          <w:szCs w:val="30"/>
        </w:rPr>
      </w:pPr>
    </w:p>
    <w:tbl>
      <w:tblPr>
        <w:tblW w:w="10305" w:type="dxa"/>
        <w:tblLayout w:type="fixed"/>
        <w:tblLook w:val="00A0"/>
      </w:tblPr>
      <w:tblGrid>
        <w:gridCol w:w="1384"/>
        <w:gridCol w:w="7513"/>
        <w:gridCol w:w="1408"/>
      </w:tblGrid>
      <w:tr w:rsidR="00C42ED7" w:rsidTr="00C42ED7">
        <w:tc>
          <w:tcPr>
            <w:tcW w:w="1384" w:type="dxa"/>
          </w:tcPr>
          <w:p w:rsidR="00C42ED7" w:rsidRDefault="00C42ED7" w:rsidP="00FE1267">
            <w:pPr>
              <w:pStyle w:val="Normal1"/>
              <w:widowControl w:val="0"/>
              <w:ind w:firstLine="0"/>
              <w:rPr>
                <w:b/>
                <w:sz w:val="30"/>
                <w:szCs w:val="30"/>
                <w:lang w:eastAsia="en-US"/>
              </w:rPr>
            </w:pPr>
          </w:p>
          <w:p w:rsidR="00C42ED7" w:rsidRDefault="00C42ED7" w:rsidP="00FE1267">
            <w:pPr>
              <w:pStyle w:val="Normal1"/>
              <w:widowControl w:val="0"/>
              <w:ind w:firstLine="0"/>
              <w:rPr>
                <w:b/>
                <w:sz w:val="30"/>
                <w:szCs w:val="30"/>
                <w:lang w:eastAsia="en-US"/>
              </w:rPr>
            </w:pPr>
          </w:p>
        </w:tc>
        <w:tc>
          <w:tcPr>
            <w:tcW w:w="7513" w:type="dxa"/>
            <w:hideMark/>
          </w:tcPr>
          <w:p w:rsidR="00C42ED7" w:rsidRPr="00DE3123" w:rsidRDefault="00C42ED7" w:rsidP="00FE1267">
            <w:pPr>
              <w:pStyle w:val="Normal1"/>
              <w:widowControl w:val="0"/>
              <w:ind w:firstLine="0"/>
              <w:jc w:val="center"/>
              <w:rPr>
                <w:i/>
                <w:sz w:val="30"/>
                <w:szCs w:val="30"/>
                <w:lang w:eastAsia="en-US"/>
              </w:rPr>
            </w:pPr>
            <w:r w:rsidRPr="00DE3123">
              <w:rPr>
                <w:sz w:val="30"/>
                <w:szCs w:val="30"/>
                <w:lang w:eastAsia="en-US"/>
              </w:rPr>
              <w:t>Голосование</w:t>
            </w:r>
          </w:p>
          <w:p w:rsidR="00C42ED7" w:rsidRDefault="00C42ED7" w:rsidP="00FE1267">
            <w:pPr>
              <w:pStyle w:val="Normal1"/>
              <w:widowControl w:val="0"/>
              <w:ind w:firstLine="0"/>
              <w:rPr>
                <w:sz w:val="30"/>
                <w:szCs w:val="30"/>
                <w:lang w:eastAsia="en-US"/>
              </w:rPr>
            </w:pPr>
            <w:r w:rsidRPr="00DE3123">
              <w:rPr>
                <w:sz w:val="30"/>
                <w:szCs w:val="30"/>
                <w:lang w:eastAsia="en-US"/>
              </w:rPr>
              <w:t xml:space="preserve">о принятии проектов постановлений Государственного Совета Республики Татарстан по проектам федеральных законов и </w:t>
            </w:r>
            <w:r w:rsidR="00547BF2" w:rsidRPr="00547BF2">
              <w:rPr>
                <w:sz w:val="30"/>
                <w:szCs w:val="30"/>
              </w:rPr>
              <w:t>обращению Брянской областной Думы</w:t>
            </w:r>
            <w:r w:rsidRPr="00DE3123">
              <w:rPr>
                <w:sz w:val="30"/>
                <w:szCs w:val="30"/>
                <w:lang w:eastAsia="en-US"/>
              </w:rPr>
              <w:t>, поддержанным комитетами Государственного Совета Республики Татарстан</w:t>
            </w:r>
          </w:p>
        </w:tc>
        <w:tc>
          <w:tcPr>
            <w:tcW w:w="1408" w:type="dxa"/>
          </w:tcPr>
          <w:p w:rsidR="00C42ED7" w:rsidRDefault="00C42ED7" w:rsidP="00FE1267">
            <w:pPr>
              <w:pStyle w:val="Normal1"/>
              <w:widowControl w:val="0"/>
              <w:ind w:firstLine="0"/>
              <w:rPr>
                <w:sz w:val="30"/>
                <w:szCs w:val="30"/>
                <w:lang w:eastAsia="en-US"/>
              </w:rPr>
            </w:pPr>
          </w:p>
        </w:tc>
      </w:tr>
    </w:tbl>
    <w:p w:rsidR="00C42ED7" w:rsidRDefault="00C42ED7" w:rsidP="00FE1267">
      <w:pPr>
        <w:widowControl w:val="0"/>
        <w:rPr>
          <w:sz w:val="30"/>
          <w:szCs w:val="30"/>
        </w:rPr>
      </w:pPr>
    </w:p>
    <w:p w:rsidR="00FE1267" w:rsidRDefault="00FE1267" w:rsidP="00FE1267">
      <w:pPr>
        <w:widowControl w:val="0"/>
        <w:rPr>
          <w:sz w:val="30"/>
          <w:szCs w:val="30"/>
        </w:rPr>
      </w:pPr>
    </w:p>
    <w:tbl>
      <w:tblPr>
        <w:tblW w:w="10140" w:type="dxa"/>
        <w:tblLayout w:type="fixed"/>
        <w:tblLook w:val="00A0"/>
      </w:tblPr>
      <w:tblGrid>
        <w:gridCol w:w="2854"/>
        <w:gridCol w:w="4900"/>
        <w:gridCol w:w="2386"/>
      </w:tblGrid>
      <w:tr w:rsidR="00C42ED7" w:rsidTr="00C42ED7">
        <w:tc>
          <w:tcPr>
            <w:tcW w:w="2854" w:type="dxa"/>
          </w:tcPr>
          <w:p w:rsidR="00C42ED7" w:rsidRDefault="00C42ED7" w:rsidP="00FE1267">
            <w:pPr>
              <w:pStyle w:val="1"/>
              <w:widowControl w:val="0"/>
              <w:tabs>
                <w:tab w:val="left" w:pos="2977"/>
              </w:tabs>
              <w:ind w:firstLine="709"/>
              <w:jc w:val="left"/>
              <w:rPr>
                <w:sz w:val="30"/>
                <w:szCs w:val="30"/>
                <w:lang w:eastAsia="en-US"/>
              </w:rPr>
            </w:pPr>
          </w:p>
        </w:tc>
        <w:tc>
          <w:tcPr>
            <w:tcW w:w="4900" w:type="dxa"/>
            <w:hideMark/>
          </w:tcPr>
          <w:p w:rsidR="00C42ED7" w:rsidRDefault="00C42ED7" w:rsidP="00FE1267">
            <w:pPr>
              <w:pStyle w:val="1"/>
              <w:widowControl w:val="0"/>
              <w:tabs>
                <w:tab w:val="left" w:pos="2977"/>
              </w:tabs>
              <w:ind w:firstLine="34"/>
              <w:jc w:val="left"/>
              <w:rPr>
                <w:sz w:val="30"/>
                <w:szCs w:val="30"/>
                <w:lang w:eastAsia="en-US"/>
              </w:rPr>
            </w:pPr>
            <w:r>
              <w:rPr>
                <w:sz w:val="30"/>
                <w:szCs w:val="30"/>
                <w:lang w:eastAsia="en-US"/>
              </w:rPr>
              <w:t xml:space="preserve">За                          –     </w:t>
            </w:r>
            <w:r w:rsidR="00C641E8">
              <w:rPr>
                <w:sz w:val="30"/>
                <w:szCs w:val="30"/>
                <w:lang w:eastAsia="en-US"/>
              </w:rPr>
              <w:t>81</w:t>
            </w:r>
          </w:p>
          <w:p w:rsidR="00C42ED7" w:rsidRDefault="00C42ED7" w:rsidP="00FE1267">
            <w:pPr>
              <w:pStyle w:val="1"/>
              <w:widowControl w:val="0"/>
              <w:tabs>
                <w:tab w:val="left" w:pos="2977"/>
              </w:tabs>
              <w:ind w:firstLine="34"/>
              <w:jc w:val="left"/>
              <w:rPr>
                <w:sz w:val="30"/>
                <w:szCs w:val="30"/>
                <w:lang w:eastAsia="en-US"/>
              </w:rPr>
            </w:pPr>
            <w:r>
              <w:rPr>
                <w:sz w:val="30"/>
                <w:szCs w:val="30"/>
                <w:lang w:eastAsia="en-US"/>
              </w:rPr>
              <w:t>Против                 –       0</w:t>
            </w:r>
          </w:p>
          <w:p w:rsidR="00C42ED7" w:rsidRDefault="00C42ED7" w:rsidP="00FE1267">
            <w:pPr>
              <w:pStyle w:val="1"/>
              <w:widowControl w:val="0"/>
              <w:tabs>
                <w:tab w:val="left" w:pos="2977"/>
              </w:tabs>
              <w:ind w:firstLine="34"/>
              <w:jc w:val="left"/>
              <w:rPr>
                <w:sz w:val="30"/>
                <w:szCs w:val="30"/>
                <w:lang w:eastAsia="en-US"/>
              </w:rPr>
            </w:pPr>
            <w:r>
              <w:rPr>
                <w:sz w:val="30"/>
                <w:szCs w:val="30"/>
                <w:lang w:eastAsia="en-US"/>
              </w:rPr>
              <w:t>Воздержалось      –       0</w:t>
            </w:r>
          </w:p>
          <w:p w:rsidR="00C42ED7" w:rsidRDefault="00C42ED7" w:rsidP="00FE1267">
            <w:pPr>
              <w:pStyle w:val="1"/>
              <w:widowControl w:val="0"/>
              <w:tabs>
                <w:tab w:val="left" w:pos="2977"/>
              </w:tabs>
              <w:ind w:firstLine="34"/>
              <w:jc w:val="left"/>
              <w:rPr>
                <w:sz w:val="30"/>
                <w:szCs w:val="30"/>
                <w:lang w:eastAsia="en-US"/>
              </w:rPr>
            </w:pPr>
            <w:r>
              <w:rPr>
                <w:sz w:val="30"/>
                <w:szCs w:val="30"/>
                <w:lang w:eastAsia="en-US"/>
              </w:rPr>
              <w:t>___________________</w:t>
            </w:r>
          </w:p>
          <w:p w:rsidR="00C42ED7" w:rsidRDefault="00C42ED7" w:rsidP="00FE1267">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6" w:type="dxa"/>
          </w:tcPr>
          <w:p w:rsidR="00C42ED7" w:rsidRDefault="00C42ED7" w:rsidP="00FE1267">
            <w:pPr>
              <w:pStyle w:val="1"/>
              <w:widowControl w:val="0"/>
              <w:tabs>
                <w:tab w:val="left" w:pos="2977"/>
              </w:tabs>
              <w:ind w:firstLine="0"/>
              <w:jc w:val="left"/>
              <w:rPr>
                <w:sz w:val="30"/>
                <w:szCs w:val="30"/>
                <w:lang w:eastAsia="en-US"/>
              </w:rPr>
            </w:pPr>
          </w:p>
        </w:tc>
      </w:tr>
    </w:tbl>
    <w:p w:rsidR="00C42ED7" w:rsidRDefault="00C42ED7" w:rsidP="00FE1267">
      <w:pPr>
        <w:widowControl w:val="0"/>
        <w:tabs>
          <w:tab w:val="left" w:pos="0"/>
          <w:tab w:val="left" w:pos="1134"/>
        </w:tabs>
        <w:ind w:firstLine="709"/>
        <w:jc w:val="both"/>
        <w:rPr>
          <w:b/>
          <w:sz w:val="30"/>
          <w:szCs w:val="30"/>
        </w:rPr>
      </w:pPr>
    </w:p>
    <w:p w:rsidR="00160B7C" w:rsidRDefault="00C46DC5" w:rsidP="00FE1267">
      <w:pPr>
        <w:widowControl w:val="0"/>
        <w:tabs>
          <w:tab w:val="left" w:pos="1260"/>
          <w:tab w:val="num" w:pos="1800"/>
          <w:tab w:val="num" w:pos="9433"/>
        </w:tabs>
        <w:ind w:firstLine="709"/>
        <w:jc w:val="both"/>
        <w:rPr>
          <w:b/>
          <w:sz w:val="30"/>
          <w:szCs w:val="30"/>
        </w:rPr>
      </w:pPr>
      <w:r>
        <w:rPr>
          <w:b/>
          <w:sz w:val="30"/>
          <w:szCs w:val="30"/>
        </w:rPr>
        <w:t>22</w:t>
      </w:r>
      <w:r w:rsidR="00160B7C">
        <w:rPr>
          <w:b/>
          <w:sz w:val="30"/>
          <w:szCs w:val="30"/>
        </w:rPr>
        <w:t xml:space="preserve">. Разное. </w:t>
      </w:r>
    </w:p>
    <w:p w:rsidR="00160B7C" w:rsidRDefault="00160B7C" w:rsidP="00FE1267">
      <w:pPr>
        <w:widowControl w:val="0"/>
        <w:tabs>
          <w:tab w:val="left" w:pos="1260"/>
          <w:tab w:val="num" w:pos="1800"/>
          <w:tab w:val="num" w:pos="9433"/>
        </w:tabs>
        <w:ind w:firstLine="709"/>
        <w:jc w:val="both"/>
        <w:rPr>
          <w:b/>
          <w:sz w:val="30"/>
          <w:szCs w:val="30"/>
        </w:rPr>
      </w:pPr>
    </w:p>
    <w:p w:rsidR="00160B7C" w:rsidRDefault="00160B7C" w:rsidP="00FE1267">
      <w:pPr>
        <w:widowControl w:val="0"/>
        <w:ind w:firstLine="709"/>
        <w:jc w:val="both"/>
        <w:rPr>
          <w:i/>
          <w:sz w:val="30"/>
          <w:szCs w:val="30"/>
        </w:rPr>
      </w:pPr>
      <w:proofErr w:type="spellStart"/>
      <w:r>
        <w:rPr>
          <w:b/>
          <w:sz w:val="30"/>
          <w:szCs w:val="30"/>
        </w:rPr>
        <w:t>Ягудин</w:t>
      </w:r>
      <w:proofErr w:type="spellEnd"/>
      <w:r>
        <w:rPr>
          <w:b/>
          <w:sz w:val="30"/>
          <w:szCs w:val="30"/>
        </w:rPr>
        <w:t xml:space="preserve"> А.А</w:t>
      </w:r>
      <w:r>
        <w:rPr>
          <w:b/>
          <w:i/>
          <w:sz w:val="30"/>
          <w:szCs w:val="30"/>
        </w:rPr>
        <w:t xml:space="preserve">., </w:t>
      </w:r>
      <w:r>
        <w:rPr>
          <w:i/>
          <w:sz w:val="30"/>
          <w:szCs w:val="30"/>
        </w:rPr>
        <w:t>фракция КПРФ.</w:t>
      </w:r>
    </w:p>
    <w:p w:rsidR="00160B7C" w:rsidRDefault="00160B7C" w:rsidP="00FE1267">
      <w:pPr>
        <w:widowControl w:val="0"/>
        <w:ind w:firstLine="709"/>
        <w:jc w:val="both"/>
        <w:rPr>
          <w:sz w:val="30"/>
          <w:szCs w:val="30"/>
        </w:rPr>
      </w:pPr>
      <w:r>
        <w:rPr>
          <w:sz w:val="30"/>
          <w:szCs w:val="30"/>
        </w:rPr>
        <w:t xml:space="preserve">–  о </w:t>
      </w:r>
      <w:proofErr w:type="spellStart"/>
      <w:r w:rsidRPr="00F901D2">
        <w:rPr>
          <w:sz w:val="30"/>
          <w:szCs w:val="30"/>
        </w:rPr>
        <w:t>цифровизации</w:t>
      </w:r>
      <w:proofErr w:type="spellEnd"/>
      <w:r w:rsidRPr="00F901D2">
        <w:rPr>
          <w:sz w:val="30"/>
          <w:szCs w:val="30"/>
        </w:rPr>
        <w:t xml:space="preserve"> в сельском хозяйстве в Татарстане</w:t>
      </w:r>
      <w:r>
        <w:rPr>
          <w:sz w:val="30"/>
          <w:szCs w:val="30"/>
        </w:rPr>
        <w:t xml:space="preserve">. </w:t>
      </w:r>
    </w:p>
    <w:p w:rsidR="00160B7C" w:rsidRDefault="00160B7C" w:rsidP="00FE1267">
      <w:pPr>
        <w:widowControl w:val="0"/>
        <w:ind w:firstLine="709"/>
        <w:jc w:val="both"/>
        <w:rPr>
          <w:sz w:val="30"/>
          <w:szCs w:val="30"/>
        </w:rPr>
      </w:pPr>
    </w:p>
    <w:p w:rsidR="00160B7C" w:rsidRDefault="00160B7C" w:rsidP="00FE1267">
      <w:pPr>
        <w:pStyle w:val="22"/>
        <w:widowControl w:val="0"/>
        <w:spacing w:before="0" w:line="240" w:lineRule="auto"/>
        <w:ind w:left="0" w:firstLine="709"/>
        <w:rPr>
          <w:sz w:val="30"/>
          <w:szCs w:val="30"/>
        </w:rPr>
      </w:pPr>
      <w:proofErr w:type="spellStart"/>
      <w:r w:rsidRPr="00013CC2">
        <w:rPr>
          <w:b/>
          <w:i w:val="0"/>
          <w:sz w:val="30"/>
          <w:szCs w:val="30"/>
        </w:rPr>
        <w:t>Миргалимов</w:t>
      </w:r>
      <w:proofErr w:type="spellEnd"/>
      <w:r w:rsidRPr="00013CC2">
        <w:rPr>
          <w:b/>
          <w:i w:val="0"/>
          <w:sz w:val="30"/>
          <w:szCs w:val="30"/>
        </w:rPr>
        <w:t xml:space="preserve"> Х.Г.,</w:t>
      </w:r>
      <w:r>
        <w:rPr>
          <w:sz w:val="30"/>
          <w:szCs w:val="30"/>
        </w:rPr>
        <w:t xml:space="preserve"> </w:t>
      </w:r>
      <w:r w:rsidRPr="00013CC2">
        <w:rPr>
          <w:sz w:val="30"/>
          <w:szCs w:val="30"/>
        </w:rPr>
        <w:t>фракция КПРФ.</w:t>
      </w:r>
    </w:p>
    <w:p w:rsidR="00160B7C" w:rsidRDefault="00160B7C" w:rsidP="00FE1267">
      <w:pPr>
        <w:widowControl w:val="0"/>
        <w:ind w:firstLine="709"/>
        <w:jc w:val="both"/>
        <w:rPr>
          <w:sz w:val="30"/>
          <w:szCs w:val="30"/>
        </w:rPr>
      </w:pPr>
      <w:r w:rsidRPr="00D36109">
        <w:rPr>
          <w:i/>
          <w:sz w:val="30"/>
          <w:szCs w:val="30"/>
        </w:rPr>
        <w:t xml:space="preserve">– </w:t>
      </w:r>
      <w:r w:rsidRPr="00160B7C">
        <w:rPr>
          <w:sz w:val="30"/>
          <w:szCs w:val="30"/>
        </w:rPr>
        <w:t>о</w:t>
      </w:r>
      <w:r>
        <w:rPr>
          <w:i/>
          <w:sz w:val="30"/>
          <w:szCs w:val="30"/>
        </w:rPr>
        <w:t xml:space="preserve"> </w:t>
      </w:r>
      <w:r w:rsidRPr="00160B7C">
        <w:rPr>
          <w:sz w:val="30"/>
          <w:szCs w:val="30"/>
        </w:rPr>
        <w:t>д</w:t>
      </w:r>
      <w:r>
        <w:rPr>
          <w:sz w:val="30"/>
          <w:szCs w:val="30"/>
        </w:rPr>
        <w:t>не</w:t>
      </w:r>
      <w:r w:rsidRPr="00160B7C">
        <w:rPr>
          <w:sz w:val="30"/>
          <w:szCs w:val="30"/>
        </w:rPr>
        <w:t xml:space="preserve"> рождени</w:t>
      </w:r>
      <w:r>
        <w:rPr>
          <w:sz w:val="30"/>
          <w:szCs w:val="30"/>
        </w:rPr>
        <w:t>я</w:t>
      </w:r>
      <w:r w:rsidRPr="00160B7C">
        <w:rPr>
          <w:sz w:val="30"/>
          <w:szCs w:val="30"/>
        </w:rPr>
        <w:t xml:space="preserve"> </w:t>
      </w:r>
      <w:r w:rsidR="00FE1267">
        <w:rPr>
          <w:sz w:val="30"/>
          <w:szCs w:val="30"/>
        </w:rPr>
        <w:t xml:space="preserve">Всесоюзного </w:t>
      </w:r>
      <w:r w:rsidRPr="00160B7C">
        <w:rPr>
          <w:sz w:val="30"/>
          <w:szCs w:val="30"/>
        </w:rPr>
        <w:t>ленинско</w:t>
      </w:r>
      <w:r w:rsidR="00FE1267">
        <w:rPr>
          <w:sz w:val="30"/>
          <w:szCs w:val="30"/>
        </w:rPr>
        <w:t>го</w:t>
      </w:r>
      <w:r w:rsidRPr="00160B7C">
        <w:rPr>
          <w:sz w:val="30"/>
          <w:szCs w:val="30"/>
        </w:rPr>
        <w:t xml:space="preserve"> </w:t>
      </w:r>
      <w:r w:rsidR="00FE1267">
        <w:rPr>
          <w:sz w:val="30"/>
          <w:szCs w:val="30"/>
        </w:rPr>
        <w:t>коммунистического союза молодежи</w:t>
      </w:r>
      <w:r w:rsidRPr="00160B7C">
        <w:rPr>
          <w:sz w:val="30"/>
          <w:szCs w:val="30"/>
        </w:rPr>
        <w:t>;</w:t>
      </w:r>
    </w:p>
    <w:p w:rsidR="00160B7C" w:rsidRPr="00D36109" w:rsidRDefault="00160B7C" w:rsidP="00FE1267">
      <w:pPr>
        <w:widowControl w:val="0"/>
        <w:ind w:firstLine="709"/>
        <w:rPr>
          <w:sz w:val="30"/>
          <w:szCs w:val="30"/>
        </w:rPr>
      </w:pPr>
      <w:r w:rsidRPr="00D36109">
        <w:rPr>
          <w:sz w:val="30"/>
          <w:szCs w:val="30"/>
        </w:rPr>
        <w:t xml:space="preserve">– </w:t>
      </w:r>
      <w:r w:rsidR="00AC08BA">
        <w:rPr>
          <w:sz w:val="30"/>
          <w:szCs w:val="30"/>
        </w:rPr>
        <w:t xml:space="preserve">поздравление с </w:t>
      </w:r>
      <w:r w:rsidR="00FE1267">
        <w:rPr>
          <w:sz w:val="30"/>
          <w:szCs w:val="30"/>
        </w:rPr>
        <w:t>Днем Октябрьской революции 1917 года (</w:t>
      </w:r>
      <w:r w:rsidR="00AC08BA">
        <w:rPr>
          <w:sz w:val="30"/>
          <w:szCs w:val="30"/>
        </w:rPr>
        <w:t>7 ноября</w:t>
      </w:r>
      <w:r w:rsidR="00FE1267">
        <w:rPr>
          <w:sz w:val="30"/>
          <w:szCs w:val="30"/>
        </w:rPr>
        <w:t>)</w:t>
      </w:r>
      <w:r w:rsidR="00AC08BA">
        <w:rPr>
          <w:sz w:val="30"/>
          <w:szCs w:val="30"/>
        </w:rPr>
        <w:t>.</w:t>
      </w:r>
    </w:p>
    <w:p w:rsidR="00160B7C" w:rsidRDefault="00160B7C" w:rsidP="00FE1267">
      <w:pPr>
        <w:pStyle w:val="22"/>
        <w:widowControl w:val="0"/>
        <w:spacing w:before="0" w:line="240" w:lineRule="auto"/>
        <w:ind w:left="0" w:firstLine="709"/>
        <w:rPr>
          <w:b/>
          <w:sz w:val="30"/>
          <w:szCs w:val="30"/>
        </w:rPr>
      </w:pPr>
    </w:p>
    <w:p w:rsidR="00D6641A" w:rsidRDefault="00D6641A" w:rsidP="00FE1267">
      <w:pPr>
        <w:widowControl w:val="0"/>
        <w:tabs>
          <w:tab w:val="left" w:pos="0"/>
        </w:tabs>
        <w:ind w:firstLine="851"/>
        <w:jc w:val="both"/>
        <w:rPr>
          <w:sz w:val="30"/>
          <w:szCs w:val="30"/>
        </w:rPr>
      </w:pPr>
      <w:proofErr w:type="spellStart"/>
      <w:r>
        <w:rPr>
          <w:b/>
          <w:sz w:val="30"/>
          <w:szCs w:val="30"/>
        </w:rPr>
        <w:t>Мухаметшин</w:t>
      </w:r>
      <w:proofErr w:type="spellEnd"/>
      <w:r>
        <w:rPr>
          <w:b/>
          <w:sz w:val="30"/>
          <w:szCs w:val="30"/>
        </w:rPr>
        <w:t xml:space="preserve"> Ф.Х., </w:t>
      </w:r>
      <w:r>
        <w:rPr>
          <w:sz w:val="30"/>
          <w:szCs w:val="30"/>
        </w:rPr>
        <w:t>Председатель Государственного Совета Республики Татарстан.</w:t>
      </w:r>
    </w:p>
    <w:p w:rsidR="00D6641A" w:rsidRDefault="00D6641A" w:rsidP="00FE1267">
      <w:pPr>
        <w:widowControl w:val="0"/>
        <w:tabs>
          <w:tab w:val="left" w:pos="0"/>
        </w:tabs>
        <w:ind w:firstLine="851"/>
        <w:jc w:val="both"/>
        <w:rPr>
          <w:sz w:val="30"/>
          <w:szCs w:val="30"/>
        </w:rPr>
      </w:pPr>
    </w:p>
    <w:p w:rsidR="00D6641A" w:rsidRDefault="00D6641A" w:rsidP="00FE1267">
      <w:pPr>
        <w:pStyle w:val="a4"/>
        <w:widowControl w:val="0"/>
        <w:ind w:firstLine="851"/>
        <w:outlineLvl w:val="0"/>
        <w:rPr>
          <w:b/>
          <w:i w:val="0"/>
          <w:sz w:val="30"/>
          <w:szCs w:val="30"/>
        </w:rPr>
      </w:pPr>
      <w:r>
        <w:rPr>
          <w:b/>
          <w:i w:val="0"/>
          <w:sz w:val="30"/>
          <w:szCs w:val="30"/>
        </w:rPr>
        <w:t xml:space="preserve">О закрытии </w:t>
      </w:r>
      <w:r w:rsidR="00AC08BA">
        <w:rPr>
          <w:b/>
          <w:i w:val="0"/>
          <w:sz w:val="30"/>
          <w:szCs w:val="30"/>
        </w:rPr>
        <w:t>пятнадцатого</w:t>
      </w:r>
      <w:r>
        <w:rPr>
          <w:b/>
          <w:i w:val="0"/>
          <w:sz w:val="30"/>
          <w:szCs w:val="30"/>
        </w:rPr>
        <w:t xml:space="preserve"> заседания Государственного Совета Республики Татарстан седьмого созыва</w:t>
      </w:r>
    </w:p>
    <w:p w:rsidR="00D6641A" w:rsidRDefault="00D6641A" w:rsidP="00FE1267">
      <w:pPr>
        <w:pStyle w:val="Normal1"/>
        <w:widowControl w:val="0"/>
        <w:outlineLvl w:val="0"/>
        <w:rPr>
          <w:sz w:val="30"/>
          <w:szCs w:val="30"/>
        </w:rPr>
      </w:pPr>
    </w:p>
    <w:p w:rsidR="00D6641A" w:rsidRDefault="00D6641A" w:rsidP="00FE1267">
      <w:pPr>
        <w:pStyle w:val="Normal1"/>
        <w:widowControl w:val="0"/>
        <w:outlineLvl w:val="0"/>
        <w:rPr>
          <w:sz w:val="30"/>
          <w:szCs w:val="30"/>
        </w:rPr>
      </w:pPr>
    </w:p>
    <w:p w:rsidR="00D6641A" w:rsidRDefault="00D6641A" w:rsidP="00FE1267">
      <w:pPr>
        <w:pStyle w:val="Normal1"/>
        <w:widowControl w:val="0"/>
        <w:outlineLvl w:val="0"/>
        <w:rPr>
          <w:sz w:val="30"/>
          <w:szCs w:val="30"/>
        </w:rPr>
      </w:pPr>
    </w:p>
    <w:tbl>
      <w:tblPr>
        <w:tblW w:w="10314" w:type="dxa"/>
        <w:tblLook w:val="01E0"/>
      </w:tblPr>
      <w:tblGrid>
        <w:gridCol w:w="4882"/>
        <w:gridCol w:w="5432"/>
      </w:tblGrid>
      <w:tr w:rsidR="00D6641A" w:rsidTr="00D6641A">
        <w:tc>
          <w:tcPr>
            <w:tcW w:w="4882" w:type="dxa"/>
            <w:hideMark/>
          </w:tcPr>
          <w:p w:rsidR="00D6641A" w:rsidRDefault="00D6641A" w:rsidP="00FE1267">
            <w:pPr>
              <w:pStyle w:val="Normal1"/>
              <w:widowControl w:val="0"/>
              <w:ind w:firstLine="0"/>
              <w:jc w:val="left"/>
              <w:rPr>
                <w:sz w:val="30"/>
                <w:szCs w:val="30"/>
                <w:lang w:eastAsia="en-US"/>
              </w:rPr>
            </w:pPr>
            <w:r>
              <w:rPr>
                <w:sz w:val="30"/>
                <w:szCs w:val="30"/>
                <w:lang w:eastAsia="en-US"/>
              </w:rPr>
              <w:t xml:space="preserve">Председатель Государственного Совета Республики Татарстан </w:t>
            </w:r>
          </w:p>
        </w:tc>
        <w:tc>
          <w:tcPr>
            <w:tcW w:w="5432" w:type="dxa"/>
          </w:tcPr>
          <w:p w:rsidR="00D6641A" w:rsidRDefault="00D6641A" w:rsidP="00FE1267">
            <w:pPr>
              <w:pStyle w:val="Normal1"/>
              <w:widowControl w:val="0"/>
              <w:ind w:firstLine="0"/>
              <w:rPr>
                <w:sz w:val="30"/>
                <w:szCs w:val="30"/>
                <w:lang w:eastAsia="en-US"/>
              </w:rPr>
            </w:pPr>
          </w:p>
          <w:p w:rsidR="00D6641A" w:rsidRDefault="00D6641A" w:rsidP="00FE1267">
            <w:pPr>
              <w:pStyle w:val="Normal1"/>
              <w:widowControl w:val="0"/>
              <w:ind w:firstLine="0"/>
              <w:jc w:val="right"/>
              <w:rPr>
                <w:sz w:val="30"/>
                <w:szCs w:val="30"/>
                <w:lang w:eastAsia="en-US"/>
              </w:rPr>
            </w:pPr>
            <w:r>
              <w:rPr>
                <w:sz w:val="30"/>
                <w:szCs w:val="30"/>
                <w:lang w:eastAsia="en-US"/>
              </w:rPr>
              <w:t xml:space="preserve">Ф.Х. </w:t>
            </w:r>
            <w:proofErr w:type="spellStart"/>
            <w:r>
              <w:rPr>
                <w:sz w:val="30"/>
                <w:szCs w:val="30"/>
                <w:lang w:eastAsia="en-US"/>
              </w:rPr>
              <w:t>Мухаметшин</w:t>
            </w:r>
            <w:proofErr w:type="spellEnd"/>
            <w:r>
              <w:rPr>
                <w:sz w:val="30"/>
                <w:szCs w:val="30"/>
                <w:lang w:eastAsia="en-US"/>
              </w:rPr>
              <w:t xml:space="preserve"> </w:t>
            </w:r>
          </w:p>
        </w:tc>
      </w:tr>
    </w:tbl>
    <w:p w:rsidR="00D6641A" w:rsidRDefault="00D6641A" w:rsidP="00FE1267">
      <w:pPr>
        <w:widowControl w:val="0"/>
        <w:jc w:val="both"/>
        <w:rPr>
          <w:sz w:val="30"/>
          <w:szCs w:val="30"/>
        </w:rPr>
      </w:pPr>
    </w:p>
    <w:p w:rsidR="00D6641A" w:rsidRDefault="00D6641A" w:rsidP="00FE1267">
      <w:pPr>
        <w:widowControl w:val="0"/>
        <w:rPr>
          <w:sz w:val="30"/>
          <w:szCs w:val="30"/>
        </w:rPr>
      </w:pPr>
    </w:p>
    <w:p w:rsidR="00D6641A" w:rsidRDefault="00D6641A" w:rsidP="00FE1267">
      <w:pPr>
        <w:widowControl w:val="0"/>
      </w:pPr>
    </w:p>
    <w:p w:rsidR="00E16FE1" w:rsidRPr="00D6641A" w:rsidRDefault="00E16FE1" w:rsidP="00FE1267">
      <w:pPr>
        <w:widowControl w:val="0"/>
        <w:rPr>
          <w:sz w:val="30"/>
          <w:szCs w:val="30"/>
        </w:rPr>
      </w:pPr>
    </w:p>
    <w:sectPr w:rsidR="00E16FE1" w:rsidRPr="00D6641A" w:rsidSect="00D6641A">
      <w:headerReference w:type="default" r:id="rId8"/>
      <w:pgSz w:w="11906" w:h="16838"/>
      <w:pgMar w:top="1134" w:right="624"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C17" w:rsidRDefault="00CC6C17" w:rsidP="00D6641A">
      <w:r>
        <w:separator/>
      </w:r>
    </w:p>
  </w:endnote>
  <w:endnote w:type="continuationSeparator" w:id="1">
    <w:p w:rsidR="00CC6C17" w:rsidRDefault="00CC6C17" w:rsidP="00D664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C17" w:rsidRDefault="00CC6C17" w:rsidP="00D6641A">
      <w:r>
        <w:separator/>
      </w:r>
    </w:p>
  </w:footnote>
  <w:footnote w:type="continuationSeparator" w:id="1">
    <w:p w:rsidR="00CC6C17" w:rsidRDefault="00CC6C17" w:rsidP="00D664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6662"/>
      <w:docPartObj>
        <w:docPartGallery w:val="Page Numbers (Top of Page)"/>
        <w:docPartUnique/>
      </w:docPartObj>
    </w:sdtPr>
    <w:sdtContent>
      <w:p w:rsidR="00CC6C17" w:rsidRDefault="00D06240">
        <w:pPr>
          <w:pStyle w:val="a6"/>
          <w:jc w:val="center"/>
        </w:pPr>
        <w:fldSimple w:instr=" PAGE   \* MERGEFORMAT ">
          <w:r w:rsidR="004E4FFF">
            <w:rPr>
              <w:noProof/>
            </w:rPr>
            <w:t>19</w:t>
          </w:r>
        </w:fldSimple>
      </w:p>
    </w:sdtContent>
  </w:sdt>
  <w:p w:rsidR="00CC6C17" w:rsidRDefault="00CC6C1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95849"/>
    <w:multiLevelType w:val="hybridMultilevel"/>
    <w:tmpl w:val="1A9C318E"/>
    <w:lvl w:ilvl="0" w:tplc="904ACF52">
      <w:start w:val="1"/>
      <w:numFmt w:val="decimal"/>
      <w:lvlText w:val="%1."/>
      <w:lvlJc w:val="left"/>
      <w:pPr>
        <w:ind w:left="10567" w:hanging="360"/>
      </w:pPr>
      <w:rPr>
        <w:b w:val="0"/>
        <w:i w:val="0"/>
      </w:rPr>
    </w:lvl>
    <w:lvl w:ilvl="1" w:tplc="04190019" w:tentative="1">
      <w:start w:val="1"/>
      <w:numFmt w:val="lowerLetter"/>
      <w:lvlText w:val="%2."/>
      <w:lvlJc w:val="left"/>
      <w:pPr>
        <w:ind w:left="11287" w:hanging="360"/>
      </w:pPr>
    </w:lvl>
    <w:lvl w:ilvl="2" w:tplc="0419001B" w:tentative="1">
      <w:start w:val="1"/>
      <w:numFmt w:val="lowerRoman"/>
      <w:lvlText w:val="%3."/>
      <w:lvlJc w:val="right"/>
      <w:pPr>
        <w:ind w:left="12007" w:hanging="180"/>
      </w:pPr>
    </w:lvl>
    <w:lvl w:ilvl="3" w:tplc="0419000F" w:tentative="1">
      <w:start w:val="1"/>
      <w:numFmt w:val="decimal"/>
      <w:lvlText w:val="%4."/>
      <w:lvlJc w:val="left"/>
      <w:pPr>
        <w:ind w:left="12727" w:hanging="360"/>
      </w:pPr>
    </w:lvl>
    <w:lvl w:ilvl="4" w:tplc="04190019" w:tentative="1">
      <w:start w:val="1"/>
      <w:numFmt w:val="lowerLetter"/>
      <w:lvlText w:val="%5."/>
      <w:lvlJc w:val="left"/>
      <w:pPr>
        <w:ind w:left="13447" w:hanging="360"/>
      </w:pPr>
    </w:lvl>
    <w:lvl w:ilvl="5" w:tplc="0419001B" w:tentative="1">
      <w:start w:val="1"/>
      <w:numFmt w:val="lowerRoman"/>
      <w:lvlText w:val="%6."/>
      <w:lvlJc w:val="right"/>
      <w:pPr>
        <w:ind w:left="14167" w:hanging="180"/>
      </w:pPr>
    </w:lvl>
    <w:lvl w:ilvl="6" w:tplc="0419000F" w:tentative="1">
      <w:start w:val="1"/>
      <w:numFmt w:val="decimal"/>
      <w:lvlText w:val="%7."/>
      <w:lvlJc w:val="left"/>
      <w:pPr>
        <w:ind w:left="14887" w:hanging="360"/>
      </w:pPr>
    </w:lvl>
    <w:lvl w:ilvl="7" w:tplc="04190019" w:tentative="1">
      <w:start w:val="1"/>
      <w:numFmt w:val="lowerLetter"/>
      <w:lvlText w:val="%8."/>
      <w:lvlJc w:val="left"/>
      <w:pPr>
        <w:ind w:left="15607" w:hanging="360"/>
      </w:pPr>
    </w:lvl>
    <w:lvl w:ilvl="8" w:tplc="0419001B" w:tentative="1">
      <w:start w:val="1"/>
      <w:numFmt w:val="lowerRoman"/>
      <w:lvlText w:val="%9."/>
      <w:lvlJc w:val="right"/>
      <w:pPr>
        <w:ind w:left="1632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D6641A"/>
    <w:rsid w:val="0002450D"/>
    <w:rsid w:val="00040928"/>
    <w:rsid w:val="000A151F"/>
    <w:rsid w:val="000A68F3"/>
    <w:rsid w:val="000D6CFD"/>
    <w:rsid w:val="00101343"/>
    <w:rsid w:val="0011755D"/>
    <w:rsid w:val="00155430"/>
    <w:rsid w:val="00160B7C"/>
    <w:rsid w:val="00200D7B"/>
    <w:rsid w:val="002140D1"/>
    <w:rsid w:val="002B0C60"/>
    <w:rsid w:val="002B2148"/>
    <w:rsid w:val="002B6AF9"/>
    <w:rsid w:val="002F40C8"/>
    <w:rsid w:val="003225AF"/>
    <w:rsid w:val="00351EDD"/>
    <w:rsid w:val="0035468F"/>
    <w:rsid w:val="003906AE"/>
    <w:rsid w:val="003A645E"/>
    <w:rsid w:val="003E4473"/>
    <w:rsid w:val="003F4331"/>
    <w:rsid w:val="00400AB2"/>
    <w:rsid w:val="0041123E"/>
    <w:rsid w:val="00436ED1"/>
    <w:rsid w:val="004E4FFF"/>
    <w:rsid w:val="005005B7"/>
    <w:rsid w:val="00547BF2"/>
    <w:rsid w:val="005F6EA5"/>
    <w:rsid w:val="00681E8B"/>
    <w:rsid w:val="006B0B72"/>
    <w:rsid w:val="00724672"/>
    <w:rsid w:val="007B298C"/>
    <w:rsid w:val="007D5466"/>
    <w:rsid w:val="008019B6"/>
    <w:rsid w:val="008126B2"/>
    <w:rsid w:val="008C0215"/>
    <w:rsid w:val="008E7A8B"/>
    <w:rsid w:val="00917D81"/>
    <w:rsid w:val="00926FCE"/>
    <w:rsid w:val="009777AF"/>
    <w:rsid w:val="00986484"/>
    <w:rsid w:val="009B6AD9"/>
    <w:rsid w:val="009F5697"/>
    <w:rsid w:val="00A913DD"/>
    <w:rsid w:val="00A958DD"/>
    <w:rsid w:val="00AB7DC4"/>
    <w:rsid w:val="00AC08BA"/>
    <w:rsid w:val="00AF7635"/>
    <w:rsid w:val="00B23697"/>
    <w:rsid w:val="00B32FB4"/>
    <w:rsid w:val="00B955FE"/>
    <w:rsid w:val="00C25094"/>
    <w:rsid w:val="00C355B0"/>
    <w:rsid w:val="00C42ED7"/>
    <w:rsid w:val="00C46DC5"/>
    <w:rsid w:val="00C641E8"/>
    <w:rsid w:val="00C66DFC"/>
    <w:rsid w:val="00C717A5"/>
    <w:rsid w:val="00C83C18"/>
    <w:rsid w:val="00CA19C8"/>
    <w:rsid w:val="00CC6C17"/>
    <w:rsid w:val="00D06240"/>
    <w:rsid w:val="00D46C10"/>
    <w:rsid w:val="00D6641A"/>
    <w:rsid w:val="00E16FE1"/>
    <w:rsid w:val="00E950CA"/>
    <w:rsid w:val="00EE63D5"/>
    <w:rsid w:val="00F478D0"/>
    <w:rsid w:val="00F6717C"/>
    <w:rsid w:val="00FE12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41A"/>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Обычный (веб)1 Знак"/>
    <w:basedOn w:val="a0"/>
    <w:link w:val="a4"/>
    <w:uiPriority w:val="99"/>
    <w:semiHidden/>
    <w:locked/>
    <w:rsid w:val="00D6641A"/>
    <w:rPr>
      <w:rFonts w:ascii="Times New Roman" w:eastAsia="Times New Roman" w:hAnsi="Times New Roman" w:cs="Times New Roman"/>
      <w:i/>
      <w:sz w:val="28"/>
      <w:szCs w:val="20"/>
      <w:lang w:eastAsia="ru-RU"/>
    </w:rPr>
  </w:style>
  <w:style w:type="paragraph" w:styleId="a4">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Обычный (веб)1"/>
    <w:basedOn w:val="Normal1"/>
    <w:link w:val="a3"/>
    <w:uiPriority w:val="99"/>
    <w:semiHidden/>
    <w:unhideWhenUsed/>
    <w:qFormat/>
    <w:rsid w:val="00D6641A"/>
    <w:pPr>
      <w:ind w:firstLine="709"/>
    </w:pPr>
    <w:rPr>
      <w:i/>
    </w:rPr>
  </w:style>
  <w:style w:type="paragraph" w:customStyle="1" w:styleId="Normal1">
    <w:name w:val="Normal1"/>
    <w:uiPriority w:val="99"/>
    <w:semiHidden/>
    <w:qFormat/>
    <w:rsid w:val="00D6641A"/>
    <w:pPr>
      <w:snapToGri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5">
    <w:name w:val="Верхний колонтитул Знак"/>
    <w:basedOn w:val="a0"/>
    <w:link w:val="a6"/>
    <w:uiPriority w:val="99"/>
    <w:rsid w:val="00D6641A"/>
    <w:rPr>
      <w:rFonts w:ascii="Times New Roman" w:eastAsia="Times New Roman" w:hAnsi="Times New Roman" w:cs="Times New Roman"/>
      <w:sz w:val="28"/>
      <w:szCs w:val="20"/>
      <w:lang w:eastAsia="ru-RU"/>
    </w:rPr>
  </w:style>
  <w:style w:type="paragraph" w:styleId="a6">
    <w:name w:val="header"/>
    <w:basedOn w:val="a"/>
    <w:link w:val="a5"/>
    <w:uiPriority w:val="99"/>
    <w:unhideWhenUsed/>
    <w:rsid w:val="00D6641A"/>
    <w:pPr>
      <w:tabs>
        <w:tab w:val="center" w:pos="4677"/>
        <w:tab w:val="right" w:pos="9355"/>
      </w:tabs>
    </w:pPr>
  </w:style>
  <w:style w:type="character" w:customStyle="1" w:styleId="a7">
    <w:name w:val="Нижний колонтитул Знак"/>
    <w:basedOn w:val="a0"/>
    <w:link w:val="a8"/>
    <w:uiPriority w:val="99"/>
    <w:semiHidden/>
    <w:rsid w:val="00D6641A"/>
    <w:rPr>
      <w:rFonts w:ascii="Times New Roman" w:eastAsia="Times New Roman" w:hAnsi="Times New Roman" w:cs="Times New Roman"/>
      <w:sz w:val="28"/>
      <w:szCs w:val="20"/>
      <w:lang w:eastAsia="ru-RU"/>
    </w:rPr>
  </w:style>
  <w:style w:type="paragraph" w:styleId="a8">
    <w:name w:val="footer"/>
    <w:basedOn w:val="a"/>
    <w:link w:val="a7"/>
    <w:uiPriority w:val="99"/>
    <w:semiHidden/>
    <w:unhideWhenUsed/>
    <w:rsid w:val="00D6641A"/>
    <w:pPr>
      <w:tabs>
        <w:tab w:val="center" w:pos="4677"/>
        <w:tab w:val="right" w:pos="9355"/>
      </w:tabs>
    </w:pPr>
  </w:style>
  <w:style w:type="paragraph" w:customStyle="1" w:styleId="11">
    <w:name w:val="заголовок 11"/>
    <w:basedOn w:val="Normal1"/>
    <w:next w:val="Normal1"/>
    <w:uiPriority w:val="99"/>
    <w:semiHidden/>
    <w:qFormat/>
    <w:rsid w:val="00D6641A"/>
  </w:style>
  <w:style w:type="paragraph" w:customStyle="1" w:styleId="1">
    <w:name w:val="Обычный1"/>
    <w:uiPriority w:val="99"/>
    <w:qFormat/>
    <w:rsid w:val="00D6641A"/>
    <w:pPr>
      <w:snapToGri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title-fieldpreview-value">
    <w:name w:val="title-field__preview-value"/>
    <w:basedOn w:val="a0"/>
    <w:rsid w:val="00724672"/>
  </w:style>
  <w:style w:type="character" w:customStyle="1" w:styleId="oznaimen">
    <w:name w:val="oz_naimen"/>
    <w:basedOn w:val="a0"/>
    <w:rsid w:val="00C42ED7"/>
  </w:style>
  <w:style w:type="paragraph" w:customStyle="1" w:styleId="22">
    <w:name w:val="Основной текст 22"/>
    <w:basedOn w:val="Normal1"/>
    <w:uiPriority w:val="99"/>
    <w:semiHidden/>
    <w:qFormat/>
    <w:rsid w:val="00160B7C"/>
    <w:pPr>
      <w:overflowPunct w:val="0"/>
      <w:autoSpaceDE w:val="0"/>
      <w:autoSpaceDN w:val="0"/>
      <w:adjustRightInd w:val="0"/>
      <w:snapToGrid/>
      <w:spacing w:before="120" w:line="312" w:lineRule="auto"/>
      <w:ind w:left="851"/>
    </w:pPr>
    <w:rPr>
      <w:i/>
    </w:rPr>
  </w:style>
</w:styles>
</file>

<file path=word/webSettings.xml><?xml version="1.0" encoding="utf-8"?>
<w:webSettings xmlns:r="http://schemas.openxmlformats.org/officeDocument/2006/relationships" xmlns:w="http://schemas.openxmlformats.org/wordprocessingml/2006/main">
  <w:divs>
    <w:div w:id="198719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5EBAC-D4D0-4064-9DF8-98C2301E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25</Pages>
  <Words>5362</Words>
  <Characters>30564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39</cp:revision>
  <cp:lastPrinted>2025-11-11T10:40:00Z</cp:lastPrinted>
  <dcterms:created xsi:type="dcterms:W3CDTF">2025-11-07T07:46:00Z</dcterms:created>
  <dcterms:modified xsi:type="dcterms:W3CDTF">2025-11-11T10:42:00Z</dcterms:modified>
</cp:coreProperties>
</file>