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FF" w:rsidRDefault="009153FF" w:rsidP="009153FF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 xml:space="preserve"> СОЗЫВ ГОСУДАРСТВЕННОГО СОВЕТА</w:t>
      </w: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РЕСПУБЛИКИ ТАТАРСТАН </w:t>
      </w: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tabs>
          <w:tab w:val="left" w:pos="762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9153FF" w:rsidRDefault="009153FF" w:rsidP="009153FF">
      <w:pPr>
        <w:widowControl w:val="0"/>
        <w:tabs>
          <w:tab w:val="left" w:pos="2880"/>
          <w:tab w:val="left" w:pos="3900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ПРОТОКОЛ</w:t>
      </w: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ДЕВЯТОГО  ЗАСЕДАНИЯ </w:t>
      </w: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ГОСУДАРСТВЕННОГО СОВЕТА РЕСПУБЛИКИ ТАТАРСТАН</w:t>
      </w: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23 апреля 2020 года </w:t>
      </w: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</w:p>
    <w:p w:rsidR="009153FF" w:rsidRDefault="009153FF" w:rsidP="009153FF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2020</w:t>
      </w:r>
    </w:p>
    <w:tbl>
      <w:tblPr>
        <w:tblW w:w="10365" w:type="dxa"/>
        <w:tblLayout w:type="fixed"/>
        <w:tblLook w:val="00A0"/>
      </w:tblPr>
      <w:tblGrid>
        <w:gridCol w:w="4927"/>
        <w:gridCol w:w="5438"/>
      </w:tblGrid>
      <w:tr w:rsidR="009153FF" w:rsidTr="009153FF">
        <w:tc>
          <w:tcPr>
            <w:tcW w:w="4927" w:type="dxa"/>
            <w:hideMark/>
          </w:tcPr>
          <w:p w:rsidR="009153FF" w:rsidRDefault="009153FF" w:rsidP="009153FF">
            <w:pPr>
              <w:pStyle w:val="Normal1"/>
              <w:widowControl w:val="0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</w:p>
          <w:p w:rsidR="009153FF" w:rsidRDefault="009153FF" w:rsidP="009153FF">
            <w:pPr>
              <w:pStyle w:val="Normal1"/>
              <w:widowControl w:val="0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</w:p>
        </w:tc>
        <w:tc>
          <w:tcPr>
            <w:tcW w:w="5438" w:type="dxa"/>
            <w:hideMark/>
          </w:tcPr>
          <w:p w:rsidR="009153FF" w:rsidRDefault="009153FF" w:rsidP="009153FF">
            <w:pPr>
              <w:pStyle w:val="Normal1"/>
              <w:widowControl w:val="0"/>
              <w:ind w:firstLine="2019"/>
              <w:jc w:val="righ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23 апреля 2020 года,</w:t>
            </w:r>
          </w:p>
          <w:p w:rsidR="009153FF" w:rsidRDefault="009153FF" w:rsidP="009153FF">
            <w:pPr>
              <w:pStyle w:val="Normal1"/>
              <w:widowControl w:val="0"/>
              <w:ind w:firstLine="2019"/>
              <w:jc w:val="righ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 xml:space="preserve">                       10 часов</w:t>
            </w:r>
          </w:p>
        </w:tc>
      </w:tr>
    </w:tbl>
    <w:p w:rsidR="009153FF" w:rsidRDefault="009153FF" w:rsidP="009153FF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</w:r>
    </w:p>
    <w:p w:rsidR="00D64924" w:rsidRPr="00D64924" w:rsidRDefault="00CA3707" w:rsidP="00AD044D">
      <w:pPr>
        <w:pStyle w:val="a3"/>
        <w:widowControl w:val="0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D64924" w:rsidRPr="00D64924">
        <w:rPr>
          <w:sz w:val="30"/>
          <w:szCs w:val="30"/>
        </w:rPr>
        <w:t xml:space="preserve">ал 1 – </w:t>
      </w:r>
      <w:r>
        <w:rPr>
          <w:sz w:val="30"/>
          <w:szCs w:val="30"/>
        </w:rPr>
        <w:t>з</w:t>
      </w:r>
      <w:r w:rsidR="00D64924" w:rsidRPr="00D64924">
        <w:rPr>
          <w:sz w:val="30"/>
          <w:szCs w:val="30"/>
        </w:rPr>
        <w:t>ал заседаний Государственного Совета Республики Татарстан;</w:t>
      </w:r>
    </w:p>
    <w:p w:rsidR="00D64924" w:rsidRPr="00D64924" w:rsidRDefault="00D64924" w:rsidP="00AD044D">
      <w:pPr>
        <w:pStyle w:val="a3"/>
        <w:widowControl w:val="0"/>
        <w:jc w:val="both"/>
        <w:rPr>
          <w:sz w:val="30"/>
          <w:szCs w:val="30"/>
        </w:rPr>
      </w:pPr>
      <w:r w:rsidRPr="00D64924">
        <w:rPr>
          <w:sz w:val="30"/>
          <w:szCs w:val="30"/>
        </w:rPr>
        <w:t>зал 2 – зал заседаний Кабинета Министров Республики Татарстан;</w:t>
      </w:r>
    </w:p>
    <w:p w:rsidR="00D64924" w:rsidRPr="00D64924" w:rsidRDefault="00D64924" w:rsidP="00AD044D">
      <w:pPr>
        <w:pStyle w:val="a3"/>
        <w:widowControl w:val="0"/>
        <w:tabs>
          <w:tab w:val="left" w:pos="709"/>
        </w:tabs>
        <w:jc w:val="both"/>
        <w:rPr>
          <w:sz w:val="30"/>
          <w:szCs w:val="30"/>
        </w:rPr>
      </w:pPr>
      <w:r w:rsidRPr="00D64924">
        <w:rPr>
          <w:sz w:val="30"/>
          <w:szCs w:val="30"/>
        </w:rPr>
        <w:t>зал 3 – конференц-зал Министерства культуры Республики Татарстан;</w:t>
      </w:r>
    </w:p>
    <w:p w:rsidR="00D64924" w:rsidRPr="00D64924" w:rsidRDefault="00D64924" w:rsidP="00AD044D">
      <w:pPr>
        <w:pStyle w:val="a3"/>
        <w:widowControl w:val="0"/>
        <w:tabs>
          <w:tab w:val="left" w:pos="709"/>
        </w:tabs>
        <w:jc w:val="both"/>
        <w:rPr>
          <w:sz w:val="30"/>
          <w:szCs w:val="30"/>
        </w:rPr>
      </w:pPr>
      <w:r w:rsidRPr="00D64924">
        <w:rPr>
          <w:sz w:val="30"/>
          <w:szCs w:val="30"/>
        </w:rPr>
        <w:t xml:space="preserve">зал 4 – зал мэрии </w:t>
      </w:r>
      <w:proofErr w:type="gramStart"/>
      <w:r w:rsidRPr="00D64924">
        <w:rPr>
          <w:sz w:val="30"/>
          <w:szCs w:val="30"/>
        </w:rPr>
        <w:t>г</w:t>
      </w:r>
      <w:proofErr w:type="gramEnd"/>
      <w:r w:rsidRPr="00D64924">
        <w:rPr>
          <w:sz w:val="30"/>
          <w:szCs w:val="30"/>
        </w:rPr>
        <w:t>. Казани;</w:t>
      </w:r>
    </w:p>
    <w:p w:rsidR="00D64924" w:rsidRPr="00D64924" w:rsidRDefault="00D64924" w:rsidP="00AD044D">
      <w:pPr>
        <w:pStyle w:val="a3"/>
        <w:widowControl w:val="0"/>
        <w:jc w:val="both"/>
        <w:rPr>
          <w:sz w:val="30"/>
          <w:szCs w:val="30"/>
        </w:rPr>
      </w:pPr>
      <w:r w:rsidRPr="00D64924">
        <w:rPr>
          <w:sz w:val="30"/>
          <w:szCs w:val="30"/>
        </w:rPr>
        <w:t xml:space="preserve">зал 5 – зал </w:t>
      </w:r>
      <w:proofErr w:type="spellStart"/>
      <w:r w:rsidRPr="00D64924">
        <w:rPr>
          <w:sz w:val="30"/>
          <w:szCs w:val="30"/>
        </w:rPr>
        <w:t>видео-конференц-связи</w:t>
      </w:r>
      <w:proofErr w:type="spellEnd"/>
      <w:r w:rsidRPr="00D64924">
        <w:rPr>
          <w:sz w:val="30"/>
          <w:szCs w:val="30"/>
        </w:rPr>
        <w:t xml:space="preserve"> исполнительного комитета </w:t>
      </w:r>
      <w:r w:rsidRPr="00D64924">
        <w:rPr>
          <w:sz w:val="30"/>
          <w:szCs w:val="30"/>
        </w:rPr>
        <w:br/>
      </w:r>
      <w:proofErr w:type="gramStart"/>
      <w:r w:rsidRPr="00D64924">
        <w:rPr>
          <w:sz w:val="30"/>
          <w:szCs w:val="30"/>
        </w:rPr>
        <w:t>г</w:t>
      </w:r>
      <w:proofErr w:type="gramEnd"/>
      <w:r w:rsidRPr="00D64924">
        <w:rPr>
          <w:sz w:val="30"/>
          <w:szCs w:val="30"/>
        </w:rPr>
        <w:t>. Набережные Челны;</w:t>
      </w:r>
    </w:p>
    <w:p w:rsidR="00D64924" w:rsidRDefault="00D64924" w:rsidP="00AD044D">
      <w:pPr>
        <w:pStyle w:val="a7"/>
        <w:widowControl w:val="0"/>
        <w:ind w:firstLine="0"/>
        <w:outlineLvl w:val="0"/>
        <w:rPr>
          <w:i w:val="0"/>
          <w:sz w:val="30"/>
          <w:szCs w:val="30"/>
        </w:rPr>
      </w:pPr>
      <w:r w:rsidRPr="00D64924">
        <w:rPr>
          <w:i w:val="0"/>
          <w:sz w:val="30"/>
          <w:szCs w:val="30"/>
        </w:rPr>
        <w:t xml:space="preserve">зал 6 – зал </w:t>
      </w:r>
      <w:proofErr w:type="spellStart"/>
      <w:r w:rsidRPr="00D64924">
        <w:rPr>
          <w:i w:val="0"/>
          <w:sz w:val="30"/>
          <w:szCs w:val="30"/>
        </w:rPr>
        <w:t>видео-конференц-связи</w:t>
      </w:r>
      <w:proofErr w:type="spellEnd"/>
      <w:r w:rsidRPr="00D64924">
        <w:rPr>
          <w:i w:val="0"/>
          <w:sz w:val="30"/>
          <w:szCs w:val="30"/>
        </w:rPr>
        <w:t xml:space="preserve"> исполнительного комитета </w:t>
      </w:r>
      <w:proofErr w:type="spellStart"/>
      <w:r w:rsidRPr="00D64924">
        <w:rPr>
          <w:i w:val="0"/>
          <w:sz w:val="30"/>
          <w:szCs w:val="30"/>
        </w:rPr>
        <w:t>Альметьевского</w:t>
      </w:r>
      <w:proofErr w:type="spellEnd"/>
      <w:r w:rsidRPr="00D64924">
        <w:rPr>
          <w:i w:val="0"/>
          <w:sz w:val="30"/>
          <w:szCs w:val="30"/>
        </w:rPr>
        <w:t xml:space="preserve"> муниципального района</w:t>
      </w:r>
    </w:p>
    <w:p w:rsidR="009153FF" w:rsidRDefault="009153FF" w:rsidP="009153FF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</w:p>
    <w:p w:rsidR="00E25C10" w:rsidRDefault="00E25C10" w:rsidP="009153FF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</w:p>
    <w:p w:rsidR="009153FF" w:rsidRDefault="009153FF" w:rsidP="009153FF">
      <w:pPr>
        <w:pStyle w:val="110"/>
        <w:widowControl w:val="0"/>
        <w:jc w:val="center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Заседание утреннее</w:t>
      </w:r>
    </w:p>
    <w:p w:rsidR="009153FF" w:rsidRDefault="009153FF" w:rsidP="009153FF">
      <w:pPr>
        <w:pStyle w:val="a7"/>
        <w:widowControl w:val="0"/>
        <w:rPr>
          <w:b/>
          <w:i w:val="0"/>
          <w:sz w:val="30"/>
          <w:szCs w:val="30"/>
        </w:rPr>
      </w:pPr>
    </w:p>
    <w:p w:rsidR="009153FF" w:rsidRDefault="009153FF" w:rsidP="009153FF">
      <w:pPr>
        <w:pStyle w:val="a7"/>
        <w:widowControl w:val="0"/>
        <w:ind w:firstLine="0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Председательствует Председатель Государственного Совета Республики Татарстан Ф.Х. </w:t>
      </w:r>
      <w:proofErr w:type="spellStart"/>
      <w:r>
        <w:rPr>
          <w:b/>
          <w:sz w:val="30"/>
          <w:szCs w:val="30"/>
        </w:rPr>
        <w:t>Мухаметшин</w:t>
      </w:r>
      <w:proofErr w:type="spellEnd"/>
    </w:p>
    <w:p w:rsidR="009153FF" w:rsidRDefault="009153FF" w:rsidP="009153FF">
      <w:pPr>
        <w:pStyle w:val="a7"/>
        <w:widowControl w:val="0"/>
        <w:ind w:firstLine="0"/>
        <w:outlineLvl w:val="0"/>
        <w:rPr>
          <w:b/>
          <w:sz w:val="30"/>
          <w:szCs w:val="30"/>
        </w:rPr>
      </w:pPr>
    </w:p>
    <w:p w:rsidR="00D64924" w:rsidRPr="00D64924" w:rsidRDefault="00D64924" w:rsidP="00D64924">
      <w:pPr>
        <w:pStyle w:val="a7"/>
        <w:widowControl w:val="0"/>
        <w:ind w:firstLine="851"/>
        <w:outlineLvl w:val="0"/>
        <w:rPr>
          <w:b/>
          <w:i w:val="0"/>
          <w:sz w:val="30"/>
          <w:szCs w:val="30"/>
        </w:rPr>
      </w:pPr>
    </w:p>
    <w:p w:rsidR="009153FF" w:rsidRDefault="009153FF" w:rsidP="009153FF">
      <w:pPr>
        <w:pStyle w:val="Normal1"/>
        <w:widowControl w:val="0"/>
        <w:ind w:hanging="567"/>
        <w:jc w:val="center"/>
        <w:outlineLvl w:val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Регистрация депутатов Государственного Совета </w:t>
      </w:r>
    </w:p>
    <w:p w:rsidR="009153FF" w:rsidRDefault="009153FF" w:rsidP="009153FF">
      <w:pPr>
        <w:pStyle w:val="Normal1"/>
        <w:widowControl w:val="0"/>
        <w:ind w:hanging="567"/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Республики Татарстан</w:t>
      </w:r>
    </w:p>
    <w:p w:rsidR="009153FF" w:rsidRDefault="009153FF" w:rsidP="009153FF">
      <w:pPr>
        <w:pStyle w:val="Normal1"/>
        <w:widowControl w:val="0"/>
        <w:ind w:hanging="567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3261"/>
        <w:gridCol w:w="2799"/>
      </w:tblGrid>
      <w:tr w:rsidR="00B2467C" w:rsidRPr="00B2467C" w:rsidTr="007A2E85">
        <w:tc>
          <w:tcPr>
            <w:tcW w:w="4077" w:type="dxa"/>
          </w:tcPr>
          <w:p w:rsidR="00B2467C" w:rsidRPr="00B2467C" w:rsidRDefault="00B2467C" w:rsidP="00B2467C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261" w:type="dxa"/>
          </w:tcPr>
          <w:p w:rsidR="00B2467C" w:rsidRPr="00B2467C" w:rsidRDefault="00AD044D" w:rsidP="00B2467C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</w:t>
            </w:r>
            <w:r w:rsidR="00B2467C" w:rsidRPr="00B2467C">
              <w:rPr>
                <w:b/>
                <w:sz w:val="30"/>
                <w:szCs w:val="30"/>
              </w:rPr>
              <w:t>риглашены</w:t>
            </w:r>
          </w:p>
        </w:tc>
        <w:tc>
          <w:tcPr>
            <w:tcW w:w="2799" w:type="dxa"/>
          </w:tcPr>
          <w:p w:rsidR="00B2467C" w:rsidRPr="00B2467C" w:rsidRDefault="00AD044D" w:rsidP="00B2467C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</w:t>
            </w:r>
            <w:r w:rsidR="00B2467C" w:rsidRPr="00B2467C">
              <w:rPr>
                <w:b/>
                <w:sz w:val="30"/>
                <w:szCs w:val="30"/>
              </w:rPr>
              <w:t>рисутствуют</w:t>
            </w:r>
          </w:p>
        </w:tc>
      </w:tr>
      <w:tr w:rsidR="00B2467C" w:rsidTr="007A2E85">
        <w:tc>
          <w:tcPr>
            <w:tcW w:w="4077" w:type="dxa"/>
          </w:tcPr>
          <w:p w:rsidR="00B2467C" w:rsidRPr="00B2467C" w:rsidRDefault="00B2467C" w:rsidP="00B2467C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B2467C" w:rsidRDefault="00B2467C" w:rsidP="00AD044D">
            <w:pPr>
              <w:pStyle w:val="Normal1"/>
              <w:widowControl w:val="0"/>
              <w:ind w:firstLine="0"/>
              <w:jc w:val="left"/>
              <w:rPr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Совет</w:t>
            </w:r>
            <w:r>
              <w:rPr>
                <w:sz w:val="30"/>
                <w:szCs w:val="30"/>
              </w:rPr>
              <w:t xml:space="preserve"> РТ</w:t>
            </w:r>
            <w:r w:rsidRPr="00D64924">
              <w:rPr>
                <w:sz w:val="30"/>
                <w:szCs w:val="30"/>
              </w:rPr>
              <w:t xml:space="preserve"> </w:t>
            </w:r>
          </w:p>
        </w:tc>
        <w:tc>
          <w:tcPr>
            <w:tcW w:w="3261" w:type="dxa"/>
          </w:tcPr>
          <w:p w:rsidR="008866F1" w:rsidRDefault="008866F1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</w:p>
          <w:p w:rsidR="00B2467C" w:rsidRDefault="008866F1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w="2799" w:type="dxa"/>
          </w:tcPr>
          <w:p w:rsidR="00B2467C" w:rsidRDefault="00B2467C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</w:p>
          <w:p w:rsidR="008866F1" w:rsidRDefault="008866F1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</w:tr>
      <w:tr w:rsidR="00B2467C" w:rsidTr="007A2E85">
        <w:tc>
          <w:tcPr>
            <w:tcW w:w="4077" w:type="dxa"/>
          </w:tcPr>
          <w:p w:rsidR="00B2467C" w:rsidRPr="00B2467C" w:rsidRDefault="00B2467C" w:rsidP="00B2467C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B2467C" w:rsidRDefault="00B2467C" w:rsidP="00AD044D">
            <w:pPr>
              <w:pStyle w:val="Normal1"/>
              <w:widowControl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3261" w:type="dxa"/>
          </w:tcPr>
          <w:p w:rsidR="00B2467C" w:rsidRDefault="00B2467C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</w:p>
          <w:p w:rsidR="008866F1" w:rsidRDefault="008866F1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2799" w:type="dxa"/>
          </w:tcPr>
          <w:p w:rsidR="00B2467C" w:rsidRDefault="00B2467C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</w:p>
          <w:p w:rsidR="008866F1" w:rsidRDefault="008866F1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</w:tr>
      <w:tr w:rsidR="00B2467C" w:rsidTr="007A2E85">
        <w:tc>
          <w:tcPr>
            <w:tcW w:w="4077" w:type="dxa"/>
          </w:tcPr>
          <w:p w:rsidR="00B2467C" w:rsidRPr="00B2467C" w:rsidRDefault="00B2467C" w:rsidP="00B2467C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 xml:space="preserve">зал 3 </w:t>
            </w:r>
          </w:p>
          <w:p w:rsidR="00B2467C" w:rsidRDefault="00B2467C" w:rsidP="00AD044D">
            <w:pPr>
              <w:pStyle w:val="Normal1"/>
              <w:widowControl w:val="0"/>
              <w:ind w:firstLine="0"/>
              <w:jc w:val="left"/>
              <w:rPr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  <w:r w:rsidRPr="00D64924">
              <w:rPr>
                <w:sz w:val="30"/>
                <w:szCs w:val="30"/>
              </w:rPr>
              <w:t xml:space="preserve"> </w:t>
            </w:r>
          </w:p>
        </w:tc>
        <w:tc>
          <w:tcPr>
            <w:tcW w:w="3261" w:type="dxa"/>
          </w:tcPr>
          <w:p w:rsidR="00B2467C" w:rsidRDefault="00B2467C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</w:p>
          <w:p w:rsidR="008866F1" w:rsidRDefault="008866F1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2799" w:type="dxa"/>
          </w:tcPr>
          <w:p w:rsidR="00B2467C" w:rsidRDefault="00B2467C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</w:p>
          <w:p w:rsidR="008866F1" w:rsidRDefault="008866F1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</w:tr>
      <w:tr w:rsidR="00B2467C" w:rsidTr="007A2E85">
        <w:tc>
          <w:tcPr>
            <w:tcW w:w="4077" w:type="dxa"/>
          </w:tcPr>
          <w:p w:rsidR="00B2467C" w:rsidRDefault="00B2467C" w:rsidP="00B2467C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B2467C" w:rsidRPr="00B2467C" w:rsidRDefault="008866F1" w:rsidP="00AD044D">
            <w:pPr>
              <w:pStyle w:val="Normal1"/>
              <w:widowControl w:val="0"/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3261" w:type="dxa"/>
          </w:tcPr>
          <w:p w:rsidR="00B2467C" w:rsidRDefault="00B2467C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</w:p>
          <w:p w:rsidR="008866F1" w:rsidRDefault="008866F1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2799" w:type="dxa"/>
          </w:tcPr>
          <w:p w:rsidR="00B2467C" w:rsidRDefault="00B2467C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</w:p>
          <w:p w:rsidR="008866F1" w:rsidRDefault="008866F1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</w:tr>
      <w:tr w:rsidR="00B2467C" w:rsidTr="007A2E85">
        <w:tc>
          <w:tcPr>
            <w:tcW w:w="4077" w:type="dxa"/>
          </w:tcPr>
          <w:p w:rsidR="00B2467C" w:rsidRDefault="00B2467C" w:rsidP="00B2467C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8866F1" w:rsidRPr="00B2467C" w:rsidRDefault="008866F1" w:rsidP="00AD044D">
            <w:pPr>
              <w:pStyle w:val="Normal1"/>
              <w:widowControl w:val="0"/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3261" w:type="dxa"/>
          </w:tcPr>
          <w:p w:rsidR="00B2467C" w:rsidRDefault="00B2467C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</w:p>
          <w:p w:rsidR="008866F1" w:rsidRDefault="008866F1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2799" w:type="dxa"/>
          </w:tcPr>
          <w:p w:rsidR="00B2467C" w:rsidRDefault="00B2467C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</w:p>
          <w:p w:rsidR="008866F1" w:rsidRDefault="008866F1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</w:tr>
      <w:tr w:rsidR="00B2467C" w:rsidTr="007A2E85">
        <w:tc>
          <w:tcPr>
            <w:tcW w:w="4077" w:type="dxa"/>
          </w:tcPr>
          <w:p w:rsidR="007A2E85" w:rsidRDefault="007A2E85" w:rsidP="007A2E85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8866F1" w:rsidRPr="00B2467C" w:rsidRDefault="007A2E85" w:rsidP="00AD044D">
            <w:pPr>
              <w:pStyle w:val="Normal1"/>
              <w:widowControl w:val="0"/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3261" w:type="dxa"/>
          </w:tcPr>
          <w:p w:rsidR="00B2467C" w:rsidRDefault="00B2467C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</w:p>
          <w:p w:rsidR="008866F1" w:rsidRDefault="008866F1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2799" w:type="dxa"/>
          </w:tcPr>
          <w:p w:rsidR="00B2467C" w:rsidRDefault="00B2467C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</w:p>
          <w:p w:rsidR="008866F1" w:rsidRDefault="008866F1" w:rsidP="008866F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  <w:tr w:rsidR="00B2467C" w:rsidTr="007A2E85">
        <w:tc>
          <w:tcPr>
            <w:tcW w:w="4077" w:type="dxa"/>
          </w:tcPr>
          <w:p w:rsidR="00B2467C" w:rsidRPr="00FF48BB" w:rsidRDefault="00B2467C" w:rsidP="00AD044D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3261" w:type="dxa"/>
          </w:tcPr>
          <w:p w:rsidR="00B2467C" w:rsidRPr="00E25C10" w:rsidRDefault="008866F1" w:rsidP="008866F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E25C10">
              <w:rPr>
                <w:b/>
                <w:sz w:val="30"/>
                <w:szCs w:val="30"/>
              </w:rPr>
              <w:t>99</w:t>
            </w:r>
          </w:p>
        </w:tc>
        <w:tc>
          <w:tcPr>
            <w:tcW w:w="2799" w:type="dxa"/>
          </w:tcPr>
          <w:p w:rsidR="00B2467C" w:rsidRPr="00E25C10" w:rsidRDefault="008866F1" w:rsidP="008866F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E25C10">
              <w:rPr>
                <w:b/>
                <w:sz w:val="30"/>
                <w:szCs w:val="30"/>
              </w:rPr>
              <w:t>89</w:t>
            </w:r>
          </w:p>
        </w:tc>
      </w:tr>
    </w:tbl>
    <w:p w:rsidR="00B2467C" w:rsidRDefault="00B2467C" w:rsidP="009153FF">
      <w:pPr>
        <w:pStyle w:val="Normal1"/>
        <w:widowControl w:val="0"/>
        <w:ind w:hanging="567"/>
        <w:rPr>
          <w:sz w:val="30"/>
          <w:szCs w:val="30"/>
        </w:rPr>
      </w:pPr>
    </w:p>
    <w:p w:rsidR="00D64924" w:rsidRPr="00E721DA" w:rsidRDefault="00D64924" w:rsidP="00D64924">
      <w:pPr>
        <w:pStyle w:val="Normal1"/>
        <w:widowControl w:val="0"/>
        <w:ind w:firstLine="1701"/>
        <w:outlineLvl w:val="0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Результат: </w:t>
      </w:r>
      <w:r w:rsidRPr="00E721DA">
        <w:rPr>
          <w:sz w:val="30"/>
          <w:szCs w:val="30"/>
          <w:u w:val="single"/>
        </w:rPr>
        <w:t>кворум есть</w:t>
      </w:r>
    </w:p>
    <w:p w:rsidR="009153FF" w:rsidRDefault="0099047A" w:rsidP="009153FF">
      <w:pPr>
        <w:pStyle w:val="Normal1"/>
        <w:widowControl w:val="0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Девятое</w:t>
      </w:r>
      <w:r w:rsidR="009153FF">
        <w:rPr>
          <w:b/>
          <w:sz w:val="30"/>
          <w:szCs w:val="30"/>
        </w:rPr>
        <w:t xml:space="preserve"> заседание Государственного Совета Республики Татарстан шестого созыва объявляется открытым.</w:t>
      </w:r>
    </w:p>
    <w:p w:rsidR="009153FF" w:rsidRDefault="009153FF" w:rsidP="009153FF">
      <w:pPr>
        <w:pStyle w:val="Normal1"/>
        <w:widowControl w:val="0"/>
        <w:rPr>
          <w:b/>
          <w:sz w:val="30"/>
          <w:szCs w:val="30"/>
        </w:rPr>
      </w:pPr>
    </w:p>
    <w:p w:rsidR="007708DF" w:rsidRPr="007708DF" w:rsidRDefault="009153FF" w:rsidP="007708DF">
      <w:pPr>
        <w:keepNext/>
        <w:ind w:firstLine="851"/>
        <w:jc w:val="both"/>
        <w:rPr>
          <w:sz w:val="30"/>
          <w:szCs w:val="30"/>
        </w:rPr>
      </w:pPr>
      <w:r w:rsidRPr="007708DF">
        <w:rPr>
          <w:sz w:val="30"/>
          <w:szCs w:val="30"/>
        </w:rPr>
        <w:t xml:space="preserve">В работе заседания принимают участие: </w:t>
      </w:r>
      <w:proofErr w:type="gramStart"/>
      <w:r w:rsidR="007708DF" w:rsidRPr="007708DF">
        <w:rPr>
          <w:sz w:val="30"/>
          <w:szCs w:val="30"/>
        </w:rPr>
        <w:t xml:space="preserve">Президент Республики Татарстан, Премьер-министр Республики Татарстан и отдельные члены Правительства, </w:t>
      </w:r>
      <w:r w:rsidR="00AD044D">
        <w:rPr>
          <w:sz w:val="30"/>
          <w:szCs w:val="30"/>
        </w:rPr>
        <w:t>п</w:t>
      </w:r>
      <w:r w:rsidR="007708DF" w:rsidRPr="007708DF">
        <w:rPr>
          <w:sz w:val="30"/>
          <w:szCs w:val="30"/>
        </w:rPr>
        <w:t xml:space="preserve">олномочный представитель Президента Республики Татарстан в Государственном Совете Республики Татарстан – Руководитель Аппарата Президента Республики Татарстан, </w:t>
      </w:r>
      <w:r w:rsidR="00AD044D">
        <w:rPr>
          <w:sz w:val="30"/>
          <w:szCs w:val="30"/>
        </w:rPr>
        <w:t>п</w:t>
      </w:r>
      <w:r w:rsidR="007708DF" w:rsidRPr="007708DF">
        <w:rPr>
          <w:sz w:val="30"/>
          <w:szCs w:val="30"/>
        </w:rPr>
        <w:t xml:space="preserve">олномочный представитель Кабинета Министров Республики Татарстан  – Правительства Республики Татарстан в Государственном Совете Республики Татарстан – заместитель Премьер-министра Республики Татарстан, Председатель Верховного Суда Республики Татарстан, Главный </w:t>
      </w:r>
      <w:r w:rsidR="00AD044D">
        <w:rPr>
          <w:sz w:val="30"/>
          <w:szCs w:val="30"/>
        </w:rPr>
        <w:t>ф</w:t>
      </w:r>
      <w:r w:rsidR="007708DF" w:rsidRPr="007708DF">
        <w:rPr>
          <w:sz w:val="30"/>
          <w:szCs w:val="30"/>
        </w:rPr>
        <w:t>едеральный инспектор по Республике Татарстан, Министр внутренних дел по Республике Татарстан</w:t>
      </w:r>
      <w:proofErr w:type="gramEnd"/>
      <w:r w:rsidR="007708DF" w:rsidRPr="007708DF">
        <w:rPr>
          <w:sz w:val="30"/>
          <w:szCs w:val="30"/>
        </w:rPr>
        <w:t xml:space="preserve">, </w:t>
      </w:r>
      <w:r w:rsidR="00AD044D">
        <w:rPr>
          <w:sz w:val="30"/>
          <w:szCs w:val="30"/>
        </w:rPr>
        <w:t>н</w:t>
      </w:r>
      <w:r w:rsidR="007708DF" w:rsidRPr="007708DF">
        <w:rPr>
          <w:sz w:val="30"/>
          <w:szCs w:val="30"/>
        </w:rPr>
        <w:t>ачальник Управления Федеральной службы безопасности Российской Федерации  по Республике Татарстан, Прокурор Республики Татарстан, Председатель Счетной палаты Республики Татарстан.</w:t>
      </w:r>
    </w:p>
    <w:p w:rsidR="007708DF" w:rsidRPr="007708DF" w:rsidRDefault="007708DF" w:rsidP="007708DF">
      <w:pPr>
        <w:keepNext/>
        <w:ind w:firstLine="851"/>
        <w:jc w:val="both"/>
        <w:rPr>
          <w:sz w:val="30"/>
          <w:szCs w:val="30"/>
          <w:u w:val="single"/>
        </w:rPr>
      </w:pPr>
      <w:r w:rsidRPr="007708DF">
        <w:rPr>
          <w:sz w:val="30"/>
          <w:szCs w:val="30"/>
        </w:rPr>
        <w:t>Представители СМИ, аккредитованные в парламенте,  работают дистанционно.</w:t>
      </w:r>
    </w:p>
    <w:p w:rsidR="009153FF" w:rsidRDefault="009153FF" w:rsidP="007708DF">
      <w:pPr>
        <w:widowControl w:val="0"/>
        <w:ind w:firstLine="851"/>
        <w:jc w:val="both"/>
        <w:rPr>
          <w:sz w:val="30"/>
          <w:szCs w:val="30"/>
        </w:rPr>
      </w:pPr>
    </w:p>
    <w:p w:rsidR="00E721DA" w:rsidRDefault="00E721DA" w:rsidP="007708DF">
      <w:pPr>
        <w:widowControl w:val="0"/>
        <w:ind w:firstLine="851"/>
        <w:jc w:val="both"/>
        <w:rPr>
          <w:sz w:val="30"/>
          <w:szCs w:val="30"/>
        </w:rPr>
      </w:pPr>
    </w:p>
    <w:p w:rsidR="007708DF" w:rsidRPr="00CA3707" w:rsidRDefault="007708DF" w:rsidP="007708DF">
      <w:pPr>
        <w:pStyle w:val="Normal1"/>
        <w:widowControl w:val="0"/>
        <w:tabs>
          <w:tab w:val="left" w:pos="851"/>
        </w:tabs>
        <w:ind w:firstLine="851"/>
        <w:rPr>
          <w:b/>
          <w:sz w:val="30"/>
          <w:szCs w:val="30"/>
        </w:rPr>
      </w:pPr>
      <w:proofErr w:type="spellStart"/>
      <w:r w:rsidRPr="00CA3707">
        <w:rPr>
          <w:sz w:val="30"/>
          <w:szCs w:val="30"/>
        </w:rPr>
        <w:t>Мухаметшин</w:t>
      </w:r>
      <w:proofErr w:type="spellEnd"/>
      <w:r w:rsidRPr="00CA3707">
        <w:rPr>
          <w:sz w:val="30"/>
          <w:szCs w:val="30"/>
        </w:rPr>
        <w:t xml:space="preserve"> Ф.Х., о проведении голосования </w:t>
      </w:r>
      <w:r w:rsidR="00AD044D" w:rsidRPr="00CA3707">
        <w:rPr>
          <w:sz w:val="30"/>
          <w:szCs w:val="30"/>
        </w:rPr>
        <w:t xml:space="preserve">открытым голосованием </w:t>
      </w:r>
      <w:r w:rsidRPr="00CA3707">
        <w:rPr>
          <w:sz w:val="30"/>
          <w:szCs w:val="30"/>
        </w:rPr>
        <w:t>без использования электронной системы, путем поднятия рук</w:t>
      </w:r>
    </w:p>
    <w:p w:rsidR="00E721DA" w:rsidRDefault="00E721DA" w:rsidP="009153FF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</w:p>
    <w:tbl>
      <w:tblPr>
        <w:tblW w:w="10320" w:type="dxa"/>
        <w:tblLayout w:type="fixed"/>
        <w:tblLook w:val="00A0"/>
      </w:tblPr>
      <w:tblGrid>
        <w:gridCol w:w="1369"/>
        <w:gridCol w:w="7528"/>
        <w:gridCol w:w="1423"/>
      </w:tblGrid>
      <w:tr w:rsidR="007A2E85" w:rsidTr="00AD044D">
        <w:tc>
          <w:tcPr>
            <w:tcW w:w="1369" w:type="dxa"/>
          </w:tcPr>
          <w:p w:rsidR="007A2E85" w:rsidRDefault="007A2E85" w:rsidP="007A2E8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7A2E85" w:rsidRDefault="007A2E85" w:rsidP="007A2E8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28" w:type="dxa"/>
            <w:hideMark/>
          </w:tcPr>
          <w:p w:rsidR="007A2E85" w:rsidRDefault="007A2E85" w:rsidP="007A2E8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Голосование </w:t>
            </w:r>
          </w:p>
          <w:p w:rsidR="007A2E85" w:rsidRPr="00CA3707" w:rsidRDefault="007A2E85" w:rsidP="00AD044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 w:rsidRPr="00CA3707">
              <w:rPr>
                <w:sz w:val="30"/>
                <w:szCs w:val="30"/>
                <w:lang w:eastAsia="en-US"/>
              </w:rPr>
              <w:t xml:space="preserve">за </w:t>
            </w:r>
            <w:r w:rsidRPr="00CA3707">
              <w:rPr>
                <w:sz w:val="30"/>
                <w:szCs w:val="30"/>
              </w:rPr>
              <w:t xml:space="preserve">проведение голосования </w:t>
            </w:r>
            <w:r w:rsidR="00AD044D" w:rsidRPr="00CA3707">
              <w:rPr>
                <w:sz w:val="30"/>
                <w:szCs w:val="30"/>
              </w:rPr>
              <w:t xml:space="preserve">открытым голосованием </w:t>
            </w:r>
            <w:r w:rsidRPr="00CA3707">
              <w:rPr>
                <w:sz w:val="30"/>
                <w:szCs w:val="30"/>
              </w:rPr>
              <w:t>без исп</w:t>
            </w:r>
            <w:r w:rsidR="00AD044D" w:rsidRPr="00CA3707">
              <w:rPr>
                <w:sz w:val="30"/>
                <w:szCs w:val="30"/>
              </w:rPr>
              <w:t xml:space="preserve">ользования электронной системы, </w:t>
            </w:r>
            <w:r w:rsidRPr="00CA3707">
              <w:rPr>
                <w:sz w:val="30"/>
                <w:szCs w:val="30"/>
              </w:rPr>
              <w:t>путем поднятия рук</w:t>
            </w:r>
          </w:p>
        </w:tc>
        <w:tc>
          <w:tcPr>
            <w:tcW w:w="1423" w:type="dxa"/>
          </w:tcPr>
          <w:p w:rsidR="007A2E85" w:rsidRDefault="007A2E85" w:rsidP="007A2E8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7A2E85" w:rsidRDefault="007A2E85" w:rsidP="009153FF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7A2E85" w:rsidTr="00E229C0">
        <w:tc>
          <w:tcPr>
            <w:tcW w:w="4219" w:type="dxa"/>
          </w:tcPr>
          <w:p w:rsidR="007A2E85" w:rsidRDefault="007A2E85" w:rsidP="007A2E8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7A2E85" w:rsidRDefault="007A2E85" w:rsidP="007A2E8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7A2E85" w:rsidRDefault="007A2E85" w:rsidP="007A2E8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7A2E85" w:rsidRDefault="007A2E85" w:rsidP="00AD044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AD044D">
              <w:rPr>
                <w:b/>
                <w:sz w:val="30"/>
                <w:szCs w:val="30"/>
              </w:rPr>
              <w:t>ось</w:t>
            </w:r>
          </w:p>
        </w:tc>
      </w:tr>
      <w:tr w:rsidR="007A2E85" w:rsidTr="00E229C0">
        <w:tc>
          <w:tcPr>
            <w:tcW w:w="4219" w:type="dxa"/>
          </w:tcPr>
          <w:p w:rsidR="007A2E85" w:rsidRPr="00B2467C" w:rsidRDefault="007A2E85" w:rsidP="00FF48BB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7A2E85" w:rsidRDefault="007A2E85" w:rsidP="00E229C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>ый</w:t>
            </w:r>
            <w:r w:rsidR="00E229C0">
              <w:rPr>
                <w:sz w:val="30"/>
                <w:szCs w:val="30"/>
              </w:rPr>
              <w:t xml:space="preserve">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7A2E85" w:rsidRPr="00FF48BB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7A2E85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7A2E85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7A2E85" w:rsidTr="00E229C0">
        <w:tc>
          <w:tcPr>
            <w:tcW w:w="4219" w:type="dxa"/>
          </w:tcPr>
          <w:p w:rsidR="007A2E85" w:rsidRPr="00B2467C" w:rsidRDefault="007A2E85" w:rsidP="00FF48BB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E721DA" w:rsidRDefault="007A2E85" w:rsidP="00AD044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7A2E85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7A2E85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7A2E85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7A2E85" w:rsidTr="00E229C0">
        <w:tc>
          <w:tcPr>
            <w:tcW w:w="4219" w:type="dxa"/>
          </w:tcPr>
          <w:p w:rsidR="007A2E85" w:rsidRPr="00B2467C" w:rsidRDefault="007A2E85" w:rsidP="00FF48BB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E229C0" w:rsidRDefault="007A2E85" w:rsidP="00AD044D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7A2E85" w:rsidRPr="00FF48BB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19</w:t>
            </w:r>
          </w:p>
        </w:tc>
        <w:tc>
          <w:tcPr>
            <w:tcW w:w="1985" w:type="dxa"/>
          </w:tcPr>
          <w:p w:rsidR="007A2E85" w:rsidRPr="00FF48BB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7A2E85" w:rsidRPr="00FF48BB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0</w:t>
            </w:r>
          </w:p>
        </w:tc>
      </w:tr>
      <w:tr w:rsidR="007A2E85" w:rsidTr="00E229C0">
        <w:tc>
          <w:tcPr>
            <w:tcW w:w="4219" w:type="dxa"/>
          </w:tcPr>
          <w:p w:rsidR="007A2E85" w:rsidRDefault="007A2E85" w:rsidP="007A2E85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7A2E85" w:rsidRDefault="007A2E85" w:rsidP="00AD044D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7A2E85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7A2E85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7A2E85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7A2E85" w:rsidTr="00E229C0">
        <w:tc>
          <w:tcPr>
            <w:tcW w:w="4219" w:type="dxa"/>
          </w:tcPr>
          <w:p w:rsidR="007A2E85" w:rsidRDefault="007A2E85" w:rsidP="007A2E85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7A2E85" w:rsidRDefault="007A2E85" w:rsidP="00AD044D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  <w:p w:rsidR="00CA3707" w:rsidRDefault="00CA3707" w:rsidP="00AD044D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7A2E85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7A2E85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7A2E85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7A2E85" w:rsidTr="00E229C0">
        <w:tc>
          <w:tcPr>
            <w:tcW w:w="4219" w:type="dxa"/>
          </w:tcPr>
          <w:p w:rsidR="00FF48BB" w:rsidRDefault="00FF48BB" w:rsidP="00FF48BB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lastRenderedPageBreak/>
              <w:t>зал 6</w:t>
            </w:r>
          </w:p>
          <w:p w:rsidR="007A2E85" w:rsidRDefault="00FF48BB" w:rsidP="00AD044D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7A2E85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7A2E85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7A2E85" w:rsidRDefault="007A2E85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F48BB" w:rsidRPr="00FF48BB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7A2E85" w:rsidTr="00E229C0">
        <w:tc>
          <w:tcPr>
            <w:tcW w:w="4219" w:type="dxa"/>
          </w:tcPr>
          <w:p w:rsidR="007A2E85" w:rsidRPr="00FF48BB" w:rsidRDefault="00FF48BB" w:rsidP="00AD044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7A2E85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7A2E85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7A2E85" w:rsidRDefault="00FF48BB" w:rsidP="00FF48BB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7A2E85" w:rsidRDefault="007A2E85" w:rsidP="009153FF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</w:p>
    <w:p w:rsidR="007A2E85" w:rsidRPr="00AD044D" w:rsidRDefault="00FF48BB" w:rsidP="009153FF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  <w:u w:val="single"/>
        </w:rPr>
      </w:pPr>
      <w:r w:rsidRPr="00B23F01">
        <w:rPr>
          <w:sz w:val="30"/>
          <w:szCs w:val="30"/>
          <w:lang w:eastAsia="en-US"/>
        </w:rPr>
        <w:t>Результат</w:t>
      </w:r>
      <w:r w:rsidR="00B23F01" w:rsidRPr="00B23F01">
        <w:rPr>
          <w:sz w:val="30"/>
          <w:szCs w:val="30"/>
          <w:lang w:eastAsia="en-US"/>
        </w:rPr>
        <w:t>:</w:t>
      </w:r>
      <w:r w:rsidRPr="00AD044D">
        <w:rPr>
          <w:sz w:val="30"/>
          <w:szCs w:val="30"/>
          <w:u w:val="single"/>
          <w:lang w:eastAsia="en-US"/>
        </w:rPr>
        <w:t xml:space="preserve"> принято</w:t>
      </w:r>
    </w:p>
    <w:p w:rsidR="007A2E85" w:rsidRDefault="007A2E85" w:rsidP="009153FF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</w:p>
    <w:p w:rsidR="00E721DA" w:rsidRDefault="00E721DA" w:rsidP="009153FF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</w:p>
    <w:p w:rsidR="00E25C10" w:rsidRPr="00AD044D" w:rsidRDefault="00E25C10" w:rsidP="00E25C10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  <w:proofErr w:type="spellStart"/>
      <w:r w:rsidRPr="00AD044D">
        <w:rPr>
          <w:sz w:val="30"/>
          <w:szCs w:val="30"/>
        </w:rPr>
        <w:t>Мухаметшин</w:t>
      </w:r>
      <w:proofErr w:type="spellEnd"/>
      <w:r w:rsidRPr="00AD044D">
        <w:rPr>
          <w:sz w:val="30"/>
          <w:szCs w:val="30"/>
        </w:rPr>
        <w:t xml:space="preserve"> Ф.Х.,  об избрании счетной комиссии девятого заседания Государственного Совета Республики Татарстан шестого созыва </w:t>
      </w:r>
    </w:p>
    <w:p w:rsidR="00E721DA" w:rsidRPr="00AD044D" w:rsidRDefault="00E721DA" w:rsidP="00E25C10">
      <w:pPr>
        <w:pStyle w:val="Normal1"/>
        <w:widowControl w:val="0"/>
        <w:tabs>
          <w:tab w:val="left" w:pos="851"/>
        </w:tabs>
        <w:ind w:firstLine="851"/>
        <w:rPr>
          <w:b/>
          <w:sz w:val="30"/>
          <w:szCs w:val="30"/>
        </w:rPr>
      </w:pPr>
    </w:p>
    <w:tbl>
      <w:tblPr>
        <w:tblW w:w="17861" w:type="dxa"/>
        <w:tblLayout w:type="fixed"/>
        <w:tblLook w:val="00A0"/>
      </w:tblPr>
      <w:tblGrid>
        <w:gridCol w:w="1368"/>
        <w:gridCol w:w="7556"/>
        <w:gridCol w:w="7556"/>
        <w:gridCol w:w="1381"/>
      </w:tblGrid>
      <w:tr w:rsidR="00E25C10" w:rsidRPr="00AD044D" w:rsidTr="00E25C10">
        <w:tc>
          <w:tcPr>
            <w:tcW w:w="1368" w:type="dxa"/>
          </w:tcPr>
          <w:p w:rsidR="00E25C10" w:rsidRPr="00AD044D" w:rsidRDefault="00E25C10" w:rsidP="00E25C1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E25C10" w:rsidRPr="00AD044D" w:rsidRDefault="00E25C10" w:rsidP="00E25C1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</w:tcPr>
          <w:p w:rsidR="00E25C10" w:rsidRPr="00AD044D" w:rsidRDefault="00E25C10" w:rsidP="00E25C10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AD044D">
              <w:rPr>
                <w:sz w:val="30"/>
                <w:szCs w:val="30"/>
                <w:lang w:eastAsia="en-US"/>
              </w:rPr>
              <w:t>Голосование</w:t>
            </w:r>
          </w:p>
          <w:p w:rsidR="00E25C10" w:rsidRPr="00AD044D" w:rsidRDefault="00E25C10" w:rsidP="0011291A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 w:rsidRPr="00AD044D">
              <w:rPr>
                <w:sz w:val="30"/>
                <w:szCs w:val="30"/>
                <w:lang w:eastAsia="en-US"/>
              </w:rPr>
              <w:t>по проекту постановления Государственного Совета Республики Татарстан «</w:t>
            </w:r>
            <w:r w:rsidRPr="00AD044D">
              <w:rPr>
                <w:sz w:val="30"/>
                <w:szCs w:val="30"/>
              </w:rPr>
              <w:t xml:space="preserve">О </w:t>
            </w:r>
            <w:r w:rsidR="0011291A" w:rsidRPr="00AD044D">
              <w:rPr>
                <w:sz w:val="30"/>
                <w:szCs w:val="30"/>
              </w:rPr>
              <w:t>счетной комиссии девятого заседания</w:t>
            </w:r>
            <w:r w:rsidRPr="00AD044D">
              <w:rPr>
                <w:sz w:val="30"/>
                <w:szCs w:val="30"/>
              </w:rPr>
              <w:t xml:space="preserve"> Государственного Совета Республики Татарстан шестого созыва</w:t>
            </w:r>
            <w:r w:rsidRPr="00AD044D">
              <w:rPr>
                <w:sz w:val="30"/>
                <w:szCs w:val="30"/>
                <w:lang w:eastAsia="en-US"/>
              </w:rPr>
              <w:t xml:space="preserve">» </w:t>
            </w:r>
          </w:p>
        </w:tc>
        <w:tc>
          <w:tcPr>
            <w:tcW w:w="7556" w:type="dxa"/>
            <w:hideMark/>
          </w:tcPr>
          <w:p w:rsidR="00E25C10" w:rsidRPr="00AD044D" w:rsidRDefault="00E25C10" w:rsidP="00E25C10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381" w:type="dxa"/>
          </w:tcPr>
          <w:p w:rsidR="00E25C10" w:rsidRPr="00AD044D" w:rsidRDefault="00E25C10" w:rsidP="00E25C1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E25C10" w:rsidRDefault="00E25C10" w:rsidP="00E25C10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11291A" w:rsidTr="00E229C0">
        <w:tc>
          <w:tcPr>
            <w:tcW w:w="4219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11291A" w:rsidRDefault="0011291A" w:rsidP="00AD044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AD044D">
              <w:rPr>
                <w:b/>
                <w:sz w:val="30"/>
                <w:szCs w:val="30"/>
              </w:rPr>
              <w:t>ось</w:t>
            </w:r>
          </w:p>
        </w:tc>
      </w:tr>
      <w:tr w:rsidR="0011291A" w:rsidTr="00E229C0">
        <w:tc>
          <w:tcPr>
            <w:tcW w:w="4219" w:type="dxa"/>
          </w:tcPr>
          <w:p w:rsidR="0011291A" w:rsidRPr="00B2467C" w:rsidRDefault="0011291A" w:rsidP="0011291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11291A" w:rsidRDefault="0011291A" w:rsidP="00E229C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>ый</w:t>
            </w:r>
            <w:r w:rsidR="00E229C0">
              <w:rPr>
                <w:sz w:val="30"/>
                <w:szCs w:val="30"/>
              </w:rPr>
              <w:t xml:space="preserve">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1291A" w:rsidTr="00E229C0">
        <w:tc>
          <w:tcPr>
            <w:tcW w:w="4219" w:type="dxa"/>
          </w:tcPr>
          <w:p w:rsidR="0011291A" w:rsidRPr="00B2467C" w:rsidRDefault="0011291A" w:rsidP="0011291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11291A" w:rsidRDefault="0011291A" w:rsidP="00E229C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1291A" w:rsidTr="00E229C0">
        <w:tc>
          <w:tcPr>
            <w:tcW w:w="4219" w:type="dxa"/>
          </w:tcPr>
          <w:p w:rsidR="0011291A" w:rsidRPr="00B2467C" w:rsidRDefault="0011291A" w:rsidP="0011291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11291A" w:rsidRDefault="0011291A" w:rsidP="00AD044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19</w:t>
            </w:r>
          </w:p>
        </w:tc>
        <w:tc>
          <w:tcPr>
            <w:tcW w:w="1985" w:type="dxa"/>
          </w:tcPr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0</w:t>
            </w:r>
          </w:p>
        </w:tc>
      </w:tr>
      <w:tr w:rsidR="0011291A" w:rsidTr="00E229C0">
        <w:tc>
          <w:tcPr>
            <w:tcW w:w="4219" w:type="dxa"/>
          </w:tcPr>
          <w:p w:rsidR="0011291A" w:rsidRDefault="0011291A" w:rsidP="0011291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11291A" w:rsidRDefault="0011291A" w:rsidP="00AD044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1291A" w:rsidTr="00E229C0">
        <w:tc>
          <w:tcPr>
            <w:tcW w:w="4219" w:type="dxa"/>
          </w:tcPr>
          <w:p w:rsidR="0011291A" w:rsidRDefault="0011291A" w:rsidP="0011291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11291A" w:rsidRDefault="0011291A" w:rsidP="00AD044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1291A" w:rsidTr="00E229C0">
        <w:tc>
          <w:tcPr>
            <w:tcW w:w="4219" w:type="dxa"/>
          </w:tcPr>
          <w:p w:rsidR="0011291A" w:rsidRDefault="0011291A" w:rsidP="0011291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11291A" w:rsidRDefault="0011291A" w:rsidP="00AD044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1291A" w:rsidTr="00E229C0">
        <w:tc>
          <w:tcPr>
            <w:tcW w:w="4219" w:type="dxa"/>
          </w:tcPr>
          <w:p w:rsidR="0011291A" w:rsidRPr="00FF48BB" w:rsidRDefault="0011291A" w:rsidP="00AD044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11291A" w:rsidRDefault="0011291A" w:rsidP="00E25C10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11291A" w:rsidRPr="00AD044D" w:rsidRDefault="0011291A" w:rsidP="0011291A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  <w:u w:val="single"/>
        </w:rPr>
      </w:pPr>
      <w:r w:rsidRPr="00B23F01">
        <w:rPr>
          <w:sz w:val="30"/>
          <w:szCs w:val="30"/>
          <w:lang w:eastAsia="en-US"/>
        </w:rPr>
        <w:t>Результат</w:t>
      </w:r>
      <w:r w:rsidR="00B23F01" w:rsidRPr="00B23F01">
        <w:rPr>
          <w:sz w:val="30"/>
          <w:szCs w:val="30"/>
          <w:lang w:eastAsia="en-US"/>
        </w:rPr>
        <w:t>:</w:t>
      </w:r>
      <w:r w:rsidRPr="00AD044D">
        <w:rPr>
          <w:sz w:val="30"/>
          <w:szCs w:val="30"/>
          <w:u w:val="single"/>
          <w:lang w:eastAsia="en-US"/>
        </w:rPr>
        <w:t xml:space="preserve"> принято</w:t>
      </w:r>
    </w:p>
    <w:p w:rsidR="0011291A" w:rsidRDefault="0011291A" w:rsidP="00E25C10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E25C10" w:rsidRPr="00891ED9" w:rsidRDefault="00E25C10" w:rsidP="00E25C10">
      <w:pPr>
        <w:pStyle w:val="12"/>
        <w:widowControl w:val="0"/>
        <w:tabs>
          <w:tab w:val="left" w:pos="2977"/>
        </w:tabs>
        <w:outlineLvl w:val="0"/>
        <w:rPr>
          <w:sz w:val="30"/>
          <w:szCs w:val="30"/>
        </w:rPr>
      </w:pPr>
      <w:r w:rsidRPr="00891ED9">
        <w:rPr>
          <w:sz w:val="30"/>
          <w:szCs w:val="30"/>
        </w:rPr>
        <w:t xml:space="preserve">В состав </w:t>
      </w:r>
      <w:r w:rsidRPr="00477A43">
        <w:rPr>
          <w:sz w:val="32"/>
          <w:szCs w:val="32"/>
        </w:rPr>
        <w:t>счетн</w:t>
      </w:r>
      <w:r>
        <w:rPr>
          <w:sz w:val="32"/>
          <w:szCs w:val="32"/>
        </w:rPr>
        <w:t>ой</w:t>
      </w:r>
      <w:r w:rsidRPr="00477A43">
        <w:rPr>
          <w:sz w:val="32"/>
          <w:szCs w:val="32"/>
        </w:rPr>
        <w:t xml:space="preserve"> комисси</w:t>
      </w:r>
      <w:r>
        <w:rPr>
          <w:sz w:val="32"/>
          <w:szCs w:val="32"/>
        </w:rPr>
        <w:t>и</w:t>
      </w:r>
      <w:r w:rsidRPr="00477A43">
        <w:rPr>
          <w:sz w:val="32"/>
          <w:szCs w:val="32"/>
        </w:rPr>
        <w:t xml:space="preserve"> девятого заседания Государственного Совета Республики Татарстан</w:t>
      </w:r>
      <w:r w:rsidRPr="00891ED9">
        <w:rPr>
          <w:sz w:val="30"/>
          <w:szCs w:val="30"/>
        </w:rPr>
        <w:t xml:space="preserve"> избраны депутаты: </w:t>
      </w:r>
      <w:r w:rsidR="0011291A">
        <w:rPr>
          <w:sz w:val="30"/>
          <w:szCs w:val="30"/>
        </w:rPr>
        <w:t>Чубаров А.А.</w:t>
      </w:r>
      <w:r>
        <w:rPr>
          <w:sz w:val="30"/>
          <w:szCs w:val="30"/>
        </w:rPr>
        <w:t xml:space="preserve"> (руководитель </w:t>
      </w:r>
      <w:r w:rsidR="0011291A">
        <w:rPr>
          <w:sz w:val="30"/>
          <w:szCs w:val="30"/>
        </w:rPr>
        <w:t>счетной комиссии</w:t>
      </w:r>
      <w:r>
        <w:rPr>
          <w:sz w:val="30"/>
          <w:szCs w:val="30"/>
        </w:rPr>
        <w:t>)</w:t>
      </w:r>
      <w:r w:rsidRPr="00891ED9">
        <w:rPr>
          <w:sz w:val="30"/>
          <w:szCs w:val="30"/>
        </w:rPr>
        <w:t xml:space="preserve">, </w:t>
      </w:r>
      <w:r w:rsidR="0011291A">
        <w:rPr>
          <w:sz w:val="30"/>
          <w:szCs w:val="30"/>
        </w:rPr>
        <w:t xml:space="preserve">Атласов Н.М., Воронова О.М.,                      </w:t>
      </w:r>
      <w:r w:rsidR="0011291A">
        <w:rPr>
          <w:sz w:val="30"/>
          <w:szCs w:val="30"/>
        </w:rPr>
        <w:lastRenderedPageBreak/>
        <w:t xml:space="preserve">Михеев А.А., </w:t>
      </w:r>
      <w:proofErr w:type="spellStart"/>
      <w:r w:rsidR="0011291A">
        <w:rPr>
          <w:sz w:val="30"/>
          <w:szCs w:val="30"/>
        </w:rPr>
        <w:t>Мухамадеев</w:t>
      </w:r>
      <w:proofErr w:type="spellEnd"/>
      <w:r w:rsidR="0011291A">
        <w:rPr>
          <w:sz w:val="30"/>
          <w:szCs w:val="30"/>
        </w:rPr>
        <w:t xml:space="preserve"> Р.Н., Рыбакова Л.Н., Тарханова А.А.</w:t>
      </w:r>
    </w:p>
    <w:p w:rsidR="007A2E85" w:rsidRDefault="007A2E85" w:rsidP="009153FF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</w:p>
    <w:p w:rsidR="009153FF" w:rsidRDefault="009153FF" w:rsidP="009153FF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вопросах к повестке дня </w:t>
      </w:r>
      <w:r w:rsidR="0011291A">
        <w:rPr>
          <w:b/>
          <w:sz w:val="30"/>
          <w:szCs w:val="30"/>
        </w:rPr>
        <w:t>девятого</w:t>
      </w:r>
      <w:r>
        <w:rPr>
          <w:b/>
          <w:sz w:val="30"/>
          <w:szCs w:val="30"/>
        </w:rPr>
        <w:t xml:space="preserve"> заседания Государственного Совета Республики Татарстан шестого созыва</w:t>
      </w:r>
    </w:p>
    <w:p w:rsidR="009153FF" w:rsidRDefault="009153FF" w:rsidP="009153FF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tbl>
      <w:tblPr>
        <w:tblW w:w="10320" w:type="dxa"/>
        <w:tblLayout w:type="fixed"/>
        <w:tblLook w:val="00A0"/>
      </w:tblPr>
      <w:tblGrid>
        <w:gridCol w:w="1369"/>
        <w:gridCol w:w="7330"/>
        <w:gridCol w:w="1621"/>
      </w:tblGrid>
      <w:tr w:rsidR="009153FF" w:rsidTr="009153FF">
        <w:tc>
          <w:tcPr>
            <w:tcW w:w="1369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30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Голосование </w:t>
            </w:r>
          </w:p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принятие повестки дня за основу</w:t>
            </w:r>
          </w:p>
        </w:tc>
        <w:tc>
          <w:tcPr>
            <w:tcW w:w="1621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9153FF">
      <w:pPr>
        <w:widowControl w:val="0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11291A" w:rsidTr="00E229C0">
        <w:tc>
          <w:tcPr>
            <w:tcW w:w="4219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11291A" w:rsidRDefault="0011291A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B23F01">
              <w:rPr>
                <w:b/>
                <w:sz w:val="30"/>
                <w:szCs w:val="30"/>
              </w:rPr>
              <w:t>ось</w:t>
            </w:r>
          </w:p>
        </w:tc>
      </w:tr>
      <w:tr w:rsidR="0011291A" w:rsidTr="00E229C0">
        <w:tc>
          <w:tcPr>
            <w:tcW w:w="4219" w:type="dxa"/>
          </w:tcPr>
          <w:p w:rsidR="0011291A" w:rsidRPr="00B2467C" w:rsidRDefault="0011291A" w:rsidP="0011291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11291A" w:rsidRDefault="0011291A" w:rsidP="00E229C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>ый</w:t>
            </w:r>
            <w:r w:rsidR="00E229C0">
              <w:rPr>
                <w:sz w:val="30"/>
                <w:szCs w:val="30"/>
              </w:rPr>
              <w:t xml:space="preserve">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1291A" w:rsidTr="00E229C0">
        <w:tc>
          <w:tcPr>
            <w:tcW w:w="4219" w:type="dxa"/>
          </w:tcPr>
          <w:p w:rsidR="0011291A" w:rsidRPr="00B2467C" w:rsidRDefault="0011291A" w:rsidP="0011291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11291A" w:rsidRDefault="0011291A" w:rsidP="00E229C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1291A" w:rsidTr="00E229C0">
        <w:tc>
          <w:tcPr>
            <w:tcW w:w="4219" w:type="dxa"/>
          </w:tcPr>
          <w:p w:rsidR="0011291A" w:rsidRPr="00B2467C" w:rsidRDefault="0011291A" w:rsidP="0011291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11291A" w:rsidRDefault="0011291A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19</w:t>
            </w:r>
          </w:p>
        </w:tc>
        <w:tc>
          <w:tcPr>
            <w:tcW w:w="1985" w:type="dxa"/>
          </w:tcPr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0</w:t>
            </w:r>
          </w:p>
        </w:tc>
      </w:tr>
      <w:tr w:rsidR="0011291A" w:rsidTr="00E229C0">
        <w:tc>
          <w:tcPr>
            <w:tcW w:w="4219" w:type="dxa"/>
          </w:tcPr>
          <w:p w:rsidR="0011291A" w:rsidRDefault="0011291A" w:rsidP="0011291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11291A" w:rsidRDefault="0011291A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1291A" w:rsidTr="00E229C0">
        <w:tc>
          <w:tcPr>
            <w:tcW w:w="4219" w:type="dxa"/>
          </w:tcPr>
          <w:p w:rsidR="0011291A" w:rsidRDefault="0011291A" w:rsidP="0011291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11291A" w:rsidRDefault="0011291A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1291A" w:rsidTr="00E229C0">
        <w:tc>
          <w:tcPr>
            <w:tcW w:w="4219" w:type="dxa"/>
          </w:tcPr>
          <w:p w:rsidR="0011291A" w:rsidRDefault="0011291A" w:rsidP="0011291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11291A" w:rsidRDefault="0011291A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1291A" w:rsidRPr="00FF48BB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1291A" w:rsidTr="00E229C0">
        <w:tc>
          <w:tcPr>
            <w:tcW w:w="4219" w:type="dxa"/>
          </w:tcPr>
          <w:p w:rsidR="0011291A" w:rsidRPr="00FF48BB" w:rsidRDefault="0011291A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1291A" w:rsidRDefault="0011291A" w:rsidP="0011291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11291A" w:rsidRDefault="0011291A" w:rsidP="0011291A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11291A" w:rsidRPr="00B23F01" w:rsidRDefault="0011291A" w:rsidP="0011291A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  <w:u w:val="single"/>
        </w:rPr>
      </w:pPr>
      <w:r w:rsidRPr="00B23F01">
        <w:rPr>
          <w:sz w:val="30"/>
          <w:szCs w:val="30"/>
          <w:lang w:eastAsia="en-US"/>
        </w:rPr>
        <w:t>Результат</w:t>
      </w:r>
      <w:r w:rsidR="00B23F01" w:rsidRPr="00B23F01">
        <w:rPr>
          <w:sz w:val="30"/>
          <w:szCs w:val="30"/>
          <w:lang w:eastAsia="en-US"/>
        </w:rPr>
        <w:t>:</w:t>
      </w:r>
      <w:r w:rsidRPr="00B23F01">
        <w:rPr>
          <w:sz w:val="30"/>
          <w:szCs w:val="30"/>
          <w:u w:val="single"/>
          <w:lang w:eastAsia="en-US"/>
        </w:rPr>
        <w:t xml:space="preserve"> принято</w:t>
      </w:r>
    </w:p>
    <w:p w:rsidR="009153FF" w:rsidRDefault="009153FF" w:rsidP="009153FF">
      <w:pPr>
        <w:pStyle w:val="Normal1"/>
        <w:widowControl w:val="0"/>
        <w:tabs>
          <w:tab w:val="left" w:pos="2977"/>
        </w:tabs>
        <w:rPr>
          <w:sz w:val="30"/>
          <w:szCs w:val="30"/>
        </w:rPr>
      </w:pPr>
    </w:p>
    <w:p w:rsidR="009153FF" w:rsidRDefault="009153FF" w:rsidP="009153FF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Дополнительные предложения внесли в повестку дня депутаты                  </w:t>
      </w:r>
      <w:proofErr w:type="spellStart"/>
      <w:r w:rsidR="0011291A">
        <w:rPr>
          <w:sz w:val="30"/>
          <w:szCs w:val="30"/>
        </w:rPr>
        <w:t>Ягудин</w:t>
      </w:r>
      <w:proofErr w:type="spellEnd"/>
      <w:r w:rsidR="0011291A">
        <w:rPr>
          <w:sz w:val="30"/>
          <w:szCs w:val="30"/>
        </w:rPr>
        <w:t xml:space="preserve"> Ш.Ш., </w:t>
      </w:r>
      <w:r w:rsidR="00AA20E0">
        <w:rPr>
          <w:sz w:val="30"/>
          <w:szCs w:val="30"/>
        </w:rPr>
        <w:t xml:space="preserve">Захарова С.М., </w:t>
      </w:r>
      <w:r>
        <w:rPr>
          <w:sz w:val="30"/>
          <w:szCs w:val="30"/>
        </w:rPr>
        <w:t>Хабибуллин А.Г.</w:t>
      </w:r>
      <w:r w:rsidR="00AA20E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9153FF" w:rsidRDefault="009153FF" w:rsidP="009153FF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9153FF" w:rsidRDefault="009153FF" w:rsidP="009153FF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>Обсуждение предложений:</w:t>
      </w:r>
    </w:p>
    <w:p w:rsidR="00AA20E0" w:rsidRDefault="00AA20E0" w:rsidP="009153FF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AA20E0" w:rsidRDefault="00AA20E0" w:rsidP="00AA20E0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–  </w:t>
      </w:r>
      <w:proofErr w:type="spellStart"/>
      <w:r>
        <w:rPr>
          <w:sz w:val="30"/>
          <w:szCs w:val="30"/>
        </w:rPr>
        <w:t>Ягудина</w:t>
      </w:r>
      <w:proofErr w:type="spellEnd"/>
      <w:r>
        <w:rPr>
          <w:sz w:val="30"/>
          <w:szCs w:val="30"/>
        </w:rPr>
        <w:t xml:space="preserve"> Ш.Ш. о включении в повестку дня следующих вопросов: </w:t>
      </w:r>
    </w:p>
    <w:p w:rsidR="00AA20E0" w:rsidRDefault="00AA20E0" w:rsidP="00AA20E0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194ECB">
        <w:rPr>
          <w:sz w:val="30"/>
          <w:szCs w:val="30"/>
        </w:rPr>
        <w:t xml:space="preserve">О проекте закона Республики Татарстан </w:t>
      </w:r>
      <w:r w:rsidR="00C54789">
        <w:rPr>
          <w:sz w:val="30"/>
          <w:szCs w:val="30"/>
        </w:rPr>
        <w:t xml:space="preserve">№ 68-6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изменения в статью 9 Закона Республики Татарстан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мировых судьях Республики Татарстан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(I чтение).</w:t>
      </w:r>
    </w:p>
    <w:p w:rsidR="00AA20E0" w:rsidRPr="00194ECB" w:rsidRDefault="00AA20E0" w:rsidP="00AA20E0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194ECB">
        <w:rPr>
          <w:sz w:val="30"/>
          <w:szCs w:val="30"/>
        </w:rPr>
        <w:t xml:space="preserve"> О проекте закона Республики Татарстан </w:t>
      </w:r>
      <w:r w:rsidR="00C54789">
        <w:rPr>
          <w:sz w:val="30"/>
          <w:szCs w:val="30"/>
        </w:rPr>
        <w:t xml:space="preserve"> № 69-6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изменений в Кодекс Республики Татарстан об административных правонарушениях и статью 1 Закона Республики Татарстан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наделении органов местного самоуправления муниципальных образований в Республике Татарстан государственными полномочиями Республики Татарстан по </w:t>
      </w:r>
      <w:r w:rsidRPr="00194ECB">
        <w:rPr>
          <w:sz w:val="30"/>
          <w:szCs w:val="30"/>
        </w:rPr>
        <w:lastRenderedPageBreak/>
        <w:t>определению перечня должностных лиц, уполномоченных составлять протоколы об административных правонарушениях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(I чтение). </w:t>
      </w:r>
    </w:p>
    <w:p w:rsidR="00AA20E0" w:rsidRDefault="00AA20E0" w:rsidP="00AA20E0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i/>
          <w:sz w:val="30"/>
          <w:szCs w:val="30"/>
        </w:rPr>
      </w:pPr>
    </w:p>
    <w:p w:rsidR="00AA20E0" w:rsidRDefault="00AA20E0" w:rsidP="00AA20E0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–  Захаровой С.М. о включении в повестку дня следующих вопросов: </w:t>
      </w:r>
    </w:p>
    <w:p w:rsidR="00AA20E0" w:rsidRPr="00194ECB" w:rsidRDefault="00AA20E0" w:rsidP="00AA20E0">
      <w:pPr>
        <w:tabs>
          <w:tab w:val="left" w:pos="993"/>
        </w:tabs>
        <w:suppressAutoHyphens/>
        <w:spacing w:line="252" w:lineRule="auto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194ECB">
        <w:rPr>
          <w:sz w:val="30"/>
          <w:szCs w:val="30"/>
        </w:rPr>
        <w:t xml:space="preserve">Информация </w:t>
      </w:r>
      <w:r>
        <w:rPr>
          <w:sz w:val="30"/>
          <w:szCs w:val="30"/>
        </w:rPr>
        <w:t xml:space="preserve">Кабинета Министров Республики Татарстан </w:t>
      </w:r>
      <w:r w:rsidRPr="00194ECB">
        <w:rPr>
          <w:sz w:val="30"/>
          <w:szCs w:val="30"/>
        </w:rPr>
        <w:t>о мерах, принимаемых в Республике Татарстан</w:t>
      </w:r>
      <w:r w:rsidR="00B23F01">
        <w:rPr>
          <w:sz w:val="30"/>
          <w:szCs w:val="30"/>
        </w:rPr>
        <w:t>,</w:t>
      </w:r>
      <w:r w:rsidRPr="00194ECB">
        <w:rPr>
          <w:sz w:val="30"/>
          <w:szCs w:val="30"/>
        </w:rPr>
        <w:t xml:space="preserve"> по минимизации последствий кризисных явлений, вызванных распространением </w:t>
      </w:r>
      <w:proofErr w:type="spellStart"/>
      <w:r w:rsidRPr="00194ECB">
        <w:rPr>
          <w:sz w:val="30"/>
          <w:szCs w:val="30"/>
        </w:rPr>
        <w:t>коронавирусной</w:t>
      </w:r>
      <w:proofErr w:type="spellEnd"/>
      <w:r w:rsidRPr="00194ECB">
        <w:rPr>
          <w:sz w:val="30"/>
          <w:szCs w:val="30"/>
        </w:rPr>
        <w:t xml:space="preserve"> инфекции.</w:t>
      </w:r>
    </w:p>
    <w:p w:rsidR="00AA20E0" w:rsidRPr="00194ECB" w:rsidRDefault="00AA20E0" w:rsidP="00AA20E0">
      <w:pPr>
        <w:tabs>
          <w:tab w:val="left" w:pos="1134"/>
        </w:tabs>
        <w:suppressAutoHyphens/>
        <w:ind w:firstLine="851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2. </w:t>
      </w:r>
      <w:proofErr w:type="gramStart"/>
      <w:r w:rsidRPr="00194ECB">
        <w:rPr>
          <w:sz w:val="30"/>
          <w:szCs w:val="30"/>
        </w:rPr>
        <w:t xml:space="preserve">О проекте федерального закона № 933977-7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изменений    в статью 46 Закона Российской Федерации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(об уточнении категорий</w:t>
      </w:r>
      <w:proofErr w:type="gramEnd"/>
      <w:r w:rsidRPr="00194ECB">
        <w:rPr>
          <w:sz w:val="30"/>
          <w:szCs w:val="30"/>
        </w:rPr>
        <w:t xml:space="preserve"> лиц, которым устанавливаются повышения к пенсии).</w:t>
      </w:r>
    </w:p>
    <w:p w:rsidR="00AA20E0" w:rsidRPr="00D32E10" w:rsidRDefault="00AA20E0" w:rsidP="00AA20E0">
      <w:pPr>
        <w:tabs>
          <w:tab w:val="left" w:pos="1134"/>
        </w:tabs>
        <w:suppressAutoHyphens/>
        <w:ind w:firstLine="851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194ECB">
        <w:rPr>
          <w:sz w:val="30"/>
          <w:szCs w:val="30"/>
        </w:rPr>
        <w:t xml:space="preserve">О проекте федерального закона № 916208-7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изменений  в статью 17 Федерального закона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Об обязательном пенсионном страховании  в Российской Федерации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(о расширении </w:t>
      </w:r>
      <w:proofErr w:type="gramStart"/>
      <w:r w:rsidRPr="00194ECB">
        <w:rPr>
          <w:sz w:val="30"/>
          <w:szCs w:val="30"/>
        </w:rPr>
        <w:t>перечня доходов бюджета Пенсионного фонда Российской Федерации</w:t>
      </w:r>
      <w:proofErr w:type="gramEnd"/>
      <w:r w:rsidRPr="00194ECB">
        <w:rPr>
          <w:sz w:val="30"/>
          <w:szCs w:val="30"/>
        </w:rPr>
        <w:t>).</w:t>
      </w:r>
    </w:p>
    <w:p w:rsidR="00AA20E0" w:rsidRDefault="00AA20E0" w:rsidP="00AA20E0">
      <w:pPr>
        <w:pStyle w:val="a3"/>
        <w:widowControl w:val="0"/>
        <w:tabs>
          <w:tab w:val="clear" w:pos="4677"/>
          <w:tab w:val="clear" w:pos="9355"/>
          <w:tab w:val="left" w:pos="993"/>
          <w:tab w:val="left" w:pos="1134"/>
          <w:tab w:val="num" w:pos="2088"/>
        </w:tabs>
        <w:ind w:firstLine="851"/>
        <w:jc w:val="both"/>
        <w:rPr>
          <w:b/>
          <w:sz w:val="30"/>
          <w:szCs w:val="30"/>
        </w:rPr>
      </w:pPr>
    </w:p>
    <w:p w:rsidR="00C54789" w:rsidRPr="00194ECB" w:rsidRDefault="009153FF" w:rsidP="00C54789">
      <w:pPr>
        <w:tabs>
          <w:tab w:val="left" w:pos="993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–  Хабибуллина А.Г. </w:t>
      </w:r>
      <w:r w:rsidR="00C54789">
        <w:rPr>
          <w:sz w:val="30"/>
          <w:szCs w:val="30"/>
        </w:rPr>
        <w:t>о включении в повестку дня вопроса  «</w:t>
      </w:r>
      <w:r w:rsidR="00C54789" w:rsidRPr="00194ECB">
        <w:rPr>
          <w:sz w:val="30"/>
          <w:szCs w:val="30"/>
        </w:rPr>
        <w:t xml:space="preserve">О проекте закона Республики Татарстан № 70-6 </w:t>
      </w:r>
      <w:r w:rsidR="00C54789">
        <w:rPr>
          <w:sz w:val="30"/>
          <w:szCs w:val="30"/>
        </w:rPr>
        <w:t>«</w:t>
      </w:r>
      <w:r w:rsidR="00C54789" w:rsidRPr="00194ECB">
        <w:rPr>
          <w:sz w:val="30"/>
          <w:szCs w:val="30"/>
        </w:rPr>
        <w:t>О внесении изменений в статью</w:t>
      </w:r>
      <w:r w:rsidR="00C54789">
        <w:rPr>
          <w:sz w:val="30"/>
          <w:szCs w:val="30"/>
        </w:rPr>
        <w:t xml:space="preserve"> 17 Закона Республики Татарстан «</w:t>
      </w:r>
      <w:r w:rsidR="00C54789" w:rsidRPr="00194ECB">
        <w:rPr>
          <w:sz w:val="30"/>
          <w:szCs w:val="30"/>
        </w:rPr>
        <w:t>О государственной гражданской службе Республики Татарстан</w:t>
      </w:r>
      <w:r w:rsidR="00C54789">
        <w:rPr>
          <w:sz w:val="30"/>
          <w:szCs w:val="30"/>
        </w:rPr>
        <w:t>»</w:t>
      </w:r>
      <w:r w:rsidR="00C54789" w:rsidRPr="00194ECB">
        <w:rPr>
          <w:sz w:val="30"/>
          <w:szCs w:val="30"/>
        </w:rPr>
        <w:t xml:space="preserve"> и статью 2 Закона Республики Татарстан </w:t>
      </w:r>
      <w:r w:rsidR="00C54789">
        <w:rPr>
          <w:sz w:val="30"/>
          <w:szCs w:val="30"/>
        </w:rPr>
        <w:t>«</w:t>
      </w:r>
      <w:r w:rsidR="00C54789" w:rsidRPr="00194ECB">
        <w:rPr>
          <w:sz w:val="30"/>
          <w:szCs w:val="30"/>
        </w:rPr>
        <w:t>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</w:t>
      </w:r>
      <w:proofErr w:type="gramEnd"/>
      <w:r w:rsidR="00C54789" w:rsidRPr="00194ECB">
        <w:rPr>
          <w:sz w:val="30"/>
          <w:szCs w:val="30"/>
        </w:rPr>
        <w:t xml:space="preserve"> по контракту, лицами, замещающими муниципальные должности либо должности главы местной администрации по контракту</w:t>
      </w:r>
      <w:r w:rsidR="00C54789">
        <w:rPr>
          <w:sz w:val="30"/>
          <w:szCs w:val="30"/>
        </w:rPr>
        <w:t>»</w:t>
      </w:r>
      <w:r w:rsidR="00C54789" w:rsidRPr="00194ECB">
        <w:rPr>
          <w:sz w:val="30"/>
          <w:szCs w:val="30"/>
        </w:rPr>
        <w:t xml:space="preserve"> (I чтение).</w:t>
      </w:r>
    </w:p>
    <w:p w:rsidR="009153FF" w:rsidRDefault="009153FF" w:rsidP="009153FF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C54789" w:rsidTr="00C54789">
        <w:tc>
          <w:tcPr>
            <w:tcW w:w="1368" w:type="dxa"/>
          </w:tcPr>
          <w:p w:rsidR="00C54789" w:rsidRDefault="00C54789" w:rsidP="00C54789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C54789" w:rsidRDefault="00C54789" w:rsidP="00C54789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C54789" w:rsidRDefault="00C54789" w:rsidP="00C54789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C54789" w:rsidRDefault="00C54789" w:rsidP="00C54789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eastAsia="en-US"/>
              </w:rPr>
              <w:t>за предложени</w:t>
            </w:r>
            <w:r w:rsidR="00B23F01">
              <w:rPr>
                <w:sz w:val="30"/>
                <w:szCs w:val="30"/>
                <w:lang w:eastAsia="en-US"/>
              </w:rPr>
              <w:t>я</w:t>
            </w:r>
            <w:r>
              <w:rPr>
                <w:sz w:val="30"/>
                <w:szCs w:val="30"/>
                <w:lang w:eastAsia="en-US"/>
              </w:rPr>
              <w:t xml:space="preserve"> депутатов  </w:t>
            </w:r>
            <w:proofErr w:type="spellStart"/>
            <w:r>
              <w:rPr>
                <w:sz w:val="30"/>
                <w:szCs w:val="30"/>
              </w:rPr>
              <w:t>Ягудина</w:t>
            </w:r>
            <w:proofErr w:type="spellEnd"/>
            <w:r>
              <w:rPr>
                <w:sz w:val="30"/>
                <w:szCs w:val="30"/>
              </w:rPr>
              <w:t xml:space="preserve"> Ш.Ш., </w:t>
            </w:r>
          </w:p>
          <w:p w:rsidR="00C54789" w:rsidRDefault="00C54789" w:rsidP="00C54789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Захаровой С.М., Хабибуллина А.Г.</w:t>
            </w:r>
          </w:p>
        </w:tc>
        <w:tc>
          <w:tcPr>
            <w:tcW w:w="1381" w:type="dxa"/>
          </w:tcPr>
          <w:p w:rsidR="00C54789" w:rsidRDefault="00C54789" w:rsidP="00C54789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9153FF">
      <w:pPr>
        <w:pStyle w:val="a3"/>
        <w:widowControl w:val="0"/>
        <w:tabs>
          <w:tab w:val="left" w:pos="993"/>
          <w:tab w:val="left" w:pos="1134"/>
          <w:tab w:val="left" w:pos="1276"/>
        </w:tabs>
        <w:ind w:left="851" w:right="-1"/>
        <w:jc w:val="both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C54789" w:rsidTr="00E229C0">
        <w:tc>
          <w:tcPr>
            <w:tcW w:w="4219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C54789" w:rsidRDefault="00C54789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B23F01">
              <w:rPr>
                <w:b/>
                <w:sz w:val="30"/>
                <w:szCs w:val="30"/>
              </w:rPr>
              <w:t>ось</w:t>
            </w:r>
          </w:p>
        </w:tc>
      </w:tr>
      <w:tr w:rsidR="00C54789" w:rsidTr="00E229C0">
        <w:tc>
          <w:tcPr>
            <w:tcW w:w="4219" w:type="dxa"/>
          </w:tcPr>
          <w:p w:rsidR="00C54789" w:rsidRPr="00B2467C" w:rsidRDefault="00C54789" w:rsidP="00C54789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C54789" w:rsidRDefault="00C54789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>ый</w:t>
            </w:r>
            <w:r w:rsidR="00E229C0">
              <w:rPr>
                <w:sz w:val="30"/>
                <w:szCs w:val="30"/>
              </w:rPr>
              <w:t xml:space="preserve">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C54789" w:rsidTr="00E229C0">
        <w:tc>
          <w:tcPr>
            <w:tcW w:w="4219" w:type="dxa"/>
          </w:tcPr>
          <w:p w:rsidR="00C54789" w:rsidRPr="00B2467C" w:rsidRDefault="00C54789" w:rsidP="00C54789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C54789" w:rsidRDefault="00C54789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C54789" w:rsidTr="00E229C0">
        <w:tc>
          <w:tcPr>
            <w:tcW w:w="4219" w:type="dxa"/>
          </w:tcPr>
          <w:p w:rsidR="00C54789" w:rsidRPr="00B2467C" w:rsidRDefault="00C54789" w:rsidP="00C54789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C54789" w:rsidRDefault="00C54789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19</w:t>
            </w:r>
          </w:p>
        </w:tc>
        <w:tc>
          <w:tcPr>
            <w:tcW w:w="1985" w:type="dxa"/>
          </w:tcPr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0</w:t>
            </w:r>
          </w:p>
        </w:tc>
      </w:tr>
      <w:tr w:rsidR="00C54789" w:rsidTr="00E229C0">
        <w:tc>
          <w:tcPr>
            <w:tcW w:w="4219" w:type="dxa"/>
          </w:tcPr>
          <w:p w:rsidR="00C54789" w:rsidRDefault="00C54789" w:rsidP="00C54789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lastRenderedPageBreak/>
              <w:t>зал 4</w:t>
            </w:r>
          </w:p>
          <w:p w:rsidR="00C54789" w:rsidRDefault="00C54789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C54789" w:rsidTr="00E229C0">
        <w:tc>
          <w:tcPr>
            <w:tcW w:w="4219" w:type="dxa"/>
          </w:tcPr>
          <w:p w:rsidR="00C54789" w:rsidRDefault="00C54789" w:rsidP="00C54789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C54789" w:rsidRDefault="00C54789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C54789" w:rsidTr="00E229C0">
        <w:tc>
          <w:tcPr>
            <w:tcW w:w="4219" w:type="dxa"/>
          </w:tcPr>
          <w:p w:rsidR="00C54789" w:rsidRDefault="00C54789" w:rsidP="00C54789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C54789" w:rsidRDefault="00C54789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C54789" w:rsidRPr="00FF48BB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C54789" w:rsidTr="00E229C0">
        <w:tc>
          <w:tcPr>
            <w:tcW w:w="4219" w:type="dxa"/>
          </w:tcPr>
          <w:p w:rsidR="00C54789" w:rsidRPr="00FF48BB" w:rsidRDefault="00C54789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C54789" w:rsidRDefault="00C54789" w:rsidP="00C5478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C54789" w:rsidRDefault="00C54789" w:rsidP="00C54789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C54789" w:rsidRPr="00E25C10" w:rsidRDefault="00C54789" w:rsidP="00C54789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9153FF" w:rsidRDefault="009153FF" w:rsidP="009153FF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</w:p>
    <w:p w:rsidR="00CA3707" w:rsidRDefault="00CA3707" w:rsidP="009153FF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526"/>
        <w:gridCol w:w="6946"/>
        <w:gridCol w:w="1833"/>
      </w:tblGrid>
      <w:tr w:rsidR="009153FF" w:rsidTr="009153FF">
        <w:tc>
          <w:tcPr>
            <w:tcW w:w="1526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946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принятие повестки дня в целом</w:t>
            </w:r>
          </w:p>
        </w:tc>
        <w:tc>
          <w:tcPr>
            <w:tcW w:w="1833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9153FF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95535D" w:rsidTr="00E229C0">
        <w:tc>
          <w:tcPr>
            <w:tcW w:w="4219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95535D" w:rsidRDefault="0095535D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B23F01">
              <w:rPr>
                <w:b/>
                <w:sz w:val="30"/>
                <w:szCs w:val="30"/>
              </w:rPr>
              <w:t>ось</w:t>
            </w:r>
          </w:p>
        </w:tc>
      </w:tr>
      <w:tr w:rsidR="0095535D" w:rsidTr="00E229C0">
        <w:tc>
          <w:tcPr>
            <w:tcW w:w="4219" w:type="dxa"/>
          </w:tcPr>
          <w:p w:rsidR="0095535D" w:rsidRPr="00B2467C" w:rsidRDefault="0095535D" w:rsidP="0095535D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95535D" w:rsidRDefault="0095535D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>ый</w:t>
            </w:r>
            <w:r w:rsidR="00E229C0">
              <w:rPr>
                <w:sz w:val="30"/>
                <w:szCs w:val="30"/>
              </w:rPr>
              <w:t xml:space="preserve">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95535D" w:rsidTr="00E229C0">
        <w:tc>
          <w:tcPr>
            <w:tcW w:w="4219" w:type="dxa"/>
          </w:tcPr>
          <w:p w:rsidR="0095535D" w:rsidRPr="00B2467C" w:rsidRDefault="0095535D" w:rsidP="0095535D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95535D" w:rsidRDefault="0095535D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</w:t>
            </w:r>
            <w:r w:rsidR="00E229C0">
              <w:rPr>
                <w:sz w:val="30"/>
                <w:szCs w:val="30"/>
              </w:rPr>
              <w:t xml:space="preserve"> </w:t>
            </w:r>
            <w:r w:rsidRPr="00D64924">
              <w:rPr>
                <w:sz w:val="30"/>
                <w:szCs w:val="30"/>
              </w:rPr>
              <w:t xml:space="preserve">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95535D" w:rsidTr="00E229C0">
        <w:tc>
          <w:tcPr>
            <w:tcW w:w="4219" w:type="dxa"/>
          </w:tcPr>
          <w:p w:rsidR="0095535D" w:rsidRPr="00B2467C" w:rsidRDefault="0095535D" w:rsidP="0095535D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95535D" w:rsidRDefault="0095535D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19</w:t>
            </w:r>
          </w:p>
        </w:tc>
        <w:tc>
          <w:tcPr>
            <w:tcW w:w="1985" w:type="dxa"/>
          </w:tcPr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0</w:t>
            </w:r>
          </w:p>
        </w:tc>
      </w:tr>
      <w:tr w:rsidR="0095535D" w:rsidTr="00E229C0">
        <w:tc>
          <w:tcPr>
            <w:tcW w:w="4219" w:type="dxa"/>
          </w:tcPr>
          <w:p w:rsidR="0095535D" w:rsidRDefault="0095535D" w:rsidP="0095535D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95535D" w:rsidRDefault="0095535D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95535D" w:rsidTr="00E229C0">
        <w:tc>
          <w:tcPr>
            <w:tcW w:w="4219" w:type="dxa"/>
          </w:tcPr>
          <w:p w:rsidR="0095535D" w:rsidRDefault="0095535D" w:rsidP="0095535D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E721DA" w:rsidRDefault="0095535D" w:rsidP="00CA370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95535D" w:rsidTr="00E229C0">
        <w:tc>
          <w:tcPr>
            <w:tcW w:w="4219" w:type="dxa"/>
          </w:tcPr>
          <w:p w:rsidR="0095535D" w:rsidRDefault="0095535D" w:rsidP="0095535D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95535D" w:rsidRDefault="0095535D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5535D" w:rsidRPr="00FF48BB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95535D" w:rsidTr="00E229C0">
        <w:tc>
          <w:tcPr>
            <w:tcW w:w="4219" w:type="dxa"/>
          </w:tcPr>
          <w:p w:rsidR="0095535D" w:rsidRPr="00FF48BB" w:rsidRDefault="0095535D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95535D" w:rsidRDefault="0095535D" w:rsidP="0095535D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95535D" w:rsidRPr="00E25C10" w:rsidRDefault="0095535D" w:rsidP="0095535D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9153FF" w:rsidRDefault="009153FF" w:rsidP="009153FF">
      <w:pPr>
        <w:pStyle w:val="a3"/>
        <w:widowControl w:val="0"/>
        <w:tabs>
          <w:tab w:val="left" w:pos="2977"/>
        </w:tabs>
        <w:ind w:firstLine="851"/>
        <w:jc w:val="both"/>
        <w:rPr>
          <w:sz w:val="30"/>
          <w:szCs w:val="30"/>
        </w:rPr>
      </w:pPr>
    </w:p>
    <w:p w:rsidR="006F5DDF" w:rsidRDefault="009153FF" w:rsidP="006F5DDF">
      <w:pPr>
        <w:pStyle w:val="a3"/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Повестка дня </w:t>
      </w:r>
      <w:r w:rsidR="0095535D">
        <w:rPr>
          <w:sz w:val="30"/>
          <w:szCs w:val="30"/>
        </w:rPr>
        <w:t>девятого</w:t>
      </w:r>
      <w:r>
        <w:rPr>
          <w:sz w:val="30"/>
          <w:szCs w:val="30"/>
        </w:rPr>
        <w:t xml:space="preserve"> заседания Государственного Совета Республики Татарстан шестого созыва:</w:t>
      </w:r>
    </w:p>
    <w:p w:rsidR="00E721DA" w:rsidRDefault="00E721DA" w:rsidP="006F5DDF">
      <w:pPr>
        <w:pStyle w:val="a3"/>
        <w:widowControl w:val="0"/>
        <w:ind w:firstLine="851"/>
        <w:jc w:val="both"/>
        <w:rPr>
          <w:sz w:val="30"/>
          <w:szCs w:val="30"/>
        </w:rPr>
      </w:pPr>
    </w:p>
    <w:p w:rsidR="0095535D" w:rsidRPr="00194ECB" w:rsidRDefault="009153FF" w:rsidP="006F5DDF">
      <w:pPr>
        <w:pStyle w:val="a3"/>
        <w:widowControl w:val="0"/>
        <w:ind w:firstLine="851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1. </w:t>
      </w:r>
      <w:r w:rsidR="0095535D" w:rsidRPr="00194ECB">
        <w:rPr>
          <w:sz w:val="30"/>
          <w:szCs w:val="30"/>
        </w:rPr>
        <w:t xml:space="preserve">О внесении изменения в Регламент Государственного Совета </w:t>
      </w:r>
      <w:r w:rsidR="0095535D" w:rsidRPr="00194ECB">
        <w:rPr>
          <w:sz w:val="30"/>
          <w:szCs w:val="30"/>
        </w:rPr>
        <w:lastRenderedPageBreak/>
        <w:t>Республики Татарстан.</w:t>
      </w:r>
    </w:p>
    <w:p w:rsidR="0095535D" w:rsidRPr="00194ECB" w:rsidRDefault="0095535D" w:rsidP="0095535D">
      <w:pPr>
        <w:keepNext/>
        <w:tabs>
          <w:tab w:val="left" w:pos="993"/>
        </w:tabs>
        <w:suppressAutoHyphens/>
        <w:spacing w:line="252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2. </w:t>
      </w:r>
      <w:r w:rsidRPr="00194ECB">
        <w:rPr>
          <w:sz w:val="30"/>
          <w:szCs w:val="30"/>
        </w:rPr>
        <w:t xml:space="preserve">Об избрании мировых судей Республики Татарстан.  </w:t>
      </w:r>
    </w:p>
    <w:p w:rsidR="0095535D" w:rsidRPr="00194ECB" w:rsidRDefault="0095535D" w:rsidP="0095535D">
      <w:pPr>
        <w:keepNext/>
        <w:tabs>
          <w:tab w:val="left" w:pos="993"/>
        </w:tabs>
        <w:suppressAutoHyphens/>
        <w:spacing w:line="252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3. </w:t>
      </w:r>
      <w:r w:rsidRPr="00194ECB">
        <w:rPr>
          <w:sz w:val="30"/>
          <w:szCs w:val="30"/>
        </w:rPr>
        <w:t>Отчет о деятельности органов исполнительной власти Республики Татарстан за 2019 год.</w:t>
      </w:r>
    </w:p>
    <w:p w:rsidR="0095535D" w:rsidRPr="00194ECB" w:rsidRDefault="0095535D" w:rsidP="0095535D">
      <w:pPr>
        <w:tabs>
          <w:tab w:val="left" w:pos="993"/>
        </w:tabs>
        <w:suppressAutoHyphens/>
        <w:spacing w:line="252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4. </w:t>
      </w:r>
      <w:r w:rsidRPr="00194ECB">
        <w:rPr>
          <w:sz w:val="30"/>
          <w:szCs w:val="30"/>
        </w:rPr>
        <w:t xml:space="preserve">Информация </w:t>
      </w:r>
      <w:r>
        <w:rPr>
          <w:sz w:val="30"/>
          <w:szCs w:val="30"/>
        </w:rPr>
        <w:t xml:space="preserve">Кабинета Министров Республики Татарстан </w:t>
      </w:r>
      <w:r w:rsidRPr="00194ECB">
        <w:rPr>
          <w:sz w:val="30"/>
          <w:szCs w:val="30"/>
        </w:rPr>
        <w:t>о мерах, принимаемых в Республике Татарстан</w:t>
      </w:r>
      <w:r w:rsidR="00B23F01">
        <w:rPr>
          <w:sz w:val="30"/>
          <w:szCs w:val="30"/>
        </w:rPr>
        <w:t>,</w:t>
      </w:r>
      <w:r w:rsidRPr="00194ECB">
        <w:rPr>
          <w:sz w:val="30"/>
          <w:szCs w:val="30"/>
        </w:rPr>
        <w:t xml:space="preserve"> по минимизации последствий кризисных явлений, вызванных распространением </w:t>
      </w:r>
      <w:proofErr w:type="spellStart"/>
      <w:r w:rsidRPr="00194ECB">
        <w:rPr>
          <w:sz w:val="30"/>
          <w:szCs w:val="30"/>
        </w:rPr>
        <w:t>коронавирусной</w:t>
      </w:r>
      <w:proofErr w:type="spellEnd"/>
      <w:r w:rsidRPr="00194ECB">
        <w:rPr>
          <w:sz w:val="30"/>
          <w:szCs w:val="30"/>
        </w:rPr>
        <w:t xml:space="preserve"> инфекции.</w:t>
      </w:r>
    </w:p>
    <w:p w:rsidR="0095535D" w:rsidRPr="00194ECB" w:rsidRDefault="0095535D" w:rsidP="0095535D">
      <w:pPr>
        <w:tabs>
          <w:tab w:val="left" w:pos="993"/>
        </w:tabs>
        <w:suppressAutoHyphens/>
        <w:spacing w:line="252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5. </w:t>
      </w:r>
      <w:r w:rsidRPr="00194ECB">
        <w:rPr>
          <w:sz w:val="30"/>
          <w:szCs w:val="30"/>
        </w:rPr>
        <w:t xml:space="preserve">Обязательный публичный отчет Президента Республики Татарстан Р.Н. </w:t>
      </w:r>
      <w:proofErr w:type="spellStart"/>
      <w:r w:rsidRPr="00194ECB">
        <w:rPr>
          <w:sz w:val="30"/>
          <w:szCs w:val="30"/>
        </w:rPr>
        <w:t>Минниханова</w:t>
      </w:r>
      <w:proofErr w:type="spellEnd"/>
      <w:r w:rsidRPr="00194ECB">
        <w:rPr>
          <w:sz w:val="30"/>
          <w:szCs w:val="30"/>
        </w:rPr>
        <w:t xml:space="preserve"> о результатах независимой </w:t>
      </w:r>
      <w:proofErr w:type="gramStart"/>
      <w:r w:rsidRPr="00194ECB">
        <w:rPr>
          <w:sz w:val="30"/>
          <w:szCs w:val="30"/>
        </w:rPr>
        <w:t>оценки качества условий оказания услуг</w:t>
      </w:r>
      <w:proofErr w:type="gramEnd"/>
      <w:r w:rsidRPr="00194ECB">
        <w:rPr>
          <w:sz w:val="30"/>
          <w:szCs w:val="30"/>
        </w:rPr>
        <w:t xml:space="preserve"> организациями в сфере культуры, охраны здоровья, образования, социального обслуживания, которые расположены на территории Республики Татарстан, с 1 января по 31 декабря 2019 года и принимаемых мерах по  совершенствованию деятельности указанных организаций.</w:t>
      </w:r>
    </w:p>
    <w:p w:rsidR="0095535D" w:rsidRPr="00194ECB" w:rsidRDefault="0095535D" w:rsidP="0095535D">
      <w:pPr>
        <w:tabs>
          <w:tab w:val="left" w:pos="993"/>
        </w:tabs>
        <w:suppressAutoHyphens/>
        <w:spacing w:line="252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6. </w:t>
      </w:r>
      <w:r w:rsidRPr="00194ECB">
        <w:rPr>
          <w:sz w:val="30"/>
          <w:szCs w:val="30"/>
        </w:rPr>
        <w:t xml:space="preserve">О проекте закона Республики Татарстан № 59-6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изменений в статьи 6 и 11 Закона Республики Татарстан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промышленной политике в Республике Татарстан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(II чтение). </w:t>
      </w:r>
    </w:p>
    <w:p w:rsidR="0095535D" w:rsidRPr="00194ECB" w:rsidRDefault="0095535D" w:rsidP="0095535D">
      <w:pPr>
        <w:tabs>
          <w:tab w:val="left" w:pos="993"/>
        </w:tabs>
        <w:suppressAutoHyphens/>
        <w:spacing w:line="252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7. </w:t>
      </w:r>
      <w:r w:rsidRPr="00194ECB">
        <w:rPr>
          <w:sz w:val="30"/>
          <w:szCs w:val="30"/>
        </w:rPr>
        <w:t xml:space="preserve">О проекте закона Республики Татарстан № 52-6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изменений в Закон Республики Татарстан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недрах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(II чтение). </w:t>
      </w:r>
    </w:p>
    <w:p w:rsidR="0095535D" w:rsidRPr="00194ECB" w:rsidRDefault="0095535D" w:rsidP="0095535D">
      <w:pPr>
        <w:tabs>
          <w:tab w:val="left" w:pos="993"/>
        </w:tabs>
        <w:suppressAutoHyphens/>
        <w:spacing w:line="252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8. </w:t>
      </w:r>
      <w:r w:rsidRPr="00194ECB">
        <w:rPr>
          <w:sz w:val="30"/>
          <w:szCs w:val="30"/>
        </w:rPr>
        <w:t xml:space="preserve">О проекте закона Республики Татарстан № 63-6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внесении изменений в отдельные законодательные акты Республики Татарстан в части совершенствования порядка участия отдельных категорий должностных лиц   в управлении некоммерческими организациями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(I чтение). </w:t>
      </w:r>
    </w:p>
    <w:p w:rsidR="0095535D" w:rsidRPr="00194ECB" w:rsidRDefault="0095535D" w:rsidP="0095535D">
      <w:pPr>
        <w:tabs>
          <w:tab w:val="left" w:pos="993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b/>
          <w:i/>
          <w:sz w:val="30"/>
          <w:szCs w:val="30"/>
        </w:rPr>
        <w:t xml:space="preserve"> </w:t>
      </w:r>
      <w:r w:rsidR="00543257" w:rsidRPr="00543257">
        <w:rPr>
          <w:sz w:val="30"/>
          <w:szCs w:val="30"/>
        </w:rPr>
        <w:t>9.</w:t>
      </w:r>
      <w:r w:rsidR="00543257">
        <w:rPr>
          <w:b/>
          <w:i/>
          <w:sz w:val="30"/>
          <w:szCs w:val="30"/>
        </w:rPr>
        <w:t xml:space="preserve"> </w:t>
      </w:r>
      <w:proofErr w:type="gramStart"/>
      <w:r w:rsidRPr="00194ECB">
        <w:rPr>
          <w:sz w:val="30"/>
          <w:szCs w:val="30"/>
        </w:rPr>
        <w:t xml:space="preserve">О проекте закона Республики Татарстан № 70-6 </w:t>
      </w:r>
      <w:r w:rsidR="00E62488"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изменений в статью 17 Закона Республики Татарстан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государственной гражданской службе Республики Татарстан</w:t>
      </w:r>
      <w:r w:rsidR="00E62488"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и статью 2 Закона Республики Татарстан </w:t>
      </w:r>
      <w:r w:rsidR="006F5DDF">
        <w:rPr>
          <w:sz w:val="30"/>
          <w:szCs w:val="30"/>
        </w:rPr>
        <w:t>«</w:t>
      </w:r>
      <w:r w:rsidRPr="00194ECB">
        <w:rPr>
          <w:sz w:val="30"/>
          <w:szCs w:val="30"/>
        </w:rPr>
        <w:t>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</w:t>
      </w:r>
      <w:proofErr w:type="gramEnd"/>
      <w:r w:rsidRPr="00194ECB">
        <w:rPr>
          <w:sz w:val="30"/>
          <w:szCs w:val="30"/>
        </w:rPr>
        <w:t xml:space="preserve"> местной администрации по контракту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(I чтение).</w:t>
      </w:r>
    </w:p>
    <w:p w:rsidR="0095535D" w:rsidRPr="00194ECB" w:rsidRDefault="0095535D" w:rsidP="0095535D">
      <w:pPr>
        <w:tabs>
          <w:tab w:val="left" w:pos="1134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10. </w:t>
      </w:r>
      <w:r w:rsidRPr="00194ECB">
        <w:rPr>
          <w:sz w:val="30"/>
          <w:szCs w:val="30"/>
        </w:rPr>
        <w:t>О проекте закона Республики Татарстан</w:t>
      </w:r>
      <w:r w:rsidRPr="00194ECB">
        <w:rPr>
          <w:sz w:val="30"/>
          <w:szCs w:val="30"/>
          <w:lang w:eastAsia="en-US"/>
        </w:rPr>
        <w:t xml:space="preserve"> </w:t>
      </w:r>
      <w:r w:rsidRPr="00194ECB">
        <w:rPr>
          <w:sz w:val="30"/>
          <w:szCs w:val="30"/>
        </w:rPr>
        <w:t xml:space="preserve">№ 67-6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изменения в статью 7 Закона Республики Татарстан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бюджете Территориального фонда обязательного медицинского страхования Республики Татарстан на 2020 год и на плановый период 2021 и 2022 годов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             (I чтение).</w:t>
      </w:r>
    </w:p>
    <w:p w:rsidR="0095535D" w:rsidRPr="00194ECB" w:rsidRDefault="0095535D" w:rsidP="0095535D">
      <w:pPr>
        <w:tabs>
          <w:tab w:val="left" w:pos="1134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11. </w:t>
      </w:r>
      <w:r w:rsidRPr="00194ECB">
        <w:rPr>
          <w:sz w:val="30"/>
          <w:szCs w:val="30"/>
        </w:rPr>
        <w:t xml:space="preserve">О проекте закона Республики Татарстан № 62-6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признании </w:t>
      </w:r>
      <w:proofErr w:type="gramStart"/>
      <w:r w:rsidRPr="00194ECB">
        <w:rPr>
          <w:sz w:val="30"/>
          <w:szCs w:val="30"/>
        </w:rPr>
        <w:t>утратившим</w:t>
      </w:r>
      <w:proofErr w:type="gramEnd"/>
      <w:r w:rsidRPr="00194ECB">
        <w:rPr>
          <w:sz w:val="30"/>
          <w:szCs w:val="30"/>
        </w:rPr>
        <w:t xml:space="preserve"> силу пункта 4 части 1 статьи 7 Закона Республики Татарстан   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Об обеспечении защиты жилищных прав граждан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(I чтение). </w:t>
      </w:r>
    </w:p>
    <w:p w:rsidR="0095535D" w:rsidRPr="00194ECB" w:rsidRDefault="0095535D" w:rsidP="0095535D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lastRenderedPageBreak/>
        <w:t xml:space="preserve"> </w:t>
      </w:r>
      <w:r w:rsidR="00543257">
        <w:rPr>
          <w:sz w:val="30"/>
          <w:szCs w:val="30"/>
        </w:rPr>
        <w:t xml:space="preserve">12. </w:t>
      </w:r>
      <w:r w:rsidRPr="00194ECB">
        <w:rPr>
          <w:sz w:val="30"/>
          <w:szCs w:val="30"/>
        </w:rPr>
        <w:t>О проекте закона Республики Татарстан</w:t>
      </w:r>
      <w:r w:rsidRPr="00194ECB">
        <w:rPr>
          <w:sz w:val="30"/>
          <w:szCs w:val="30"/>
          <w:lang w:eastAsia="en-US"/>
        </w:rPr>
        <w:t xml:space="preserve"> </w:t>
      </w:r>
      <w:r w:rsidRPr="00194ECB">
        <w:rPr>
          <w:sz w:val="30"/>
          <w:szCs w:val="30"/>
        </w:rPr>
        <w:t xml:space="preserve">№ 64-6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внесении изменения в статью 8 Экологического кодекса Республики Татарстан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             (I чтение). </w:t>
      </w:r>
    </w:p>
    <w:p w:rsidR="0095535D" w:rsidRPr="00194ECB" w:rsidRDefault="0095535D" w:rsidP="0095535D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13. </w:t>
      </w:r>
      <w:r w:rsidRPr="00194ECB">
        <w:rPr>
          <w:sz w:val="30"/>
          <w:szCs w:val="30"/>
        </w:rPr>
        <w:t>О проекте закона Республики Татарстан</w:t>
      </w:r>
      <w:r w:rsidRPr="00194ECB">
        <w:rPr>
          <w:sz w:val="30"/>
          <w:szCs w:val="30"/>
          <w:lang w:eastAsia="en-US"/>
        </w:rPr>
        <w:t xml:space="preserve"> </w:t>
      </w:r>
      <w:r w:rsidRPr="00194ECB">
        <w:rPr>
          <w:sz w:val="30"/>
          <w:szCs w:val="30"/>
        </w:rPr>
        <w:t xml:space="preserve">№ 66-6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изменений в статью 9 Закона Республики Татарстан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защите населения           и территорий от чрезвычайных ситуаций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(I чтение). </w:t>
      </w:r>
    </w:p>
    <w:p w:rsidR="0095535D" w:rsidRPr="00194ECB" w:rsidRDefault="0095535D" w:rsidP="0095535D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14. </w:t>
      </w:r>
      <w:r w:rsidRPr="00194ECB">
        <w:rPr>
          <w:sz w:val="30"/>
          <w:szCs w:val="30"/>
        </w:rPr>
        <w:t>О проекте закона Республики Татарстан</w:t>
      </w:r>
      <w:r w:rsidRPr="00194ECB">
        <w:rPr>
          <w:sz w:val="30"/>
          <w:szCs w:val="30"/>
          <w:lang w:eastAsia="en-US"/>
        </w:rPr>
        <w:t xml:space="preserve"> </w:t>
      </w:r>
      <w:r w:rsidRPr="00194ECB">
        <w:rPr>
          <w:sz w:val="30"/>
          <w:szCs w:val="30"/>
        </w:rPr>
        <w:t xml:space="preserve">№ 65-6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изменения в статью 12 Закона Республики Татарстан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Конституционном суде Республики Татарстан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(I чтение).</w:t>
      </w:r>
    </w:p>
    <w:p w:rsidR="0095535D" w:rsidRPr="00194ECB" w:rsidRDefault="0095535D" w:rsidP="0095535D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15. </w:t>
      </w:r>
      <w:r w:rsidRPr="00194ECB">
        <w:rPr>
          <w:sz w:val="30"/>
          <w:szCs w:val="30"/>
        </w:rPr>
        <w:t xml:space="preserve">О проекте закона Республики Татарстан № 69-6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изменений в Кодекс Республики Татарстан об административных правонарушениях и статью 1 Закона Республики Татарстан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наделении органов местного самоуправления муниципальных образований в Республике Татарстан государственными полномочиями Республики Татарстан                   по определению перечня должностных лиц, уполномоченных составлять протоколы об административных правонарушениях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(I чтение). </w:t>
      </w:r>
    </w:p>
    <w:p w:rsidR="0095535D" w:rsidRPr="00194ECB" w:rsidRDefault="0095535D" w:rsidP="0095535D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i/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16. </w:t>
      </w:r>
      <w:r w:rsidRPr="00194ECB">
        <w:rPr>
          <w:sz w:val="30"/>
          <w:szCs w:val="30"/>
        </w:rPr>
        <w:t xml:space="preserve">О проекте закона Республики Татарстан № 68-6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изменения в статью 9 Закона Республики Татарстан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мировых судьях Республики Татарстан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(I чтение). </w:t>
      </w:r>
    </w:p>
    <w:p w:rsidR="0095535D" w:rsidRPr="00194ECB" w:rsidRDefault="0095535D" w:rsidP="0095535D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17. </w:t>
      </w:r>
      <w:r w:rsidRPr="00194ECB">
        <w:rPr>
          <w:sz w:val="30"/>
          <w:szCs w:val="30"/>
        </w:rPr>
        <w:t xml:space="preserve">Отчет о деятельности Счетной палаты Республики Татарстан в </w:t>
      </w:r>
      <w:r w:rsidR="00CA3707">
        <w:rPr>
          <w:sz w:val="30"/>
          <w:szCs w:val="30"/>
        </w:rPr>
        <w:t xml:space="preserve">              </w:t>
      </w:r>
      <w:r w:rsidRPr="00194ECB">
        <w:rPr>
          <w:sz w:val="30"/>
          <w:szCs w:val="30"/>
        </w:rPr>
        <w:t>2019 году.</w:t>
      </w:r>
    </w:p>
    <w:p w:rsidR="0095535D" w:rsidRPr="00194ECB" w:rsidRDefault="0095535D" w:rsidP="0095535D">
      <w:pPr>
        <w:tabs>
          <w:tab w:val="left" w:pos="1134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18. </w:t>
      </w:r>
      <w:r w:rsidRPr="00194ECB">
        <w:rPr>
          <w:sz w:val="30"/>
          <w:szCs w:val="30"/>
        </w:rPr>
        <w:t>О внесении изменения в состав Комитета Государственного Совета Республики Татарстан по законности и правопорядку.</w:t>
      </w:r>
    </w:p>
    <w:p w:rsidR="0095535D" w:rsidRPr="00194ECB" w:rsidRDefault="0095535D" w:rsidP="0095535D">
      <w:pPr>
        <w:tabs>
          <w:tab w:val="left" w:pos="1134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19. </w:t>
      </w:r>
      <w:r w:rsidRPr="00194ECB">
        <w:rPr>
          <w:sz w:val="30"/>
          <w:szCs w:val="30"/>
        </w:rPr>
        <w:t xml:space="preserve">О проекте федерального закона № 918105-7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изменений  в Федеральный закон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физической культуре и спорте в Российской Федерации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и статью 22</w:t>
      </w:r>
      <w:r w:rsidRPr="00194ECB">
        <w:rPr>
          <w:sz w:val="30"/>
          <w:szCs w:val="30"/>
          <w:vertAlign w:val="superscript"/>
        </w:rPr>
        <w:t xml:space="preserve">1 </w:t>
      </w:r>
      <w:r w:rsidRPr="00194ECB">
        <w:rPr>
          <w:sz w:val="30"/>
          <w:szCs w:val="30"/>
        </w:rPr>
        <w:t>Гражданского процессуального кодекса Российской Федерации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(в части регулирования спорта высших достижений                         и профессионального спорта, связанных с вопросами спортивного арбитража).</w:t>
      </w:r>
      <w:r w:rsidRPr="00194ECB">
        <w:rPr>
          <w:b/>
          <w:sz w:val="30"/>
          <w:szCs w:val="30"/>
        </w:rPr>
        <w:t xml:space="preserve"> </w:t>
      </w:r>
    </w:p>
    <w:p w:rsidR="0095535D" w:rsidRPr="00194ECB" w:rsidRDefault="0095535D" w:rsidP="0095535D">
      <w:pPr>
        <w:tabs>
          <w:tab w:val="left" w:pos="1134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20. </w:t>
      </w:r>
      <w:r w:rsidRPr="00194ECB">
        <w:rPr>
          <w:sz w:val="30"/>
          <w:szCs w:val="30"/>
        </w:rPr>
        <w:t xml:space="preserve">О проекте федерального закона № 920681-7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изменений  в Федеральный закон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физической культуре и спорте в Российской Федерации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в части определения понятий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любительский спорт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,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корпоративный спорт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,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школьная спортивная лига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>.</w:t>
      </w:r>
      <w:r w:rsidRPr="00194ECB">
        <w:rPr>
          <w:b/>
          <w:sz w:val="30"/>
          <w:szCs w:val="30"/>
        </w:rPr>
        <w:t xml:space="preserve"> </w:t>
      </w:r>
    </w:p>
    <w:p w:rsidR="0095535D" w:rsidRPr="00194ECB" w:rsidRDefault="0095535D" w:rsidP="0095535D">
      <w:pPr>
        <w:tabs>
          <w:tab w:val="left" w:pos="1134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21. </w:t>
      </w:r>
      <w:r w:rsidRPr="00194ECB">
        <w:rPr>
          <w:sz w:val="30"/>
          <w:szCs w:val="30"/>
        </w:rPr>
        <w:t xml:space="preserve">О проекте федерального закона № 905542-7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изменения  в статью 2 Федерального закона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применении контрольно-кассовой техники при осуществлении расчетов в Российской Федерации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(в части особенности применения контрольно-кассовой техники государственными и муниципальными архивами). </w:t>
      </w:r>
    </w:p>
    <w:p w:rsidR="0095535D" w:rsidRPr="00194ECB" w:rsidRDefault="0095535D" w:rsidP="0095535D">
      <w:pPr>
        <w:tabs>
          <w:tab w:val="left" w:pos="1134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22. </w:t>
      </w:r>
      <w:r w:rsidRPr="00194ECB">
        <w:rPr>
          <w:sz w:val="30"/>
          <w:szCs w:val="30"/>
        </w:rPr>
        <w:t xml:space="preserve">О проекте федерального закона № 922560-7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изменения  в статью 4 Федерального закона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теплоснабжении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(в части разработки типовых форм документов, необходимых для подключения к системам теплоснабжения).</w:t>
      </w:r>
    </w:p>
    <w:p w:rsidR="0095535D" w:rsidRPr="00194ECB" w:rsidRDefault="0095535D" w:rsidP="0095535D">
      <w:pPr>
        <w:tabs>
          <w:tab w:val="left" w:pos="1134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23. </w:t>
      </w:r>
      <w:r w:rsidRPr="00194ECB">
        <w:rPr>
          <w:sz w:val="30"/>
          <w:szCs w:val="30"/>
        </w:rPr>
        <w:t xml:space="preserve">О проекте федерального закона № 911636-7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внесении изменений   в статью 155 Жилищного кодекса Российской Федерации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(в части запрета </w:t>
      </w:r>
      <w:r w:rsidRPr="00194ECB">
        <w:rPr>
          <w:sz w:val="30"/>
          <w:szCs w:val="30"/>
        </w:rPr>
        <w:lastRenderedPageBreak/>
        <w:t xml:space="preserve">привлечения коллекторов к возврату просроченной задолженности по внесению платы за жилое помещение и коммунальные услуги). </w:t>
      </w:r>
    </w:p>
    <w:p w:rsidR="0095535D" w:rsidRPr="00194ECB" w:rsidRDefault="0095535D" w:rsidP="0095535D">
      <w:pPr>
        <w:tabs>
          <w:tab w:val="left" w:pos="1134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24. </w:t>
      </w:r>
      <w:r w:rsidRPr="00194ECB">
        <w:rPr>
          <w:sz w:val="30"/>
          <w:szCs w:val="30"/>
        </w:rPr>
        <w:t xml:space="preserve">О проекте федерального закона № 909970-7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внесении изменений  в Градостроительный кодекс Российской Федерации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(об установлении права кредитной организации отказать в осуществлении перевода со специальных банковских счетов денежных средств компенсационных фондов </w:t>
      </w:r>
      <w:proofErr w:type="spellStart"/>
      <w:r w:rsidRPr="00194ECB">
        <w:rPr>
          <w:sz w:val="30"/>
          <w:szCs w:val="30"/>
        </w:rPr>
        <w:t>саморегулируемой</w:t>
      </w:r>
      <w:proofErr w:type="spellEnd"/>
      <w:r w:rsidRPr="00194ECB">
        <w:rPr>
          <w:sz w:val="30"/>
          <w:szCs w:val="30"/>
        </w:rPr>
        <w:t xml:space="preserve">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строительства). </w:t>
      </w:r>
    </w:p>
    <w:p w:rsidR="0095535D" w:rsidRPr="00194ECB" w:rsidRDefault="00543257" w:rsidP="0095535D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25. </w:t>
      </w:r>
      <w:r w:rsidR="0095535D" w:rsidRPr="00194ECB">
        <w:rPr>
          <w:sz w:val="30"/>
          <w:szCs w:val="30"/>
        </w:rPr>
        <w:t xml:space="preserve">О проекте федерального закона № 906748-7 </w:t>
      </w:r>
      <w:r w:rsidR="0095535D">
        <w:rPr>
          <w:sz w:val="30"/>
          <w:szCs w:val="30"/>
        </w:rPr>
        <w:t>«</w:t>
      </w:r>
      <w:r w:rsidR="0095535D" w:rsidRPr="00194ECB">
        <w:rPr>
          <w:sz w:val="30"/>
          <w:szCs w:val="30"/>
        </w:rPr>
        <w:t xml:space="preserve">О внесении изменений в статью 12 Закона Российской Федерации </w:t>
      </w:r>
      <w:r w:rsidR="0095535D">
        <w:rPr>
          <w:sz w:val="30"/>
          <w:szCs w:val="30"/>
        </w:rPr>
        <w:t>«</w:t>
      </w:r>
      <w:r w:rsidR="0095535D" w:rsidRPr="00194ECB">
        <w:rPr>
          <w:sz w:val="30"/>
          <w:szCs w:val="30"/>
        </w:rPr>
        <w:t>О торгово-промышленных палатах в Российской Федерации</w:t>
      </w:r>
      <w:r w:rsidR="0095535D">
        <w:rPr>
          <w:sz w:val="30"/>
          <w:szCs w:val="30"/>
        </w:rPr>
        <w:t>»</w:t>
      </w:r>
      <w:r w:rsidR="0095535D" w:rsidRPr="00194ECB">
        <w:rPr>
          <w:sz w:val="30"/>
          <w:szCs w:val="30"/>
        </w:rPr>
        <w:t xml:space="preserve"> и статьи 15 и 15</w:t>
      </w:r>
      <w:r w:rsidR="0095535D" w:rsidRPr="00194ECB">
        <w:rPr>
          <w:sz w:val="30"/>
          <w:szCs w:val="30"/>
          <w:vertAlign w:val="superscript"/>
        </w:rPr>
        <w:t xml:space="preserve">1 </w:t>
      </w:r>
      <w:r w:rsidR="0095535D" w:rsidRPr="00194ECB">
        <w:rPr>
          <w:sz w:val="30"/>
          <w:szCs w:val="30"/>
        </w:rPr>
        <w:t xml:space="preserve">Федерального закона </w:t>
      </w:r>
      <w:r w:rsidR="0095535D">
        <w:rPr>
          <w:sz w:val="30"/>
          <w:szCs w:val="30"/>
        </w:rPr>
        <w:t>«</w:t>
      </w:r>
      <w:r w:rsidR="0095535D" w:rsidRPr="00194ECB">
        <w:rPr>
          <w:sz w:val="30"/>
          <w:szCs w:val="30"/>
        </w:rPr>
        <w:t>О развитии малого и среднего предпринимательства в Российской Федерации</w:t>
      </w:r>
      <w:r w:rsidR="00B23F01">
        <w:rPr>
          <w:sz w:val="30"/>
          <w:szCs w:val="30"/>
        </w:rPr>
        <w:t>»</w:t>
      </w:r>
      <w:r w:rsidR="0095535D" w:rsidRPr="00194ECB">
        <w:rPr>
          <w:sz w:val="30"/>
          <w:szCs w:val="30"/>
        </w:rPr>
        <w:t xml:space="preserve"> (в части отнесения торгово-промышленных палат к инфраструктуре поддержки субъектов малого и среднего предпринимательства). </w:t>
      </w:r>
    </w:p>
    <w:p w:rsidR="0095535D" w:rsidRPr="00194ECB" w:rsidRDefault="0095535D" w:rsidP="0095535D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26. </w:t>
      </w:r>
      <w:proofErr w:type="gramStart"/>
      <w:r w:rsidRPr="00194ECB">
        <w:rPr>
          <w:sz w:val="30"/>
          <w:szCs w:val="30"/>
        </w:rPr>
        <w:t xml:space="preserve">О проекте федерального закона № 916988-7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изменений  в Федеральный закон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развитии малого и среднего предпринимательства      в Российской Федерации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и статьи 1 и 2 Федерального закона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изменений в Федеральный закон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развитии малого и среднего предпринимательства в Российской Федерации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в целях формирования единого реестра субъектов малого и среднего предпринимательства – получателей поддержки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(о поддержке </w:t>
      </w:r>
      <w:proofErr w:type="spellStart"/>
      <w:r w:rsidRPr="00194ECB">
        <w:rPr>
          <w:sz w:val="30"/>
          <w:szCs w:val="30"/>
        </w:rPr>
        <w:t>самозанятых</w:t>
      </w:r>
      <w:proofErr w:type="spellEnd"/>
      <w:r w:rsidRPr="00194ECB">
        <w:rPr>
          <w:sz w:val="30"/>
          <w:szCs w:val="30"/>
        </w:rPr>
        <w:t xml:space="preserve"> граждан).</w:t>
      </w:r>
      <w:r w:rsidRPr="00194ECB">
        <w:rPr>
          <w:sz w:val="30"/>
          <w:szCs w:val="30"/>
          <w:shd w:val="clear" w:color="auto" w:fill="F8F1DC"/>
        </w:rPr>
        <w:t xml:space="preserve"> </w:t>
      </w:r>
      <w:proofErr w:type="gramEnd"/>
    </w:p>
    <w:p w:rsidR="0095535D" w:rsidRPr="00194ECB" w:rsidRDefault="0095535D" w:rsidP="0095535D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27. </w:t>
      </w:r>
      <w:r w:rsidRPr="00194ECB">
        <w:rPr>
          <w:sz w:val="30"/>
          <w:szCs w:val="30"/>
        </w:rPr>
        <w:t xml:space="preserve">О проекте федерального закона № 909936-7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внесении изменений   в статьи 14.13 и 14.14 Кодекса Российской Федерации об административных правонарушениях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(в части уточнения административной ответственности за неправомерные действия при банкротстве).</w:t>
      </w:r>
    </w:p>
    <w:p w:rsidR="0095535D" w:rsidRPr="00194ECB" w:rsidRDefault="0095535D" w:rsidP="0095535D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28. </w:t>
      </w:r>
      <w:r w:rsidRPr="00194ECB">
        <w:rPr>
          <w:sz w:val="30"/>
          <w:szCs w:val="30"/>
        </w:rPr>
        <w:t xml:space="preserve">О проекте федерального закона №  </w:t>
      </w:r>
      <w:r w:rsidRPr="00194ECB">
        <w:rPr>
          <w:bCs/>
          <w:sz w:val="30"/>
          <w:szCs w:val="30"/>
          <w:bdr w:val="none" w:sz="0" w:space="0" w:color="auto" w:frame="1"/>
        </w:rPr>
        <w:t xml:space="preserve">706820-7 </w:t>
      </w:r>
      <w:r>
        <w:rPr>
          <w:bCs/>
          <w:sz w:val="30"/>
          <w:szCs w:val="30"/>
          <w:bdr w:val="none" w:sz="0" w:space="0" w:color="auto" w:frame="1"/>
        </w:rPr>
        <w:t>«</w:t>
      </w:r>
      <w:r w:rsidRPr="00194ECB">
        <w:rPr>
          <w:bCs/>
          <w:sz w:val="30"/>
          <w:szCs w:val="30"/>
          <w:bdr w:val="none" w:sz="0" w:space="0" w:color="auto" w:frame="1"/>
        </w:rPr>
        <w:t>О</w:t>
      </w:r>
      <w:r w:rsidRPr="00194ECB">
        <w:rPr>
          <w:rStyle w:val="oznaimen"/>
          <w:spacing w:val="2"/>
          <w:sz w:val="30"/>
          <w:szCs w:val="30"/>
          <w:bdr w:val="none" w:sz="0" w:space="0" w:color="auto" w:frame="1"/>
        </w:rPr>
        <w:t xml:space="preserve"> внесении изменений в статьи 12 и 17 Федерального закона </w:t>
      </w:r>
      <w:r>
        <w:rPr>
          <w:rStyle w:val="oznaimen"/>
          <w:spacing w:val="2"/>
          <w:sz w:val="30"/>
          <w:szCs w:val="30"/>
          <w:bdr w:val="none" w:sz="0" w:space="0" w:color="auto" w:frame="1"/>
        </w:rPr>
        <w:t>«</w:t>
      </w:r>
      <w:r w:rsidRPr="00194ECB">
        <w:rPr>
          <w:rStyle w:val="oznaimen"/>
          <w:spacing w:val="2"/>
          <w:sz w:val="30"/>
          <w:szCs w:val="30"/>
          <w:bdr w:val="none" w:sz="0" w:space="0" w:color="auto" w:frame="1"/>
        </w:rPr>
        <w:t>О полиции</w:t>
      </w:r>
      <w:r>
        <w:rPr>
          <w:rStyle w:val="oznaimen"/>
          <w:spacing w:val="2"/>
          <w:sz w:val="30"/>
          <w:szCs w:val="30"/>
          <w:bdr w:val="none" w:sz="0" w:space="0" w:color="auto" w:frame="1"/>
        </w:rPr>
        <w:t>»</w:t>
      </w:r>
      <w:r w:rsidRPr="00194ECB">
        <w:rPr>
          <w:rStyle w:val="oznaimen"/>
          <w:spacing w:val="2"/>
          <w:sz w:val="30"/>
          <w:szCs w:val="30"/>
          <w:bdr w:val="none" w:sz="0" w:space="0" w:color="auto" w:frame="1"/>
        </w:rPr>
        <w:t xml:space="preserve"> </w:t>
      </w:r>
      <w:r w:rsidRPr="00194ECB">
        <w:rPr>
          <w:sz w:val="30"/>
          <w:szCs w:val="30"/>
        </w:rPr>
        <w:t xml:space="preserve">(в части предоставления информации о кандидатах). </w:t>
      </w:r>
    </w:p>
    <w:p w:rsidR="0095535D" w:rsidRPr="00194ECB" w:rsidRDefault="0095535D" w:rsidP="0095535D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29. </w:t>
      </w:r>
      <w:r w:rsidRPr="00194ECB">
        <w:rPr>
          <w:sz w:val="30"/>
          <w:szCs w:val="30"/>
        </w:rPr>
        <w:t xml:space="preserve">О проекте федерального закона № </w:t>
      </w:r>
      <w:r w:rsidRPr="00194ECB">
        <w:rPr>
          <w:bCs/>
          <w:sz w:val="30"/>
          <w:szCs w:val="30"/>
          <w:bdr w:val="none" w:sz="0" w:space="0" w:color="auto" w:frame="1"/>
        </w:rPr>
        <w:t xml:space="preserve">899519-7 </w:t>
      </w:r>
      <w:r>
        <w:rPr>
          <w:bCs/>
          <w:sz w:val="30"/>
          <w:szCs w:val="30"/>
          <w:bdr w:val="none" w:sz="0" w:space="0" w:color="auto" w:frame="1"/>
        </w:rPr>
        <w:t>«</w:t>
      </w:r>
      <w:r w:rsidRPr="00194ECB">
        <w:rPr>
          <w:rStyle w:val="oznaimen"/>
          <w:spacing w:val="2"/>
          <w:sz w:val="30"/>
          <w:szCs w:val="30"/>
          <w:bdr w:val="none" w:sz="0" w:space="0" w:color="auto" w:frame="1"/>
        </w:rPr>
        <w:t xml:space="preserve">О внесении изменений  в Закон Российской Федерации </w:t>
      </w:r>
      <w:r>
        <w:rPr>
          <w:rStyle w:val="oznaimen"/>
          <w:spacing w:val="2"/>
          <w:sz w:val="30"/>
          <w:szCs w:val="30"/>
          <w:bdr w:val="none" w:sz="0" w:space="0" w:color="auto" w:frame="1"/>
        </w:rPr>
        <w:t>«</w:t>
      </w:r>
      <w:r w:rsidRPr="00194ECB">
        <w:rPr>
          <w:rStyle w:val="oznaimen"/>
          <w:spacing w:val="2"/>
          <w:sz w:val="30"/>
          <w:szCs w:val="30"/>
          <w:bdr w:val="none" w:sz="0" w:space="0" w:color="auto" w:frame="1"/>
        </w:rPr>
        <w:t>О праве граждан Российской Федерации на свободу передвижения, выбор места пребывания и жительства в пределах Российской Федерации</w:t>
      </w:r>
      <w:r>
        <w:rPr>
          <w:rStyle w:val="oznaimen"/>
          <w:spacing w:val="2"/>
          <w:sz w:val="30"/>
          <w:szCs w:val="30"/>
          <w:bdr w:val="none" w:sz="0" w:space="0" w:color="auto" w:frame="1"/>
        </w:rPr>
        <w:t>»</w:t>
      </w:r>
      <w:r w:rsidRPr="00194ECB">
        <w:rPr>
          <w:rStyle w:val="oznaimen"/>
          <w:spacing w:val="2"/>
          <w:sz w:val="30"/>
          <w:szCs w:val="30"/>
          <w:bdr w:val="none" w:sz="0" w:space="0" w:color="auto" w:frame="1"/>
        </w:rPr>
        <w:t xml:space="preserve"> </w:t>
      </w:r>
      <w:r w:rsidRPr="00194ECB">
        <w:rPr>
          <w:sz w:val="30"/>
          <w:szCs w:val="30"/>
        </w:rPr>
        <w:t xml:space="preserve">(в части возможности регистрации граждан, ведущих кочевой (или) полукочевой образ жизни в муниципальных образованиях). </w:t>
      </w:r>
    </w:p>
    <w:p w:rsidR="0095535D" w:rsidRPr="00194ECB" w:rsidRDefault="0095535D" w:rsidP="0095535D">
      <w:pPr>
        <w:tabs>
          <w:tab w:val="left" w:pos="1134"/>
          <w:tab w:val="left" w:pos="1276"/>
        </w:tabs>
        <w:suppressAutoHyphens/>
        <w:ind w:firstLine="851"/>
        <w:jc w:val="both"/>
        <w:rPr>
          <w:b/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30. </w:t>
      </w:r>
      <w:r w:rsidRPr="00194ECB">
        <w:rPr>
          <w:sz w:val="30"/>
          <w:szCs w:val="30"/>
        </w:rPr>
        <w:t xml:space="preserve">О проекте федерального закона № 902432-7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внесении изменения   в Кодекс Российской Федерации об административных правонарушениях        в части установления ответственности за нарушение сроков оплаты по договорам, заключенным с субъектами малого и среднего предпринимательства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. </w:t>
      </w:r>
    </w:p>
    <w:p w:rsidR="0095535D" w:rsidRPr="00194ECB" w:rsidRDefault="0095535D" w:rsidP="0095535D">
      <w:pPr>
        <w:tabs>
          <w:tab w:val="left" w:pos="1134"/>
          <w:tab w:val="left" w:pos="1276"/>
        </w:tabs>
        <w:suppressAutoHyphens/>
        <w:ind w:firstLine="851"/>
        <w:jc w:val="both"/>
        <w:rPr>
          <w:b/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31. </w:t>
      </w:r>
      <w:r w:rsidRPr="00194ECB">
        <w:rPr>
          <w:sz w:val="30"/>
          <w:szCs w:val="30"/>
        </w:rPr>
        <w:t>О проекте федерального закона №</w:t>
      </w:r>
      <w:r w:rsidRPr="00194ECB">
        <w:rPr>
          <w:color w:val="000000"/>
          <w:sz w:val="30"/>
          <w:szCs w:val="30"/>
        </w:rPr>
        <w:t xml:space="preserve"> </w:t>
      </w:r>
      <w:r w:rsidRPr="00194ECB">
        <w:rPr>
          <w:sz w:val="30"/>
          <w:szCs w:val="30"/>
        </w:rPr>
        <w:t xml:space="preserve">928746-7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изменений   в Федеральный закон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государственной гражданской службе Российской </w:t>
      </w:r>
      <w:r w:rsidRPr="00194ECB">
        <w:rPr>
          <w:sz w:val="30"/>
          <w:szCs w:val="30"/>
        </w:rPr>
        <w:lastRenderedPageBreak/>
        <w:t>Федерации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(в части, касающейся создания правовых и организационных условий для проведения экспериментов, направленных на развитие государственной гражданской службы). </w:t>
      </w:r>
    </w:p>
    <w:p w:rsidR="0095535D" w:rsidRPr="00194ECB" w:rsidRDefault="0095535D" w:rsidP="0095535D">
      <w:pPr>
        <w:tabs>
          <w:tab w:val="left" w:pos="1134"/>
        </w:tabs>
        <w:suppressAutoHyphens/>
        <w:ind w:firstLine="851"/>
        <w:jc w:val="both"/>
        <w:rPr>
          <w:b/>
          <w:sz w:val="30"/>
          <w:szCs w:val="30"/>
        </w:rPr>
      </w:pPr>
      <w:r w:rsidRPr="00194ECB">
        <w:rPr>
          <w:color w:val="000000"/>
          <w:sz w:val="30"/>
          <w:szCs w:val="30"/>
        </w:rPr>
        <w:t xml:space="preserve"> </w:t>
      </w:r>
      <w:r w:rsidR="00543257">
        <w:rPr>
          <w:color w:val="000000"/>
          <w:sz w:val="30"/>
          <w:szCs w:val="30"/>
        </w:rPr>
        <w:t xml:space="preserve">32. </w:t>
      </w:r>
      <w:r w:rsidRPr="00194ECB">
        <w:rPr>
          <w:color w:val="000000"/>
          <w:sz w:val="30"/>
          <w:szCs w:val="30"/>
        </w:rPr>
        <w:t xml:space="preserve">О проекте федерального закона № </w:t>
      </w:r>
      <w:r w:rsidRPr="00194ECB">
        <w:rPr>
          <w:sz w:val="30"/>
          <w:szCs w:val="30"/>
        </w:rPr>
        <w:t xml:space="preserve">933403-7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внесении изменений   в отдельные законодательные акты Российской Федерации по вопросам государственной службы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(в части выплаты единовременного поощрения членам семей погибших федеральных государственных служащих). </w:t>
      </w:r>
    </w:p>
    <w:p w:rsidR="0095535D" w:rsidRPr="00194ECB" w:rsidRDefault="0095535D" w:rsidP="0095535D">
      <w:pPr>
        <w:tabs>
          <w:tab w:val="left" w:pos="1134"/>
        </w:tabs>
        <w:suppressAutoHyphens/>
        <w:ind w:firstLine="851"/>
        <w:jc w:val="both"/>
        <w:rPr>
          <w:b/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33. </w:t>
      </w:r>
      <w:proofErr w:type="gramStart"/>
      <w:r w:rsidRPr="00194ECB">
        <w:rPr>
          <w:sz w:val="30"/>
          <w:szCs w:val="30"/>
        </w:rPr>
        <w:t xml:space="preserve">О проекте федерального закона № 933977-7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изменений    в статью 46 Закона Российской Федерации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(об уточнении категорий</w:t>
      </w:r>
      <w:proofErr w:type="gramEnd"/>
      <w:r w:rsidRPr="00194ECB">
        <w:rPr>
          <w:sz w:val="30"/>
          <w:szCs w:val="30"/>
        </w:rPr>
        <w:t xml:space="preserve"> лиц, которым устанавливаются повышения к пенсии).</w:t>
      </w:r>
    </w:p>
    <w:p w:rsidR="0095535D" w:rsidRPr="00D32E10" w:rsidRDefault="0095535D" w:rsidP="0095535D">
      <w:pPr>
        <w:tabs>
          <w:tab w:val="left" w:pos="1134"/>
        </w:tabs>
        <w:suppressAutoHyphens/>
        <w:ind w:firstLine="851"/>
        <w:jc w:val="both"/>
        <w:rPr>
          <w:b/>
          <w:sz w:val="30"/>
          <w:szCs w:val="30"/>
        </w:rPr>
      </w:pPr>
      <w:r w:rsidRPr="00194ECB"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34. </w:t>
      </w:r>
      <w:r w:rsidRPr="00194ECB">
        <w:rPr>
          <w:sz w:val="30"/>
          <w:szCs w:val="30"/>
        </w:rPr>
        <w:t xml:space="preserve">О проекте федерального закона № 916208-7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 xml:space="preserve">О внесении изменений  в статью 17 Федерального закона </w:t>
      </w:r>
      <w:r>
        <w:rPr>
          <w:sz w:val="30"/>
          <w:szCs w:val="30"/>
        </w:rPr>
        <w:t>«</w:t>
      </w:r>
      <w:r w:rsidRPr="00194ECB">
        <w:rPr>
          <w:sz w:val="30"/>
          <w:szCs w:val="30"/>
        </w:rPr>
        <w:t>Об обязательном пенсионном страховании  в Российской Федерации</w:t>
      </w:r>
      <w:r>
        <w:rPr>
          <w:sz w:val="30"/>
          <w:szCs w:val="30"/>
        </w:rPr>
        <w:t>»</w:t>
      </w:r>
      <w:r w:rsidRPr="00194ECB">
        <w:rPr>
          <w:sz w:val="30"/>
          <w:szCs w:val="30"/>
        </w:rPr>
        <w:t xml:space="preserve"> (о расширении </w:t>
      </w:r>
      <w:proofErr w:type="gramStart"/>
      <w:r w:rsidRPr="00194ECB">
        <w:rPr>
          <w:sz w:val="30"/>
          <w:szCs w:val="30"/>
        </w:rPr>
        <w:t>перечня доходов бюджета Пенсионного фонда Российской Федерации</w:t>
      </w:r>
      <w:proofErr w:type="gramEnd"/>
      <w:r w:rsidRPr="00194ECB">
        <w:rPr>
          <w:sz w:val="30"/>
          <w:szCs w:val="30"/>
        </w:rPr>
        <w:t>).</w:t>
      </w:r>
    </w:p>
    <w:p w:rsidR="0095535D" w:rsidRPr="00194ECB" w:rsidRDefault="0095535D" w:rsidP="0095535D">
      <w:pPr>
        <w:tabs>
          <w:tab w:val="left" w:pos="1134"/>
        </w:tabs>
        <w:suppressAutoHyphens/>
        <w:ind w:firstLine="851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 </w:t>
      </w:r>
      <w:r w:rsidR="00543257">
        <w:rPr>
          <w:sz w:val="30"/>
          <w:szCs w:val="30"/>
        </w:rPr>
        <w:t xml:space="preserve">35. </w:t>
      </w:r>
      <w:r>
        <w:rPr>
          <w:sz w:val="30"/>
          <w:szCs w:val="30"/>
        </w:rPr>
        <w:t>Разное.</w:t>
      </w:r>
    </w:p>
    <w:p w:rsidR="009153FF" w:rsidRDefault="009153FF" w:rsidP="0095535D">
      <w:pPr>
        <w:pStyle w:val="a3"/>
        <w:widowControl w:val="0"/>
        <w:tabs>
          <w:tab w:val="clear" w:pos="4677"/>
          <w:tab w:val="clear" w:pos="9355"/>
          <w:tab w:val="left" w:pos="993"/>
          <w:tab w:val="left" w:pos="1134"/>
          <w:tab w:val="num" w:pos="2655"/>
        </w:tabs>
        <w:ind w:firstLine="851"/>
        <w:jc w:val="both"/>
        <w:rPr>
          <w:sz w:val="30"/>
          <w:szCs w:val="30"/>
        </w:rPr>
      </w:pPr>
    </w:p>
    <w:p w:rsidR="00B23F01" w:rsidRDefault="00B23F01" w:rsidP="0095535D">
      <w:pPr>
        <w:pStyle w:val="a3"/>
        <w:widowControl w:val="0"/>
        <w:tabs>
          <w:tab w:val="clear" w:pos="4677"/>
          <w:tab w:val="clear" w:pos="9355"/>
          <w:tab w:val="left" w:pos="993"/>
          <w:tab w:val="left" w:pos="1134"/>
          <w:tab w:val="num" w:pos="2655"/>
        </w:tabs>
        <w:ind w:firstLine="851"/>
        <w:jc w:val="both"/>
        <w:rPr>
          <w:sz w:val="30"/>
          <w:szCs w:val="30"/>
        </w:rPr>
      </w:pPr>
    </w:p>
    <w:p w:rsidR="009153FF" w:rsidRDefault="009153FF" w:rsidP="009153FF">
      <w:pPr>
        <w:pStyle w:val="a3"/>
        <w:widowControl w:val="0"/>
        <w:tabs>
          <w:tab w:val="left" w:pos="993"/>
          <w:tab w:val="left" w:pos="1276"/>
          <w:tab w:val="num" w:pos="2655"/>
        </w:tabs>
        <w:ind w:right="-1"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Работа по повестке дня:</w:t>
      </w:r>
      <w:r>
        <w:rPr>
          <w:b/>
          <w:sz w:val="30"/>
          <w:szCs w:val="30"/>
        </w:rPr>
        <w:tab/>
      </w:r>
    </w:p>
    <w:p w:rsidR="0095535D" w:rsidRDefault="0095535D" w:rsidP="009153FF">
      <w:pPr>
        <w:pStyle w:val="a3"/>
        <w:widowControl w:val="0"/>
        <w:tabs>
          <w:tab w:val="left" w:pos="993"/>
          <w:tab w:val="left" w:pos="1276"/>
          <w:tab w:val="num" w:pos="2655"/>
        </w:tabs>
        <w:ind w:right="-1" w:firstLine="851"/>
        <w:jc w:val="both"/>
        <w:rPr>
          <w:b/>
          <w:sz w:val="30"/>
          <w:szCs w:val="30"/>
        </w:rPr>
      </w:pPr>
    </w:p>
    <w:p w:rsidR="0095535D" w:rsidRPr="00543257" w:rsidRDefault="0095535D" w:rsidP="0095535D">
      <w:pPr>
        <w:keepNext/>
        <w:tabs>
          <w:tab w:val="left" w:pos="993"/>
        </w:tabs>
        <w:suppressAutoHyphens/>
        <w:spacing w:line="252" w:lineRule="auto"/>
        <w:ind w:firstLine="851"/>
        <w:jc w:val="both"/>
        <w:rPr>
          <w:b/>
          <w:i/>
          <w:sz w:val="30"/>
          <w:szCs w:val="30"/>
        </w:rPr>
      </w:pPr>
      <w:r>
        <w:rPr>
          <w:b/>
          <w:sz w:val="30"/>
          <w:szCs w:val="30"/>
        </w:rPr>
        <w:t xml:space="preserve">1. </w:t>
      </w:r>
      <w:r w:rsidRPr="00543257">
        <w:rPr>
          <w:b/>
          <w:sz w:val="30"/>
          <w:szCs w:val="30"/>
        </w:rPr>
        <w:t>О внесении изменения в Регламент Государственного Совета Республики Татарстан.</w:t>
      </w:r>
    </w:p>
    <w:p w:rsidR="00E721DA" w:rsidRDefault="00E721DA" w:rsidP="0095535D">
      <w:pPr>
        <w:pStyle w:val="a3"/>
        <w:widowControl w:val="0"/>
        <w:tabs>
          <w:tab w:val="clear" w:pos="4677"/>
          <w:tab w:val="clear" w:pos="9355"/>
          <w:tab w:val="left" w:pos="993"/>
          <w:tab w:val="left" w:pos="1134"/>
          <w:tab w:val="num" w:pos="2655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95535D" w:rsidTr="0095535D">
        <w:tc>
          <w:tcPr>
            <w:tcW w:w="2034" w:type="dxa"/>
            <w:hideMark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95535D" w:rsidRDefault="00543257" w:rsidP="00543257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Ягудин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Ш.Ш</w:t>
            </w:r>
            <w:r w:rsidR="0095535D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п</w:t>
            </w:r>
            <w:r w:rsidR="0095535D">
              <w:rPr>
                <w:sz w:val="30"/>
                <w:szCs w:val="30"/>
                <w:lang w:eastAsia="en-US"/>
              </w:rPr>
              <w:t>редседатель</w:t>
            </w:r>
            <w:r>
              <w:rPr>
                <w:sz w:val="30"/>
                <w:szCs w:val="30"/>
                <w:lang w:eastAsia="en-US"/>
              </w:rPr>
              <w:t xml:space="preserve"> Комитета</w:t>
            </w:r>
            <w:r w:rsidR="0095535D">
              <w:rPr>
                <w:sz w:val="30"/>
                <w:szCs w:val="30"/>
                <w:lang w:eastAsia="en-US"/>
              </w:rPr>
              <w:t xml:space="preserve"> Государственного Совета Республики Татарстан </w:t>
            </w:r>
            <w:r>
              <w:rPr>
                <w:sz w:val="30"/>
                <w:szCs w:val="30"/>
                <w:lang w:eastAsia="en-US"/>
              </w:rPr>
              <w:t>по законности и правопорядку</w:t>
            </w:r>
          </w:p>
        </w:tc>
        <w:tc>
          <w:tcPr>
            <w:tcW w:w="4077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5535D" w:rsidRDefault="0095535D" w:rsidP="0095535D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543257" w:rsidRDefault="00543257" w:rsidP="00543257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Выступил:</w:t>
      </w:r>
    </w:p>
    <w:p w:rsidR="00543257" w:rsidRDefault="00543257" w:rsidP="00543257">
      <w:pPr>
        <w:widowControl w:val="0"/>
        <w:ind w:firstLine="851"/>
        <w:rPr>
          <w:i/>
          <w:sz w:val="30"/>
          <w:szCs w:val="30"/>
        </w:rPr>
      </w:pPr>
      <w:r>
        <w:rPr>
          <w:b/>
          <w:sz w:val="30"/>
          <w:szCs w:val="30"/>
        </w:rPr>
        <w:t>Прокофьев А.В</w:t>
      </w:r>
      <w:r w:rsidRPr="007020E5">
        <w:rPr>
          <w:b/>
          <w:sz w:val="30"/>
          <w:szCs w:val="30"/>
        </w:rPr>
        <w:t xml:space="preserve">., </w:t>
      </w:r>
      <w:r w:rsidRPr="007020E5">
        <w:rPr>
          <w:i/>
          <w:sz w:val="30"/>
          <w:szCs w:val="30"/>
        </w:rPr>
        <w:t xml:space="preserve">фракция </w:t>
      </w:r>
      <w:r>
        <w:rPr>
          <w:i/>
          <w:sz w:val="30"/>
          <w:szCs w:val="30"/>
        </w:rPr>
        <w:t>КПРФ</w:t>
      </w:r>
      <w:r w:rsidRPr="007020E5">
        <w:rPr>
          <w:i/>
          <w:sz w:val="30"/>
          <w:szCs w:val="30"/>
        </w:rPr>
        <w:t>.</w:t>
      </w:r>
    </w:p>
    <w:p w:rsidR="00543257" w:rsidRDefault="00543257" w:rsidP="00543257">
      <w:pPr>
        <w:widowControl w:val="0"/>
        <w:ind w:firstLine="851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5535D" w:rsidTr="0095535D">
        <w:tc>
          <w:tcPr>
            <w:tcW w:w="1384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5535D" w:rsidRDefault="0095535D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5535D" w:rsidRDefault="0095535D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 проекту постановления Государственного Совета Республики Татарстан «</w:t>
            </w:r>
            <w:r w:rsidR="00543257" w:rsidRPr="00543257">
              <w:rPr>
                <w:sz w:val="30"/>
                <w:szCs w:val="30"/>
              </w:rPr>
              <w:t>О внесении изменения в Регламент Государственного Совета Республики Татарстан</w:t>
            </w:r>
            <w:r>
              <w:rPr>
                <w:sz w:val="30"/>
                <w:szCs w:val="30"/>
                <w:lang w:eastAsia="en-US"/>
              </w:rPr>
              <w:t xml:space="preserve">»                        </w:t>
            </w:r>
          </w:p>
        </w:tc>
        <w:tc>
          <w:tcPr>
            <w:tcW w:w="1692" w:type="dxa"/>
          </w:tcPr>
          <w:p w:rsidR="0095535D" w:rsidRDefault="0095535D" w:rsidP="0095535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43257" w:rsidRDefault="00543257" w:rsidP="0095535D">
      <w:pPr>
        <w:widowControl w:val="0"/>
      </w:pPr>
    </w:p>
    <w:p w:rsidR="00B23F01" w:rsidRDefault="00B23F01" w:rsidP="0095535D">
      <w:pPr>
        <w:widowControl w:val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543257" w:rsidTr="00E229C0">
        <w:tc>
          <w:tcPr>
            <w:tcW w:w="4219" w:type="dxa"/>
          </w:tcPr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543257" w:rsidRDefault="00543257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B23F01">
              <w:rPr>
                <w:b/>
                <w:sz w:val="30"/>
                <w:szCs w:val="30"/>
              </w:rPr>
              <w:t>ось</w:t>
            </w:r>
          </w:p>
        </w:tc>
      </w:tr>
      <w:tr w:rsidR="00543257" w:rsidTr="00E229C0">
        <w:tc>
          <w:tcPr>
            <w:tcW w:w="4219" w:type="dxa"/>
          </w:tcPr>
          <w:p w:rsidR="00543257" w:rsidRPr="00B2467C" w:rsidRDefault="00543257" w:rsidP="00543257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543257" w:rsidRDefault="00543257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>ый</w:t>
            </w:r>
            <w:r w:rsidR="006F5DDF">
              <w:rPr>
                <w:sz w:val="30"/>
                <w:szCs w:val="30"/>
              </w:rPr>
              <w:t xml:space="preserve"> Совет РТ</w:t>
            </w:r>
          </w:p>
        </w:tc>
        <w:tc>
          <w:tcPr>
            <w:tcW w:w="2268" w:type="dxa"/>
          </w:tcPr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1985" w:type="dxa"/>
          </w:tcPr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949" w:type="dxa"/>
          </w:tcPr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543257" w:rsidTr="00E229C0">
        <w:tc>
          <w:tcPr>
            <w:tcW w:w="4219" w:type="dxa"/>
          </w:tcPr>
          <w:p w:rsidR="00543257" w:rsidRPr="00B2467C" w:rsidRDefault="00543257" w:rsidP="00543257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543257" w:rsidRDefault="00543257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</w:t>
            </w:r>
            <w:r w:rsidR="006F5DDF">
              <w:rPr>
                <w:sz w:val="30"/>
                <w:szCs w:val="30"/>
              </w:rPr>
              <w:t>Министров РТ</w:t>
            </w:r>
          </w:p>
        </w:tc>
        <w:tc>
          <w:tcPr>
            <w:tcW w:w="2268" w:type="dxa"/>
          </w:tcPr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543257" w:rsidTr="00E229C0">
        <w:tc>
          <w:tcPr>
            <w:tcW w:w="4219" w:type="dxa"/>
          </w:tcPr>
          <w:p w:rsidR="00543257" w:rsidRPr="00B2467C" w:rsidRDefault="00543257" w:rsidP="00543257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543257" w:rsidRDefault="00543257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1985" w:type="dxa"/>
          </w:tcPr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7B25AF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949" w:type="dxa"/>
          </w:tcPr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7B25AF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543257" w:rsidTr="00E229C0">
        <w:tc>
          <w:tcPr>
            <w:tcW w:w="4219" w:type="dxa"/>
          </w:tcPr>
          <w:p w:rsidR="00543257" w:rsidRDefault="00543257" w:rsidP="00543257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543257" w:rsidRDefault="00543257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543257" w:rsidTr="00E229C0">
        <w:tc>
          <w:tcPr>
            <w:tcW w:w="4219" w:type="dxa"/>
          </w:tcPr>
          <w:p w:rsidR="00543257" w:rsidRDefault="00543257" w:rsidP="00543257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543257" w:rsidRDefault="00543257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543257" w:rsidTr="00E229C0">
        <w:tc>
          <w:tcPr>
            <w:tcW w:w="4219" w:type="dxa"/>
          </w:tcPr>
          <w:p w:rsidR="00543257" w:rsidRDefault="00543257" w:rsidP="00543257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543257" w:rsidRDefault="00543257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43257" w:rsidRPr="00FF48BB" w:rsidRDefault="00543257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543257" w:rsidTr="00E229C0">
        <w:tc>
          <w:tcPr>
            <w:tcW w:w="4219" w:type="dxa"/>
          </w:tcPr>
          <w:p w:rsidR="00543257" w:rsidRPr="00FF48BB" w:rsidRDefault="00543257" w:rsidP="00CA370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543257" w:rsidRDefault="007B25AF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86</w:t>
            </w:r>
          </w:p>
        </w:tc>
        <w:tc>
          <w:tcPr>
            <w:tcW w:w="1985" w:type="dxa"/>
          </w:tcPr>
          <w:p w:rsidR="00543257" w:rsidRDefault="007B25AF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</w:t>
            </w:r>
          </w:p>
        </w:tc>
        <w:tc>
          <w:tcPr>
            <w:tcW w:w="1949" w:type="dxa"/>
          </w:tcPr>
          <w:p w:rsidR="00543257" w:rsidRDefault="007B25AF" w:rsidP="0054325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</w:tr>
    </w:tbl>
    <w:p w:rsidR="00543257" w:rsidRDefault="00543257" w:rsidP="00543257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543257" w:rsidRPr="00E25C10" w:rsidRDefault="00543257" w:rsidP="00543257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9153FF" w:rsidRDefault="009153FF" w:rsidP="009153FF">
      <w:pPr>
        <w:widowControl w:val="0"/>
        <w:tabs>
          <w:tab w:val="left" w:pos="1080"/>
          <w:tab w:val="left" w:pos="1440"/>
          <w:tab w:val="left" w:pos="2977"/>
        </w:tabs>
        <w:ind w:firstLine="900"/>
        <w:jc w:val="both"/>
        <w:outlineLvl w:val="0"/>
        <w:rPr>
          <w:b/>
          <w:sz w:val="30"/>
          <w:szCs w:val="30"/>
        </w:rPr>
      </w:pPr>
    </w:p>
    <w:p w:rsidR="009153FF" w:rsidRPr="00D2004F" w:rsidRDefault="007B25AF" w:rsidP="009153FF">
      <w:pPr>
        <w:pStyle w:val="a3"/>
        <w:keepNext/>
        <w:tabs>
          <w:tab w:val="clear" w:pos="4677"/>
          <w:tab w:val="clear" w:pos="9355"/>
          <w:tab w:val="left" w:pos="993"/>
          <w:tab w:val="left" w:pos="1134"/>
          <w:tab w:val="num" w:pos="2655"/>
        </w:tabs>
        <w:spacing w:line="264" w:lineRule="auto"/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</w:t>
      </w:r>
      <w:r w:rsidR="009153FF">
        <w:rPr>
          <w:b/>
          <w:sz w:val="30"/>
          <w:szCs w:val="30"/>
        </w:rPr>
        <w:t xml:space="preserve">. </w:t>
      </w:r>
      <w:r w:rsidR="009153FF" w:rsidRPr="00D2004F">
        <w:rPr>
          <w:b/>
          <w:sz w:val="30"/>
          <w:szCs w:val="30"/>
        </w:rPr>
        <w:t>Об избрании мировых судей Республики Татарстан.</w:t>
      </w:r>
    </w:p>
    <w:p w:rsidR="009153FF" w:rsidRDefault="009153FF" w:rsidP="009153FF">
      <w:pPr>
        <w:widowControl w:val="0"/>
        <w:tabs>
          <w:tab w:val="left" w:pos="0"/>
          <w:tab w:val="left" w:pos="126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9153FF" w:rsidTr="009153FF">
        <w:tc>
          <w:tcPr>
            <w:tcW w:w="2034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9153FF" w:rsidRDefault="009153FF" w:rsidP="009153FF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Гилазов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И.И., Председатель Верховного Суда Республики Татарстан </w:t>
            </w: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9153FF">
      <w:pPr>
        <w:widowControl w:val="0"/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9153FF" w:rsidTr="009153FF">
        <w:tc>
          <w:tcPr>
            <w:tcW w:w="2034" w:type="dxa"/>
            <w:hideMark/>
          </w:tcPr>
          <w:p w:rsidR="009153FF" w:rsidRDefault="009153FF" w:rsidP="009153FF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9153FF" w:rsidRDefault="009153FF" w:rsidP="009153FF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Ягудин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Ш.Ш., председатель Комитета Государственного Совета Республики Татарстан по законности и правопорядку</w:t>
            </w:r>
          </w:p>
        </w:tc>
        <w:tc>
          <w:tcPr>
            <w:tcW w:w="8154" w:type="dxa"/>
          </w:tcPr>
          <w:p w:rsidR="009153FF" w:rsidRDefault="009153FF" w:rsidP="009153FF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9153FF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E721DA" w:rsidRDefault="00E721DA" w:rsidP="009153FF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9153FF" w:rsidRDefault="009153FF" w:rsidP="009153FF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r w:rsidR="007B25AF">
        <w:rPr>
          <w:b/>
          <w:sz w:val="30"/>
          <w:szCs w:val="30"/>
        </w:rPr>
        <w:t>Назаровой А.Ю</w:t>
      </w:r>
      <w:r>
        <w:rPr>
          <w:b/>
          <w:sz w:val="30"/>
          <w:szCs w:val="30"/>
        </w:rPr>
        <w:t>.</w:t>
      </w:r>
    </w:p>
    <w:p w:rsidR="009153FF" w:rsidRDefault="009153FF" w:rsidP="009153FF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W w:w="10305" w:type="dxa"/>
        <w:tblLayout w:type="fixed"/>
        <w:tblLook w:val="04A0"/>
      </w:tblPr>
      <w:tblGrid>
        <w:gridCol w:w="1368"/>
        <w:gridCol w:w="7196"/>
        <w:gridCol w:w="1741"/>
      </w:tblGrid>
      <w:tr w:rsidR="009153FF" w:rsidRPr="00221A29" w:rsidTr="009153FF">
        <w:tc>
          <w:tcPr>
            <w:tcW w:w="1368" w:type="dxa"/>
          </w:tcPr>
          <w:p w:rsidR="009153FF" w:rsidRPr="00221A29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9153FF" w:rsidRPr="00221A29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96" w:type="dxa"/>
            <w:hideMark/>
          </w:tcPr>
          <w:p w:rsidR="009153FF" w:rsidRPr="00221A29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221A29">
              <w:rPr>
                <w:sz w:val="30"/>
                <w:szCs w:val="30"/>
                <w:lang w:eastAsia="en-US"/>
              </w:rPr>
              <w:t>Голосование</w:t>
            </w:r>
          </w:p>
          <w:p w:rsidR="009153FF" w:rsidRPr="00221A29" w:rsidRDefault="009153FF" w:rsidP="007B25AF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 w:rsidRPr="00221A29">
              <w:rPr>
                <w:sz w:val="30"/>
                <w:szCs w:val="30"/>
                <w:lang w:eastAsia="en-US"/>
              </w:rPr>
              <w:t xml:space="preserve">за избрание </w:t>
            </w:r>
            <w:r w:rsidR="007B25AF">
              <w:rPr>
                <w:sz w:val="30"/>
                <w:szCs w:val="30"/>
              </w:rPr>
              <w:t>Назаровой А.Ю.</w:t>
            </w:r>
            <w:r w:rsidRPr="00221A29">
              <w:rPr>
                <w:sz w:val="30"/>
                <w:szCs w:val="30"/>
              </w:rPr>
              <w:t xml:space="preserve"> </w:t>
            </w:r>
            <w:r w:rsidRPr="00221A29">
              <w:rPr>
                <w:sz w:val="30"/>
                <w:szCs w:val="30"/>
                <w:lang w:eastAsia="en-US"/>
              </w:rPr>
              <w:t xml:space="preserve">мировым судьей судебного участка № </w:t>
            </w:r>
            <w:r>
              <w:rPr>
                <w:sz w:val="30"/>
                <w:szCs w:val="30"/>
                <w:lang w:eastAsia="en-US"/>
              </w:rPr>
              <w:t>3</w:t>
            </w:r>
            <w:r w:rsidRPr="00221A29">
              <w:rPr>
                <w:sz w:val="30"/>
                <w:szCs w:val="30"/>
                <w:lang w:eastAsia="en-US"/>
              </w:rPr>
              <w:t xml:space="preserve"> по </w:t>
            </w:r>
            <w:proofErr w:type="spellStart"/>
            <w:r w:rsidR="007B25AF">
              <w:rPr>
                <w:sz w:val="30"/>
                <w:szCs w:val="30"/>
                <w:lang w:eastAsia="en-US"/>
              </w:rPr>
              <w:t>Альметьевскому</w:t>
            </w:r>
            <w:proofErr w:type="spellEnd"/>
            <w:r w:rsidR="007B25AF">
              <w:rPr>
                <w:sz w:val="30"/>
                <w:szCs w:val="30"/>
                <w:lang w:eastAsia="en-US"/>
              </w:rPr>
              <w:t xml:space="preserve"> </w:t>
            </w:r>
            <w:r w:rsidRPr="00221A29">
              <w:rPr>
                <w:sz w:val="30"/>
                <w:szCs w:val="30"/>
                <w:lang w:eastAsia="en-US"/>
              </w:rPr>
              <w:t>судебному району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Pr="00221A29">
              <w:rPr>
                <w:sz w:val="30"/>
                <w:szCs w:val="30"/>
                <w:lang w:eastAsia="en-US"/>
              </w:rPr>
              <w:t xml:space="preserve">Республики Татарстан  </w:t>
            </w:r>
          </w:p>
        </w:tc>
        <w:tc>
          <w:tcPr>
            <w:tcW w:w="1741" w:type="dxa"/>
          </w:tcPr>
          <w:p w:rsidR="009153FF" w:rsidRPr="00221A29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E229C0" w:rsidRDefault="00E229C0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7B25AF" w:rsidTr="00E229C0">
        <w:tc>
          <w:tcPr>
            <w:tcW w:w="4219" w:type="dxa"/>
          </w:tcPr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7B25AF" w:rsidRDefault="00B23F01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</w:t>
            </w:r>
            <w:r w:rsidR="007B25AF">
              <w:rPr>
                <w:b/>
                <w:sz w:val="30"/>
                <w:szCs w:val="30"/>
              </w:rPr>
              <w:t>ротив</w:t>
            </w:r>
          </w:p>
        </w:tc>
        <w:tc>
          <w:tcPr>
            <w:tcW w:w="1949" w:type="dxa"/>
          </w:tcPr>
          <w:p w:rsidR="007B25AF" w:rsidRDefault="007B25A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B23F01">
              <w:rPr>
                <w:b/>
                <w:sz w:val="30"/>
                <w:szCs w:val="30"/>
              </w:rPr>
              <w:t>ось</w:t>
            </w:r>
          </w:p>
        </w:tc>
      </w:tr>
      <w:tr w:rsidR="007B25AF" w:rsidTr="00E229C0">
        <w:tc>
          <w:tcPr>
            <w:tcW w:w="4219" w:type="dxa"/>
          </w:tcPr>
          <w:p w:rsidR="007B25AF" w:rsidRPr="00B2467C" w:rsidRDefault="007B25AF" w:rsidP="006F5DD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7B25AF" w:rsidRDefault="007B25A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>ый</w:t>
            </w:r>
            <w:r w:rsidR="00E229C0">
              <w:rPr>
                <w:sz w:val="30"/>
                <w:szCs w:val="30"/>
              </w:rPr>
              <w:t xml:space="preserve">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7B25AF" w:rsidTr="00E229C0">
        <w:tc>
          <w:tcPr>
            <w:tcW w:w="4219" w:type="dxa"/>
          </w:tcPr>
          <w:p w:rsidR="007B25AF" w:rsidRPr="00B2467C" w:rsidRDefault="007B25AF" w:rsidP="006F5DD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7B25AF" w:rsidRDefault="007B25A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7B25AF" w:rsidTr="00E229C0">
        <w:tc>
          <w:tcPr>
            <w:tcW w:w="4219" w:type="dxa"/>
          </w:tcPr>
          <w:p w:rsidR="007B25AF" w:rsidRPr="00B2467C" w:rsidRDefault="007B25AF" w:rsidP="006F5DD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lastRenderedPageBreak/>
              <w:t>зал 3</w:t>
            </w:r>
          </w:p>
          <w:p w:rsidR="007B25AF" w:rsidRDefault="007B25A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7B25AF" w:rsidP="007B25A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7B25AF" w:rsidTr="00E229C0">
        <w:tc>
          <w:tcPr>
            <w:tcW w:w="4219" w:type="dxa"/>
          </w:tcPr>
          <w:p w:rsidR="007B25AF" w:rsidRDefault="007B25AF" w:rsidP="006F5DD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7B25AF" w:rsidRDefault="007B25A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7B25AF" w:rsidTr="00E229C0">
        <w:tc>
          <w:tcPr>
            <w:tcW w:w="4219" w:type="dxa"/>
          </w:tcPr>
          <w:p w:rsidR="007B25AF" w:rsidRDefault="007B25AF" w:rsidP="006F5DD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7B25AF" w:rsidRDefault="007B25A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7B25AF" w:rsidP="00E229C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E229C0">
              <w:rPr>
                <w:sz w:val="30"/>
                <w:szCs w:val="30"/>
              </w:rPr>
              <w:t>0</w:t>
            </w:r>
          </w:p>
        </w:tc>
        <w:tc>
          <w:tcPr>
            <w:tcW w:w="1985" w:type="dxa"/>
          </w:tcPr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E229C0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949" w:type="dxa"/>
          </w:tcPr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7B25AF" w:rsidTr="00E229C0">
        <w:tc>
          <w:tcPr>
            <w:tcW w:w="4219" w:type="dxa"/>
          </w:tcPr>
          <w:p w:rsidR="007B25AF" w:rsidRDefault="007B25AF" w:rsidP="006F5DD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7B25AF" w:rsidRDefault="007B25A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7B25AF" w:rsidRPr="00FF48BB" w:rsidRDefault="007B25AF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7B25AF" w:rsidTr="00E229C0">
        <w:tc>
          <w:tcPr>
            <w:tcW w:w="4219" w:type="dxa"/>
          </w:tcPr>
          <w:p w:rsidR="007B25AF" w:rsidRPr="00FF48BB" w:rsidRDefault="007B25A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7B25AF" w:rsidRDefault="007B25AF" w:rsidP="00E229C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</w:t>
            </w:r>
            <w:r w:rsidR="00E229C0">
              <w:rPr>
                <w:b/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7B25AF" w:rsidRDefault="00E229C0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  <w:tc>
          <w:tcPr>
            <w:tcW w:w="1949" w:type="dxa"/>
          </w:tcPr>
          <w:p w:rsidR="007B25AF" w:rsidRDefault="00E229C0" w:rsidP="006F5DD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7B25AF" w:rsidRDefault="007B25AF" w:rsidP="007B25AF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7B25AF" w:rsidRPr="00E25C10" w:rsidRDefault="007B25AF" w:rsidP="007B25AF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9153FF" w:rsidRPr="00221A29" w:rsidRDefault="009153FF" w:rsidP="009153FF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9153FF" w:rsidRPr="00221A29" w:rsidRDefault="009153FF" w:rsidP="009153FF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 w:rsidRPr="00221A29">
        <w:rPr>
          <w:b/>
          <w:sz w:val="30"/>
          <w:szCs w:val="30"/>
        </w:rPr>
        <w:t xml:space="preserve">О кандидатуре </w:t>
      </w:r>
      <w:r w:rsidR="0008279F">
        <w:rPr>
          <w:b/>
          <w:sz w:val="30"/>
          <w:szCs w:val="30"/>
        </w:rPr>
        <w:t>Салахова Р.Ф.</w:t>
      </w:r>
    </w:p>
    <w:p w:rsidR="009153FF" w:rsidRPr="00221A29" w:rsidRDefault="009153FF" w:rsidP="009153FF">
      <w:pPr>
        <w:widowControl w:val="0"/>
        <w:tabs>
          <w:tab w:val="left" w:pos="2977"/>
        </w:tabs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68"/>
        <w:gridCol w:w="7196"/>
        <w:gridCol w:w="1741"/>
      </w:tblGrid>
      <w:tr w:rsidR="009153FF" w:rsidRPr="00221A29" w:rsidTr="009153FF">
        <w:tc>
          <w:tcPr>
            <w:tcW w:w="1368" w:type="dxa"/>
          </w:tcPr>
          <w:p w:rsidR="009153FF" w:rsidRPr="00221A29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9153FF" w:rsidRPr="00221A29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96" w:type="dxa"/>
            <w:hideMark/>
          </w:tcPr>
          <w:p w:rsidR="009153FF" w:rsidRPr="00221A29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221A29">
              <w:rPr>
                <w:sz w:val="30"/>
                <w:szCs w:val="30"/>
                <w:lang w:eastAsia="en-US"/>
              </w:rPr>
              <w:t>Голосование</w:t>
            </w:r>
          </w:p>
          <w:p w:rsidR="009153FF" w:rsidRPr="00221A29" w:rsidRDefault="009153FF" w:rsidP="0008279F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 w:rsidRPr="00221A29">
              <w:rPr>
                <w:sz w:val="30"/>
                <w:szCs w:val="30"/>
                <w:lang w:eastAsia="en-US"/>
              </w:rPr>
              <w:t xml:space="preserve">за избрание </w:t>
            </w:r>
            <w:r w:rsidR="0008279F">
              <w:rPr>
                <w:sz w:val="30"/>
                <w:szCs w:val="30"/>
              </w:rPr>
              <w:t xml:space="preserve">Салахова Р.Ф. </w:t>
            </w:r>
            <w:r w:rsidRPr="00221A29">
              <w:rPr>
                <w:sz w:val="30"/>
                <w:szCs w:val="30"/>
                <w:lang w:eastAsia="en-US"/>
              </w:rPr>
              <w:t xml:space="preserve">мировым судьей судебного участка № </w:t>
            </w:r>
            <w:r>
              <w:rPr>
                <w:sz w:val="30"/>
                <w:szCs w:val="30"/>
                <w:lang w:eastAsia="en-US"/>
              </w:rPr>
              <w:t>1</w:t>
            </w:r>
            <w:r w:rsidRPr="00221A29">
              <w:rPr>
                <w:sz w:val="30"/>
                <w:szCs w:val="30"/>
                <w:lang w:eastAsia="en-US"/>
              </w:rPr>
              <w:t xml:space="preserve"> по </w:t>
            </w:r>
            <w:proofErr w:type="spellStart"/>
            <w:r w:rsidR="0008279F">
              <w:rPr>
                <w:sz w:val="30"/>
                <w:szCs w:val="30"/>
                <w:lang w:eastAsia="en-US"/>
              </w:rPr>
              <w:t>Высокогорскому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</w:t>
            </w:r>
            <w:r w:rsidRPr="00221A29">
              <w:rPr>
                <w:sz w:val="30"/>
                <w:szCs w:val="30"/>
                <w:lang w:eastAsia="en-US"/>
              </w:rPr>
              <w:t xml:space="preserve">судебному району Республики Татарстан  </w:t>
            </w:r>
          </w:p>
        </w:tc>
        <w:tc>
          <w:tcPr>
            <w:tcW w:w="1741" w:type="dxa"/>
          </w:tcPr>
          <w:p w:rsidR="009153FF" w:rsidRPr="00221A29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Pr="00221A29" w:rsidRDefault="009153FF" w:rsidP="009153FF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08279F" w:rsidTr="0008279F">
        <w:tc>
          <w:tcPr>
            <w:tcW w:w="4219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08279F" w:rsidRDefault="00B23F01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</w:t>
            </w:r>
            <w:r w:rsidR="0008279F">
              <w:rPr>
                <w:b/>
                <w:sz w:val="30"/>
                <w:szCs w:val="30"/>
              </w:rPr>
              <w:t>ротив</w:t>
            </w:r>
          </w:p>
        </w:tc>
        <w:tc>
          <w:tcPr>
            <w:tcW w:w="1949" w:type="dxa"/>
          </w:tcPr>
          <w:p w:rsidR="0008279F" w:rsidRDefault="0008279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B23F01">
              <w:rPr>
                <w:b/>
                <w:sz w:val="30"/>
                <w:szCs w:val="30"/>
              </w:rPr>
              <w:t>ось</w:t>
            </w:r>
          </w:p>
        </w:tc>
      </w:tr>
      <w:tr w:rsidR="0008279F" w:rsidTr="0008279F">
        <w:tc>
          <w:tcPr>
            <w:tcW w:w="4219" w:type="dxa"/>
          </w:tcPr>
          <w:p w:rsidR="0008279F" w:rsidRPr="00B2467C" w:rsidRDefault="0008279F" w:rsidP="0008279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8279F" w:rsidTr="0008279F">
        <w:tc>
          <w:tcPr>
            <w:tcW w:w="4219" w:type="dxa"/>
          </w:tcPr>
          <w:p w:rsidR="0008279F" w:rsidRPr="00B2467C" w:rsidRDefault="0008279F" w:rsidP="0008279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8279F" w:rsidTr="0008279F">
        <w:tc>
          <w:tcPr>
            <w:tcW w:w="4219" w:type="dxa"/>
          </w:tcPr>
          <w:p w:rsidR="0008279F" w:rsidRPr="00B2467C" w:rsidRDefault="0008279F" w:rsidP="0008279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08279F" w:rsidRDefault="0008279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8279F" w:rsidTr="0008279F">
        <w:tc>
          <w:tcPr>
            <w:tcW w:w="4219" w:type="dxa"/>
          </w:tcPr>
          <w:p w:rsidR="0008279F" w:rsidRDefault="0008279F" w:rsidP="0008279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08279F" w:rsidRDefault="0008279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8279F" w:rsidTr="0008279F">
        <w:tc>
          <w:tcPr>
            <w:tcW w:w="4219" w:type="dxa"/>
          </w:tcPr>
          <w:p w:rsidR="0008279F" w:rsidRDefault="0008279F" w:rsidP="0008279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08279F" w:rsidRDefault="0008279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8279F" w:rsidTr="0008279F">
        <w:tc>
          <w:tcPr>
            <w:tcW w:w="4219" w:type="dxa"/>
          </w:tcPr>
          <w:p w:rsidR="0008279F" w:rsidRDefault="0008279F" w:rsidP="0008279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08279F" w:rsidRDefault="0008279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8279F" w:rsidTr="0008279F">
        <w:tc>
          <w:tcPr>
            <w:tcW w:w="4219" w:type="dxa"/>
          </w:tcPr>
          <w:p w:rsidR="0008279F" w:rsidRPr="00FF48BB" w:rsidRDefault="0008279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08279F" w:rsidRDefault="0008279F" w:rsidP="0008279F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08279F" w:rsidRPr="00E25C10" w:rsidRDefault="0008279F" w:rsidP="0008279F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08279F" w:rsidRPr="00221A29" w:rsidRDefault="0008279F" w:rsidP="0008279F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 w:rsidRPr="00221A29">
        <w:rPr>
          <w:b/>
          <w:sz w:val="30"/>
          <w:szCs w:val="30"/>
        </w:rPr>
        <w:lastRenderedPageBreak/>
        <w:t xml:space="preserve">О кандидатуре </w:t>
      </w:r>
      <w:proofErr w:type="spellStart"/>
      <w:r>
        <w:rPr>
          <w:b/>
          <w:sz w:val="30"/>
          <w:szCs w:val="30"/>
        </w:rPr>
        <w:t>Калимуллина</w:t>
      </w:r>
      <w:proofErr w:type="spellEnd"/>
      <w:r>
        <w:rPr>
          <w:b/>
          <w:sz w:val="30"/>
          <w:szCs w:val="30"/>
        </w:rPr>
        <w:t xml:space="preserve"> И.И.</w:t>
      </w:r>
    </w:p>
    <w:p w:rsidR="0008279F" w:rsidRDefault="0008279F" w:rsidP="009153FF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68"/>
        <w:gridCol w:w="7196"/>
        <w:gridCol w:w="1741"/>
      </w:tblGrid>
      <w:tr w:rsidR="0008279F" w:rsidRPr="00221A29" w:rsidTr="0008279F">
        <w:tc>
          <w:tcPr>
            <w:tcW w:w="1368" w:type="dxa"/>
          </w:tcPr>
          <w:p w:rsidR="0008279F" w:rsidRPr="00221A29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08279F" w:rsidRPr="00221A29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96" w:type="dxa"/>
            <w:hideMark/>
          </w:tcPr>
          <w:p w:rsidR="0008279F" w:rsidRPr="00221A29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221A29">
              <w:rPr>
                <w:sz w:val="30"/>
                <w:szCs w:val="30"/>
                <w:lang w:eastAsia="en-US"/>
              </w:rPr>
              <w:t>Голосование</w:t>
            </w:r>
          </w:p>
          <w:p w:rsidR="0008279F" w:rsidRPr="00221A29" w:rsidRDefault="0008279F" w:rsidP="0008279F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 w:rsidRPr="00221A29">
              <w:rPr>
                <w:sz w:val="30"/>
                <w:szCs w:val="30"/>
                <w:lang w:eastAsia="en-US"/>
              </w:rPr>
              <w:t xml:space="preserve">за избрание </w:t>
            </w:r>
            <w:proofErr w:type="spellStart"/>
            <w:r>
              <w:rPr>
                <w:sz w:val="30"/>
                <w:szCs w:val="30"/>
              </w:rPr>
              <w:t>Калимуллина</w:t>
            </w:r>
            <w:proofErr w:type="spellEnd"/>
            <w:r>
              <w:rPr>
                <w:sz w:val="30"/>
                <w:szCs w:val="30"/>
              </w:rPr>
              <w:t xml:space="preserve"> И.И. </w:t>
            </w:r>
            <w:r w:rsidRPr="00221A29">
              <w:rPr>
                <w:sz w:val="30"/>
                <w:szCs w:val="30"/>
                <w:lang w:eastAsia="en-US"/>
              </w:rPr>
              <w:t xml:space="preserve">мировым судьей судебного участка № </w:t>
            </w:r>
            <w:r>
              <w:rPr>
                <w:sz w:val="30"/>
                <w:szCs w:val="30"/>
                <w:lang w:eastAsia="en-US"/>
              </w:rPr>
              <w:t>5</w:t>
            </w:r>
            <w:r w:rsidRPr="00221A29">
              <w:rPr>
                <w:sz w:val="30"/>
                <w:szCs w:val="30"/>
                <w:lang w:eastAsia="en-US"/>
              </w:rPr>
              <w:t xml:space="preserve"> по </w:t>
            </w:r>
            <w:proofErr w:type="spellStart"/>
            <w:r>
              <w:rPr>
                <w:sz w:val="30"/>
                <w:szCs w:val="30"/>
                <w:lang w:eastAsia="en-US"/>
              </w:rPr>
              <w:t>Вахитовскому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</w:t>
            </w:r>
            <w:r w:rsidRPr="00221A29">
              <w:rPr>
                <w:sz w:val="30"/>
                <w:szCs w:val="30"/>
                <w:lang w:eastAsia="en-US"/>
              </w:rPr>
              <w:t>судебному району</w:t>
            </w:r>
            <w:r>
              <w:rPr>
                <w:sz w:val="30"/>
                <w:szCs w:val="30"/>
                <w:lang w:eastAsia="en-US"/>
              </w:rPr>
              <w:t xml:space="preserve"> города Казани </w:t>
            </w:r>
            <w:r w:rsidRPr="00221A29">
              <w:rPr>
                <w:sz w:val="30"/>
                <w:szCs w:val="30"/>
                <w:lang w:eastAsia="en-US"/>
              </w:rPr>
              <w:t xml:space="preserve"> Республики Татарстан  </w:t>
            </w:r>
          </w:p>
        </w:tc>
        <w:tc>
          <w:tcPr>
            <w:tcW w:w="1741" w:type="dxa"/>
          </w:tcPr>
          <w:p w:rsidR="0008279F" w:rsidRPr="00221A29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08279F" w:rsidRPr="00221A29" w:rsidRDefault="0008279F" w:rsidP="0008279F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08279F" w:rsidTr="0008279F">
        <w:tc>
          <w:tcPr>
            <w:tcW w:w="4219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08279F" w:rsidRDefault="00B23F01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</w:t>
            </w:r>
            <w:r w:rsidR="0008279F">
              <w:rPr>
                <w:b/>
                <w:sz w:val="30"/>
                <w:szCs w:val="30"/>
              </w:rPr>
              <w:t>ротив</w:t>
            </w:r>
          </w:p>
        </w:tc>
        <w:tc>
          <w:tcPr>
            <w:tcW w:w="1949" w:type="dxa"/>
          </w:tcPr>
          <w:p w:rsidR="0008279F" w:rsidRDefault="0008279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B23F01">
              <w:rPr>
                <w:b/>
                <w:sz w:val="30"/>
                <w:szCs w:val="30"/>
              </w:rPr>
              <w:t>ось</w:t>
            </w:r>
          </w:p>
        </w:tc>
      </w:tr>
      <w:tr w:rsidR="0008279F" w:rsidTr="0008279F">
        <w:tc>
          <w:tcPr>
            <w:tcW w:w="4219" w:type="dxa"/>
          </w:tcPr>
          <w:p w:rsidR="0008279F" w:rsidRPr="00B2467C" w:rsidRDefault="0008279F" w:rsidP="0008279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08279F" w:rsidRDefault="0008279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8279F" w:rsidTr="0008279F">
        <w:tc>
          <w:tcPr>
            <w:tcW w:w="4219" w:type="dxa"/>
          </w:tcPr>
          <w:p w:rsidR="0008279F" w:rsidRPr="00B2467C" w:rsidRDefault="0008279F" w:rsidP="0008279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08279F" w:rsidRDefault="0008279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8279F" w:rsidTr="0008279F">
        <w:tc>
          <w:tcPr>
            <w:tcW w:w="4219" w:type="dxa"/>
          </w:tcPr>
          <w:p w:rsidR="0008279F" w:rsidRPr="00B2467C" w:rsidRDefault="0008279F" w:rsidP="0008279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08279F" w:rsidRDefault="0008279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8279F" w:rsidTr="0008279F">
        <w:tc>
          <w:tcPr>
            <w:tcW w:w="4219" w:type="dxa"/>
          </w:tcPr>
          <w:p w:rsidR="0008279F" w:rsidRDefault="0008279F" w:rsidP="0008279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08279F" w:rsidRDefault="0008279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8279F" w:rsidTr="0008279F">
        <w:tc>
          <w:tcPr>
            <w:tcW w:w="4219" w:type="dxa"/>
          </w:tcPr>
          <w:p w:rsidR="0008279F" w:rsidRDefault="0008279F" w:rsidP="0008279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08279F" w:rsidRDefault="0008279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8279F" w:rsidTr="0008279F">
        <w:tc>
          <w:tcPr>
            <w:tcW w:w="4219" w:type="dxa"/>
          </w:tcPr>
          <w:p w:rsidR="0008279F" w:rsidRDefault="0008279F" w:rsidP="0008279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08279F" w:rsidRDefault="0008279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8279F" w:rsidRPr="00FF48BB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8279F" w:rsidTr="0008279F">
        <w:tc>
          <w:tcPr>
            <w:tcW w:w="4219" w:type="dxa"/>
          </w:tcPr>
          <w:p w:rsidR="0008279F" w:rsidRPr="00FF48BB" w:rsidRDefault="0008279F" w:rsidP="00B23F0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8279F" w:rsidRDefault="0008279F" w:rsidP="0008279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08279F" w:rsidRDefault="0008279F" w:rsidP="0008279F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08279F" w:rsidRPr="00E25C10" w:rsidRDefault="0008279F" w:rsidP="0008279F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08279F" w:rsidRDefault="0008279F" w:rsidP="009153FF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68"/>
        <w:gridCol w:w="7196"/>
        <w:gridCol w:w="1741"/>
      </w:tblGrid>
      <w:tr w:rsidR="005526EF" w:rsidRPr="00221A29" w:rsidTr="00B34C39">
        <w:tc>
          <w:tcPr>
            <w:tcW w:w="1368" w:type="dxa"/>
          </w:tcPr>
          <w:p w:rsidR="005526EF" w:rsidRPr="00221A29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5526EF" w:rsidRPr="00221A29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96" w:type="dxa"/>
            <w:hideMark/>
          </w:tcPr>
          <w:p w:rsidR="005526EF" w:rsidRPr="00221A29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221A29">
              <w:rPr>
                <w:sz w:val="30"/>
                <w:szCs w:val="30"/>
                <w:lang w:eastAsia="en-US"/>
              </w:rPr>
              <w:t>Голосование</w:t>
            </w:r>
          </w:p>
          <w:p w:rsidR="005526EF" w:rsidRPr="00221A29" w:rsidRDefault="005526EF" w:rsidP="005526EF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 проекту постановления Государственного Совета Республики Татарстан «Об избрании мировых судей</w:t>
            </w:r>
            <w:r w:rsidRPr="00F442A0">
              <w:rPr>
                <w:sz w:val="30"/>
                <w:szCs w:val="30"/>
              </w:rPr>
              <w:t xml:space="preserve"> Республики Татарстан</w:t>
            </w:r>
            <w:r w:rsidRPr="00F442A0">
              <w:rPr>
                <w:sz w:val="30"/>
                <w:szCs w:val="30"/>
                <w:lang w:eastAsia="en-US"/>
              </w:rPr>
              <w:t>»</w:t>
            </w:r>
            <w:r>
              <w:rPr>
                <w:sz w:val="30"/>
                <w:szCs w:val="30"/>
                <w:lang w:eastAsia="en-US"/>
              </w:rPr>
              <w:t xml:space="preserve">  в целом                     </w:t>
            </w:r>
          </w:p>
        </w:tc>
        <w:tc>
          <w:tcPr>
            <w:tcW w:w="1741" w:type="dxa"/>
          </w:tcPr>
          <w:p w:rsidR="005526EF" w:rsidRPr="00221A29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526EF" w:rsidRPr="00221A29" w:rsidRDefault="005526EF" w:rsidP="005526EF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5526EF" w:rsidTr="00B34C39">
        <w:tc>
          <w:tcPr>
            <w:tcW w:w="4219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воздержалось</w:t>
            </w:r>
          </w:p>
        </w:tc>
      </w:tr>
      <w:tr w:rsidR="005526EF" w:rsidTr="00B34C39">
        <w:tc>
          <w:tcPr>
            <w:tcW w:w="4219" w:type="dxa"/>
          </w:tcPr>
          <w:p w:rsidR="005526EF" w:rsidRPr="00B2467C" w:rsidRDefault="005526EF" w:rsidP="00B34C39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5526EF" w:rsidTr="00B34C39">
        <w:tc>
          <w:tcPr>
            <w:tcW w:w="4219" w:type="dxa"/>
          </w:tcPr>
          <w:p w:rsidR="005526EF" w:rsidRPr="00B2467C" w:rsidRDefault="005526EF" w:rsidP="00B34C39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5526EF" w:rsidTr="00B34C39">
        <w:tc>
          <w:tcPr>
            <w:tcW w:w="4219" w:type="dxa"/>
          </w:tcPr>
          <w:p w:rsidR="005526EF" w:rsidRPr="00B2467C" w:rsidRDefault="005526EF" w:rsidP="00B34C39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5526EF" w:rsidTr="00B34C39">
        <w:tc>
          <w:tcPr>
            <w:tcW w:w="4219" w:type="dxa"/>
          </w:tcPr>
          <w:p w:rsidR="005526EF" w:rsidRDefault="005526EF" w:rsidP="00B34C39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5526EF" w:rsidTr="00B34C39">
        <w:tc>
          <w:tcPr>
            <w:tcW w:w="4219" w:type="dxa"/>
          </w:tcPr>
          <w:p w:rsidR="005526EF" w:rsidRDefault="005526EF" w:rsidP="00B34C39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lastRenderedPageBreak/>
              <w:t>зал 5</w:t>
            </w:r>
          </w:p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5526EF" w:rsidTr="00B34C39">
        <w:tc>
          <w:tcPr>
            <w:tcW w:w="4219" w:type="dxa"/>
          </w:tcPr>
          <w:p w:rsidR="005526EF" w:rsidRDefault="005526EF" w:rsidP="00B34C39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5526EF" w:rsidTr="00B34C39">
        <w:tc>
          <w:tcPr>
            <w:tcW w:w="4219" w:type="dxa"/>
          </w:tcPr>
          <w:p w:rsidR="005526EF" w:rsidRPr="00FF48BB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5526EF" w:rsidRDefault="005526EF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5526EF" w:rsidRDefault="005526EF" w:rsidP="005526EF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5526EF" w:rsidRPr="00E25C10" w:rsidRDefault="005526EF" w:rsidP="005526EF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5526EF" w:rsidRDefault="005526EF" w:rsidP="009153FF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023FA2" w:rsidRPr="00023FA2" w:rsidRDefault="00023FA2" w:rsidP="00023FA2">
      <w:pPr>
        <w:keepNext/>
        <w:tabs>
          <w:tab w:val="left" w:pos="993"/>
        </w:tabs>
        <w:suppressAutoHyphens/>
        <w:spacing w:line="252" w:lineRule="auto"/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</w:t>
      </w:r>
      <w:r w:rsidR="009153FF" w:rsidRPr="000251EB">
        <w:rPr>
          <w:b/>
          <w:sz w:val="30"/>
          <w:szCs w:val="30"/>
        </w:rPr>
        <w:t xml:space="preserve">. </w:t>
      </w:r>
      <w:r w:rsidRPr="00023FA2">
        <w:rPr>
          <w:b/>
          <w:sz w:val="30"/>
          <w:szCs w:val="30"/>
        </w:rPr>
        <w:t>Отчет о деятельности органов исполнительной власти Республики Татарстан за 2019 год.</w:t>
      </w:r>
    </w:p>
    <w:p w:rsidR="009153FF" w:rsidRPr="000251EB" w:rsidRDefault="009153FF" w:rsidP="009153FF">
      <w:pPr>
        <w:pStyle w:val="a3"/>
        <w:keepNext/>
        <w:tabs>
          <w:tab w:val="clear" w:pos="4677"/>
          <w:tab w:val="clear" w:pos="9355"/>
          <w:tab w:val="left" w:pos="993"/>
          <w:tab w:val="left" w:pos="1134"/>
          <w:tab w:val="num" w:pos="2088"/>
        </w:tabs>
        <w:spacing w:line="264" w:lineRule="auto"/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9153FF" w:rsidTr="009153FF">
        <w:tc>
          <w:tcPr>
            <w:tcW w:w="2034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9153FF" w:rsidRDefault="00023FA2" w:rsidP="00023FA2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Песошин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</w:t>
            </w:r>
            <w:r w:rsidR="009153FF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Премьер-министр</w:t>
            </w:r>
            <w:r w:rsidR="009153FF">
              <w:rPr>
                <w:sz w:val="30"/>
                <w:szCs w:val="30"/>
                <w:lang w:eastAsia="en-US"/>
              </w:rPr>
              <w:t xml:space="preserve"> Республики Татарстан </w:t>
            </w: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5526EF" w:rsidRDefault="005526EF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023FA2" w:rsidRDefault="00BF7C1D" w:rsidP="00023FA2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От микр</w:t>
      </w:r>
      <w:r w:rsidR="00023FA2">
        <w:rPr>
          <w:sz w:val="30"/>
          <w:szCs w:val="30"/>
        </w:rPr>
        <w:t>офона</w:t>
      </w:r>
      <w:r>
        <w:rPr>
          <w:sz w:val="30"/>
          <w:szCs w:val="30"/>
        </w:rPr>
        <w:t>:</w:t>
      </w:r>
    </w:p>
    <w:p w:rsidR="00023FA2" w:rsidRDefault="00023FA2" w:rsidP="00023FA2">
      <w:pPr>
        <w:widowControl w:val="0"/>
        <w:ind w:firstLine="851"/>
        <w:rPr>
          <w:i/>
          <w:sz w:val="30"/>
          <w:szCs w:val="30"/>
        </w:rPr>
      </w:pPr>
      <w:r>
        <w:rPr>
          <w:b/>
          <w:sz w:val="30"/>
          <w:szCs w:val="30"/>
        </w:rPr>
        <w:t>Прокофьев А.В</w:t>
      </w:r>
      <w:r w:rsidRPr="007020E5">
        <w:rPr>
          <w:b/>
          <w:sz w:val="30"/>
          <w:szCs w:val="30"/>
        </w:rPr>
        <w:t xml:space="preserve">., </w:t>
      </w:r>
      <w:r w:rsidRPr="007020E5">
        <w:rPr>
          <w:i/>
          <w:sz w:val="30"/>
          <w:szCs w:val="30"/>
        </w:rPr>
        <w:t xml:space="preserve">фракция </w:t>
      </w:r>
      <w:r>
        <w:rPr>
          <w:i/>
          <w:sz w:val="30"/>
          <w:szCs w:val="30"/>
        </w:rPr>
        <w:t>КПРФ</w:t>
      </w:r>
      <w:r w:rsidRPr="007020E5">
        <w:rPr>
          <w:i/>
          <w:sz w:val="30"/>
          <w:szCs w:val="30"/>
        </w:rPr>
        <w:t>.</w:t>
      </w:r>
    </w:p>
    <w:p w:rsidR="00023FA2" w:rsidRDefault="00023FA2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153FF" w:rsidTr="009153FF">
        <w:tc>
          <w:tcPr>
            <w:tcW w:w="1384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153FF" w:rsidRDefault="009153FF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 проекту постановления Государственного Совета Республики Татарстан «</w:t>
            </w:r>
            <w:r w:rsidR="00F442A0">
              <w:rPr>
                <w:sz w:val="30"/>
                <w:szCs w:val="30"/>
                <w:lang w:eastAsia="en-US"/>
              </w:rPr>
              <w:t xml:space="preserve">Об </w:t>
            </w:r>
            <w:r w:rsidR="00F442A0" w:rsidRPr="00F442A0">
              <w:rPr>
                <w:sz w:val="30"/>
                <w:szCs w:val="30"/>
                <w:lang w:eastAsia="en-US"/>
              </w:rPr>
              <w:t>о</w:t>
            </w:r>
            <w:r w:rsidR="00F442A0" w:rsidRPr="00F442A0">
              <w:rPr>
                <w:sz w:val="30"/>
                <w:szCs w:val="30"/>
              </w:rPr>
              <w:t>тчете о деятельности органов исполнительной власти Республики Татарстан за 2019 год</w:t>
            </w:r>
            <w:r w:rsidRPr="00F442A0">
              <w:rPr>
                <w:sz w:val="30"/>
                <w:szCs w:val="30"/>
                <w:lang w:eastAsia="en-US"/>
              </w:rPr>
              <w:t>»</w:t>
            </w:r>
            <w:r>
              <w:rPr>
                <w:sz w:val="30"/>
                <w:szCs w:val="30"/>
                <w:lang w:eastAsia="en-US"/>
              </w:rPr>
              <w:t xml:space="preserve">                        </w:t>
            </w:r>
          </w:p>
        </w:tc>
        <w:tc>
          <w:tcPr>
            <w:tcW w:w="1692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9153FF">
      <w:pPr>
        <w:widowControl w:val="0"/>
      </w:pPr>
    </w:p>
    <w:p w:rsidR="005526EF" w:rsidRDefault="005526EF" w:rsidP="009153FF">
      <w:pPr>
        <w:widowControl w:val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F442A0" w:rsidTr="00F442A0">
        <w:tc>
          <w:tcPr>
            <w:tcW w:w="4219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F442A0" w:rsidRDefault="00F442A0" w:rsidP="00BF7C1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BF7C1D">
              <w:rPr>
                <w:b/>
                <w:sz w:val="30"/>
                <w:szCs w:val="30"/>
              </w:rPr>
              <w:t>ось</w:t>
            </w:r>
          </w:p>
        </w:tc>
      </w:tr>
      <w:tr w:rsidR="00F442A0" w:rsidTr="00F442A0">
        <w:tc>
          <w:tcPr>
            <w:tcW w:w="4219" w:type="dxa"/>
          </w:tcPr>
          <w:p w:rsidR="00F442A0" w:rsidRPr="00B2467C" w:rsidRDefault="00F442A0" w:rsidP="00F442A0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F442A0" w:rsidRDefault="00F442A0" w:rsidP="00BF7C1D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4D6FC6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1985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4D6FC6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949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F442A0" w:rsidTr="00F442A0">
        <w:tc>
          <w:tcPr>
            <w:tcW w:w="4219" w:type="dxa"/>
          </w:tcPr>
          <w:p w:rsidR="00F442A0" w:rsidRPr="00B2467C" w:rsidRDefault="00F442A0" w:rsidP="00F442A0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F442A0" w:rsidRDefault="00F442A0" w:rsidP="00BF7C1D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F442A0" w:rsidTr="00F442A0">
        <w:tc>
          <w:tcPr>
            <w:tcW w:w="4219" w:type="dxa"/>
          </w:tcPr>
          <w:p w:rsidR="00F442A0" w:rsidRPr="00B2467C" w:rsidRDefault="00F442A0" w:rsidP="00F442A0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F442A0" w:rsidRDefault="00F442A0" w:rsidP="00BF7C1D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F442A0" w:rsidTr="00F442A0">
        <w:tc>
          <w:tcPr>
            <w:tcW w:w="4219" w:type="dxa"/>
          </w:tcPr>
          <w:p w:rsidR="00F442A0" w:rsidRDefault="00F442A0" w:rsidP="00F442A0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F442A0" w:rsidRDefault="00F442A0" w:rsidP="00BF7C1D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F442A0" w:rsidTr="00F442A0">
        <w:tc>
          <w:tcPr>
            <w:tcW w:w="4219" w:type="dxa"/>
          </w:tcPr>
          <w:p w:rsidR="00F442A0" w:rsidRDefault="00F442A0" w:rsidP="00F442A0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F442A0" w:rsidRDefault="00F442A0" w:rsidP="00BF7C1D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F442A0" w:rsidTr="00F442A0">
        <w:tc>
          <w:tcPr>
            <w:tcW w:w="4219" w:type="dxa"/>
          </w:tcPr>
          <w:p w:rsidR="00F442A0" w:rsidRDefault="00F442A0" w:rsidP="00F442A0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F442A0" w:rsidRDefault="00F442A0" w:rsidP="00BF7C1D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lastRenderedPageBreak/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</w:t>
            </w:r>
          </w:p>
        </w:tc>
        <w:tc>
          <w:tcPr>
            <w:tcW w:w="1985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1949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F442A0" w:rsidRPr="00FF48BB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0</w:t>
            </w:r>
          </w:p>
        </w:tc>
      </w:tr>
      <w:tr w:rsidR="00F442A0" w:rsidTr="00F442A0">
        <w:tc>
          <w:tcPr>
            <w:tcW w:w="4219" w:type="dxa"/>
          </w:tcPr>
          <w:p w:rsidR="00F442A0" w:rsidRPr="00FF48BB" w:rsidRDefault="00F442A0" w:rsidP="00BF7C1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lastRenderedPageBreak/>
              <w:t>итого:</w:t>
            </w:r>
          </w:p>
        </w:tc>
        <w:tc>
          <w:tcPr>
            <w:tcW w:w="2268" w:type="dxa"/>
          </w:tcPr>
          <w:p w:rsidR="00F442A0" w:rsidRDefault="004D6FC6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89</w:t>
            </w:r>
          </w:p>
        </w:tc>
        <w:tc>
          <w:tcPr>
            <w:tcW w:w="1985" w:type="dxa"/>
          </w:tcPr>
          <w:p w:rsidR="00F442A0" w:rsidRDefault="004D6FC6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  <w:tc>
          <w:tcPr>
            <w:tcW w:w="1949" w:type="dxa"/>
          </w:tcPr>
          <w:p w:rsidR="00F442A0" w:rsidRDefault="00F442A0" w:rsidP="00F442A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F442A0" w:rsidRDefault="00F442A0" w:rsidP="00F442A0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F442A0" w:rsidRPr="00E25C10" w:rsidRDefault="00F442A0" w:rsidP="00F442A0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543257" w:rsidRDefault="00543257" w:rsidP="009153FF">
      <w:pPr>
        <w:keepNext/>
        <w:jc w:val="both"/>
        <w:rPr>
          <w:sz w:val="30"/>
          <w:szCs w:val="30"/>
        </w:rPr>
      </w:pPr>
    </w:p>
    <w:p w:rsidR="004D6FC6" w:rsidRPr="004D6FC6" w:rsidRDefault="004D6FC6" w:rsidP="004D6FC6">
      <w:pPr>
        <w:tabs>
          <w:tab w:val="left" w:pos="993"/>
        </w:tabs>
        <w:suppressAutoHyphens/>
        <w:spacing w:line="252" w:lineRule="auto"/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 w:rsidR="009153FF">
        <w:rPr>
          <w:b/>
          <w:sz w:val="30"/>
          <w:szCs w:val="30"/>
        </w:rPr>
        <w:t xml:space="preserve">. </w:t>
      </w:r>
      <w:r w:rsidRPr="004D6FC6">
        <w:rPr>
          <w:b/>
          <w:sz w:val="30"/>
          <w:szCs w:val="30"/>
        </w:rPr>
        <w:t>Информация Кабинета Министров Республики Татарстан о мерах, принимаемых в Республике Татарстан</w:t>
      </w:r>
      <w:r w:rsidR="001B354C">
        <w:rPr>
          <w:b/>
          <w:sz w:val="30"/>
          <w:szCs w:val="30"/>
        </w:rPr>
        <w:t>,</w:t>
      </w:r>
      <w:r w:rsidRPr="004D6FC6">
        <w:rPr>
          <w:b/>
          <w:sz w:val="30"/>
          <w:szCs w:val="30"/>
        </w:rPr>
        <w:t xml:space="preserve"> по минимизации последствий кризисных явлений, вызванных распространением </w:t>
      </w:r>
      <w:proofErr w:type="spellStart"/>
      <w:r w:rsidRPr="004D6FC6">
        <w:rPr>
          <w:b/>
          <w:sz w:val="30"/>
          <w:szCs w:val="30"/>
        </w:rPr>
        <w:t>коронавирусной</w:t>
      </w:r>
      <w:proofErr w:type="spellEnd"/>
      <w:r w:rsidRPr="004D6FC6">
        <w:rPr>
          <w:b/>
          <w:sz w:val="30"/>
          <w:szCs w:val="30"/>
        </w:rPr>
        <w:t xml:space="preserve"> инфекции.</w:t>
      </w:r>
    </w:p>
    <w:p w:rsidR="009153FF" w:rsidRDefault="009153FF" w:rsidP="004D6FC6">
      <w:pPr>
        <w:pStyle w:val="a3"/>
        <w:widowControl w:val="0"/>
        <w:tabs>
          <w:tab w:val="clear" w:pos="4677"/>
          <w:tab w:val="clear" w:pos="9355"/>
          <w:tab w:val="left" w:pos="993"/>
          <w:tab w:val="left" w:pos="1134"/>
          <w:tab w:val="num" w:pos="2655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9153FF" w:rsidTr="009153FF">
        <w:tc>
          <w:tcPr>
            <w:tcW w:w="2034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9153FF" w:rsidRDefault="004D6FC6" w:rsidP="009153FF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Песошин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А.В., Премьер-министр Республики Татарстан</w:t>
            </w: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4D6FC6" w:rsidRDefault="004D6FC6" w:rsidP="004D6FC6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4D6FC6" w:rsidRDefault="004D6FC6" w:rsidP="004D6FC6">
      <w:pPr>
        <w:keepNext/>
        <w:ind w:firstLine="851"/>
        <w:rPr>
          <w:i/>
          <w:sz w:val="30"/>
          <w:szCs w:val="30"/>
        </w:rPr>
      </w:pPr>
      <w:r>
        <w:rPr>
          <w:b/>
          <w:sz w:val="30"/>
          <w:szCs w:val="30"/>
        </w:rPr>
        <w:t>Прокофьев</w:t>
      </w:r>
      <w:r w:rsidRPr="00E24AFA">
        <w:rPr>
          <w:b/>
          <w:sz w:val="30"/>
          <w:szCs w:val="30"/>
        </w:rPr>
        <w:t xml:space="preserve"> А.В., </w:t>
      </w:r>
      <w:r w:rsidRPr="00E24AFA">
        <w:rPr>
          <w:i/>
          <w:sz w:val="30"/>
          <w:szCs w:val="30"/>
        </w:rPr>
        <w:t>фракция КПРФ.</w:t>
      </w:r>
    </w:p>
    <w:p w:rsidR="004D6FC6" w:rsidRDefault="004D6FC6" w:rsidP="00B377D0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Федеральные органы власти возложили ответственность на регионы, но должных объемов ресурсов не выделено. </w:t>
      </w:r>
      <w:proofErr w:type="gramStart"/>
      <w:r>
        <w:rPr>
          <w:sz w:val="30"/>
          <w:szCs w:val="30"/>
        </w:rPr>
        <w:t>В Москве, для примера, приняты меры поддержки помимо тех, которые установлены на федеральном уровне: соблюдающим изоляцию жителям старше 65 лет − 4 тыс. рублей в месяц, установили пособие для малоимущих на детей от 3 до 7 лет − 7613 рублей, дополнительная оплата по безработице сверх федеральной суммы − 7370 рублей, отмена взносов на капремонт и так далее</w:t>
      </w:r>
      <w:r w:rsidR="00B377D0">
        <w:rPr>
          <w:sz w:val="30"/>
          <w:szCs w:val="30"/>
        </w:rPr>
        <w:t>.</w:t>
      </w:r>
      <w:proofErr w:type="gramEnd"/>
      <w:r w:rsidR="00B377D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B377D0">
        <w:rPr>
          <w:sz w:val="30"/>
          <w:szCs w:val="30"/>
        </w:rPr>
        <w:t>П</w:t>
      </w:r>
      <w:r>
        <w:rPr>
          <w:sz w:val="30"/>
          <w:szCs w:val="30"/>
        </w:rPr>
        <w:t>он</w:t>
      </w:r>
      <w:r w:rsidR="00B377D0">
        <w:rPr>
          <w:sz w:val="30"/>
          <w:szCs w:val="30"/>
        </w:rPr>
        <w:t>ятно</w:t>
      </w:r>
      <w:r>
        <w:rPr>
          <w:sz w:val="30"/>
          <w:szCs w:val="30"/>
        </w:rPr>
        <w:t>, что у региона нет возможности финансировать все расходы. Но надо, наверное, жестче ставить вопрос по поводу федерального финансирования</w:t>
      </w:r>
      <w:r w:rsidR="00B377D0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4D6FC6" w:rsidRDefault="00B377D0" w:rsidP="00B377D0">
      <w:pPr>
        <w:widowControl w:val="0"/>
        <w:ind w:firstLine="851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Мугерман</w:t>
      </w:r>
      <w:proofErr w:type="spellEnd"/>
      <w:r>
        <w:rPr>
          <w:b/>
          <w:sz w:val="30"/>
          <w:szCs w:val="30"/>
        </w:rPr>
        <w:t xml:space="preserve"> Р.Б</w:t>
      </w:r>
      <w:r w:rsidR="004D6FC6" w:rsidRPr="00E24AFA">
        <w:rPr>
          <w:b/>
          <w:sz w:val="30"/>
          <w:szCs w:val="30"/>
        </w:rPr>
        <w:t>.,</w:t>
      </w:r>
      <w:r w:rsidR="004D6FC6" w:rsidRPr="00E24AFA">
        <w:rPr>
          <w:i/>
          <w:sz w:val="30"/>
          <w:szCs w:val="30"/>
        </w:rPr>
        <w:t xml:space="preserve"> фракция «Единая Россия». </w:t>
      </w:r>
    </w:p>
    <w:p w:rsidR="00B377D0" w:rsidRDefault="00B377D0" w:rsidP="004C68D2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Несмотря на постановление Правительства Российской Федерации, торговые центры не стремятся снизить арендную плату для арендаторов. В связи с этим у меня обращение: рассмотреть возможность отменить поправочные коэффициенты, учитывающие виды используемых земельных участков, и установить для всех коэффициент − 1, чтобы торговые центры могли снизить арендную плату для своих арендаторов. </w:t>
      </w:r>
    </w:p>
    <w:p w:rsidR="00B377D0" w:rsidRDefault="00B377D0" w:rsidP="00B377D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Предложение субъектов малого и среднего предпринимательства, находящихся на упрощенной системе налогообложения, ставку при объекте «доходы» снизить до 1%, «доходы минус расходы» − до 5%. У нас как у субъекта такая возможность имеется. </w:t>
      </w:r>
    </w:p>
    <w:p w:rsidR="00B377D0" w:rsidRDefault="00B377D0" w:rsidP="00B377D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Относительно выделяемых сумм льготных кредитов под 1%. Также большая просьба субъектов малого и среднего предпринимательства рассмотреть возможность распространить это и на рефинансирование действующих кредитов. </w:t>
      </w:r>
    </w:p>
    <w:p w:rsidR="00B377D0" w:rsidRDefault="00B377D0" w:rsidP="00B377D0">
      <w:pPr>
        <w:widowControl w:val="0"/>
        <w:ind w:firstLine="709"/>
        <w:jc w:val="both"/>
        <w:rPr>
          <w:sz w:val="30"/>
          <w:szCs w:val="30"/>
        </w:rPr>
      </w:pPr>
    </w:p>
    <w:p w:rsidR="00B377D0" w:rsidRDefault="004C68D2" w:rsidP="00B377D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Докладчиком даны ответы по существу вопросов.</w:t>
      </w:r>
    </w:p>
    <w:p w:rsidR="004C68D2" w:rsidRDefault="004C68D2" w:rsidP="004C68D2">
      <w:pPr>
        <w:widowControl w:val="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Выступили:</w:t>
      </w:r>
    </w:p>
    <w:p w:rsidR="004C68D2" w:rsidRDefault="004C68D2" w:rsidP="00B377D0">
      <w:pPr>
        <w:widowControl w:val="0"/>
        <w:ind w:firstLine="851"/>
        <w:rPr>
          <w:i/>
          <w:sz w:val="30"/>
          <w:szCs w:val="30"/>
        </w:rPr>
      </w:pPr>
      <w:r>
        <w:rPr>
          <w:b/>
          <w:sz w:val="30"/>
          <w:szCs w:val="30"/>
        </w:rPr>
        <w:t>Захарова С.М.,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фракция «Единая Россия».</w:t>
      </w:r>
    </w:p>
    <w:p w:rsidR="004D6FC6" w:rsidRDefault="004C68D2" w:rsidP="00B377D0">
      <w:pPr>
        <w:widowControl w:val="0"/>
        <w:ind w:firstLine="851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Минниханов</w:t>
      </w:r>
      <w:proofErr w:type="spellEnd"/>
      <w:r>
        <w:rPr>
          <w:b/>
          <w:sz w:val="30"/>
          <w:szCs w:val="30"/>
        </w:rPr>
        <w:t xml:space="preserve"> Р.Н</w:t>
      </w:r>
      <w:r w:rsidR="004D6FC6" w:rsidRPr="00E24AFA">
        <w:rPr>
          <w:b/>
          <w:sz w:val="30"/>
          <w:szCs w:val="30"/>
        </w:rPr>
        <w:t>.,</w:t>
      </w:r>
      <w:r w:rsidR="004D6FC6" w:rsidRPr="00E24AFA"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Президент Республики Татарстан</w:t>
      </w:r>
      <w:r w:rsidR="004D6FC6" w:rsidRPr="00E24AFA">
        <w:rPr>
          <w:i/>
          <w:sz w:val="30"/>
          <w:szCs w:val="30"/>
        </w:rPr>
        <w:t>.</w:t>
      </w:r>
    </w:p>
    <w:p w:rsidR="004D6FC6" w:rsidRDefault="004D6FC6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153FF" w:rsidTr="009153FF">
        <w:tc>
          <w:tcPr>
            <w:tcW w:w="1384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153FF" w:rsidRDefault="009153F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 проекту постановления Государственного Совета Республики Татарстан «</w:t>
            </w:r>
            <w:r w:rsidR="008961CF">
              <w:rPr>
                <w:sz w:val="30"/>
                <w:szCs w:val="30"/>
                <w:lang w:eastAsia="en-US"/>
              </w:rPr>
              <w:t>Об и</w:t>
            </w:r>
            <w:r w:rsidR="008961CF" w:rsidRPr="008961CF">
              <w:rPr>
                <w:sz w:val="30"/>
                <w:szCs w:val="30"/>
              </w:rPr>
              <w:t>нформаци</w:t>
            </w:r>
            <w:r w:rsidR="008961CF">
              <w:rPr>
                <w:sz w:val="30"/>
                <w:szCs w:val="30"/>
              </w:rPr>
              <w:t>и</w:t>
            </w:r>
            <w:r w:rsidR="008961CF" w:rsidRPr="008961CF">
              <w:rPr>
                <w:sz w:val="30"/>
                <w:szCs w:val="30"/>
              </w:rPr>
              <w:t xml:space="preserve"> Кабинета Министров Республики Татарстан о мерах, принимаемых в Республике Татарстан</w:t>
            </w:r>
            <w:r w:rsidR="001B354C">
              <w:rPr>
                <w:sz w:val="30"/>
                <w:szCs w:val="30"/>
              </w:rPr>
              <w:t>,</w:t>
            </w:r>
            <w:r w:rsidR="008961CF" w:rsidRPr="008961CF">
              <w:rPr>
                <w:sz w:val="30"/>
                <w:szCs w:val="30"/>
              </w:rPr>
              <w:t xml:space="preserve"> по минимизации последствий кризисных явлений, вызванных распространением </w:t>
            </w:r>
            <w:proofErr w:type="spellStart"/>
            <w:r w:rsidR="008961CF" w:rsidRPr="008961CF">
              <w:rPr>
                <w:sz w:val="30"/>
                <w:szCs w:val="30"/>
              </w:rPr>
              <w:t>коронавирусной</w:t>
            </w:r>
            <w:proofErr w:type="spellEnd"/>
            <w:r w:rsidR="008961CF" w:rsidRPr="008961CF">
              <w:rPr>
                <w:sz w:val="30"/>
                <w:szCs w:val="30"/>
              </w:rPr>
              <w:t xml:space="preserve"> инфекции</w:t>
            </w:r>
            <w:r>
              <w:rPr>
                <w:sz w:val="30"/>
                <w:szCs w:val="30"/>
                <w:lang w:eastAsia="en-US"/>
              </w:rPr>
              <w:t xml:space="preserve">»                        </w:t>
            </w:r>
          </w:p>
        </w:tc>
        <w:tc>
          <w:tcPr>
            <w:tcW w:w="1692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B354C" w:rsidRDefault="001B354C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8961CF" w:rsidTr="008961CF">
        <w:tc>
          <w:tcPr>
            <w:tcW w:w="4219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8961CF" w:rsidRDefault="008961CF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1B354C">
              <w:rPr>
                <w:b/>
                <w:sz w:val="30"/>
                <w:szCs w:val="30"/>
              </w:rPr>
              <w:t>ось</w:t>
            </w:r>
          </w:p>
        </w:tc>
      </w:tr>
      <w:tr w:rsidR="008961CF" w:rsidTr="008961CF">
        <w:tc>
          <w:tcPr>
            <w:tcW w:w="4219" w:type="dxa"/>
          </w:tcPr>
          <w:p w:rsidR="008961CF" w:rsidRPr="00B2467C" w:rsidRDefault="008961CF" w:rsidP="008961C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8961CF" w:rsidRDefault="008961CF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8961CF" w:rsidTr="008961CF">
        <w:tc>
          <w:tcPr>
            <w:tcW w:w="4219" w:type="dxa"/>
          </w:tcPr>
          <w:p w:rsidR="008961CF" w:rsidRPr="00B2467C" w:rsidRDefault="008961CF" w:rsidP="008961C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8961CF" w:rsidRDefault="008961CF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8961CF" w:rsidTr="008961CF">
        <w:tc>
          <w:tcPr>
            <w:tcW w:w="4219" w:type="dxa"/>
          </w:tcPr>
          <w:p w:rsidR="008961CF" w:rsidRPr="00B2467C" w:rsidRDefault="008961CF" w:rsidP="008961C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8961CF" w:rsidRDefault="008961CF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8961CF" w:rsidTr="008961CF">
        <w:tc>
          <w:tcPr>
            <w:tcW w:w="4219" w:type="dxa"/>
          </w:tcPr>
          <w:p w:rsidR="008961CF" w:rsidRDefault="008961CF" w:rsidP="008961C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8961CF" w:rsidRDefault="008961CF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8961CF" w:rsidTr="008961CF">
        <w:tc>
          <w:tcPr>
            <w:tcW w:w="4219" w:type="dxa"/>
          </w:tcPr>
          <w:p w:rsidR="008961CF" w:rsidRDefault="008961CF" w:rsidP="008961C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1B354C" w:rsidRDefault="008961CF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8961CF" w:rsidTr="008961CF">
        <w:tc>
          <w:tcPr>
            <w:tcW w:w="4219" w:type="dxa"/>
          </w:tcPr>
          <w:p w:rsidR="008961CF" w:rsidRDefault="008961CF" w:rsidP="008961C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8961CF" w:rsidRDefault="008961CF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8961CF" w:rsidTr="008961CF">
        <w:tc>
          <w:tcPr>
            <w:tcW w:w="4219" w:type="dxa"/>
          </w:tcPr>
          <w:p w:rsidR="008961CF" w:rsidRPr="00FF48BB" w:rsidRDefault="008961CF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8961CF" w:rsidRDefault="008961CF" w:rsidP="008961CF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8961CF" w:rsidRPr="00E25C10" w:rsidRDefault="008961CF" w:rsidP="008961CF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9153FF" w:rsidRDefault="009153FF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1B354C" w:rsidRDefault="001B354C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8961CF" w:rsidRDefault="008961CF" w:rsidP="008961CF">
      <w:pPr>
        <w:widowControl w:val="0"/>
        <w:ind w:firstLine="709"/>
        <w:jc w:val="both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Мухаметшин</w:t>
      </w:r>
      <w:proofErr w:type="spellEnd"/>
      <w:r>
        <w:rPr>
          <w:b/>
          <w:sz w:val="30"/>
          <w:szCs w:val="30"/>
        </w:rPr>
        <w:t xml:space="preserve"> Ф.Х.,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Председатель Государственного Совета Республики Татарстан </w:t>
      </w:r>
    </w:p>
    <w:p w:rsidR="008961CF" w:rsidRDefault="008961CF" w:rsidP="008961CF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84"/>
        <w:gridCol w:w="7229"/>
        <w:gridCol w:w="1692"/>
      </w:tblGrid>
      <w:tr w:rsidR="008961CF" w:rsidTr="008961CF">
        <w:tc>
          <w:tcPr>
            <w:tcW w:w="1384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продолжение работы заседания Государственного Совета Республики Татарстан без перерыва</w:t>
            </w:r>
          </w:p>
        </w:tc>
        <w:tc>
          <w:tcPr>
            <w:tcW w:w="1692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8961CF" w:rsidRDefault="008961CF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8961CF" w:rsidTr="008961CF">
        <w:tc>
          <w:tcPr>
            <w:tcW w:w="4219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8961CF" w:rsidRDefault="008961CF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1B354C">
              <w:rPr>
                <w:b/>
                <w:sz w:val="30"/>
                <w:szCs w:val="30"/>
              </w:rPr>
              <w:t>ось</w:t>
            </w:r>
          </w:p>
        </w:tc>
      </w:tr>
      <w:tr w:rsidR="008961CF" w:rsidTr="008961CF">
        <w:tc>
          <w:tcPr>
            <w:tcW w:w="4219" w:type="dxa"/>
          </w:tcPr>
          <w:p w:rsidR="008961CF" w:rsidRPr="00B2467C" w:rsidRDefault="008961CF" w:rsidP="008961C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8961CF" w:rsidRDefault="008961CF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1985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8961CF" w:rsidTr="008961CF">
        <w:tc>
          <w:tcPr>
            <w:tcW w:w="4219" w:type="dxa"/>
          </w:tcPr>
          <w:p w:rsidR="008961CF" w:rsidRPr="00B2467C" w:rsidRDefault="008961CF" w:rsidP="008961C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8961CF" w:rsidRDefault="008961CF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8961CF" w:rsidTr="008961CF">
        <w:tc>
          <w:tcPr>
            <w:tcW w:w="4219" w:type="dxa"/>
          </w:tcPr>
          <w:p w:rsidR="008961CF" w:rsidRPr="00B2467C" w:rsidRDefault="008961CF" w:rsidP="008961C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8961CF" w:rsidRDefault="008961CF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8961CF" w:rsidTr="008961CF">
        <w:tc>
          <w:tcPr>
            <w:tcW w:w="4219" w:type="dxa"/>
          </w:tcPr>
          <w:p w:rsidR="008961CF" w:rsidRDefault="008961CF" w:rsidP="008961C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8961CF" w:rsidRDefault="008961CF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8961CF" w:rsidTr="008961CF">
        <w:tc>
          <w:tcPr>
            <w:tcW w:w="4219" w:type="dxa"/>
          </w:tcPr>
          <w:p w:rsidR="008961CF" w:rsidRDefault="008961CF" w:rsidP="008961C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BC44A6" w:rsidRDefault="008961CF" w:rsidP="005526EF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8961CF" w:rsidTr="008961CF">
        <w:tc>
          <w:tcPr>
            <w:tcW w:w="4219" w:type="dxa"/>
          </w:tcPr>
          <w:p w:rsidR="008961CF" w:rsidRDefault="008961CF" w:rsidP="008961CF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8961CF" w:rsidRDefault="008961CF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8961CF" w:rsidRPr="00FF48BB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8961CF" w:rsidTr="008961CF">
        <w:tc>
          <w:tcPr>
            <w:tcW w:w="4219" w:type="dxa"/>
          </w:tcPr>
          <w:p w:rsidR="008961CF" w:rsidRPr="00FF48BB" w:rsidRDefault="008961CF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89</w:t>
            </w:r>
          </w:p>
        </w:tc>
        <w:tc>
          <w:tcPr>
            <w:tcW w:w="1985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8961CF" w:rsidRDefault="008961CF" w:rsidP="008961C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8961CF" w:rsidRDefault="008961CF" w:rsidP="008961CF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8961CF" w:rsidRPr="00E25C10" w:rsidRDefault="008961CF" w:rsidP="008961CF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1B354C" w:rsidRDefault="001B354C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8961CF" w:rsidRPr="008961CF" w:rsidRDefault="008961CF" w:rsidP="00D43C15">
      <w:pPr>
        <w:tabs>
          <w:tab w:val="left" w:pos="993"/>
        </w:tabs>
        <w:suppressAutoHyphens/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 w:rsidR="009153FF">
        <w:rPr>
          <w:b/>
          <w:sz w:val="30"/>
          <w:szCs w:val="30"/>
        </w:rPr>
        <w:t xml:space="preserve">. </w:t>
      </w:r>
      <w:r w:rsidRPr="008961CF">
        <w:rPr>
          <w:b/>
          <w:sz w:val="30"/>
          <w:szCs w:val="30"/>
        </w:rPr>
        <w:t xml:space="preserve">Обязательный публичный отчет Президента Республики Татарстан Р.Н. </w:t>
      </w:r>
      <w:proofErr w:type="spellStart"/>
      <w:r w:rsidRPr="008961CF">
        <w:rPr>
          <w:b/>
          <w:sz w:val="30"/>
          <w:szCs w:val="30"/>
        </w:rPr>
        <w:t>Минниханова</w:t>
      </w:r>
      <w:proofErr w:type="spellEnd"/>
      <w:r w:rsidRPr="008961CF">
        <w:rPr>
          <w:b/>
          <w:sz w:val="30"/>
          <w:szCs w:val="30"/>
        </w:rPr>
        <w:t xml:space="preserve"> о результатах независимой </w:t>
      </w:r>
      <w:proofErr w:type="gramStart"/>
      <w:r w:rsidRPr="008961CF">
        <w:rPr>
          <w:b/>
          <w:sz w:val="30"/>
          <w:szCs w:val="30"/>
        </w:rPr>
        <w:t>оценки качества условий оказания услуг</w:t>
      </w:r>
      <w:proofErr w:type="gramEnd"/>
      <w:r w:rsidRPr="008961CF">
        <w:rPr>
          <w:b/>
          <w:sz w:val="30"/>
          <w:szCs w:val="30"/>
        </w:rPr>
        <w:t xml:space="preserve"> организациями в сфере культуры, охраны здоровья, образования, социального обслуживания, которые расположены на территории Республики Татарстан, с 1 января по 31 декабря 2019 года и принимаемых мерах по  совершенствованию деятельности указанных организаций.</w:t>
      </w:r>
    </w:p>
    <w:p w:rsidR="009153FF" w:rsidRPr="008961CF" w:rsidRDefault="009153FF" w:rsidP="00D43C15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9153FF" w:rsidRPr="001B354C" w:rsidTr="009153FF">
        <w:tc>
          <w:tcPr>
            <w:tcW w:w="2034" w:type="dxa"/>
            <w:hideMark/>
          </w:tcPr>
          <w:p w:rsidR="009153FF" w:rsidRPr="001B354C" w:rsidRDefault="009153FF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 w:rsidRPr="001B354C"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9153FF" w:rsidRPr="001B354C" w:rsidRDefault="00D43C15" w:rsidP="00D43C15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 w:rsidRPr="001B354C">
              <w:rPr>
                <w:sz w:val="30"/>
                <w:szCs w:val="30"/>
              </w:rPr>
              <w:t>Фазлеева</w:t>
            </w:r>
            <w:proofErr w:type="spellEnd"/>
            <w:r w:rsidRPr="001B354C">
              <w:rPr>
                <w:sz w:val="30"/>
                <w:szCs w:val="30"/>
              </w:rPr>
              <w:t xml:space="preserve"> Л.Р</w:t>
            </w:r>
            <w:r w:rsidR="009153FF" w:rsidRPr="001B354C">
              <w:rPr>
                <w:sz w:val="30"/>
                <w:szCs w:val="30"/>
                <w:lang w:eastAsia="en-US"/>
              </w:rPr>
              <w:t xml:space="preserve">., </w:t>
            </w:r>
            <w:r w:rsidRPr="001B354C">
              <w:rPr>
                <w:sz w:val="30"/>
                <w:szCs w:val="30"/>
              </w:rPr>
              <w:t>заместитель Премьер-министра Республики Татарстан</w:t>
            </w:r>
          </w:p>
        </w:tc>
        <w:tc>
          <w:tcPr>
            <w:tcW w:w="4077" w:type="dxa"/>
          </w:tcPr>
          <w:p w:rsidR="009153FF" w:rsidRPr="001B354C" w:rsidRDefault="009153FF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9153FF" w:rsidRPr="001B354C" w:rsidRDefault="009153FF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Pr="001B354C" w:rsidRDefault="009153FF" w:rsidP="00D43C15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D43C15" w:rsidRPr="001B354C" w:rsidTr="00D43C15">
        <w:tc>
          <w:tcPr>
            <w:tcW w:w="2034" w:type="dxa"/>
            <w:hideMark/>
          </w:tcPr>
          <w:p w:rsidR="00D43C15" w:rsidRPr="001B354C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 w:rsidRPr="001B354C"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D43C15" w:rsidRPr="001B354C" w:rsidRDefault="00D43C15" w:rsidP="00D43C15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 w:rsidRPr="001B354C">
              <w:rPr>
                <w:sz w:val="30"/>
                <w:szCs w:val="30"/>
              </w:rPr>
              <w:t>Зарипов</w:t>
            </w:r>
            <w:proofErr w:type="spellEnd"/>
            <w:r w:rsidRPr="001B354C">
              <w:rPr>
                <w:sz w:val="30"/>
                <w:szCs w:val="30"/>
              </w:rPr>
              <w:t xml:space="preserve"> А.Р</w:t>
            </w:r>
            <w:r w:rsidRPr="001B354C">
              <w:rPr>
                <w:sz w:val="30"/>
                <w:szCs w:val="30"/>
                <w:lang w:eastAsia="en-US"/>
              </w:rPr>
              <w:t xml:space="preserve">., </w:t>
            </w:r>
            <w:r w:rsidRPr="001B354C">
              <w:rPr>
                <w:sz w:val="30"/>
                <w:szCs w:val="30"/>
              </w:rPr>
              <w:t xml:space="preserve">председатель Комитета Государственного Совета Республики Татарстан по образованию, культуре, науке и национальным вопросам </w:t>
            </w:r>
          </w:p>
        </w:tc>
        <w:tc>
          <w:tcPr>
            <w:tcW w:w="4077" w:type="dxa"/>
          </w:tcPr>
          <w:p w:rsidR="00D43C15" w:rsidRPr="001B354C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D43C15" w:rsidRPr="001B354C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D43C15" w:rsidRDefault="00D43C15" w:rsidP="00D43C15">
      <w:pPr>
        <w:widowControl w:val="0"/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153FF" w:rsidTr="009153FF">
        <w:tc>
          <w:tcPr>
            <w:tcW w:w="1384" w:type="dxa"/>
          </w:tcPr>
          <w:p w:rsidR="009153FF" w:rsidRDefault="009153FF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153FF" w:rsidRDefault="009153FF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153FF" w:rsidRDefault="009153FF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>по проекту постановления Государственного Совета Республики Татарстан «</w:t>
            </w:r>
            <w:r w:rsidRPr="0081590B">
              <w:rPr>
                <w:sz w:val="30"/>
                <w:szCs w:val="30"/>
              </w:rPr>
              <w:t>О</w:t>
            </w:r>
            <w:r w:rsidR="00D43C15">
              <w:rPr>
                <w:sz w:val="30"/>
                <w:szCs w:val="30"/>
              </w:rPr>
              <w:t xml:space="preserve">б </w:t>
            </w:r>
            <w:r w:rsidRPr="0081590B">
              <w:rPr>
                <w:sz w:val="30"/>
                <w:szCs w:val="30"/>
              </w:rPr>
              <w:t xml:space="preserve"> </w:t>
            </w:r>
            <w:r w:rsidR="00D43C15" w:rsidRPr="00D43C15">
              <w:rPr>
                <w:sz w:val="30"/>
                <w:szCs w:val="30"/>
              </w:rPr>
              <w:t xml:space="preserve">обязательном публичном отчете Президента Республики Татарстан </w:t>
            </w:r>
            <w:r w:rsidR="001B354C">
              <w:rPr>
                <w:sz w:val="30"/>
                <w:szCs w:val="30"/>
              </w:rPr>
              <w:t xml:space="preserve">                          </w:t>
            </w:r>
            <w:r w:rsidR="00D43C15" w:rsidRPr="00D43C15">
              <w:rPr>
                <w:sz w:val="30"/>
                <w:szCs w:val="30"/>
              </w:rPr>
              <w:t xml:space="preserve">Р.Н. </w:t>
            </w:r>
            <w:proofErr w:type="spellStart"/>
            <w:r w:rsidR="00D43C15" w:rsidRPr="00D43C15">
              <w:rPr>
                <w:sz w:val="30"/>
                <w:szCs w:val="30"/>
              </w:rPr>
              <w:t>Минниханова</w:t>
            </w:r>
            <w:proofErr w:type="spellEnd"/>
            <w:r w:rsidR="00D43C15" w:rsidRPr="00D43C15">
              <w:rPr>
                <w:sz w:val="30"/>
                <w:szCs w:val="30"/>
              </w:rPr>
              <w:t xml:space="preserve"> о результатах независимой оценки качества условий оказания услуг организациями в </w:t>
            </w:r>
            <w:r w:rsidR="00D43C15" w:rsidRPr="00D43C15">
              <w:rPr>
                <w:sz w:val="30"/>
                <w:szCs w:val="30"/>
              </w:rPr>
              <w:lastRenderedPageBreak/>
              <w:t>сфере культуры, охраны здоровья, образования, социального обслуживания, которые расположены на территории Республики Татарстан, с 1 января по 31 декабря 2019 года и принимаемых мерах по  совершенствованию деятельности указанных организаций</w:t>
            </w:r>
            <w:r>
              <w:rPr>
                <w:sz w:val="30"/>
                <w:szCs w:val="30"/>
                <w:lang w:eastAsia="en-US"/>
              </w:rPr>
              <w:t xml:space="preserve">»                        </w:t>
            </w:r>
            <w:proofErr w:type="gramEnd"/>
          </w:p>
        </w:tc>
        <w:tc>
          <w:tcPr>
            <w:tcW w:w="1692" w:type="dxa"/>
          </w:tcPr>
          <w:p w:rsidR="009153FF" w:rsidRDefault="009153FF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D43C15">
      <w:pPr>
        <w:widowControl w:val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D43C15" w:rsidTr="00D43C15">
        <w:tc>
          <w:tcPr>
            <w:tcW w:w="4219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D43C15" w:rsidRDefault="00D43C15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1B354C">
              <w:rPr>
                <w:b/>
                <w:sz w:val="30"/>
                <w:szCs w:val="30"/>
              </w:rPr>
              <w:t>ось</w:t>
            </w:r>
          </w:p>
        </w:tc>
      </w:tr>
      <w:tr w:rsidR="00D43C15" w:rsidTr="00D43C15">
        <w:tc>
          <w:tcPr>
            <w:tcW w:w="4219" w:type="dxa"/>
          </w:tcPr>
          <w:p w:rsidR="00D43C15" w:rsidRPr="00B2467C" w:rsidRDefault="00D43C15" w:rsidP="00D43C15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D43C15" w:rsidRDefault="00D43C15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D43C15" w:rsidTr="00D43C15">
        <w:tc>
          <w:tcPr>
            <w:tcW w:w="4219" w:type="dxa"/>
          </w:tcPr>
          <w:p w:rsidR="00D43C15" w:rsidRPr="00B2467C" w:rsidRDefault="00D43C15" w:rsidP="00D43C15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BC44A6" w:rsidRDefault="00D43C15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D43C15" w:rsidTr="00D43C15">
        <w:tc>
          <w:tcPr>
            <w:tcW w:w="4219" w:type="dxa"/>
          </w:tcPr>
          <w:p w:rsidR="00D43C15" w:rsidRPr="00B2467C" w:rsidRDefault="00D43C15" w:rsidP="00D43C15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D43C15" w:rsidRDefault="00D43C15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D43C15" w:rsidTr="00D43C15">
        <w:tc>
          <w:tcPr>
            <w:tcW w:w="4219" w:type="dxa"/>
          </w:tcPr>
          <w:p w:rsidR="00D43C15" w:rsidRDefault="00D43C15" w:rsidP="00D43C15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D43C15" w:rsidRDefault="00D43C15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D43C15" w:rsidTr="00D43C15">
        <w:tc>
          <w:tcPr>
            <w:tcW w:w="4219" w:type="dxa"/>
          </w:tcPr>
          <w:p w:rsidR="00D43C15" w:rsidRDefault="00D43C15" w:rsidP="00D43C15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D43C15" w:rsidRDefault="00D43C15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D43C15" w:rsidTr="00D43C15">
        <w:tc>
          <w:tcPr>
            <w:tcW w:w="4219" w:type="dxa"/>
          </w:tcPr>
          <w:p w:rsidR="00D43C15" w:rsidRDefault="00D43C15" w:rsidP="00D43C15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D43C15" w:rsidRDefault="00D43C15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D43C15" w:rsidRPr="00FF48BB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D43C15" w:rsidTr="00D43C15">
        <w:tc>
          <w:tcPr>
            <w:tcW w:w="4219" w:type="dxa"/>
          </w:tcPr>
          <w:p w:rsidR="00D43C15" w:rsidRPr="00FF48BB" w:rsidRDefault="00D43C15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89</w:t>
            </w:r>
          </w:p>
        </w:tc>
        <w:tc>
          <w:tcPr>
            <w:tcW w:w="1985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D43C15" w:rsidRDefault="00D43C15" w:rsidP="00D43C15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D43C15" w:rsidRPr="00E25C10" w:rsidRDefault="00D43C15" w:rsidP="00D43C15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9153FF" w:rsidRDefault="009153FF" w:rsidP="00D43C15">
      <w:pPr>
        <w:widowControl w:val="0"/>
      </w:pPr>
    </w:p>
    <w:p w:rsidR="00D43C15" w:rsidRPr="00D43C15" w:rsidRDefault="00D43C15" w:rsidP="00D43C15">
      <w:pPr>
        <w:tabs>
          <w:tab w:val="left" w:pos="993"/>
        </w:tabs>
        <w:suppressAutoHyphens/>
        <w:spacing w:line="252" w:lineRule="auto"/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6</w:t>
      </w:r>
      <w:r w:rsidR="009153FF">
        <w:rPr>
          <w:b/>
          <w:sz w:val="30"/>
          <w:szCs w:val="30"/>
        </w:rPr>
        <w:t xml:space="preserve">. </w:t>
      </w:r>
      <w:r w:rsidRPr="00D43C15">
        <w:rPr>
          <w:b/>
          <w:sz w:val="30"/>
          <w:szCs w:val="30"/>
        </w:rPr>
        <w:t xml:space="preserve">О проекте закона Республики Татарстан № 59-6 </w:t>
      </w:r>
      <w:r>
        <w:rPr>
          <w:b/>
          <w:sz w:val="30"/>
          <w:szCs w:val="30"/>
        </w:rPr>
        <w:t>«</w:t>
      </w:r>
      <w:r w:rsidRPr="00D43C15">
        <w:rPr>
          <w:b/>
          <w:sz w:val="30"/>
          <w:szCs w:val="30"/>
        </w:rPr>
        <w:t xml:space="preserve">О внесении изменений в статьи 6 и 11 Закона Республики Татарстан </w:t>
      </w:r>
      <w:r>
        <w:rPr>
          <w:b/>
          <w:sz w:val="30"/>
          <w:szCs w:val="30"/>
        </w:rPr>
        <w:t xml:space="preserve">                                     «</w:t>
      </w:r>
      <w:r w:rsidRPr="00D43C15">
        <w:rPr>
          <w:b/>
          <w:sz w:val="30"/>
          <w:szCs w:val="30"/>
        </w:rPr>
        <w:t>О промышленной политике в Республике Татарстан</w:t>
      </w:r>
      <w:r>
        <w:rPr>
          <w:b/>
          <w:sz w:val="30"/>
          <w:szCs w:val="30"/>
        </w:rPr>
        <w:t>»</w:t>
      </w:r>
      <w:r w:rsidRPr="00D43C15">
        <w:rPr>
          <w:b/>
          <w:sz w:val="30"/>
          <w:szCs w:val="30"/>
        </w:rPr>
        <w:t xml:space="preserve"> (II чтение). </w:t>
      </w:r>
    </w:p>
    <w:p w:rsidR="009153FF" w:rsidRDefault="009153FF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D43C15" w:rsidTr="00D43C15">
        <w:tc>
          <w:tcPr>
            <w:tcW w:w="2034" w:type="dxa"/>
            <w:hideMark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D43C15" w:rsidRPr="001B354C" w:rsidRDefault="00D43C15" w:rsidP="00D43C15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 w:rsidRPr="001B354C">
              <w:rPr>
                <w:sz w:val="30"/>
                <w:szCs w:val="30"/>
              </w:rPr>
              <w:t>Галеев</w:t>
            </w:r>
            <w:proofErr w:type="spellEnd"/>
            <w:r w:rsidRPr="001B354C">
              <w:rPr>
                <w:sz w:val="30"/>
                <w:szCs w:val="30"/>
              </w:rPr>
              <w:t xml:space="preserve"> М.Г</w:t>
            </w:r>
            <w:r w:rsidRPr="001B354C">
              <w:rPr>
                <w:sz w:val="30"/>
                <w:szCs w:val="30"/>
                <w:lang w:eastAsia="en-US"/>
              </w:rPr>
              <w:t xml:space="preserve">., </w:t>
            </w:r>
            <w:r w:rsidRPr="001B354C">
              <w:rPr>
                <w:sz w:val="30"/>
                <w:szCs w:val="30"/>
              </w:rPr>
              <w:t>член Комитета Государственного Совета  Республики Татарстан по экономике, инвестициям и предпринимательству</w:t>
            </w:r>
          </w:p>
        </w:tc>
        <w:tc>
          <w:tcPr>
            <w:tcW w:w="4077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D43C15" w:rsidRDefault="00D43C15" w:rsidP="00D43C1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D43C15" w:rsidRDefault="00D43C15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153FF" w:rsidTr="009153FF">
        <w:tc>
          <w:tcPr>
            <w:tcW w:w="1384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153FF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таблице поправок к проекту закона Республики Татарстан </w:t>
            </w:r>
            <w:r w:rsidRPr="004938A2">
              <w:rPr>
                <w:sz w:val="30"/>
                <w:szCs w:val="30"/>
              </w:rPr>
              <w:t>№ 59-6 «О внесении изменений в статьи 6 и 11 Закона Республики Татарстан «О промышленной политике в Республике Татарстан»</w:t>
            </w:r>
            <w:r>
              <w:rPr>
                <w:sz w:val="30"/>
                <w:szCs w:val="30"/>
              </w:rPr>
              <w:t xml:space="preserve">, рекомендованных Комитетом к принятию </w:t>
            </w:r>
          </w:p>
        </w:tc>
        <w:tc>
          <w:tcPr>
            <w:tcW w:w="1692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4938A2" w:rsidTr="005526EF">
        <w:tc>
          <w:tcPr>
            <w:tcW w:w="4167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15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61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2078" w:type="dxa"/>
          </w:tcPr>
          <w:p w:rsidR="004938A2" w:rsidRDefault="004938A2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1B354C">
              <w:rPr>
                <w:b/>
                <w:sz w:val="30"/>
                <w:szCs w:val="30"/>
              </w:rPr>
              <w:t>ось</w:t>
            </w:r>
          </w:p>
        </w:tc>
      </w:tr>
      <w:tr w:rsidR="004938A2" w:rsidTr="005526EF">
        <w:tc>
          <w:tcPr>
            <w:tcW w:w="4167" w:type="dxa"/>
          </w:tcPr>
          <w:p w:rsidR="004938A2" w:rsidRPr="00B2467C" w:rsidRDefault="004938A2" w:rsidP="004938A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4938A2" w:rsidRDefault="004938A2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15" w:type="dxa"/>
          </w:tcPr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61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2078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4938A2" w:rsidTr="005526EF">
        <w:tc>
          <w:tcPr>
            <w:tcW w:w="4167" w:type="dxa"/>
          </w:tcPr>
          <w:p w:rsidR="004938A2" w:rsidRPr="00B2467C" w:rsidRDefault="004938A2" w:rsidP="004938A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4938A2" w:rsidRDefault="004938A2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15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61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2078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4938A2" w:rsidTr="005526EF">
        <w:tc>
          <w:tcPr>
            <w:tcW w:w="4167" w:type="dxa"/>
          </w:tcPr>
          <w:p w:rsidR="004938A2" w:rsidRPr="00B2467C" w:rsidRDefault="004938A2" w:rsidP="004938A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4938A2" w:rsidRDefault="004938A2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15" w:type="dxa"/>
          </w:tcPr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61" w:type="dxa"/>
          </w:tcPr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2078" w:type="dxa"/>
          </w:tcPr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4938A2" w:rsidTr="005526EF">
        <w:tc>
          <w:tcPr>
            <w:tcW w:w="4167" w:type="dxa"/>
          </w:tcPr>
          <w:p w:rsidR="004938A2" w:rsidRDefault="004938A2" w:rsidP="004938A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BC44A6" w:rsidRDefault="004938A2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15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61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2078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4938A2" w:rsidTr="005526EF">
        <w:tc>
          <w:tcPr>
            <w:tcW w:w="4167" w:type="dxa"/>
          </w:tcPr>
          <w:p w:rsidR="004938A2" w:rsidRDefault="004938A2" w:rsidP="004938A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4938A2" w:rsidRDefault="004938A2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15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61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2078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4938A2" w:rsidTr="005526EF">
        <w:tc>
          <w:tcPr>
            <w:tcW w:w="4167" w:type="dxa"/>
          </w:tcPr>
          <w:p w:rsidR="004938A2" w:rsidRDefault="004938A2" w:rsidP="004938A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4938A2" w:rsidRDefault="004938A2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15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61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2078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4938A2" w:rsidTr="005526EF">
        <w:tc>
          <w:tcPr>
            <w:tcW w:w="4167" w:type="dxa"/>
          </w:tcPr>
          <w:p w:rsidR="004938A2" w:rsidRPr="00FF48BB" w:rsidRDefault="004938A2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15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61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2078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9153FF" w:rsidRDefault="009153FF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4938A2" w:rsidRPr="00E25C10" w:rsidRDefault="004938A2" w:rsidP="004938A2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4938A2" w:rsidRDefault="004938A2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4938A2" w:rsidTr="004938A2">
        <w:tc>
          <w:tcPr>
            <w:tcW w:w="1384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Pr="004938A2">
              <w:rPr>
                <w:sz w:val="30"/>
                <w:szCs w:val="30"/>
              </w:rPr>
              <w:t xml:space="preserve">№ 59-6 </w:t>
            </w:r>
            <w:r>
              <w:rPr>
                <w:sz w:val="30"/>
                <w:szCs w:val="30"/>
              </w:rPr>
              <w:t xml:space="preserve">                    </w:t>
            </w:r>
            <w:r w:rsidRPr="004938A2">
              <w:rPr>
                <w:sz w:val="30"/>
                <w:szCs w:val="30"/>
              </w:rPr>
              <w:t>«О внесении изменений в статьи 6 и 11 Закона Республики Татарстан «О промышленной политике в Республике Татарстан»</w:t>
            </w:r>
            <w:r w:rsidRPr="0084261F">
              <w:rPr>
                <w:b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о принятии во втором чтении и в целом</w:t>
            </w:r>
          </w:p>
        </w:tc>
        <w:tc>
          <w:tcPr>
            <w:tcW w:w="1692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938A2" w:rsidRDefault="004938A2" w:rsidP="004938A2">
      <w:pPr>
        <w:widowControl w:val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4938A2" w:rsidTr="004938A2">
        <w:tc>
          <w:tcPr>
            <w:tcW w:w="4219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4938A2" w:rsidRDefault="004938A2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1B354C">
              <w:rPr>
                <w:b/>
                <w:sz w:val="30"/>
                <w:szCs w:val="30"/>
              </w:rPr>
              <w:t>ось</w:t>
            </w:r>
          </w:p>
        </w:tc>
      </w:tr>
      <w:tr w:rsidR="004938A2" w:rsidTr="004938A2">
        <w:tc>
          <w:tcPr>
            <w:tcW w:w="4219" w:type="dxa"/>
          </w:tcPr>
          <w:p w:rsidR="004938A2" w:rsidRPr="00B2467C" w:rsidRDefault="004938A2" w:rsidP="004938A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4938A2" w:rsidRDefault="004938A2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4938A2" w:rsidTr="004938A2">
        <w:tc>
          <w:tcPr>
            <w:tcW w:w="4219" w:type="dxa"/>
          </w:tcPr>
          <w:p w:rsidR="004938A2" w:rsidRPr="00B2467C" w:rsidRDefault="004938A2" w:rsidP="004938A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4938A2" w:rsidRDefault="004938A2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4938A2" w:rsidTr="004938A2">
        <w:tc>
          <w:tcPr>
            <w:tcW w:w="4219" w:type="dxa"/>
          </w:tcPr>
          <w:p w:rsidR="004938A2" w:rsidRPr="00B2467C" w:rsidRDefault="004938A2" w:rsidP="004938A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4938A2" w:rsidRDefault="004938A2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4938A2" w:rsidTr="004938A2">
        <w:tc>
          <w:tcPr>
            <w:tcW w:w="4219" w:type="dxa"/>
          </w:tcPr>
          <w:p w:rsidR="004938A2" w:rsidRDefault="004938A2" w:rsidP="004938A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4938A2" w:rsidRDefault="004938A2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4938A2" w:rsidTr="004938A2">
        <w:tc>
          <w:tcPr>
            <w:tcW w:w="4219" w:type="dxa"/>
          </w:tcPr>
          <w:p w:rsidR="004938A2" w:rsidRDefault="004938A2" w:rsidP="004938A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4938A2" w:rsidRDefault="004938A2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4938A2" w:rsidTr="004938A2">
        <w:tc>
          <w:tcPr>
            <w:tcW w:w="4219" w:type="dxa"/>
          </w:tcPr>
          <w:p w:rsidR="004938A2" w:rsidRDefault="004938A2" w:rsidP="004938A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4938A2" w:rsidRDefault="004938A2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lastRenderedPageBreak/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</w:t>
            </w:r>
          </w:p>
        </w:tc>
        <w:tc>
          <w:tcPr>
            <w:tcW w:w="1985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1949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938A2" w:rsidRPr="00FF48BB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0</w:t>
            </w:r>
          </w:p>
        </w:tc>
      </w:tr>
      <w:tr w:rsidR="004938A2" w:rsidTr="004938A2">
        <w:tc>
          <w:tcPr>
            <w:tcW w:w="4219" w:type="dxa"/>
          </w:tcPr>
          <w:p w:rsidR="004938A2" w:rsidRPr="00FF48BB" w:rsidRDefault="004938A2" w:rsidP="001B354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lastRenderedPageBreak/>
              <w:t>итого:</w:t>
            </w:r>
          </w:p>
        </w:tc>
        <w:tc>
          <w:tcPr>
            <w:tcW w:w="2268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4938A2" w:rsidRDefault="004938A2" w:rsidP="004938A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4938A2" w:rsidRDefault="004938A2" w:rsidP="004938A2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4938A2" w:rsidRPr="00E25C10" w:rsidRDefault="004938A2" w:rsidP="004938A2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9153FF" w:rsidRDefault="009153FF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4938A2" w:rsidRPr="004938A2" w:rsidRDefault="004938A2" w:rsidP="004938A2">
      <w:pPr>
        <w:tabs>
          <w:tab w:val="left" w:pos="993"/>
        </w:tabs>
        <w:suppressAutoHyphens/>
        <w:spacing w:line="252" w:lineRule="auto"/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7</w:t>
      </w:r>
      <w:r w:rsidR="009153FF" w:rsidRPr="0084261F">
        <w:rPr>
          <w:b/>
          <w:sz w:val="30"/>
          <w:szCs w:val="30"/>
        </w:rPr>
        <w:t xml:space="preserve">. </w:t>
      </w:r>
      <w:r w:rsidRPr="004938A2">
        <w:rPr>
          <w:b/>
          <w:sz w:val="30"/>
          <w:szCs w:val="30"/>
        </w:rPr>
        <w:t xml:space="preserve">О проекте закона Республики Татарстан № 52-6 «О внесении изменений в Закон Республики Татарстан «О недрах» (II чтение). </w:t>
      </w:r>
    </w:p>
    <w:p w:rsidR="009153FF" w:rsidRPr="0084261F" w:rsidRDefault="009153FF" w:rsidP="009153FF">
      <w:pPr>
        <w:pStyle w:val="a3"/>
        <w:keepNext/>
        <w:tabs>
          <w:tab w:val="clear" w:pos="4677"/>
          <w:tab w:val="clear" w:pos="9355"/>
          <w:tab w:val="left" w:pos="993"/>
          <w:tab w:val="left" w:pos="1134"/>
          <w:tab w:val="num" w:pos="2088"/>
        </w:tabs>
        <w:spacing w:line="264" w:lineRule="auto"/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9153FF" w:rsidTr="009153FF">
        <w:tc>
          <w:tcPr>
            <w:tcW w:w="2034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9153FF" w:rsidRDefault="009153FF" w:rsidP="009153FF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 w:rsidRPr="0084261F">
              <w:rPr>
                <w:sz w:val="30"/>
                <w:szCs w:val="30"/>
              </w:rPr>
              <w:t>Хамаев</w:t>
            </w:r>
            <w:proofErr w:type="spellEnd"/>
            <w:r w:rsidRPr="0084261F">
              <w:rPr>
                <w:sz w:val="30"/>
                <w:szCs w:val="30"/>
              </w:rPr>
              <w:t xml:space="preserve"> А.К., председатель Комитета Государственного Совета Республики Татарстан по экологии, природопользованию, агропромышленной и </w:t>
            </w:r>
            <w:proofErr w:type="spellStart"/>
            <w:proofErr w:type="gramStart"/>
            <w:r w:rsidRPr="0084261F">
              <w:rPr>
                <w:sz w:val="30"/>
                <w:szCs w:val="30"/>
              </w:rPr>
              <w:t>продоволь</w:t>
            </w:r>
            <w:r>
              <w:rPr>
                <w:sz w:val="30"/>
                <w:szCs w:val="30"/>
              </w:rPr>
              <w:t>-</w:t>
            </w:r>
            <w:r w:rsidRPr="0084261F">
              <w:rPr>
                <w:sz w:val="30"/>
                <w:szCs w:val="30"/>
              </w:rPr>
              <w:t>ственной</w:t>
            </w:r>
            <w:proofErr w:type="spellEnd"/>
            <w:proofErr w:type="gramEnd"/>
            <w:r w:rsidRPr="0084261F">
              <w:rPr>
                <w:sz w:val="30"/>
                <w:szCs w:val="30"/>
              </w:rPr>
              <w:t xml:space="preserve"> политике</w:t>
            </w: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152461" w:rsidTr="00152461">
        <w:tc>
          <w:tcPr>
            <w:tcW w:w="1384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таблице поправок к проекту закона Республики Татарстан </w:t>
            </w:r>
            <w:r w:rsidRPr="00152461">
              <w:rPr>
                <w:sz w:val="30"/>
                <w:szCs w:val="30"/>
              </w:rPr>
              <w:t>№ 52-6 «О внесении изменений в Закон Республики Татарстан «О недрах</w:t>
            </w:r>
            <w:r w:rsidRPr="004938A2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 xml:space="preserve">, рекомендованных Комитетом к принятию </w:t>
            </w:r>
          </w:p>
        </w:tc>
        <w:tc>
          <w:tcPr>
            <w:tcW w:w="1692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52461" w:rsidRDefault="00152461" w:rsidP="00152461">
      <w:pPr>
        <w:widowControl w:val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152461" w:rsidTr="00152461">
        <w:tc>
          <w:tcPr>
            <w:tcW w:w="421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721BBC">
              <w:rPr>
                <w:b/>
                <w:sz w:val="30"/>
                <w:szCs w:val="30"/>
              </w:rPr>
              <w:t>ось</w:t>
            </w:r>
          </w:p>
        </w:tc>
      </w:tr>
      <w:tr w:rsidR="00152461" w:rsidTr="00152461">
        <w:tc>
          <w:tcPr>
            <w:tcW w:w="4219" w:type="dxa"/>
          </w:tcPr>
          <w:p w:rsidR="00152461" w:rsidRPr="00B2467C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Pr="00B2467C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Pr="00B2467C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Pr="00FF48BB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152461" w:rsidRDefault="00152461" w:rsidP="00152461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152461" w:rsidRPr="00E25C10" w:rsidRDefault="00152461" w:rsidP="00152461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152461" w:rsidRDefault="00152461" w:rsidP="00152461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B34C39" w:rsidRDefault="00B34C39" w:rsidP="00152461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152461" w:rsidTr="00152461">
        <w:tc>
          <w:tcPr>
            <w:tcW w:w="1384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Pr="00152461">
              <w:rPr>
                <w:sz w:val="30"/>
                <w:szCs w:val="30"/>
              </w:rPr>
              <w:t>№ 52-6 «О внесении изменений в Закон Республики Татарстан «О недрах</w:t>
            </w:r>
            <w:r w:rsidRPr="004938A2">
              <w:rPr>
                <w:sz w:val="30"/>
                <w:szCs w:val="30"/>
              </w:rPr>
              <w:t>»</w:t>
            </w:r>
            <w:r w:rsidRPr="0084261F">
              <w:rPr>
                <w:b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о принятии во втором чтении </w:t>
            </w:r>
          </w:p>
        </w:tc>
        <w:tc>
          <w:tcPr>
            <w:tcW w:w="1692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52461" w:rsidRDefault="00152461" w:rsidP="00152461">
      <w:pPr>
        <w:widowControl w:val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152461" w:rsidTr="00152461">
        <w:tc>
          <w:tcPr>
            <w:tcW w:w="421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721BBC">
              <w:rPr>
                <w:b/>
                <w:sz w:val="30"/>
                <w:szCs w:val="30"/>
              </w:rPr>
              <w:t>ось</w:t>
            </w:r>
          </w:p>
        </w:tc>
      </w:tr>
      <w:tr w:rsidR="00152461" w:rsidTr="00152461">
        <w:tc>
          <w:tcPr>
            <w:tcW w:w="4219" w:type="dxa"/>
          </w:tcPr>
          <w:p w:rsidR="00152461" w:rsidRPr="00B2467C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Pr="00B2467C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Pr="00B2467C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721BBC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Pr="00FF48BB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152461" w:rsidRDefault="00152461" w:rsidP="00152461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152461" w:rsidRPr="00E25C10" w:rsidRDefault="00152461" w:rsidP="00152461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9153FF" w:rsidRPr="0084261F" w:rsidRDefault="009153FF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sz w:val="30"/>
          <w:szCs w:val="30"/>
        </w:rPr>
      </w:pPr>
    </w:p>
    <w:p w:rsidR="00152461" w:rsidRPr="00152461" w:rsidRDefault="00152461" w:rsidP="00152461">
      <w:pPr>
        <w:tabs>
          <w:tab w:val="left" w:pos="993"/>
        </w:tabs>
        <w:suppressAutoHyphens/>
        <w:spacing w:line="252" w:lineRule="auto"/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8</w:t>
      </w:r>
      <w:r w:rsidR="009153FF">
        <w:rPr>
          <w:b/>
          <w:sz w:val="30"/>
          <w:szCs w:val="30"/>
        </w:rPr>
        <w:t xml:space="preserve">. </w:t>
      </w:r>
      <w:r w:rsidRPr="00152461">
        <w:rPr>
          <w:b/>
          <w:sz w:val="30"/>
          <w:szCs w:val="30"/>
        </w:rPr>
        <w:t xml:space="preserve">О проекте закона Республики Татарстан № 63-6 </w:t>
      </w:r>
      <w:r>
        <w:rPr>
          <w:b/>
          <w:sz w:val="30"/>
          <w:szCs w:val="30"/>
        </w:rPr>
        <w:t>«</w:t>
      </w:r>
      <w:r w:rsidRPr="00152461">
        <w:rPr>
          <w:b/>
          <w:sz w:val="30"/>
          <w:szCs w:val="30"/>
        </w:rPr>
        <w:t>О внесении изменений в отдельные законодательные акты Республики Татарстан в части совершенствования порядка участия отдельных категорий должностных лиц в управлении некоммерческими организациями</w:t>
      </w:r>
      <w:r>
        <w:rPr>
          <w:b/>
          <w:sz w:val="30"/>
          <w:szCs w:val="30"/>
        </w:rPr>
        <w:t>»</w:t>
      </w:r>
      <w:r w:rsidRPr="00152461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                 </w:t>
      </w:r>
      <w:r w:rsidRPr="00152461">
        <w:rPr>
          <w:b/>
          <w:sz w:val="30"/>
          <w:szCs w:val="30"/>
        </w:rPr>
        <w:t xml:space="preserve">(I чтение). </w:t>
      </w:r>
    </w:p>
    <w:p w:rsidR="009153FF" w:rsidRPr="0084261F" w:rsidRDefault="009153FF" w:rsidP="009153FF">
      <w:pPr>
        <w:pStyle w:val="a3"/>
        <w:widowControl w:val="0"/>
        <w:tabs>
          <w:tab w:val="clear" w:pos="4677"/>
          <w:tab w:val="clear" w:pos="9355"/>
          <w:tab w:val="left" w:pos="993"/>
          <w:tab w:val="left" w:pos="1134"/>
          <w:tab w:val="num" w:pos="2088"/>
        </w:tabs>
        <w:spacing w:line="264" w:lineRule="auto"/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9153FF" w:rsidTr="009153FF">
        <w:tc>
          <w:tcPr>
            <w:tcW w:w="2034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9153FF" w:rsidRDefault="00152461" w:rsidP="00BA0953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Хабибуллин А.Г</w:t>
            </w:r>
            <w:r w:rsidR="009153FF">
              <w:rPr>
                <w:sz w:val="30"/>
                <w:szCs w:val="30"/>
                <w:lang w:eastAsia="en-US"/>
              </w:rPr>
              <w:t xml:space="preserve">., </w:t>
            </w:r>
            <w:r w:rsidR="009153FF" w:rsidRPr="0084261F">
              <w:rPr>
                <w:sz w:val="30"/>
                <w:szCs w:val="30"/>
              </w:rPr>
              <w:t>председател</w:t>
            </w:r>
            <w:r w:rsidR="00BA0953">
              <w:rPr>
                <w:sz w:val="30"/>
                <w:szCs w:val="30"/>
              </w:rPr>
              <w:t>ь</w:t>
            </w:r>
            <w:r w:rsidR="009153FF" w:rsidRPr="0084261F">
              <w:rPr>
                <w:sz w:val="30"/>
                <w:szCs w:val="30"/>
              </w:rPr>
              <w:t xml:space="preserve"> Комитета Государственного Совета Республики Татарстан по </w:t>
            </w:r>
            <w:r>
              <w:rPr>
                <w:sz w:val="30"/>
                <w:szCs w:val="30"/>
              </w:rPr>
              <w:t>государственному строительству и местному самоуправлению</w:t>
            </w: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9153FF">
      <w:pPr>
        <w:pStyle w:val="a3"/>
        <w:widowControl w:val="0"/>
        <w:tabs>
          <w:tab w:val="left" w:pos="993"/>
          <w:tab w:val="num" w:pos="2655"/>
        </w:tabs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153FF" w:rsidTr="009153FF">
        <w:tc>
          <w:tcPr>
            <w:tcW w:w="1384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153FF" w:rsidRDefault="009153FF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152461" w:rsidRPr="00152461">
              <w:rPr>
                <w:sz w:val="30"/>
                <w:szCs w:val="30"/>
              </w:rPr>
              <w:t xml:space="preserve">№ 63-6 </w:t>
            </w:r>
            <w:r w:rsidR="00152461">
              <w:rPr>
                <w:sz w:val="30"/>
                <w:szCs w:val="30"/>
              </w:rPr>
              <w:t xml:space="preserve">                 </w:t>
            </w:r>
            <w:r w:rsidR="00152461" w:rsidRPr="00152461">
              <w:rPr>
                <w:sz w:val="30"/>
                <w:szCs w:val="30"/>
              </w:rPr>
              <w:t xml:space="preserve">«О внесении изменений в отдельные законодательные акты Республики Татарстан в части совершенствования порядка участия отдельных категорий должностных лиц в управлении </w:t>
            </w:r>
            <w:r w:rsidR="00152461" w:rsidRPr="00152461">
              <w:rPr>
                <w:sz w:val="30"/>
                <w:szCs w:val="30"/>
              </w:rPr>
              <w:lastRenderedPageBreak/>
              <w:t>некоммерческими организациями</w:t>
            </w:r>
            <w:r w:rsidRPr="0084261F">
              <w:rPr>
                <w:sz w:val="30"/>
                <w:szCs w:val="30"/>
              </w:rPr>
              <w:t>»</w:t>
            </w:r>
            <w:r>
              <w:rPr>
                <w:b/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о принятии в </w:t>
            </w:r>
            <w:r w:rsidR="00152461">
              <w:rPr>
                <w:sz w:val="30"/>
                <w:szCs w:val="30"/>
                <w:lang w:eastAsia="en-US"/>
              </w:rPr>
              <w:t>первом</w:t>
            </w:r>
            <w:r>
              <w:rPr>
                <w:sz w:val="30"/>
                <w:szCs w:val="30"/>
                <w:lang w:eastAsia="en-US"/>
              </w:rPr>
              <w:t xml:space="preserve"> чтении и в целом</w:t>
            </w:r>
          </w:p>
        </w:tc>
        <w:tc>
          <w:tcPr>
            <w:tcW w:w="1692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721BBC" w:rsidRDefault="00721BBC" w:rsidP="009153FF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152461" w:rsidTr="00152461">
        <w:tc>
          <w:tcPr>
            <w:tcW w:w="421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721BBC">
              <w:rPr>
                <w:b/>
                <w:sz w:val="30"/>
                <w:szCs w:val="30"/>
              </w:rPr>
              <w:t>ось</w:t>
            </w:r>
          </w:p>
        </w:tc>
      </w:tr>
      <w:tr w:rsidR="00152461" w:rsidTr="00152461">
        <w:tc>
          <w:tcPr>
            <w:tcW w:w="4219" w:type="dxa"/>
          </w:tcPr>
          <w:p w:rsidR="00152461" w:rsidRPr="00B2467C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BA0953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Pr="00B2467C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Pr="00B2467C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Default="00152461" w:rsidP="00152461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152461" w:rsidRDefault="00152461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52461" w:rsidRPr="00FF48BB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52461" w:rsidTr="00152461">
        <w:tc>
          <w:tcPr>
            <w:tcW w:w="4219" w:type="dxa"/>
          </w:tcPr>
          <w:p w:rsidR="00152461" w:rsidRPr="00FF48BB" w:rsidRDefault="00152461" w:rsidP="00B34C39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152461" w:rsidRDefault="00BA0953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89</w:t>
            </w:r>
          </w:p>
        </w:tc>
        <w:tc>
          <w:tcPr>
            <w:tcW w:w="1985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52461" w:rsidRDefault="00152461" w:rsidP="0015246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152461" w:rsidRDefault="00152461" w:rsidP="00152461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152461" w:rsidRPr="00E25C10" w:rsidRDefault="00152461" w:rsidP="00152461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152461" w:rsidRDefault="00152461" w:rsidP="009153FF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BA0953" w:rsidRPr="00BA0953" w:rsidRDefault="00152461" w:rsidP="00BA0953">
      <w:pPr>
        <w:tabs>
          <w:tab w:val="left" w:pos="993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9</w:t>
      </w:r>
      <w:r w:rsidR="009153FF">
        <w:rPr>
          <w:b/>
          <w:sz w:val="30"/>
          <w:szCs w:val="30"/>
        </w:rPr>
        <w:t xml:space="preserve">. </w:t>
      </w:r>
      <w:proofErr w:type="gramStart"/>
      <w:r w:rsidR="00BA0953" w:rsidRPr="00BA0953">
        <w:rPr>
          <w:b/>
          <w:sz w:val="30"/>
          <w:szCs w:val="30"/>
        </w:rPr>
        <w:t>О проекте закона Республики Татарстан № 70-6 «О внесении изменений в статью 17 Закона Республики Татарстан «О государственной гражданской службе Республики Татарстан» и статью 2 Закона Республики Татарстан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</w:t>
      </w:r>
      <w:proofErr w:type="gramEnd"/>
      <w:r w:rsidR="00BA0953" w:rsidRPr="00BA0953">
        <w:rPr>
          <w:b/>
          <w:sz w:val="30"/>
          <w:szCs w:val="30"/>
        </w:rPr>
        <w:t xml:space="preserve"> местной администрации по контракту» (I чтение).</w:t>
      </w:r>
    </w:p>
    <w:p w:rsidR="009153FF" w:rsidRDefault="009153FF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9153FF" w:rsidTr="009153FF">
        <w:tc>
          <w:tcPr>
            <w:tcW w:w="2034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9153FF" w:rsidRPr="00486487" w:rsidRDefault="00BA0953" w:rsidP="00BA0953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Хабибуллин А.Г., </w:t>
            </w:r>
            <w:r w:rsidRPr="0084261F">
              <w:rPr>
                <w:sz w:val="30"/>
                <w:szCs w:val="30"/>
              </w:rPr>
              <w:t>председател</w:t>
            </w:r>
            <w:r>
              <w:rPr>
                <w:sz w:val="30"/>
                <w:szCs w:val="30"/>
              </w:rPr>
              <w:t>ь</w:t>
            </w:r>
            <w:r w:rsidRPr="0084261F">
              <w:rPr>
                <w:sz w:val="30"/>
                <w:szCs w:val="30"/>
              </w:rPr>
              <w:t xml:space="preserve"> Комитета Государственного Совета Республики Татарстан по </w:t>
            </w:r>
            <w:r>
              <w:rPr>
                <w:sz w:val="30"/>
                <w:szCs w:val="30"/>
              </w:rPr>
              <w:t>государственному строительству и местному самоуправлению</w:t>
            </w: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9153FF">
      <w:pPr>
        <w:pStyle w:val="a3"/>
        <w:widowControl w:val="0"/>
        <w:tabs>
          <w:tab w:val="left" w:pos="993"/>
          <w:tab w:val="num" w:pos="2655"/>
        </w:tabs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153FF" w:rsidTr="009153FF">
        <w:tc>
          <w:tcPr>
            <w:tcW w:w="1384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BA0953" w:rsidRPr="00BA0953">
              <w:rPr>
                <w:sz w:val="30"/>
                <w:szCs w:val="30"/>
              </w:rPr>
              <w:t xml:space="preserve">№ 70-6 </w:t>
            </w:r>
            <w:r w:rsidR="00BA0953">
              <w:rPr>
                <w:sz w:val="30"/>
                <w:szCs w:val="30"/>
              </w:rPr>
              <w:t xml:space="preserve">                 </w:t>
            </w:r>
            <w:r w:rsidR="00BA0953" w:rsidRPr="00BA0953">
              <w:rPr>
                <w:sz w:val="30"/>
                <w:szCs w:val="30"/>
              </w:rPr>
              <w:t xml:space="preserve">«О внесении изменений в статью 17 Закона Республики Татарстан «О государственной гражданской службе Республики Татарстан» и статью </w:t>
            </w:r>
            <w:r w:rsidR="00BA0953" w:rsidRPr="00BA0953">
              <w:rPr>
                <w:sz w:val="30"/>
                <w:szCs w:val="30"/>
              </w:rPr>
              <w:lastRenderedPageBreak/>
              <w:t>2 Закона Республики Татарстан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</w:t>
            </w:r>
            <w:proofErr w:type="gramEnd"/>
            <w:r w:rsidR="00BA0953" w:rsidRPr="00BA0953">
              <w:rPr>
                <w:sz w:val="30"/>
                <w:szCs w:val="30"/>
              </w:rPr>
              <w:t xml:space="preserve"> местной администрации по контракту»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о принятии в первом чтении и в целом</w:t>
            </w:r>
          </w:p>
        </w:tc>
        <w:tc>
          <w:tcPr>
            <w:tcW w:w="1692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A0953" w:rsidRDefault="00BA0953" w:rsidP="009153FF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BA0953" w:rsidTr="00BA0953">
        <w:tc>
          <w:tcPr>
            <w:tcW w:w="4219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BA0953" w:rsidRDefault="00BA0953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721BBC">
              <w:rPr>
                <w:b/>
                <w:sz w:val="30"/>
                <w:szCs w:val="30"/>
              </w:rPr>
              <w:t>ось</w:t>
            </w:r>
          </w:p>
        </w:tc>
      </w:tr>
      <w:tr w:rsidR="00BA0953" w:rsidTr="00BA0953">
        <w:tc>
          <w:tcPr>
            <w:tcW w:w="4219" w:type="dxa"/>
          </w:tcPr>
          <w:p w:rsidR="00BA0953" w:rsidRPr="00B2467C" w:rsidRDefault="00BA0953" w:rsidP="00BA0953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BA0953" w:rsidRDefault="00BA0953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BA0953" w:rsidTr="00BA0953">
        <w:tc>
          <w:tcPr>
            <w:tcW w:w="4219" w:type="dxa"/>
          </w:tcPr>
          <w:p w:rsidR="00BA0953" w:rsidRPr="00B2467C" w:rsidRDefault="00BA0953" w:rsidP="00BA0953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BA0953" w:rsidRDefault="00BA0953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BA0953" w:rsidTr="00BA0953">
        <w:tc>
          <w:tcPr>
            <w:tcW w:w="4219" w:type="dxa"/>
          </w:tcPr>
          <w:p w:rsidR="00BA0953" w:rsidRPr="00B2467C" w:rsidRDefault="00BA0953" w:rsidP="00BA0953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BA0953" w:rsidRDefault="00BA0953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  <w:p w:rsidR="00721BBC" w:rsidRDefault="00721BBC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BA0953" w:rsidTr="00BA0953">
        <w:tc>
          <w:tcPr>
            <w:tcW w:w="4219" w:type="dxa"/>
          </w:tcPr>
          <w:p w:rsidR="00BA0953" w:rsidRDefault="00BA0953" w:rsidP="00BA0953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BA0953" w:rsidRDefault="00BA0953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BA0953" w:rsidTr="00BA0953">
        <w:tc>
          <w:tcPr>
            <w:tcW w:w="4219" w:type="dxa"/>
          </w:tcPr>
          <w:p w:rsidR="00BA0953" w:rsidRDefault="00BA0953" w:rsidP="00BA0953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BA0953" w:rsidRDefault="00BA0953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BA0953" w:rsidTr="00BA0953">
        <w:tc>
          <w:tcPr>
            <w:tcW w:w="4219" w:type="dxa"/>
          </w:tcPr>
          <w:p w:rsidR="00BA0953" w:rsidRDefault="00BA0953" w:rsidP="00BA0953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BA0953" w:rsidRDefault="00BA0953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BA0953" w:rsidRPr="00FF48BB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BA0953" w:rsidTr="00BA0953">
        <w:tc>
          <w:tcPr>
            <w:tcW w:w="4219" w:type="dxa"/>
          </w:tcPr>
          <w:p w:rsidR="00BA0953" w:rsidRPr="00FF48BB" w:rsidRDefault="00BA0953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BA0953" w:rsidRDefault="00BA0953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BA0953" w:rsidRDefault="00BA0953" w:rsidP="00BA0953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BA0953" w:rsidRPr="00E25C10" w:rsidRDefault="00BA0953" w:rsidP="00BA0953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</w:t>
      </w:r>
      <w:r w:rsidRPr="00E25C10">
        <w:rPr>
          <w:sz w:val="30"/>
          <w:szCs w:val="30"/>
          <w:u w:val="single"/>
          <w:lang w:eastAsia="en-US"/>
        </w:rPr>
        <w:t xml:space="preserve"> принято</w:t>
      </w:r>
    </w:p>
    <w:p w:rsidR="009153FF" w:rsidRDefault="009153FF" w:rsidP="009153FF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</w:p>
    <w:p w:rsidR="00BA0953" w:rsidRPr="00BA0953" w:rsidRDefault="00BA0953" w:rsidP="00BA0953">
      <w:pPr>
        <w:tabs>
          <w:tab w:val="left" w:pos="1134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10</w:t>
      </w:r>
      <w:r w:rsidR="009153FF">
        <w:rPr>
          <w:b/>
          <w:sz w:val="30"/>
          <w:szCs w:val="30"/>
        </w:rPr>
        <w:t xml:space="preserve">. </w:t>
      </w:r>
      <w:r w:rsidRPr="00BA0953">
        <w:rPr>
          <w:b/>
          <w:sz w:val="30"/>
          <w:szCs w:val="30"/>
        </w:rPr>
        <w:t>О проекте закона Республики Татарстан</w:t>
      </w:r>
      <w:r w:rsidRPr="00BA0953">
        <w:rPr>
          <w:b/>
          <w:sz w:val="30"/>
          <w:szCs w:val="30"/>
          <w:lang w:eastAsia="en-US"/>
        </w:rPr>
        <w:t xml:space="preserve"> </w:t>
      </w:r>
      <w:r w:rsidRPr="00BA0953">
        <w:rPr>
          <w:b/>
          <w:sz w:val="30"/>
          <w:szCs w:val="30"/>
        </w:rPr>
        <w:t xml:space="preserve">№ 67-6 </w:t>
      </w:r>
      <w:r>
        <w:rPr>
          <w:b/>
          <w:sz w:val="30"/>
          <w:szCs w:val="30"/>
        </w:rPr>
        <w:t>«</w:t>
      </w:r>
      <w:r w:rsidRPr="00BA0953">
        <w:rPr>
          <w:b/>
          <w:sz w:val="30"/>
          <w:szCs w:val="30"/>
        </w:rPr>
        <w:t xml:space="preserve">О внесении изменения в статью 7 Закона Республики Татарстан </w:t>
      </w:r>
      <w:r>
        <w:rPr>
          <w:b/>
          <w:sz w:val="30"/>
          <w:szCs w:val="30"/>
        </w:rPr>
        <w:t>«</w:t>
      </w:r>
      <w:r w:rsidRPr="00BA0953">
        <w:rPr>
          <w:b/>
          <w:sz w:val="30"/>
          <w:szCs w:val="30"/>
        </w:rPr>
        <w:t>О бюджете Территориального фонда обязательного медицинского страхования Республики Татарстан на 2020 год и на плановый период 2021 и 2022 годов</w:t>
      </w:r>
      <w:r>
        <w:rPr>
          <w:b/>
          <w:sz w:val="30"/>
          <w:szCs w:val="30"/>
        </w:rPr>
        <w:t>»</w:t>
      </w:r>
      <w:r w:rsidRPr="00BA0953">
        <w:rPr>
          <w:b/>
          <w:sz w:val="30"/>
          <w:szCs w:val="30"/>
        </w:rPr>
        <w:t xml:space="preserve">  (I чтение).</w:t>
      </w:r>
    </w:p>
    <w:p w:rsidR="009153FF" w:rsidRDefault="009153FF" w:rsidP="00BA0953">
      <w:pPr>
        <w:pStyle w:val="a3"/>
        <w:keepNext/>
        <w:tabs>
          <w:tab w:val="clear" w:pos="4677"/>
          <w:tab w:val="clear" w:pos="9355"/>
          <w:tab w:val="left" w:pos="993"/>
          <w:tab w:val="left" w:pos="1134"/>
          <w:tab w:val="num" w:pos="2088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9153FF" w:rsidTr="009153FF">
        <w:tc>
          <w:tcPr>
            <w:tcW w:w="2034" w:type="dxa"/>
            <w:hideMark/>
          </w:tcPr>
          <w:p w:rsidR="009153FF" w:rsidRDefault="009153FF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9153FF" w:rsidRDefault="00BA0953" w:rsidP="00721BBC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Мифтахова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А.М</w:t>
            </w:r>
            <w:r w:rsidR="009153FF">
              <w:rPr>
                <w:sz w:val="30"/>
                <w:szCs w:val="30"/>
                <w:lang w:eastAsia="en-US"/>
              </w:rPr>
              <w:t xml:space="preserve">., </w:t>
            </w:r>
            <w:r w:rsidR="00721BBC">
              <w:rPr>
                <w:sz w:val="30"/>
                <w:szCs w:val="30"/>
                <w:lang w:eastAsia="en-US"/>
              </w:rPr>
              <w:t>д</w:t>
            </w:r>
            <w:r>
              <w:rPr>
                <w:sz w:val="30"/>
                <w:szCs w:val="30"/>
                <w:lang w:eastAsia="en-US"/>
              </w:rPr>
              <w:t>иректор Территориального фонда обязательного медицинского страхования</w:t>
            </w:r>
            <w:r w:rsidR="009153FF">
              <w:rPr>
                <w:sz w:val="30"/>
                <w:szCs w:val="30"/>
                <w:lang w:eastAsia="en-US"/>
              </w:rPr>
              <w:t xml:space="preserve"> Республики Татарстан </w:t>
            </w:r>
          </w:p>
        </w:tc>
        <w:tc>
          <w:tcPr>
            <w:tcW w:w="4077" w:type="dxa"/>
          </w:tcPr>
          <w:p w:rsidR="009153FF" w:rsidRDefault="009153FF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9153FF" w:rsidRDefault="009153FF" w:rsidP="00BA095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A0953" w:rsidRDefault="009153FF" w:rsidP="004D1504">
      <w:pPr>
        <w:widowControl w:val="0"/>
        <w:tabs>
          <w:tab w:val="left" w:pos="1260"/>
          <w:tab w:val="num" w:pos="1800"/>
          <w:tab w:val="num" w:pos="9433"/>
        </w:tabs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 w:rsidR="00BA0953">
        <w:rPr>
          <w:b/>
          <w:sz w:val="30"/>
          <w:szCs w:val="30"/>
        </w:rPr>
        <w:tab/>
      </w:r>
    </w:p>
    <w:p w:rsidR="00BA0953" w:rsidRDefault="00BA0953" w:rsidP="004D1504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Вопросы:</w:t>
      </w:r>
    </w:p>
    <w:p w:rsidR="00BA0953" w:rsidRDefault="00BA0953" w:rsidP="004D1504">
      <w:pPr>
        <w:widowControl w:val="0"/>
        <w:ind w:right="-1" w:firstLine="851"/>
        <w:rPr>
          <w:sz w:val="30"/>
          <w:szCs w:val="30"/>
        </w:rPr>
      </w:pPr>
      <w:r>
        <w:rPr>
          <w:b/>
          <w:sz w:val="30"/>
          <w:szCs w:val="30"/>
        </w:rPr>
        <w:t>Гафуров И.Р.,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фракция </w:t>
      </w:r>
      <w:r w:rsidR="004D1504">
        <w:rPr>
          <w:i/>
          <w:sz w:val="30"/>
          <w:szCs w:val="30"/>
        </w:rPr>
        <w:t>«Единая Россия»</w:t>
      </w:r>
      <w:r>
        <w:rPr>
          <w:i/>
          <w:sz w:val="30"/>
          <w:szCs w:val="30"/>
        </w:rPr>
        <w:t>.</w:t>
      </w:r>
    </w:p>
    <w:p w:rsidR="004D1504" w:rsidRDefault="004D1504" w:rsidP="004D150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  <w:lang w:val="tt-RU"/>
        </w:rPr>
        <w:t>В</w:t>
      </w:r>
      <w:r w:rsidRPr="008850EB">
        <w:rPr>
          <w:sz w:val="30"/>
          <w:szCs w:val="30"/>
          <w:lang w:val="tt-RU"/>
        </w:rPr>
        <w:t xml:space="preserve"> связи с тем, что мы сегодня практически </w:t>
      </w:r>
      <w:r>
        <w:rPr>
          <w:sz w:val="30"/>
          <w:szCs w:val="30"/>
          <w:lang w:val="tt-RU"/>
        </w:rPr>
        <w:t xml:space="preserve">все </w:t>
      </w:r>
      <w:r w:rsidRPr="008850EB">
        <w:rPr>
          <w:sz w:val="30"/>
          <w:szCs w:val="30"/>
          <w:lang w:val="tt-RU"/>
        </w:rPr>
        <w:t>плановы</w:t>
      </w:r>
      <w:r>
        <w:rPr>
          <w:sz w:val="30"/>
          <w:szCs w:val="30"/>
          <w:lang w:val="tt-RU"/>
        </w:rPr>
        <w:t>е</w:t>
      </w:r>
      <w:r w:rsidRPr="008850EB">
        <w:rPr>
          <w:sz w:val="30"/>
          <w:szCs w:val="30"/>
          <w:lang w:val="tt-RU"/>
        </w:rPr>
        <w:t xml:space="preserve"> посещени</w:t>
      </w:r>
      <w:r>
        <w:rPr>
          <w:sz w:val="30"/>
          <w:szCs w:val="30"/>
          <w:lang w:val="tt-RU"/>
        </w:rPr>
        <w:t>я</w:t>
      </w:r>
      <w:r w:rsidRPr="008850EB">
        <w:rPr>
          <w:sz w:val="30"/>
          <w:szCs w:val="30"/>
          <w:lang w:val="tt-RU"/>
        </w:rPr>
        <w:t xml:space="preserve"> убрали из наших клиник, у нас изменилась система финансирования</w:t>
      </w:r>
      <w:r>
        <w:rPr>
          <w:sz w:val="30"/>
          <w:szCs w:val="30"/>
          <w:lang w:val="tt-RU"/>
        </w:rPr>
        <w:t>.</w:t>
      </w:r>
      <w:r w:rsidRPr="008850EB">
        <w:rPr>
          <w:sz w:val="30"/>
          <w:szCs w:val="30"/>
          <w:lang w:val="tt-RU"/>
        </w:rPr>
        <w:t xml:space="preserve"> </w:t>
      </w:r>
      <w:r>
        <w:rPr>
          <w:sz w:val="30"/>
          <w:szCs w:val="30"/>
          <w:lang w:val="tt-RU"/>
        </w:rPr>
        <w:t>М</w:t>
      </w:r>
      <w:r w:rsidRPr="008850EB">
        <w:rPr>
          <w:sz w:val="30"/>
          <w:szCs w:val="30"/>
          <w:lang w:val="tt-RU"/>
        </w:rPr>
        <w:t>ы перешли на финансирование по системе 1/12 предусмотренного бюджета по линии ОМС</w:t>
      </w:r>
      <w:r w:rsidRPr="008850EB">
        <w:rPr>
          <w:sz w:val="30"/>
          <w:szCs w:val="30"/>
        </w:rPr>
        <w:t xml:space="preserve">. </w:t>
      </w:r>
      <w:r>
        <w:rPr>
          <w:sz w:val="30"/>
          <w:szCs w:val="30"/>
        </w:rPr>
        <w:t>Б</w:t>
      </w:r>
      <w:r w:rsidRPr="008850EB">
        <w:rPr>
          <w:sz w:val="30"/>
          <w:szCs w:val="30"/>
        </w:rPr>
        <w:t>удут ли сделаны корректировки в конце года</w:t>
      </w:r>
      <w:r>
        <w:rPr>
          <w:sz w:val="30"/>
          <w:szCs w:val="30"/>
        </w:rPr>
        <w:t>? И</w:t>
      </w:r>
      <w:r w:rsidRPr="008850EB">
        <w:rPr>
          <w:sz w:val="30"/>
          <w:szCs w:val="30"/>
        </w:rPr>
        <w:t>ли мы вот в этом режиме останемся до окончания режима пандемии</w:t>
      </w:r>
      <w:r>
        <w:rPr>
          <w:sz w:val="30"/>
          <w:szCs w:val="30"/>
        </w:rPr>
        <w:t>?</w:t>
      </w:r>
      <w:r w:rsidRPr="008850EB">
        <w:rPr>
          <w:sz w:val="30"/>
          <w:szCs w:val="30"/>
        </w:rPr>
        <w:t xml:space="preserve"> </w:t>
      </w:r>
    </w:p>
    <w:p w:rsidR="004D1504" w:rsidRPr="0063329F" w:rsidRDefault="004D1504" w:rsidP="004D1504">
      <w:pPr>
        <w:ind w:right="-108" w:firstLine="851"/>
        <w:rPr>
          <w:i/>
          <w:sz w:val="30"/>
          <w:szCs w:val="30"/>
        </w:rPr>
      </w:pPr>
      <w:r w:rsidRPr="008850EB">
        <w:rPr>
          <w:b/>
          <w:sz w:val="30"/>
          <w:szCs w:val="30"/>
        </w:rPr>
        <w:t>Михеев А.А.</w:t>
      </w:r>
      <w:r>
        <w:rPr>
          <w:b/>
          <w:sz w:val="30"/>
          <w:szCs w:val="30"/>
        </w:rPr>
        <w:t xml:space="preserve">, </w:t>
      </w:r>
      <w:r w:rsidRPr="00AB1383">
        <w:rPr>
          <w:sz w:val="30"/>
          <w:szCs w:val="30"/>
        </w:rPr>
        <w:t xml:space="preserve"> </w:t>
      </w:r>
      <w:r w:rsidRPr="0063329F">
        <w:rPr>
          <w:i/>
          <w:sz w:val="30"/>
          <w:szCs w:val="30"/>
        </w:rPr>
        <w:t>Прибрежный одномандатный избирательный округ № 4</w:t>
      </w:r>
      <w:r>
        <w:rPr>
          <w:i/>
          <w:sz w:val="30"/>
          <w:szCs w:val="30"/>
        </w:rPr>
        <w:t>.</w:t>
      </w:r>
    </w:p>
    <w:p w:rsidR="004D1504" w:rsidRDefault="004D1504" w:rsidP="00BC44A6">
      <w:pPr>
        <w:keepNext/>
        <w:ind w:firstLine="851"/>
        <w:jc w:val="both"/>
        <w:rPr>
          <w:sz w:val="30"/>
          <w:szCs w:val="30"/>
        </w:rPr>
      </w:pPr>
      <w:r w:rsidRPr="008850EB">
        <w:rPr>
          <w:sz w:val="30"/>
          <w:szCs w:val="30"/>
        </w:rPr>
        <w:t>Медицинским организациям недополученные доходы в связи с сокращением объемов медпомощи на фоне пандемии будут компенсироваться из средств нормированного страхового запаса</w:t>
      </w:r>
      <w:r>
        <w:rPr>
          <w:sz w:val="30"/>
          <w:szCs w:val="30"/>
        </w:rPr>
        <w:t>.</w:t>
      </w:r>
      <w:r w:rsidRPr="008850E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Означает </w:t>
      </w:r>
      <w:r w:rsidRPr="008850EB">
        <w:rPr>
          <w:sz w:val="30"/>
          <w:szCs w:val="30"/>
        </w:rPr>
        <w:t>ли</w:t>
      </w:r>
      <w:r>
        <w:rPr>
          <w:sz w:val="30"/>
          <w:szCs w:val="30"/>
        </w:rPr>
        <w:t xml:space="preserve">, </w:t>
      </w:r>
      <w:r w:rsidRPr="008850EB">
        <w:rPr>
          <w:sz w:val="30"/>
          <w:szCs w:val="30"/>
        </w:rPr>
        <w:t>что в НСЗ будут произведены финансовые вливания</w:t>
      </w:r>
      <w:r>
        <w:rPr>
          <w:sz w:val="30"/>
          <w:szCs w:val="30"/>
        </w:rPr>
        <w:t>?</w:t>
      </w:r>
      <w:r w:rsidRPr="008850EB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Pr="008850EB">
        <w:rPr>
          <w:sz w:val="30"/>
          <w:szCs w:val="30"/>
        </w:rPr>
        <w:t>ли компенсация все</w:t>
      </w:r>
      <w:r>
        <w:rPr>
          <w:sz w:val="30"/>
          <w:szCs w:val="30"/>
        </w:rPr>
        <w:t>-</w:t>
      </w:r>
      <w:r w:rsidRPr="008850EB">
        <w:rPr>
          <w:sz w:val="30"/>
          <w:szCs w:val="30"/>
        </w:rPr>
        <w:t>таки</w:t>
      </w:r>
      <w:r>
        <w:rPr>
          <w:sz w:val="30"/>
          <w:szCs w:val="30"/>
        </w:rPr>
        <w:t xml:space="preserve"> </w:t>
      </w:r>
      <w:r w:rsidRPr="008850EB">
        <w:rPr>
          <w:sz w:val="30"/>
          <w:szCs w:val="30"/>
        </w:rPr>
        <w:t>произойдет за счет установленного ранее лимита средств</w:t>
      </w:r>
      <w:r>
        <w:rPr>
          <w:sz w:val="30"/>
          <w:szCs w:val="30"/>
        </w:rPr>
        <w:t>?</w:t>
      </w:r>
      <w:r w:rsidRPr="008850EB">
        <w:rPr>
          <w:sz w:val="30"/>
          <w:szCs w:val="30"/>
        </w:rPr>
        <w:t xml:space="preserve"> </w:t>
      </w:r>
    </w:p>
    <w:p w:rsidR="004D1504" w:rsidRDefault="004D1504" w:rsidP="004D1504">
      <w:pPr>
        <w:keepNext/>
        <w:ind w:firstLine="709"/>
        <w:rPr>
          <w:sz w:val="30"/>
          <w:szCs w:val="30"/>
        </w:rPr>
      </w:pPr>
      <w:r>
        <w:rPr>
          <w:sz w:val="30"/>
          <w:szCs w:val="30"/>
        </w:rPr>
        <w:t>В</w:t>
      </w:r>
      <w:r w:rsidRPr="008850EB">
        <w:rPr>
          <w:sz w:val="30"/>
          <w:szCs w:val="30"/>
        </w:rPr>
        <w:t>ключает ли компенсация только государственные клиники или частные медучреждения тоже могут претендовать на эти средства</w:t>
      </w:r>
      <w:r>
        <w:rPr>
          <w:sz w:val="30"/>
          <w:szCs w:val="30"/>
        </w:rPr>
        <w:t>?</w:t>
      </w:r>
      <w:r w:rsidRPr="008850EB">
        <w:rPr>
          <w:sz w:val="30"/>
          <w:szCs w:val="30"/>
        </w:rPr>
        <w:t xml:space="preserve"> </w:t>
      </w:r>
    </w:p>
    <w:p w:rsidR="004D1504" w:rsidRDefault="004D1504" w:rsidP="004D1504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sz w:val="30"/>
          <w:szCs w:val="30"/>
        </w:rPr>
      </w:pPr>
    </w:p>
    <w:p w:rsidR="00207FD3" w:rsidRDefault="00207FD3" w:rsidP="004D1504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sz w:val="30"/>
          <w:szCs w:val="30"/>
        </w:rPr>
      </w:pPr>
    </w:p>
    <w:p w:rsidR="004D1504" w:rsidRDefault="004D1504" w:rsidP="004D1504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  <w:r>
        <w:rPr>
          <w:sz w:val="30"/>
          <w:szCs w:val="30"/>
        </w:rPr>
        <w:t>Докладчиком даны ответы по существу вопросов.</w:t>
      </w:r>
    </w:p>
    <w:p w:rsidR="00BA0953" w:rsidRDefault="00BA0953" w:rsidP="004D1504">
      <w:pPr>
        <w:widowControl w:val="0"/>
        <w:ind w:firstLine="851"/>
        <w:jc w:val="center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4D1504" w:rsidTr="002F0C62">
        <w:tc>
          <w:tcPr>
            <w:tcW w:w="2034" w:type="dxa"/>
            <w:hideMark/>
          </w:tcPr>
          <w:p w:rsidR="004D1504" w:rsidRDefault="004D1504" w:rsidP="004D150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4D1504" w:rsidRDefault="004D1504" w:rsidP="004D1504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Нугаев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К.А., заместитель председателя Комитета Государственного Совета Республики Татарстан  по бюджету, налогам и финансам </w:t>
            </w:r>
          </w:p>
        </w:tc>
        <w:tc>
          <w:tcPr>
            <w:tcW w:w="4077" w:type="dxa"/>
          </w:tcPr>
          <w:p w:rsidR="004D1504" w:rsidRDefault="004D1504" w:rsidP="004D150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4D1504" w:rsidRDefault="004D1504" w:rsidP="004D150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A0953" w:rsidRDefault="00BA0953" w:rsidP="004D1504">
      <w:pPr>
        <w:pStyle w:val="a3"/>
        <w:widowControl w:val="0"/>
        <w:tabs>
          <w:tab w:val="clear" w:pos="4677"/>
          <w:tab w:val="clear" w:pos="9355"/>
          <w:tab w:val="left" w:pos="993"/>
          <w:tab w:val="left" w:pos="2090"/>
        </w:tabs>
        <w:ind w:firstLine="851"/>
        <w:jc w:val="both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153FF" w:rsidTr="009153FF">
        <w:tc>
          <w:tcPr>
            <w:tcW w:w="1384" w:type="dxa"/>
          </w:tcPr>
          <w:p w:rsidR="009153FF" w:rsidRDefault="009153FF" w:rsidP="004D150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9153FF" w:rsidRDefault="009153FF" w:rsidP="004D150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153FF" w:rsidRDefault="009153FF" w:rsidP="004D150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153FF" w:rsidRDefault="009153FF" w:rsidP="004D150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BA0953" w:rsidRPr="00BA0953">
              <w:rPr>
                <w:sz w:val="30"/>
                <w:szCs w:val="30"/>
              </w:rPr>
              <w:t>№ 67-6 «О внесении изменения в статью 7 Закона Республики Татарстан «О бюджете Территориального фонда обязательного медицинского страхования Республики Татарстан на 2020 год и на плановый период 2021 и 2022 годов»</w:t>
            </w:r>
            <w:r w:rsidR="00BA0953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о принятии в первом чтении </w:t>
            </w:r>
            <w:r w:rsidR="004D1504">
              <w:rPr>
                <w:sz w:val="30"/>
                <w:szCs w:val="30"/>
                <w:lang w:eastAsia="en-US"/>
              </w:rPr>
              <w:t>и в целом</w:t>
            </w:r>
          </w:p>
        </w:tc>
        <w:tc>
          <w:tcPr>
            <w:tcW w:w="1692" w:type="dxa"/>
          </w:tcPr>
          <w:p w:rsidR="009153FF" w:rsidRDefault="009153FF" w:rsidP="004D150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4D1504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4D1504" w:rsidTr="002F0C62">
        <w:tc>
          <w:tcPr>
            <w:tcW w:w="4219" w:type="dxa"/>
          </w:tcPr>
          <w:p w:rsidR="004D1504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4D1504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4D1504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4D1504" w:rsidRDefault="004D1504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721BBC">
              <w:rPr>
                <w:b/>
                <w:sz w:val="30"/>
                <w:szCs w:val="30"/>
              </w:rPr>
              <w:t>ось</w:t>
            </w:r>
          </w:p>
        </w:tc>
      </w:tr>
      <w:tr w:rsidR="004D1504" w:rsidTr="002F0C62">
        <w:tc>
          <w:tcPr>
            <w:tcW w:w="4219" w:type="dxa"/>
          </w:tcPr>
          <w:p w:rsidR="004D1504" w:rsidRPr="00B2467C" w:rsidRDefault="004D1504" w:rsidP="002F0C6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4D1504" w:rsidRDefault="004D1504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4D1504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4D1504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4D1504" w:rsidTr="002F0C62">
        <w:tc>
          <w:tcPr>
            <w:tcW w:w="4219" w:type="dxa"/>
          </w:tcPr>
          <w:p w:rsidR="004D1504" w:rsidRPr="00B2467C" w:rsidRDefault="004D1504" w:rsidP="002F0C6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4D1504" w:rsidRDefault="004D1504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4D1504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4D1504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4D1504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4D1504" w:rsidTr="002F0C62">
        <w:tc>
          <w:tcPr>
            <w:tcW w:w="4219" w:type="dxa"/>
          </w:tcPr>
          <w:p w:rsidR="004D1504" w:rsidRPr="00B2467C" w:rsidRDefault="004D1504" w:rsidP="002F0C6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4D1504" w:rsidRDefault="004D1504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4D1504" w:rsidTr="002F0C62">
        <w:tc>
          <w:tcPr>
            <w:tcW w:w="4219" w:type="dxa"/>
          </w:tcPr>
          <w:p w:rsidR="004D1504" w:rsidRDefault="004D1504" w:rsidP="002F0C6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4D1504" w:rsidRDefault="004D1504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  <w:p w:rsidR="00207FD3" w:rsidRDefault="00207FD3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4D1504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4D1504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4D1504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4D1504" w:rsidTr="002F0C62">
        <w:tc>
          <w:tcPr>
            <w:tcW w:w="4219" w:type="dxa"/>
          </w:tcPr>
          <w:p w:rsidR="004D1504" w:rsidRDefault="004D1504" w:rsidP="002F0C6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lastRenderedPageBreak/>
              <w:t>зал 5</w:t>
            </w:r>
          </w:p>
          <w:p w:rsidR="004D1504" w:rsidRDefault="004D1504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4D1504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4D1504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4D1504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4D1504" w:rsidTr="002F0C62">
        <w:tc>
          <w:tcPr>
            <w:tcW w:w="4219" w:type="dxa"/>
          </w:tcPr>
          <w:p w:rsidR="004D1504" w:rsidRDefault="004D1504" w:rsidP="00BC44A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4D1504" w:rsidRDefault="004D1504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4D1504" w:rsidRDefault="004D1504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Default="004D1504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4D1504" w:rsidRDefault="004D1504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Default="004D1504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4D1504" w:rsidRDefault="004D1504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Default="004D1504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4D1504" w:rsidRPr="00FF48BB" w:rsidRDefault="004D1504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4D1504" w:rsidTr="002F0C62">
        <w:tc>
          <w:tcPr>
            <w:tcW w:w="4219" w:type="dxa"/>
          </w:tcPr>
          <w:p w:rsidR="004D1504" w:rsidRPr="00FF48BB" w:rsidRDefault="004D1504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4D1504" w:rsidRDefault="004D1504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4D1504" w:rsidRDefault="004D1504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4D1504" w:rsidRDefault="004D1504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4D1504" w:rsidRDefault="004D1504" w:rsidP="00BC44A6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4D1504" w:rsidRPr="00E25C10" w:rsidRDefault="004D1504" w:rsidP="00BC44A6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9153FF" w:rsidRDefault="009153FF" w:rsidP="00BC44A6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</w:p>
    <w:p w:rsidR="002F0C62" w:rsidRPr="002F0C62" w:rsidRDefault="002F0C62" w:rsidP="00BC44A6">
      <w:pPr>
        <w:widowControl w:val="0"/>
        <w:tabs>
          <w:tab w:val="left" w:pos="1134"/>
        </w:tabs>
        <w:spacing w:line="228" w:lineRule="auto"/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11. </w:t>
      </w:r>
      <w:r w:rsidRPr="002F0C62">
        <w:rPr>
          <w:b/>
          <w:sz w:val="30"/>
          <w:szCs w:val="30"/>
        </w:rPr>
        <w:t xml:space="preserve">О проекте закона Республики Татарстан № 62-6 </w:t>
      </w:r>
      <w:r>
        <w:rPr>
          <w:b/>
          <w:sz w:val="30"/>
          <w:szCs w:val="30"/>
        </w:rPr>
        <w:t>«</w:t>
      </w:r>
      <w:r w:rsidRPr="002F0C62">
        <w:rPr>
          <w:b/>
          <w:sz w:val="30"/>
          <w:szCs w:val="30"/>
        </w:rPr>
        <w:t xml:space="preserve">О признании </w:t>
      </w:r>
      <w:proofErr w:type="gramStart"/>
      <w:r w:rsidRPr="002F0C62">
        <w:rPr>
          <w:b/>
          <w:sz w:val="30"/>
          <w:szCs w:val="30"/>
        </w:rPr>
        <w:t>утратившим</w:t>
      </w:r>
      <w:proofErr w:type="gramEnd"/>
      <w:r w:rsidRPr="002F0C62">
        <w:rPr>
          <w:b/>
          <w:sz w:val="30"/>
          <w:szCs w:val="30"/>
        </w:rPr>
        <w:t xml:space="preserve"> силу пункта 4 части 1 статьи 7 Закона Республики Татарстан    </w:t>
      </w:r>
      <w:r>
        <w:rPr>
          <w:b/>
          <w:sz w:val="30"/>
          <w:szCs w:val="30"/>
        </w:rPr>
        <w:t>«</w:t>
      </w:r>
      <w:r w:rsidRPr="002F0C62">
        <w:rPr>
          <w:b/>
          <w:sz w:val="30"/>
          <w:szCs w:val="30"/>
        </w:rPr>
        <w:t>Об обеспечении защиты жилищных прав граждан</w:t>
      </w:r>
      <w:r>
        <w:rPr>
          <w:b/>
          <w:sz w:val="30"/>
          <w:szCs w:val="30"/>
        </w:rPr>
        <w:t>»</w:t>
      </w:r>
      <w:r w:rsidRPr="002F0C62">
        <w:rPr>
          <w:b/>
          <w:sz w:val="30"/>
          <w:szCs w:val="30"/>
        </w:rPr>
        <w:t xml:space="preserve"> (I чтение). </w:t>
      </w:r>
    </w:p>
    <w:p w:rsidR="002F0C62" w:rsidRDefault="002F0C62" w:rsidP="00BC44A6">
      <w:pPr>
        <w:widowControl w:val="0"/>
        <w:tabs>
          <w:tab w:val="left" w:pos="1134"/>
        </w:tabs>
        <w:spacing w:line="228" w:lineRule="auto"/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2F0C62" w:rsidTr="002F0C62">
        <w:tc>
          <w:tcPr>
            <w:tcW w:w="2034" w:type="dxa"/>
            <w:hideMark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2F0C62" w:rsidRDefault="002F0C62" w:rsidP="00BC44A6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Тыгин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А.В., председатель Комитета Государственного Совета Республики Татарстан по жилищной политике и инфраструктурному развитию</w:t>
            </w:r>
          </w:p>
        </w:tc>
        <w:tc>
          <w:tcPr>
            <w:tcW w:w="4077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721BBC" w:rsidRDefault="00721BBC" w:rsidP="00BC44A6">
      <w:pPr>
        <w:pStyle w:val="a3"/>
        <w:widowControl w:val="0"/>
        <w:tabs>
          <w:tab w:val="clear" w:pos="4677"/>
          <w:tab w:val="clear" w:pos="9355"/>
          <w:tab w:val="left" w:pos="993"/>
          <w:tab w:val="left" w:pos="2090"/>
        </w:tabs>
        <w:ind w:firstLine="851"/>
        <w:jc w:val="both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2F0C62" w:rsidTr="002F0C62">
        <w:tc>
          <w:tcPr>
            <w:tcW w:w="1384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Pr="002F0C62">
              <w:rPr>
                <w:sz w:val="30"/>
                <w:szCs w:val="30"/>
              </w:rPr>
              <w:t xml:space="preserve">№ 62-6 </w:t>
            </w:r>
            <w:r>
              <w:rPr>
                <w:sz w:val="30"/>
                <w:szCs w:val="30"/>
              </w:rPr>
              <w:t xml:space="preserve">                </w:t>
            </w:r>
            <w:r w:rsidRPr="002F0C62">
              <w:rPr>
                <w:sz w:val="30"/>
                <w:szCs w:val="30"/>
              </w:rPr>
              <w:t xml:space="preserve">«О признании </w:t>
            </w:r>
            <w:proofErr w:type="gramStart"/>
            <w:r w:rsidRPr="002F0C62">
              <w:rPr>
                <w:sz w:val="30"/>
                <w:szCs w:val="30"/>
              </w:rPr>
              <w:t>утратившим</w:t>
            </w:r>
            <w:proofErr w:type="gramEnd"/>
            <w:r w:rsidRPr="002F0C62">
              <w:rPr>
                <w:sz w:val="30"/>
                <w:szCs w:val="30"/>
              </w:rPr>
              <w:t xml:space="preserve"> силу пункта 4 части 1 статьи 7 Закона Республики Татарстан</w:t>
            </w:r>
            <w:r>
              <w:rPr>
                <w:sz w:val="30"/>
                <w:szCs w:val="30"/>
              </w:rPr>
              <w:t xml:space="preserve"> </w:t>
            </w:r>
            <w:r w:rsidRPr="002F0C62">
              <w:rPr>
                <w:sz w:val="30"/>
                <w:szCs w:val="30"/>
              </w:rPr>
              <w:t>«Об обеспечении защиты жилищных прав граждан»</w:t>
            </w:r>
            <w:r>
              <w:rPr>
                <w:sz w:val="30"/>
                <w:szCs w:val="30"/>
                <w:lang w:eastAsia="en-US"/>
              </w:rPr>
              <w:t xml:space="preserve"> о принятии в первом чтении и в целом</w:t>
            </w:r>
          </w:p>
        </w:tc>
        <w:tc>
          <w:tcPr>
            <w:tcW w:w="1692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F0C62" w:rsidRDefault="002F0C62" w:rsidP="00BC44A6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2F0C62" w:rsidTr="002F0C62">
        <w:tc>
          <w:tcPr>
            <w:tcW w:w="4219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2F0C62" w:rsidRDefault="002F0C62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721BBC">
              <w:rPr>
                <w:b/>
                <w:sz w:val="30"/>
                <w:szCs w:val="30"/>
              </w:rPr>
              <w:t>ось</w:t>
            </w:r>
          </w:p>
        </w:tc>
      </w:tr>
      <w:tr w:rsidR="002F0C62" w:rsidTr="002F0C62">
        <w:tc>
          <w:tcPr>
            <w:tcW w:w="4219" w:type="dxa"/>
          </w:tcPr>
          <w:p w:rsidR="002F0C62" w:rsidRPr="00B2467C" w:rsidRDefault="002F0C62" w:rsidP="00BC44A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2F0C62" w:rsidRDefault="002F0C62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2F0C62" w:rsidTr="002F0C62">
        <w:tc>
          <w:tcPr>
            <w:tcW w:w="4219" w:type="dxa"/>
          </w:tcPr>
          <w:p w:rsidR="002F0C62" w:rsidRPr="00B2467C" w:rsidRDefault="002F0C62" w:rsidP="00BC44A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2F0C62" w:rsidRDefault="002F0C62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2F0C62" w:rsidTr="002F0C62">
        <w:tc>
          <w:tcPr>
            <w:tcW w:w="4219" w:type="dxa"/>
          </w:tcPr>
          <w:p w:rsidR="002F0C62" w:rsidRPr="00B2467C" w:rsidRDefault="002F0C62" w:rsidP="00BC44A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2F0C62" w:rsidRDefault="002F0C62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2F0C62" w:rsidTr="002F0C62">
        <w:tc>
          <w:tcPr>
            <w:tcW w:w="4219" w:type="dxa"/>
          </w:tcPr>
          <w:p w:rsidR="002F0C62" w:rsidRDefault="002F0C62" w:rsidP="00BC44A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2F0C62" w:rsidRDefault="002F0C62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2F0C62" w:rsidTr="002F0C62">
        <w:tc>
          <w:tcPr>
            <w:tcW w:w="4219" w:type="dxa"/>
          </w:tcPr>
          <w:p w:rsidR="002F0C62" w:rsidRDefault="002F0C62" w:rsidP="00BC44A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2F0C62" w:rsidRDefault="002F0C62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2F0C62" w:rsidTr="002F0C62">
        <w:tc>
          <w:tcPr>
            <w:tcW w:w="4219" w:type="dxa"/>
          </w:tcPr>
          <w:p w:rsidR="002F0C62" w:rsidRDefault="002F0C62" w:rsidP="00BC44A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2F0C62" w:rsidRDefault="002F0C62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</w:t>
            </w:r>
            <w:r w:rsidRPr="00D64924">
              <w:rPr>
                <w:sz w:val="30"/>
                <w:szCs w:val="30"/>
              </w:rPr>
              <w:lastRenderedPageBreak/>
              <w:t>муниципального района</w:t>
            </w:r>
          </w:p>
        </w:tc>
        <w:tc>
          <w:tcPr>
            <w:tcW w:w="2268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BC44A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2F0C62" w:rsidTr="002F0C62">
        <w:tc>
          <w:tcPr>
            <w:tcW w:w="4219" w:type="dxa"/>
          </w:tcPr>
          <w:p w:rsidR="002F0C62" w:rsidRPr="00FF48BB" w:rsidRDefault="002F0C62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lastRenderedPageBreak/>
              <w:t>итого:</w:t>
            </w:r>
          </w:p>
        </w:tc>
        <w:tc>
          <w:tcPr>
            <w:tcW w:w="2268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2F0C62" w:rsidRDefault="002F0C62" w:rsidP="002F0C62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2F0C62" w:rsidRPr="00E25C10" w:rsidRDefault="002F0C62" w:rsidP="002F0C62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2F0C62" w:rsidRDefault="002F0C62" w:rsidP="009153FF">
      <w:pPr>
        <w:pStyle w:val="a3"/>
        <w:keepNext/>
        <w:tabs>
          <w:tab w:val="clear" w:pos="4677"/>
          <w:tab w:val="clear" w:pos="9355"/>
          <w:tab w:val="left" w:pos="993"/>
          <w:tab w:val="left" w:pos="1134"/>
          <w:tab w:val="num" w:pos="2088"/>
        </w:tabs>
        <w:ind w:firstLine="851"/>
        <w:jc w:val="both"/>
        <w:rPr>
          <w:b/>
          <w:sz w:val="30"/>
          <w:szCs w:val="30"/>
        </w:rPr>
      </w:pPr>
    </w:p>
    <w:p w:rsidR="009153FF" w:rsidRPr="002F0C62" w:rsidRDefault="009153FF" w:rsidP="009153FF">
      <w:pPr>
        <w:pStyle w:val="a3"/>
        <w:keepNext/>
        <w:tabs>
          <w:tab w:val="clear" w:pos="4677"/>
          <w:tab w:val="clear" w:pos="9355"/>
          <w:tab w:val="left" w:pos="993"/>
          <w:tab w:val="left" w:pos="1134"/>
          <w:tab w:val="num" w:pos="2088"/>
        </w:tabs>
        <w:ind w:firstLine="851"/>
        <w:jc w:val="both"/>
        <w:rPr>
          <w:b/>
          <w:i/>
          <w:sz w:val="30"/>
          <w:szCs w:val="30"/>
        </w:rPr>
      </w:pPr>
      <w:r>
        <w:rPr>
          <w:b/>
          <w:sz w:val="30"/>
          <w:szCs w:val="30"/>
        </w:rPr>
        <w:t>1</w:t>
      </w:r>
      <w:r w:rsidR="002F0C62">
        <w:rPr>
          <w:b/>
          <w:sz w:val="30"/>
          <w:szCs w:val="30"/>
        </w:rPr>
        <w:t>2</w:t>
      </w:r>
      <w:r>
        <w:rPr>
          <w:b/>
          <w:sz w:val="30"/>
          <w:szCs w:val="30"/>
        </w:rPr>
        <w:t xml:space="preserve">. </w:t>
      </w:r>
      <w:r w:rsidR="002F0C62" w:rsidRPr="002F0C62">
        <w:rPr>
          <w:b/>
          <w:sz w:val="30"/>
          <w:szCs w:val="30"/>
        </w:rPr>
        <w:t>О проекте закона Республики Татарстан</w:t>
      </w:r>
      <w:r w:rsidR="002F0C62" w:rsidRPr="002F0C62">
        <w:rPr>
          <w:b/>
          <w:sz w:val="30"/>
          <w:szCs w:val="30"/>
          <w:lang w:eastAsia="en-US"/>
        </w:rPr>
        <w:t xml:space="preserve"> </w:t>
      </w:r>
      <w:r w:rsidR="002F0C62" w:rsidRPr="002F0C62">
        <w:rPr>
          <w:b/>
          <w:sz w:val="30"/>
          <w:szCs w:val="30"/>
        </w:rPr>
        <w:t xml:space="preserve">№ 64-6 </w:t>
      </w:r>
      <w:r w:rsidR="002F0C62">
        <w:rPr>
          <w:b/>
          <w:sz w:val="30"/>
          <w:szCs w:val="30"/>
        </w:rPr>
        <w:t>«</w:t>
      </w:r>
      <w:r w:rsidR="002F0C62" w:rsidRPr="002F0C62">
        <w:rPr>
          <w:b/>
          <w:sz w:val="30"/>
          <w:szCs w:val="30"/>
        </w:rPr>
        <w:t>О внесении изменения в статью 8 Экологического кодекса Республики Татарстан</w:t>
      </w:r>
      <w:r w:rsidR="002F0C62">
        <w:rPr>
          <w:b/>
          <w:sz w:val="30"/>
          <w:szCs w:val="30"/>
        </w:rPr>
        <w:t>»</w:t>
      </w:r>
      <w:r w:rsidR="002F0C62" w:rsidRPr="002F0C62">
        <w:rPr>
          <w:b/>
          <w:sz w:val="30"/>
          <w:szCs w:val="30"/>
        </w:rPr>
        <w:t xml:space="preserve">              (I чтение).</w:t>
      </w:r>
    </w:p>
    <w:p w:rsidR="009153FF" w:rsidRDefault="009153FF" w:rsidP="009153FF">
      <w:pPr>
        <w:pStyle w:val="a3"/>
        <w:widowControl w:val="0"/>
        <w:tabs>
          <w:tab w:val="left" w:pos="993"/>
          <w:tab w:val="left" w:pos="1276"/>
        </w:tabs>
        <w:ind w:right="140" w:firstLine="851"/>
        <w:jc w:val="both"/>
        <w:rPr>
          <w:b/>
          <w:color w:val="000000"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9153FF" w:rsidTr="009153FF">
        <w:tc>
          <w:tcPr>
            <w:tcW w:w="2034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9153FF" w:rsidRDefault="009153FF" w:rsidP="009153FF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 w:rsidRPr="0084261F">
              <w:rPr>
                <w:sz w:val="30"/>
                <w:szCs w:val="30"/>
              </w:rPr>
              <w:t>Хамаев</w:t>
            </w:r>
            <w:proofErr w:type="spellEnd"/>
            <w:r w:rsidRPr="0084261F">
              <w:rPr>
                <w:sz w:val="30"/>
                <w:szCs w:val="30"/>
              </w:rPr>
              <w:t xml:space="preserve"> А.К., председатель Комитета Государственного Совета Республики Татарстан по экологии, природопользованию, агропромышленной и </w:t>
            </w:r>
            <w:proofErr w:type="spellStart"/>
            <w:proofErr w:type="gramStart"/>
            <w:r w:rsidRPr="0084261F">
              <w:rPr>
                <w:sz w:val="30"/>
                <w:szCs w:val="30"/>
              </w:rPr>
              <w:t>продоволь</w:t>
            </w:r>
            <w:r>
              <w:rPr>
                <w:sz w:val="30"/>
                <w:szCs w:val="30"/>
              </w:rPr>
              <w:t>-</w:t>
            </w:r>
            <w:r w:rsidRPr="0084261F">
              <w:rPr>
                <w:sz w:val="30"/>
                <w:szCs w:val="30"/>
              </w:rPr>
              <w:t>ственной</w:t>
            </w:r>
            <w:proofErr w:type="spellEnd"/>
            <w:proofErr w:type="gramEnd"/>
            <w:r w:rsidRPr="0084261F">
              <w:rPr>
                <w:sz w:val="30"/>
                <w:szCs w:val="30"/>
              </w:rPr>
              <w:t xml:space="preserve"> политике</w:t>
            </w: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9153FF">
      <w:pPr>
        <w:widowControl w:val="0"/>
        <w:tabs>
          <w:tab w:val="left" w:pos="8440"/>
        </w:tabs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153FF" w:rsidTr="009153FF">
        <w:tc>
          <w:tcPr>
            <w:tcW w:w="1384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153FF" w:rsidRDefault="009153FF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2F0C62" w:rsidRPr="002F0C62">
              <w:rPr>
                <w:sz w:val="30"/>
                <w:szCs w:val="30"/>
              </w:rPr>
              <w:t>«О внесении изменения в статью 8 Экологического кодекса Республики Татарстан»</w:t>
            </w:r>
            <w:r w:rsidR="002F0C62" w:rsidRPr="002F0C62">
              <w:rPr>
                <w:b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о принятии в первом чтении </w:t>
            </w:r>
            <w:r w:rsidR="002F0C62">
              <w:rPr>
                <w:sz w:val="30"/>
                <w:szCs w:val="30"/>
                <w:lang w:eastAsia="en-US"/>
              </w:rPr>
              <w:t>и в целом</w:t>
            </w:r>
          </w:p>
        </w:tc>
        <w:tc>
          <w:tcPr>
            <w:tcW w:w="1692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9153FF">
      <w:pPr>
        <w:widowControl w:val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2F0C62" w:rsidTr="002F0C62">
        <w:tc>
          <w:tcPr>
            <w:tcW w:w="4219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2F0C62" w:rsidRDefault="002F0C62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721BBC">
              <w:rPr>
                <w:b/>
                <w:sz w:val="30"/>
                <w:szCs w:val="30"/>
              </w:rPr>
              <w:t>ось</w:t>
            </w:r>
          </w:p>
        </w:tc>
      </w:tr>
      <w:tr w:rsidR="002F0C62" w:rsidTr="002F0C62">
        <w:tc>
          <w:tcPr>
            <w:tcW w:w="4219" w:type="dxa"/>
          </w:tcPr>
          <w:p w:rsidR="002F0C62" w:rsidRPr="00B2467C" w:rsidRDefault="002F0C62" w:rsidP="002F0C6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2F0C62" w:rsidRDefault="002F0C62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2F0C62" w:rsidTr="002F0C62">
        <w:tc>
          <w:tcPr>
            <w:tcW w:w="4219" w:type="dxa"/>
          </w:tcPr>
          <w:p w:rsidR="002F0C62" w:rsidRPr="00B2467C" w:rsidRDefault="002F0C62" w:rsidP="002F0C6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2F0C62" w:rsidRDefault="002F0C62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2F0C62" w:rsidTr="002F0C62">
        <w:tc>
          <w:tcPr>
            <w:tcW w:w="4219" w:type="dxa"/>
          </w:tcPr>
          <w:p w:rsidR="002F0C62" w:rsidRPr="00B2467C" w:rsidRDefault="002F0C62" w:rsidP="002F0C6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2F0C62" w:rsidRDefault="002F0C62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2F0C62" w:rsidTr="002F0C62">
        <w:tc>
          <w:tcPr>
            <w:tcW w:w="4219" w:type="dxa"/>
          </w:tcPr>
          <w:p w:rsidR="002F0C62" w:rsidRDefault="002F0C62" w:rsidP="002F0C6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2F0C62" w:rsidRDefault="002F0C62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2F0C62" w:rsidTr="002F0C62">
        <w:tc>
          <w:tcPr>
            <w:tcW w:w="4219" w:type="dxa"/>
          </w:tcPr>
          <w:p w:rsidR="002F0C62" w:rsidRDefault="002F0C62" w:rsidP="002F0C6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2F0C62" w:rsidRDefault="002F0C62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2F0C62" w:rsidTr="002F0C62">
        <w:tc>
          <w:tcPr>
            <w:tcW w:w="4219" w:type="dxa"/>
          </w:tcPr>
          <w:p w:rsidR="002F0C62" w:rsidRDefault="002F0C62" w:rsidP="002F0C62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2F0C62" w:rsidRDefault="002F0C62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2F0C62" w:rsidRPr="00FF48BB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2F0C62" w:rsidTr="002F0C62">
        <w:tc>
          <w:tcPr>
            <w:tcW w:w="4219" w:type="dxa"/>
          </w:tcPr>
          <w:p w:rsidR="002F0C62" w:rsidRPr="00FF48BB" w:rsidRDefault="002F0C62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2F0C62" w:rsidRDefault="002F0C62" w:rsidP="002F0C6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2F0C62" w:rsidRDefault="002F0C62" w:rsidP="002F0C62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2F0C62" w:rsidRPr="00E25C10" w:rsidRDefault="002F0C62" w:rsidP="002F0C62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2F0C62" w:rsidRPr="002F0C62" w:rsidRDefault="009153FF" w:rsidP="002F0C62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1</w:t>
      </w:r>
      <w:r w:rsidR="002F0C62">
        <w:rPr>
          <w:b/>
          <w:sz w:val="30"/>
          <w:szCs w:val="30"/>
        </w:rPr>
        <w:t>3</w:t>
      </w:r>
      <w:r>
        <w:rPr>
          <w:b/>
          <w:sz w:val="30"/>
          <w:szCs w:val="30"/>
        </w:rPr>
        <w:t xml:space="preserve">. </w:t>
      </w:r>
      <w:r w:rsidR="002F0C62" w:rsidRPr="002F0C62">
        <w:rPr>
          <w:b/>
          <w:sz w:val="30"/>
          <w:szCs w:val="30"/>
        </w:rPr>
        <w:t>О проекте закона Республики Татарстан</w:t>
      </w:r>
      <w:r w:rsidR="002F0C62" w:rsidRPr="002F0C62">
        <w:rPr>
          <w:b/>
          <w:sz w:val="30"/>
          <w:szCs w:val="30"/>
          <w:lang w:eastAsia="en-US"/>
        </w:rPr>
        <w:t xml:space="preserve"> </w:t>
      </w:r>
      <w:r w:rsidR="002F0C62" w:rsidRPr="002F0C62">
        <w:rPr>
          <w:b/>
          <w:sz w:val="30"/>
          <w:szCs w:val="30"/>
        </w:rPr>
        <w:t xml:space="preserve">№ 66-6 </w:t>
      </w:r>
      <w:r w:rsidR="002F0C62">
        <w:rPr>
          <w:b/>
          <w:sz w:val="30"/>
          <w:szCs w:val="30"/>
        </w:rPr>
        <w:t>«</w:t>
      </w:r>
      <w:r w:rsidR="002F0C62" w:rsidRPr="002F0C62">
        <w:rPr>
          <w:b/>
          <w:sz w:val="30"/>
          <w:szCs w:val="30"/>
        </w:rPr>
        <w:t xml:space="preserve">О внесении изменений в статью 9 Закона Республики Татарстан </w:t>
      </w:r>
      <w:r w:rsidR="002F0C62">
        <w:rPr>
          <w:b/>
          <w:sz w:val="30"/>
          <w:szCs w:val="30"/>
        </w:rPr>
        <w:t>«</w:t>
      </w:r>
      <w:r w:rsidR="002F0C62" w:rsidRPr="002F0C62">
        <w:rPr>
          <w:b/>
          <w:sz w:val="30"/>
          <w:szCs w:val="30"/>
        </w:rPr>
        <w:t>О защите населения           и территорий от чрезвычайных ситуаций</w:t>
      </w:r>
      <w:r w:rsidR="002F0C62">
        <w:rPr>
          <w:b/>
          <w:sz w:val="30"/>
          <w:szCs w:val="30"/>
        </w:rPr>
        <w:t>»</w:t>
      </w:r>
      <w:r w:rsidR="002F0C62" w:rsidRPr="002F0C62">
        <w:rPr>
          <w:b/>
          <w:sz w:val="30"/>
          <w:szCs w:val="30"/>
        </w:rPr>
        <w:t xml:space="preserve"> (I чтение). </w:t>
      </w:r>
    </w:p>
    <w:p w:rsidR="009153FF" w:rsidRDefault="009153FF" w:rsidP="002F0C62">
      <w:pPr>
        <w:pStyle w:val="a3"/>
        <w:keepNext/>
        <w:tabs>
          <w:tab w:val="clear" w:pos="4677"/>
          <w:tab w:val="clear" w:pos="9355"/>
          <w:tab w:val="left" w:pos="993"/>
          <w:tab w:val="left" w:pos="1134"/>
          <w:tab w:val="num" w:pos="2088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9153FF" w:rsidTr="009153FF">
        <w:tc>
          <w:tcPr>
            <w:tcW w:w="2034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9153FF" w:rsidRPr="00CC3B3B" w:rsidRDefault="002F0C62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 w:rsidRPr="0084261F">
              <w:rPr>
                <w:sz w:val="30"/>
                <w:szCs w:val="30"/>
              </w:rPr>
              <w:t>Хамаев</w:t>
            </w:r>
            <w:proofErr w:type="spellEnd"/>
            <w:r w:rsidRPr="0084261F">
              <w:rPr>
                <w:sz w:val="30"/>
                <w:szCs w:val="30"/>
              </w:rPr>
              <w:t xml:space="preserve"> А.К., председатель Комитета Государственного Совета Республики Татарстан по экологии, природопользованию, агропромышленной и </w:t>
            </w:r>
            <w:proofErr w:type="spellStart"/>
            <w:proofErr w:type="gramStart"/>
            <w:r w:rsidRPr="0084261F">
              <w:rPr>
                <w:sz w:val="30"/>
                <w:szCs w:val="30"/>
              </w:rPr>
              <w:t>продоволь</w:t>
            </w:r>
            <w:r>
              <w:rPr>
                <w:sz w:val="30"/>
                <w:szCs w:val="30"/>
              </w:rPr>
              <w:t>-</w:t>
            </w:r>
            <w:r w:rsidRPr="0084261F">
              <w:rPr>
                <w:sz w:val="30"/>
                <w:szCs w:val="30"/>
              </w:rPr>
              <w:t>ственной</w:t>
            </w:r>
            <w:proofErr w:type="spellEnd"/>
            <w:proofErr w:type="gramEnd"/>
            <w:r w:rsidRPr="0084261F">
              <w:rPr>
                <w:sz w:val="30"/>
                <w:szCs w:val="30"/>
              </w:rPr>
              <w:t xml:space="preserve"> политике</w:t>
            </w: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721BBC" w:rsidRDefault="00721BBC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9153FF" w:rsidRDefault="009153FF" w:rsidP="009153FF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2F0C62">
        <w:rPr>
          <w:sz w:val="30"/>
          <w:szCs w:val="30"/>
        </w:rPr>
        <w:t>ыступил</w:t>
      </w:r>
      <w:r>
        <w:rPr>
          <w:sz w:val="30"/>
          <w:szCs w:val="30"/>
        </w:rPr>
        <w:t>:</w:t>
      </w:r>
    </w:p>
    <w:p w:rsidR="009153FF" w:rsidRDefault="002F0C62" w:rsidP="009153FF">
      <w:pPr>
        <w:widowControl w:val="0"/>
        <w:ind w:right="-1" w:firstLine="851"/>
        <w:rPr>
          <w:sz w:val="30"/>
          <w:szCs w:val="30"/>
        </w:rPr>
      </w:pPr>
      <w:r>
        <w:rPr>
          <w:b/>
          <w:sz w:val="30"/>
          <w:szCs w:val="30"/>
        </w:rPr>
        <w:t>Прокофьев А.В</w:t>
      </w:r>
      <w:r w:rsidR="009153FF">
        <w:rPr>
          <w:b/>
          <w:sz w:val="30"/>
          <w:szCs w:val="30"/>
        </w:rPr>
        <w:t>.,</w:t>
      </w:r>
      <w:r w:rsidR="009153FF">
        <w:rPr>
          <w:sz w:val="30"/>
          <w:szCs w:val="30"/>
        </w:rPr>
        <w:t xml:space="preserve"> </w:t>
      </w:r>
      <w:r w:rsidR="009153FF">
        <w:rPr>
          <w:i/>
          <w:sz w:val="30"/>
          <w:szCs w:val="30"/>
        </w:rPr>
        <w:t>фракция КПРФ.</w:t>
      </w:r>
    </w:p>
    <w:p w:rsidR="009153FF" w:rsidRDefault="009153FF" w:rsidP="009153FF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153FF" w:rsidTr="009153FF">
        <w:tc>
          <w:tcPr>
            <w:tcW w:w="1384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153FF" w:rsidRDefault="009153FF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07742E" w:rsidRPr="0007742E">
              <w:rPr>
                <w:sz w:val="30"/>
                <w:szCs w:val="30"/>
              </w:rPr>
              <w:t>№ 66-6 «О внесении изменений в статью 9 Закона Республики Татарстан «</w:t>
            </w:r>
            <w:r w:rsidR="0007742E">
              <w:rPr>
                <w:sz w:val="30"/>
                <w:szCs w:val="30"/>
              </w:rPr>
              <w:t xml:space="preserve">О защите населения </w:t>
            </w:r>
            <w:r w:rsidR="0007742E" w:rsidRPr="0007742E">
              <w:rPr>
                <w:sz w:val="30"/>
                <w:szCs w:val="30"/>
              </w:rPr>
              <w:t>и территорий от чрезвычайных ситуаций»</w:t>
            </w:r>
            <w:r>
              <w:rPr>
                <w:sz w:val="30"/>
                <w:szCs w:val="30"/>
                <w:lang w:eastAsia="en-US"/>
              </w:rPr>
              <w:t xml:space="preserve"> о принятии в первом чтении и в целом</w:t>
            </w:r>
          </w:p>
        </w:tc>
        <w:tc>
          <w:tcPr>
            <w:tcW w:w="1692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9153FF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07742E" w:rsidTr="0007742E">
        <w:tc>
          <w:tcPr>
            <w:tcW w:w="4219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07742E" w:rsidRDefault="0007742E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721BBC">
              <w:rPr>
                <w:b/>
                <w:sz w:val="30"/>
                <w:szCs w:val="30"/>
              </w:rPr>
              <w:t>ось</w:t>
            </w:r>
          </w:p>
        </w:tc>
      </w:tr>
      <w:tr w:rsidR="0007742E" w:rsidTr="0007742E">
        <w:tc>
          <w:tcPr>
            <w:tcW w:w="4219" w:type="dxa"/>
          </w:tcPr>
          <w:p w:rsidR="0007742E" w:rsidRPr="00B2467C" w:rsidRDefault="0007742E" w:rsidP="0007742E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07742E" w:rsidRDefault="0007742E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1985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949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7742E" w:rsidTr="0007742E">
        <w:tc>
          <w:tcPr>
            <w:tcW w:w="4219" w:type="dxa"/>
          </w:tcPr>
          <w:p w:rsidR="0007742E" w:rsidRPr="00B2467C" w:rsidRDefault="0007742E" w:rsidP="0007742E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07742E" w:rsidRDefault="0007742E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7742E" w:rsidTr="0007742E">
        <w:tc>
          <w:tcPr>
            <w:tcW w:w="4219" w:type="dxa"/>
          </w:tcPr>
          <w:p w:rsidR="0007742E" w:rsidRPr="00B2467C" w:rsidRDefault="0007742E" w:rsidP="0007742E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07742E" w:rsidRDefault="0007742E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1985" w:type="dxa"/>
          </w:tcPr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949" w:type="dxa"/>
          </w:tcPr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07742E" w:rsidTr="0007742E">
        <w:tc>
          <w:tcPr>
            <w:tcW w:w="4219" w:type="dxa"/>
          </w:tcPr>
          <w:p w:rsidR="0007742E" w:rsidRDefault="0007742E" w:rsidP="0007742E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07742E" w:rsidRDefault="0007742E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7742E" w:rsidTr="0007742E">
        <w:tc>
          <w:tcPr>
            <w:tcW w:w="4219" w:type="dxa"/>
          </w:tcPr>
          <w:p w:rsidR="0007742E" w:rsidRDefault="0007742E" w:rsidP="0007742E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07742E" w:rsidRDefault="0007742E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07742E" w:rsidTr="0007742E">
        <w:tc>
          <w:tcPr>
            <w:tcW w:w="4219" w:type="dxa"/>
          </w:tcPr>
          <w:p w:rsidR="0007742E" w:rsidRDefault="0007742E" w:rsidP="0007742E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07742E" w:rsidRDefault="0007742E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7742E" w:rsidTr="0007742E">
        <w:tc>
          <w:tcPr>
            <w:tcW w:w="4219" w:type="dxa"/>
          </w:tcPr>
          <w:p w:rsidR="0007742E" w:rsidRPr="00FF48BB" w:rsidRDefault="0007742E" w:rsidP="00721BB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84</w:t>
            </w:r>
          </w:p>
        </w:tc>
        <w:tc>
          <w:tcPr>
            <w:tcW w:w="1985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</w:t>
            </w:r>
          </w:p>
        </w:tc>
        <w:tc>
          <w:tcPr>
            <w:tcW w:w="1949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</w:t>
            </w:r>
          </w:p>
        </w:tc>
      </w:tr>
    </w:tbl>
    <w:p w:rsidR="0007742E" w:rsidRDefault="0007742E" w:rsidP="0007742E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07742E" w:rsidRPr="00E25C10" w:rsidRDefault="0007742E" w:rsidP="0007742E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207FD3" w:rsidRDefault="00207FD3" w:rsidP="0007742E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</w:p>
    <w:p w:rsidR="0007742E" w:rsidRPr="0007742E" w:rsidRDefault="009153FF" w:rsidP="0007742E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 w:rsidRPr="00CC3B3B">
        <w:rPr>
          <w:b/>
          <w:sz w:val="30"/>
          <w:szCs w:val="30"/>
        </w:rPr>
        <w:lastRenderedPageBreak/>
        <w:t>1</w:t>
      </w:r>
      <w:r w:rsidR="0007742E">
        <w:rPr>
          <w:b/>
          <w:sz w:val="30"/>
          <w:szCs w:val="30"/>
        </w:rPr>
        <w:t>4</w:t>
      </w:r>
      <w:r w:rsidRPr="00CC3B3B">
        <w:rPr>
          <w:b/>
          <w:sz w:val="30"/>
          <w:szCs w:val="30"/>
        </w:rPr>
        <w:t xml:space="preserve">. </w:t>
      </w:r>
      <w:r w:rsidR="0007742E" w:rsidRPr="0007742E">
        <w:rPr>
          <w:b/>
          <w:sz w:val="30"/>
          <w:szCs w:val="30"/>
        </w:rPr>
        <w:t>О проекте закона Республики Татарстан</w:t>
      </w:r>
      <w:r w:rsidR="0007742E" w:rsidRPr="0007742E">
        <w:rPr>
          <w:b/>
          <w:sz w:val="30"/>
          <w:szCs w:val="30"/>
          <w:lang w:eastAsia="en-US"/>
        </w:rPr>
        <w:t xml:space="preserve"> </w:t>
      </w:r>
      <w:r w:rsidR="0007742E" w:rsidRPr="0007742E">
        <w:rPr>
          <w:b/>
          <w:sz w:val="30"/>
          <w:szCs w:val="30"/>
        </w:rPr>
        <w:t xml:space="preserve">№ 65-6 </w:t>
      </w:r>
      <w:r w:rsidR="0007742E">
        <w:rPr>
          <w:b/>
          <w:sz w:val="30"/>
          <w:szCs w:val="30"/>
        </w:rPr>
        <w:t>«</w:t>
      </w:r>
      <w:r w:rsidR="0007742E" w:rsidRPr="0007742E">
        <w:rPr>
          <w:b/>
          <w:sz w:val="30"/>
          <w:szCs w:val="30"/>
        </w:rPr>
        <w:t>О внесении изменения в статью 12 Закона Республики Татарстан</w:t>
      </w:r>
      <w:r w:rsidR="0007742E">
        <w:rPr>
          <w:b/>
          <w:sz w:val="30"/>
          <w:szCs w:val="30"/>
        </w:rPr>
        <w:t xml:space="preserve">                                              «</w:t>
      </w:r>
      <w:r w:rsidR="0007742E" w:rsidRPr="0007742E">
        <w:rPr>
          <w:b/>
          <w:sz w:val="30"/>
          <w:szCs w:val="30"/>
        </w:rPr>
        <w:t>О Конституционном суде Республики Татарстан</w:t>
      </w:r>
      <w:r w:rsidR="0007742E">
        <w:rPr>
          <w:b/>
          <w:sz w:val="30"/>
          <w:szCs w:val="30"/>
        </w:rPr>
        <w:t>»</w:t>
      </w:r>
      <w:r w:rsidR="0007742E" w:rsidRPr="0007742E">
        <w:rPr>
          <w:b/>
          <w:sz w:val="30"/>
          <w:szCs w:val="30"/>
        </w:rPr>
        <w:t xml:space="preserve"> (I чтение).</w:t>
      </w:r>
    </w:p>
    <w:p w:rsidR="009153FF" w:rsidRDefault="009153FF" w:rsidP="0007742E">
      <w:pPr>
        <w:pStyle w:val="a3"/>
        <w:keepNext/>
        <w:tabs>
          <w:tab w:val="clear" w:pos="4677"/>
          <w:tab w:val="clear" w:pos="9355"/>
          <w:tab w:val="left" w:pos="993"/>
          <w:tab w:val="left" w:pos="1134"/>
          <w:tab w:val="num" w:pos="2088"/>
        </w:tabs>
        <w:ind w:firstLine="851"/>
        <w:jc w:val="both"/>
        <w:rPr>
          <w:b/>
          <w:color w:val="000000"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9153FF" w:rsidTr="009153FF">
        <w:tc>
          <w:tcPr>
            <w:tcW w:w="2034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9153FF" w:rsidRDefault="0007742E" w:rsidP="0007742E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</w:rPr>
              <w:t>Ягудин</w:t>
            </w:r>
            <w:proofErr w:type="spellEnd"/>
            <w:r>
              <w:rPr>
                <w:sz w:val="30"/>
                <w:szCs w:val="30"/>
              </w:rPr>
              <w:t xml:space="preserve"> Ш.Ш</w:t>
            </w:r>
            <w:r w:rsidR="009153FF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председатель</w:t>
            </w:r>
            <w:r w:rsidR="009153FF">
              <w:rPr>
                <w:sz w:val="30"/>
                <w:szCs w:val="30"/>
                <w:lang w:eastAsia="en-US"/>
              </w:rPr>
              <w:t xml:space="preserve"> Комитета Государственного 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законности и правопорядку</w:t>
            </w: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9153FF">
      <w:pPr>
        <w:widowControl w:val="0"/>
        <w:tabs>
          <w:tab w:val="left" w:pos="8440"/>
        </w:tabs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153FF" w:rsidTr="009153FF">
        <w:tc>
          <w:tcPr>
            <w:tcW w:w="1384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153FF" w:rsidRDefault="009153FF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07742E" w:rsidRPr="0007742E">
              <w:rPr>
                <w:sz w:val="30"/>
                <w:szCs w:val="30"/>
              </w:rPr>
              <w:t>№ 65-6 «О внесении изменения в статью</w:t>
            </w:r>
            <w:r w:rsidR="0007742E">
              <w:rPr>
                <w:sz w:val="30"/>
                <w:szCs w:val="30"/>
              </w:rPr>
              <w:t xml:space="preserve"> 12 Закона Республики Татарстан </w:t>
            </w:r>
            <w:r w:rsidR="0007742E" w:rsidRPr="0007742E">
              <w:rPr>
                <w:sz w:val="30"/>
                <w:szCs w:val="30"/>
              </w:rPr>
              <w:t>«О Конституционном суде Республики Татарстан»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</w:t>
            </w:r>
          </w:p>
        </w:tc>
        <w:tc>
          <w:tcPr>
            <w:tcW w:w="1692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44567" w:rsidRDefault="00644567" w:rsidP="009153FF">
      <w:pPr>
        <w:widowControl w:val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07742E" w:rsidTr="0007742E">
        <w:tc>
          <w:tcPr>
            <w:tcW w:w="4219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07742E" w:rsidRDefault="0007742E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644567">
              <w:rPr>
                <w:b/>
                <w:sz w:val="30"/>
                <w:szCs w:val="30"/>
              </w:rPr>
              <w:t>ось</w:t>
            </w:r>
          </w:p>
        </w:tc>
      </w:tr>
      <w:tr w:rsidR="0007742E" w:rsidTr="0007742E">
        <w:tc>
          <w:tcPr>
            <w:tcW w:w="4219" w:type="dxa"/>
          </w:tcPr>
          <w:p w:rsidR="0007742E" w:rsidRPr="00B2467C" w:rsidRDefault="0007742E" w:rsidP="0007742E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07742E" w:rsidRDefault="0007742E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7742E" w:rsidTr="0007742E">
        <w:tc>
          <w:tcPr>
            <w:tcW w:w="4219" w:type="dxa"/>
          </w:tcPr>
          <w:p w:rsidR="0007742E" w:rsidRPr="00B2467C" w:rsidRDefault="0007742E" w:rsidP="0007742E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07742E" w:rsidRDefault="0007742E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7742E" w:rsidTr="0007742E">
        <w:tc>
          <w:tcPr>
            <w:tcW w:w="4219" w:type="dxa"/>
          </w:tcPr>
          <w:p w:rsidR="0007742E" w:rsidRPr="00B2467C" w:rsidRDefault="0007742E" w:rsidP="0007742E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07742E" w:rsidRDefault="0007742E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7742E" w:rsidTr="0007742E">
        <w:tc>
          <w:tcPr>
            <w:tcW w:w="4219" w:type="dxa"/>
          </w:tcPr>
          <w:p w:rsidR="0007742E" w:rsidRDefault="0007742E" w:rsidP="0007742E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07742E" w:rsidRDefault="0007742E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7742E" w:rsidTr="0007742E">
        <w:tc>
          <w:tcPr>
            <w:tcW w:w="4219" w:type="dxa"/>
          </w:tcPr>
          <w:p w:rsidR="0007742E" w:rsidRDefault="0007742E" w:rsidP="0007742E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07742E" w:rsidRDefault="0007742E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7742E" w:rsidTr="0007742E">
        <w:tc>
          <w:tcPr>
            <w:tcW w:w="4219" w:type="dxa"/>
          </w:tcPr>
          <w:p w:rsidR="0007742E" w:rsidRDefault="0007742E" w:rsidP="0007742E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07742E" w:rsidRDefault="0007742E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07742E" w:rsidRPr="00FF48BB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07742E" w:rsidTr="0007742E">
        <w:tc>
          <w:tcPr>
            <w:tcW w:w="4219" w:type="dxa"/>
          </w:tcPr>
          <w:p w:rsidR="0007742E" w:rsidRPr="00FF48BB" w:rsidRDefault="0007742E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07742E" w:rsidRDefault="0007742E" w:rsidP="0007742E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07742E" w:rsidRPr="00E25C10" w:rsidRDefault="0007742E" w:rsidP="0007742E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9153FF" w:rsidRDefault="009153FF" w:rsidP="009153FF">
      <w:pPr>
        <w:pStyle w:val="a3"/>
        <w:widowControl w:val="0"/>
        <w:tabs>
          <w:tab w:val="left" w:pos="993"/>
          <w:tab w:val="left" w:pos="1134"/>
        </w:tabs>
        <w:ind w:firstLine="709"/>
        <w:jc w:val="center"/>
        <w:rPr>
          <w:b/>
          <w:sz w:val="30"/>
          <w:szCs w:val="30"/>
        </w:rPr>
      </w:pPr>
    </w:p>
    <w:p w:rsidR="0007742E" w:rsidRDefault="009153FF" w:rsidP="0007742E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="0007742E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 xml:space="preserve">. </w:t>
      </w:r>
      <w:r w:rsidR="0007742E" w:rsidRPr="0007742E">
        <w:rPr>
          <w:b/>
          <w:sz w:val="30"/>
          <w:szCs w:val="30"/>
        </w:rPr>
        <w:t xml:space="preserve">О проекте закона Республики Татарстан № 69-6 </w:t>
      </w:r>
      <w:r w:rsidR="0007742E">
        <w:rPr>
          <w:b/>
          <w:sz w:val="30"/>
          <w:szCs w:val="30"/>
        </w:rPr>
        <w:t>«</w:t>
      </w:r>
      <w:r w:rsidR="0007742E" w:rsidRPr="0007742E">
        <w:rPr>
          <w:b/>
          <w:sz w:val="30"/>
          <w:szCs w:val="30"/>
        </w:rPr>
        <w:t xml:space="preserve">О внесении изменений в Кодекс Республики Татарстан об административных правонарушениях и статью 1 Закона Республики Татарстан </w:t>
      </w:r>
      <w:r w:rsidR="0007742E">
        <w:rPr>
          <w:b/>
          <w:sz w:val="30"/>
          <w:szCs w:val="30"/>
        </w:rPr>
        <w:t>«</w:t>
      </w:r>
      <w:r w:rsidR="0007742E" w:rsidRPr="0007742E">
        <w:rPr>
          <w:b/>
          <w:sz w:val="30"/>
          <w:szCs w:val="30"/>
        </w:rPr>
        <w:t>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</w:t>
      </w:r>
      <w:r w:rsidR="0007742E">
        <w:rPr>
          <w:b/>
          <w:sz w:val="30"/>
          <w:szCs w:val="30"/>
        </w:rPr>
        <w:t xml:space="preserve">дминистративных правонарушениях»                         </w:t>
      </w:r>
      <w:r w:rsidR="0007742E" w:rsidRPr="0007742E">
        <w:rPr>
          <w:b/>
          <w:sz w:val="30"/>
          <w:szCs w:val="30"/>
        </w:rPr>
        <w:t xml:space="preserve">(I чтение). </w:t>
      </w:r>
    </w:p>
    <w:p w:rsidR="00207FD3" w:rsidRPr="0007742E" w:rsidRDefault="00207FD3" w:rsidP="0007742E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9153FF" w:rsidTr="009153FF">
        <w:tc>
          <w:tcPr>
            <w:tcW w:w="2034" w:type="dxa"/>
            <w:hideMark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Докладчик:</w:t>
            </w:r>
          </w:p>
        </w:tc>
        <w:tc>
          <w:tcPr>
            <w:tcW w:w="8154" w:type="dxa"/>
            <w:hideMark/>
          </w:tcPr>
          <w:p w:rsidR="009153FF" w:rsidRDefault="0007742E" w:rsidP="0007742E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Загидуллин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Р.И</w:t>
            </w:r>
            <w:r w:rsidR="009153FF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министр юстиции</w:t>
            </w:r>
            <w:r w:rsidR="009153FF">
              <w:rPr>
                <w:sz w:val="30"/>
                <w:szCs w:val="30"/>
                <w:lang w:eastAsia="en-US"/>
              </w:rPr>
              <w:t xml:space="preserve"> Республик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9153FF">
              <w:rPr>
                <w:sz w:val="30"/>
                <w:szCs w:val="30"/>
                <w:lang w:eastAsia="en-US"/>
              </w:rPr>
              <w:t xml:space="preserve"> Татарстан</w:t>
            </w: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9153FF" w:rsidRDefault="009153FF" w:rsidP="009153FF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9153FF">
      <w:pPr>
        <w:widowControl w:val="0"/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07742E" w:rsidTr="0007742E">
        <w:tc>
          <w:tcPr>
            <w:tcW w:w="2034" w:type="dxa"/>
            <w:hideMark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07742E" w:rsidRDefault="0007742E" w:rsidP="0007742E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Чубаров А.А., заместитель председателя Комитета </w:t>
            </w:r>
            <w:r w:rsidR="001E25F6">
              <w:rPr>
                <w:sz w:val="30"/>
                <w:szCs w:val="30"/>
                <w:lang w:eastAsia="en-US"/>
              </w:rPr>
              <w:t xml:space="preserve">Государственного Совета </w:t>
            </w:r>
            <w:r>
              <w:rPr>
                <w:sz w:val="30"/>
                <w:szCs w:val="30"/>
                <w:lang w:eastAsia="en-US"/>
              </w:rPr>
              <w:t xml:space="preserve"> Республики Татарстан</w:t>
            </w:r>
            <w:r w:rsidR="001E25F6">
              <w:rPr>
                <w:sz w:val="30"/>
                <w:szCs w:val="30"/>
                <w:lang w:eastAsia="en-US"/>
              </w:rPr>
              <w:t xml:space="preserve"> по законности и правопорядку </w:t>
            </w:r>
          </w:p>
        </w:tc>
        <w:tc>
          <w:tcPr>
            <w:tcW w:w="4077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07742E" w:rsidRDefault="0007742E" w:rsidP="0007742E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07FD3" w:rsidRDefault="00207FD3" w:rsidP="009153FF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</w:p>
    <w:p w:rsidR="009153FF" w:rsidRDefault="009153FF" w:rsidP="009153FF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1E25F6">
        <w:rPr>
          <w:sz w:val="30"/>
          <w:szCs w:val="30"/>
        </w:rPr>
        <w:t>ыступил</w:t>
      </w:r>
      <w:r>
        <w:rPr>
          <w:sz w:val="30"/>
          <w:szCs w:val="30"/>
        </w:rPr>
        <w:t>:</w:t>
      </w:r>
    </w:p>
    <w:p w:rsidR="009153FF" w:rsidRDefault="00207FD3" w:rsidP="009153FF">
      <w:pPr>
        <w:widowControl w:val="0"/>
        <w:ind w:firstLine="851"/>
        <w:rPr>
          <w:i/>
          <w:sz w:val="30"/>
          <w:szCs w:val="30"/>
        </w:rPr>
      </w:pPr>
      <w:r>
        <w:rPr>
          <w:b/>
          <w:sz w:val="30"/>
          <w:szCs w:val="30"/>
        </w:rPr>
        <w:t>Прокофьев А.В</w:t>
      </w:r>
      <w:r w:rsidR="009153FF" w:rsidRPr="00E24AFA">
        <w:rPr>
          <w:b/>
          <w:sz w:val="30"/>
          <w:szCs w:val="30"/>
        </w:rPr>
        <w:t>.,</w:t>
      </w:r>
      <w:r w:rsidR="009153FF" w:rsidRPr="00E24AFA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фракция </w:t>
      </w:r>
      <w:r w:rsidR="001E25F6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КПРФ</w:t>
      </w:r>
      <w:r w:rsidR="009153FF" w:rsidRPr="00E24AFA">
        <w:rPr>
          <w:i/>
          <w:sz w:val="30"/>
          <w:szCs w:val="30"/>
        </w:rPr>
        <w:t xml:space="preserve">. </w:t>
      </w:r>
    </w:p>
    <w:p w:rsidR="009153FF" w:rsidRDefault="009153FF" w:rsidP="009153FF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655"/>
        <w:gridCol w:w="1266"/>
      </w:tblGrid>
      <w:tr w:rsidR="001E25F6" w:rsidTr="001E25F6">
        <w:tc>
          <w:tcPr>
            <w:tcW w:w="1384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655" w:type="dxa"/>
            <w:hideMark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Pr="001E25F6">
              <w:rPr>
                <w:sz w:val="30"/>
                <w:szCs w:val="30"/>
              </w:rPr>
              <w:t>№ 69-6 «О внесении изменений в Кодекс Республики Татарстан об административных правонарушениях и статью 1 Закона Республики Татарстан «О наделении органов местного самоуправления муниципальных</w:t>
            </w:r>
            <w:r>
              <w:rPr>
                <w:sz w:val="30"/>
                <w:szCs w:val="30"/>
              </w:rPr>
              <w:t xml:space="preserve"> о</w:t>
            </w:r>
            <w:r w:rsidRPr="001E25F6">
              <w:rPr>
                <w:sz w:val="30"/>
                <w:szCs w:val="30"/>
              </w:rPr>
              <w:t>бразований в Республике Татарстан государственными</w:t>
            </w:r>
            <w:r>
              <w:rPr>
                <w:sz w:val="30"/>
                <w:szCs w:val="30"/>
              </w:rPr>
              <w:t xml:space="preserve"> </w:t>
            </w:r>
            <w:r w:rsidRPr="001E25F6">
              <w:rPr>
                <w:sz w:val="30"/>
                <w:szCs w:val="30"/>
              </w:rPr>
              <w:t>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</w:t>
            </w:r>
            <w:proofErr w:type="gramEnd"/>
          </w:p>
        </w:tc>
        <w:tc>
          <w:tcPr>
            <w:tcW w:w="1266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E25F6" w:rsidRDefault="001E25F6" w:rsidP="001E25F6">
      <w:pPr>
        <w:widowControl w:val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1E25F6" w:rsidTr="001E25F6">
        <w:tc>
          <w:tcPr>
            <w:tcW w:w="421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1E25F6" w:rsidRDefault="001E25F6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644567">
              <w:rPr>
                <w:b/>
                <w:sz w:val="30"/>
                <w:szCs w:val="30"/>
              </w:rPr>
              <w:t>ось</w:t>
            </w:r>
          </w:p>
        </w:tc>
      </w:tr>
      <w:tr w:rsidR="001E25F6" w:rsidTr="001E25F6">
        <w:tc>
          <w:tcPr>
            <w:tcW w:w="4219" w:type="dxa"/>
          </w:tcPr>
          <w:p w:rsidR="001E25F6" w:rsidRPr="00B2467C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1E25F6" w:rsidRDefault="001E25F6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94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E25F6" w:rsidTr="001E25F6">
        <w:tc>
          <w:tcPr>
            <w:tcW w:w="4219" w:type="dxa"/>
          </w:tcPr>
          <w:p w:rsidR="001E25F6" w:rsidRPr="00B2467C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1E25F6" w:rsidRDefault="001E25F6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E25F6" w:rsidTr="001E25F6">
        <w:tc>
          <w:tcPr>
            <w:tcW w:w="4219" w:type="dxa"/>
          </w:tcPr>
          <w:p w:rsidR="001E25F6" w:rsidRPr="00B2467C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1E25F6" w:rsidRDefault="001E25F6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1985" w:type="dxa"/>
          </w:tcPr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949" w:type="dxa"/>
          </w:tcPr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E25F6" w:rsidTr="001E25F6">
        <w:tc>
          <w:tcPr>
            <w:tcW w:w="4219" w:type="dxa"/>
          </w:tcPr>
          <w:p w:rsidR="001E25F6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1E25F6" w:rsidRDefault="001E25F6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1E25F6" w:rsidTr="001E25F6">
        <w:tc>
          <w:tcPr>
            <w:tcW w:w="4219" w:type="dxa"/>
          </w:tcPr>
          <w:p w:rsidR="001E25F6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1E25F6" w:rsidRDefault="001E25F6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94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1E25F6" w:rsidTr="001E25F6">
        <w:tc>
          <w:tcPr>
            <w:tcW w:w="4219" w:type="dxa"/>
          </w:tcPr>
          <w:p w:rsidR="001E25F6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1E25F6" w:rsidRDefault="001E25F6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E25F6" w:rsidTr="001E25F6">
        <w:tc>
          <w:tcPr>
            <w:tcW w:w="4219" w:type="dxa"/>
          </w:tcPr>
          <w:p w:rsidR="001E25F6" w:rsidRPr="00FF48BB" w:rsidRDefault="001E25F6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81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</w:t>
            </w:r>
          </w:p>
        </w:tc>
        <w:tc>
          <w:tcPr>
            <w:tcW w:w="194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4</w:t>
            </w:r>
          </w:p>
        </w:tc>
      </w:tr>
    </w:tbl>
    <w:p w:rsidR="001E25F6" w:rsidRDefault="001E25F6" w:rsidP="001E25F6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1E25F6" w:rsidRDefault="001E25F6" w:rsidP="001E25F6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  <w:u w:val="single"/>
          <w:lang w:eastAsia="en-US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1625FD" w:rsidRDefault="001625FD" w:rsidP="001E25F6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  <w:u w:val="single"/>
          <w:lang w:eastAsia="en-US"/>
        </w:rPr>
      </w:pPr>
    </w:p>
    <w:p w:rsidR="001625FD" w:rsidRPr="001625FD" w:rsidRDefault="001625FD" w:rsidP="001625FD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 w:rsidRPr="001625FD">
        <w:rPr>
          <w:b/>
          <w:sz w:val="30"/>
          <w:szCs w:val="30"/>
        </w:rPr>
        <w:lastRenderedPageBreak/>
        <w:t xml:space="preserve">17. Отчет о деятельности Счетной палаты Республики Татарстан </w:t>
      </w:r>
      <w:r>
        <w:rPr>
          <w:b/>
          <w:sz w:val="30"/>
          <w:szCs w:val="30"/>
        </w:rPr>
        <w:t xml:space="preserve">               </w:t>
      </w:r>
      <w:r w:rsidRPr="001625FD">
        <w:rPr>
          <w:b/>
          <w:sz w:val="30"/>
          <w:szCs w:val="30"/>
        </w:rPr>
        <w:t>в 2019 году.</w:t>
      </w:r>
    </w:p>
    <w:p w:rsidR="001625FD" w:rsidRPr="001625FD" w:rsidRDefault="001625FD" w:rsidP="001E25F6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1625FD" w:rsidTr="001625FD">
        <w:tc>
          <w:tcPr>
            <w:tcW w:w="2034" w:type="dxa"/>
            <w:hideMark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1625FD" w:rsidRDefault="001625FD" w:rsidP="001625FD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Демидов А.И., Председатель Счетной палаты Республики Татарстан</w:t>
            </w:r>
          </w:p>
        </w:tc>
        <w:tc>
          <w:tcPr>
            <w:tcW w:w="4077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625FD" w:rsidRDefault="001625FD" w:rsidP="001625FD">
      <w:pPr>
        <w:widowControl w:val="0"/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1625FD" w:rsidTr="001625FD">
        <w:tc>
          <w:tcPr>
            <w:tcW w:w="2034" w:type="dxa"/>
            <w:hideMark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1625FD" w:rsidRDefault="001625FD" w:rsidP="001625FD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Якунин Л.А., председатель Комитета Государственного Совета  Республики Татарстан по бюджету, налогам и финансам  </w:t>
            </w:r>
          </w:p>
        </w:tc>
        <w:tc>
          <w:tcPr>
            <w:tcW w:w="4077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625FD" w:rsidRDefault="001625FD" w:rsidP="001625FD">
      <w:pPr>
        <w:widowControl w:val="0"/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655"/>
        <w:gridCol w:w="1266"/>
      </w:tblGrid>
      <w:tr w:rsidR="001625FD" w:rsidTr="001625FD">
        <w:tc>
          <w:tcPr>
            <w:tcW w:w="1384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655" w:type="dxa"/>
            <w:hideMark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постановления Государственного Совета Республики Татарстан </w:t>
            </w:r>
            <w:r w:rsidRPr="001E25F6">
              <w:rPr>
                <w:sz w:val="30"/>
                <w:szCs w:val="30"/>
              </w:rPr>
              <w:t xml:space="preserve"> «О</w:t>
            </w:r>
            <w:r>
              <w:rPr>
                <w:sz w:val="30"/>
                <w:szCs w:val="30"/>
              </w:rPr>
              <w:t xml:space="preserve">б </w:t>
            </w:r>
            <w:r w:rsidRPr="001E25F6">
              <w:rPr>
                <w:sz w:val="30"/>
                <w:szCs w:val="30"/>
              </w:rPr>
              <w:t xml:space="preserve"> </w:t>
            </w:r>
            <w:r w:rsidRPr="001625FD">
              <w:rPr>
                <w:sz w:val="30"/>
                <w:szCs w:val="30"/>
              </w:rPr>
              <w:t>отчете о деятельности Счетной палаты Республики Татарстан в 2019 году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1266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625FD" w:rsidRDefault="001625FD" w:rsidP="001625FD">
      <w:pPr>
        <w:widowControl w:val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1625FD" w:rsidTr="001625FD">
        <w:tc>
          <w:tcPr>
            <w:tcW w:w="4219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1625FD" w:rsidRDefault="001625FD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644567">
              <w:rPr>
                <w:b/>
                <w:sz w:val="30"/>
                <w:szCs w:val="30"/>
              </w:rPr>
              <w:t>ось</w:t>
            </w:r>
          </w:p>
        </w:tc>
      </w:tr>
      <w:tr w:rsidR="001625FD" w:rsidTr="001625FD">
        <w:tc>
          <w:tcPr>
            <w:tcW w:w="4219" w:type="dxa"/>
          </w:tcPr>
          <w:p w:rsidR="001625FD" w:rsidRPr="00B2467C" w:rsidRDefault="001625FD" w:rsidP="001625FD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1625FD" w:rsidRDefault="001625FD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625FD" w:rsidTr="001625FD">
        <w:tc>
          <w:tcPr>
            <w:tcW w:w="4219" w:type="dxa"/>
          </w:tcPr>
          <w:p w:rsidR="001625FD" w:rsidRPr="00B2467C" w:rsidRDefault="001625FD" w:rsidP="001625FD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1625FD" w:rsidRDefault="001625FD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625FD" w:rsidTr="001625FD">
        <w:tc>
          <w:tcPr>
            <w:tcW w:w="4219" w:type="dxa"/>
          </w:tcPr>
          <w:p w:rsidR="001625FD" w:rsidRPr="00B2467C" w:rsidRDefault="001625FD" w:rsidP="001625FD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1625FD" w:rsidRDefault="001625FD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625FD" w:rsidTr="001625FD">
        <w:tc>
          <w:tcPr>
            <w:tcW w:w="4219" w:type="dxa"/>
          </w:tcPr>
          <w:p w:rsidR="001625FD" w:rsidRDefault="001625FD" w:rsidP="001625FD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1625FD" w:rsidRDefault="001625FD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625FD" w:rsidTr="001625FD">
        <w:tc>
          <w:tcPr>
            <w:tcW w:w="4219" w:type="dxa"/>
          </w:tcPr>
          <w:p w:rsidR="001625FD" w:rsidRDefault="001625FD" w:rsidP="001625FD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1625FD" w:rsidRDefault="001625FD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625FD" w:rsidTr="001625FD">
        <w:tc>
          <w:tcPr>
            <w:tcW w:w="4219" w:type="dxa"/>
          </w:tcPr>
          <w:p w:rsidR="001625FD" w:rsidRDefault="001625FD" w:rsidP="001625FD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1625FD" w:rsidRDefault="001625FD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625FD" w:rsidRPr="00FF48BB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625FD" w:rsidTr="001625FD">
        <w:tc>
          <w:tcPr>
            <w:tcW w:w="4219" w:type="dxa"/>
          </w:tcPr>
          <w:p w:rsidR="001625FD" w:rsidRPr="00FF48BB" w:rsidRDefault="001625FD" w:rsidP="0064456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1625FD" w:rsidRDefault="001625FD" w:rsidP="001625FD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1625FD" w:rsidRDefault="001625FD" w:rsidP="001625FD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  <w:u w:val="single"/>
          <w:lang w:eastAsia="en-US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2C5463" w:rsidRDefault="002C5463" w:rsidP="009153FF">
      <w:pPr>
        <w:widowControl w:val="0"/>
        <w:ind w:firstLine="851"/>
        <w:jc w:val="both"/>
        <w:rPr>
          <w:sz w:val="30"/>
          <w:szCs w:val="30"/>
        </w:rPr>
      </w:pPr>
    </w:p>
    <w:p w:rsidR="001E25F6" w:rsidRPr="001E25F6" w:rsidRDefault="001E25F6" w:rsidP="001E25F6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i/>
          <w:sz w:val="30"/>
          <w:szCs w:val="30"/>
        </w:rPr>
      </w:pPr>
      <w:r w:rsidRPr="00CC3B3B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6</w:t>
      </w:r>
      <w:r w:rsidRPr="00CC3B3B">
        <w:rPr>
          <w:b/>
          <w:sz w:val="30"/>
          <w:szCs w:val="30"/>
        </w:rPr>
        <w:t xml:space="preserve">. </w:t>
      </w:r>
      <w:r w:rsidRPr="001E25F6">
        <w:rPr>
          <w:b/>
          <w:sz w:val="30"/>
          <w:szCs w:val="30"/>
        </w:rPr>
        <w:t xml:space="preserve">О проекте закона Республики Татарстан № 68-6 </w:t>
      </w:r>
      <w:r>
        <w:rPr>
          <w:b/>
          <w:sz w:val="30"/>
          <w:szCs w:val="30"/>
        </w:rPr>
        <w:t>«</w:t>
      </w:r>
      <w:r w:rsidRPr="001E25F6">
        <w:rPr>
          <w:b/>
          <w:sz w:val="30"/>
          <w:szCs w:val="30"/>
        </w:rPr>
        <w:t xml:space="preserve">О внесении изменения в статью 9 Закона Республики Татарстан </w:t>
      </w:r>
      <w:r>
        <w:rPr>
          <w:b/>
          <w:sz w:val="30"/>
          <w:szCs w:val="30"/>
        </w:rPr>
        <w:t>«</w:t>
      </w:r>
      <w:r w:rsidRPr="001E25F6">
        <w:rPr>
          <w:b/>
          <w:sz w:val="30"/>
          <w:szCs w:val="30"/>
        </w:rPr>
        <w:t>О мировых судьях Республики Татарстан</w:t>
      </w:r>
      <w:r>
        <w:rPr>
          <w:b/>
          <w:sz w:val="30"/>
          <w:szCs w:val="30"/>
        </w:rPr>
        <w:t>»</w:t>
      </w:r>
      <w:r w:rsidRPr="001E25F6">
        <w:rPr>
          <w:b/>
          <w:sz w:val="30"/>
          <w:szCs w:val="30"/>
        </w:rPr>
        <w:t xml:space="preserve"> (I чтение). </w:t>
      </w:r>
    </w:p>
    <w:p w:rsidR="001E25F6" w:rsidRDefault="001E25F6" w:rsidP="001E25F6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color w:val="000000"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1625FD" w:rsidTr="001625FD">
        <w:tc>
          <w:tcPr>
            <w:tcW w:w="2034" w:type="dxa"/>
            <w:hideMark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1625FD" w:rsidRDefault="001625FD" w:rsidP="001625FD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Загидуллин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Р.И., министр юстиции Республики Татарстан</w:t>
            </w:r>
          </w:p>
        </w:tc>
        <w:tc>
          <w:tcPr>
            <w:tcW w:w="4077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1625FD" w:rsidRDefault="001625FD" w:rsidP="001625FD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625FD" w:rsidRDefault="001625FD" w:rsidP="001E25F6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color w:val="000000"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1E25F6" w:rsidTr="001E25F6">
        <w:tc>
          <w:tcPr>
            <w:tcW w:w="2034" w:type="dxa"/>
            <w:hideMark/>
          </w:tcPr>
          <w:p w:rsidR="001E25F6" w:rsidRDefault="001625FD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</w:t>
            </w:r>
            <w:r w:rsidR="001E25F6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1E25F6" w:rsidRDefault="001625FD" w:rsidP="001625FD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Чубаров А.А</w:t>
            </w:r>
            <w:r w:rsidR="001E25F6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заместитель </w:t>
            </w:r>
            <w:r w:rsidR="001E25F6">
              <w:rPr>
                <w:sz w:val="30"/>
                <w:szCs w:val="30"/>
                <w:lang w:eastAsia="en-US"/>
              </w:rPr>
              <w:t>председател</w:t>
            </w:r>
            <w:r>
              <w:rPr>
                <w:sz w:val="30"/>
                <w:szCs w:val="30"/>
                <w:lang w:eastAsia="en-US"/>
              </w:rPr>
              <w:t>я</w:t>
            </w:r>
            <w:r w:rsidR="001E25F6">
              <w:rPr>
                <w:sz w:val="30"/>
                <w:szCs w:val="30"/>
                <w:lang w:eastAsia="en-US"/>
              </w:rPr>
              <w:t xml:space="preserve"> Комитета </w:t>
            </w:r>
            <w:r w:rsidR="001E25F6">
              <w:rPr>
                <w:sz w:val="30"/>
                <w:szCs w:val="30"/>
                <w:lang w:eastAsia="en-US"/>
              </w:rPr>
              <w:lastRenderedPageBreak/>
              <w:t>Государственного  Совета Республики Татарстан по законности и правопорядку</w:t>
            </w:r>
          </w:p>
        </w:tc>
        <w:tc>
          <w:tcPr>
            <w:tcW w:w="4077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E25F6" w:rsidRDefault="001E25F6" w:rsidP="001E25F6">
      <w:pPr>
        <w:widowControl w:val="0"/>
        <w:tabs>
          <w:tab w:val="left" w:pos="8440"/>
        </w:tabs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1E25F6" w:rsidTr="001E25F6">
        <w:tc>
          <w:tcPr>
            <w:tcW w:w="1384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1625FD" w:rsidRPr="001625FD">
              <w:rPr>
                <w:sz w:val="30"/>
                <w:szCs w:val="30"/>
              </w:rPr>
              <w:t>№ 68-6 «О внесении изменения в статью 9 Закона Республики Татарстан «О мировых судьях Республики Татарстан»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</w:t>
            </w:r>
          </w:p>
        </w:tc>
        <w:tc>
          <w:tcPr>
            <w:tcW w:w="1692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C5463" w:rsidRDefault="002C5463" w:rsidP="001E25F6">
      <w:pPr>
        <w:widowControl w:val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1E25F6" w:rsidTr="001E25F6">
        <w:tc>
          <w:tcPr>
            <w:tcW w:w="421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1E25F6" w:rsidRDefault="001E25F6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2C5463">
              <w:rPr>
                <w:b/>
                <w:sz w:val="30"/>
                <w:szCs w:val="30"/>
              </w:rPr>
              <w:t>ось</w:t>
            </w:r>
          </w:p>
        </w:tc>
      </w:tr>
      <w:tr w:rsidR="001E25F6" w:rsidTr="001E25F6">
        <w:tc>
          <w:tcPr>
            <w:tcW w:w="4219" w:type="dxa"/>
          </w:tcPr>
          <w:p w:rsidR="001E25F6" w:rsidRPr="00B2467C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1E25F6" w:rsidRDefault="001E25F6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E25F6" w:rsidTr="001E25F6">
        <w:tc>
          <w:tcPr>
            <w:tcW w:w="4219" w:type="dxa"/>
          </w:tcPr>
          <w:p w:rsidR="001E25F6" w:rsidRPr="00B2467C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1E25F6" w:rsidRDefault="001E25F6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E25F6" w:rsidTr="001E25F6">
        <w:tc>
          <w:tcPr>
            <w:tcW w:w="4219" w:type="dxa"/>
          </w:tcPr>
          <w:p w:rsidR="001E25F6" w:rsidRPr="00B2467C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2C5463" w:rsidRDefault="001E25F6" w:rsidP="00207FD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E25F6" w:rsidTr="001E25F6">
        <w:tc>
          <w:tcPr>
            <w:tcW w:w="4219" w:type="dxa"/>
          </w:tcPr>
          <w:p w:rsidR="001E25F6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1E25F6" w:rsidRDefault="001E25F6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E25F6" w:rsidTr="001E25F6">
        <w:tc>
          <w:tcPr>
            <w:tcW w:w="4219" w:type="dxa"/>
          </w:tcPr>
          <w:p w:rsidR="001E25F6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1E25F6" w:rsidRDefault="001E25F6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E25F6" w:rsidTr="001E25F6">
        <w:tc>
          <w:tcPr>
            <w:tcW w:w="4219" w:type="dxa"/>
          </w:tcPr>
          <w:p w:rsidR="001E25F6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1E25F6" w:rsidRDefault="001E25F6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E25F6" w:rsidTr="001E25F6">
        <w:tc>
          <w:tcPr>
            <w:tcW w:w="4219" w:type="dxa"/>
          </w:tcPr>
          <w:p w:rsidR="001E25F6" w:rsidRPr="00FF48BB" w:rsidRDefault="001E25F6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1E25F6" w:rsidRDefault="001E25F6" w:rsidP="001E25F6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1E25F6" w:rsidRPr="00E25C10" w:rsidRDefault="001E25F6" w:rsidP="001E25F6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2C5463" w:rsidRDefault="002C5463" w:rsidP="001E25F6">
      <w:pPr>
        <w:pStyle w:val="a3"/>
        <w:widowControl w:val="0"/>
        <w:tabs>
          <w:tab w:val="left" w:pos="993"/>
          <w:tab w:val="left" w:pos="1134"/>
        </w:tabs>
        <w:ind w:firstLine="709"/>
        <w:jc w:val="center"/>
        <w:rPr>
          <w:b/>
          <w:sz w:val="30"/>
          <w:szCs w:val="30"/>
        </w:rPr>
      </w:pPr>
    </w:p>
    <w:p w:rsidR="00EB4576" w:rsidRPr="00EB4576" w:rsidRDefault="001E25F6" w:rsidP="00EB4576">
      <w:pPr>
        <w:tabs>
          <w:tab w:val="left" w:pos="1134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="00EB4576">
        <w:rPr>
          <w:b/>
          <w:sz w:val="30"/>
          <w:szCs w:val="30"/>
        </w:rPr>
        <w:t>8</w:t>
      </w:r>
      <w:r>
        <w:rPr>
          <w:b/>
          <w:sz w:val="30"/>
          <w:szCs w:val="30"/>
        </w:rPr>
        <w:t xml:space="preserve">. </w:t>
      </w:r>
      <w:r w:rsidR="00EB4576" w:rsidRPr="00EB4576">
        <w:rPr>
          <w:b/>
          <w:sz w:val="30"/>
          <w:szCs w:val="30"/>
        </w:rPr>
        <w:t>О внесении изменения в состав Комитета Государственного Совета Республики Татарстан по законности и правопорядку.</w:t>
      </w:r>
    </w:p>
    <w:p w:rsidR="001E25F6" w:rsidRDefault="001E25F6" w:rsidP="00EB4576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1E25F6" w:rsidTr="001E25F6">
        <w:tc>
          <w:tcPr>
            <w:tcW w:w="2034" w:type="dxa"/>
            <w:hideMark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1E25F6" w:rsidRDefault="00EB4576" w:rsidP="00EB4576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Ф.Х</w:t>
            </w:r>
            <w:r w:rsidR="001E25F6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Председатель Государственного Совета</w:t>
            </w:r>
            <w:r w:rsidR="001E25F6">
              <w:rPr>
                <w:sz w:val="30"/>
                <w:szCs w:val="30"/>
                <w:lang w:eastAsia="en-US"/>
              </w:rPr>
              <w:t xml:space="preserve"> Республики Татарстан</w:t>
            </w:r>
          </w:p>
        </w:tc>
        <w:tc>
          <w:tcPr>
            <w:tcW w:w="4077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E25F6" w:rsidRDefault="001E25F6" w:rsidP="001E25F6">
      <w:pPr>
        <w:widowControl w:val="0"/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655"/>
        <w:gridCol w:w="1266"/>
      </w:tblGrid>
      <w:tr w:rsidR="001E25F6" w:rsidTr="001E25F6">
        <w:tc>
          <w:tcPr>
            <w:tcW w:w="1384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655" w:type="dxa"/>
            <w:hideMark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1E25F6" w:rsidRDefault="001E25F6" w:rsidP="00EB457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</w:t>
            </w:r>
            <w:r w:rsidR="00EB4576">
              <w:rPr>
                <w:sz w:val="30"/>
                <w:szCs w:val="30"/>
                <w:lang w:eastAsia="en-US"/>
              </w:rPr>
              <w:t xml:space="preserve">постановления Государственного Совета </w:t>
            </w:r>
            <w:r>
              <w:rPr>
                <w:sz w:val="30"/>
                <w:szCs w:val="30"/>
                <w:lang w:eastAsia="en-US"/>
              </w:rPr>
              <w:t xml:space="preserve">Республики Татарстан </w:t>
            </w:r>
            <w:r w:rsidRPr="001E25F6">
              <w:rPr>
                <w:sz w:val="30"/>
                <w:szCs w:val="30"/>
              </w:rPr>
              <w:t xml:space="preserve"> </w:t>
            </w:r>
            <w:r w:rsidRPr="00EB4576">
              <w:rPr>
                <w:sz w:val="30"/>
                <w:szCs w:val="30"/>
              </w:rPr>
              <w:t>«</w:t>
            </w:r>
            <w:r w:rsidR="00EB4576" w:rsidRPr="00EB4576">
              <w:rPr>
                <w:sz w:val="30"/>
                <w:szCs w:val="30"/>
              </w:rPr>
              <w:t>О внесении изменения в состав Комитета Государственного Совета Республики Татарстан по законности и правопорядку»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266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C5463" w:rsidRDefault="002C5463" w:rsidP="001E25F6">
      <w:pPr>
        <w:widowControl w:val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1E25F6" w:rsidTr="001E25F6">
        <w:tc>
          <w:tcPr>
            <w:tcW w:w="421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1E25F6" w:rsidRDefault="001E25F6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2C5463">
              <w:rPr>
                <w:b/>
                <w:sz w:val="30"/>
                <w:szCs w:val="30"/>
              </w:rPr>
              <w:t>ось</w:t>
            </w:r>
          </w:p>
        </w:tc>
      </w:tr>
      <w:tr w:rsidR="001E25F6" w:rsidTr="001E25F6">
        <w:tc>
          <w:tcPr>
            <w:tcW w:w="4219" w:type="dxa"/>
          </w:tcPr>
          <w:p w:rsidR="001E25F6" w:rsidRPr="00B2467C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1E25F6" w:rsidRDefault="001E25F6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EB457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EB457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E25F6" w:rsidTr="001E25F6">
        <w:tc>
          <w:tcPr>
            <w:tcW w:w="4219" w:type="dxa"/>
          </w:tcPr>
          <w:p w:rsidR="001E25F6" w:rsidRPr="00B2467C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1E25F6" w:rsidRDefault="001E25F6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E25F6" w:rsidTr="001E25F6">
        <w:tc>
          <w:tcPr>
            <w:tcW w:w="4219" w:type="dxa"/>
          </w:tcPr>
          <w:p w:rsidR="001E25F6" w:rsidRPr="00B2467C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1E25F6" w:rsidRDefault="001E25F6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EB457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 w:rsidR="00EB4576"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EB457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E25F6" w:rsidTr="001E25F6">
        <w:tc>
          <w:tcPr>
            <w:tcW w:w="4219" w:type="dxa"/>
          </w:tcPr>
          <w:p w:rsidR="001E25F6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1E25F6" w:rsidRDefault="001E25F6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EB457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EB4576">
              <w:rPr>
                <w:sz w:val="30"/>
                <w:szCs w:val="30"/>
              </w:rPr>
              <w:t>5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EB457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E25F6" w:rsidTr="001E25F6">
        <w:tc>
          <w:tcPr>
            <w:tcW w:w="4219" w:type="dxa"/>
          </w:tcPr>
          <w:p w:rsidR="001E25F6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1E25F6" w:rsidRDefault="001E25F6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EB457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EB457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EB457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E25F6" w:rsidTr="001E25F6">
        <w:tc>
          <w:tcPr>
            <w:tcW w:w="4219" w:type="dxa"/>
          </w:tcPr>
          <w:p w:rsidR="001E25F6" w:rsidRDefault="001E25F6" w:rsidP="001E25F6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1E25F6" w:rsidRDefault="001E25F6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1E25F6" w:rsidRPr="00FF48BB" w:rsidRDefault="001E25F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1E25F6" w:rsidTr="001E25F6">
        <w:tc>
          <w:tcPr>
            <w:tcW w:w="4219" w:type="dxa"/>
          </w:tcPr>
          <w:p w:rsidR="001E25F6" w:rsidRPr="00FF48BB" w:rsidRDefault="001E25F6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1E25F6" w:rsidRDefault="00EB457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1E25F6" w:rsidRDefault="00EB457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1E25F6" w:rsidRDefault="00EB4576" w:rsidP="001E25F6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1E25F6" w:rsidRDefault="001E25F6" w:rsidP="001E25F6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1E25F6" w:rsidRPr="00E25C10" w:rsidRDefault="001E25F6" w:rsidP="001E25F6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5A4CD9" w:rsidRDefault="005A4CD9" w:rsidP="001E25F6">
      <w:pPr>
        <w:widowControl w:val="0"/>
        <w:ind w:firstLine="851"/>
        <w:jc w:val="both"/>
        <w:rPr>
          <w:sz w:val="30"/>
          <w:szCs w:val="30"/>
        </w:rPr>
      </w:pPr>
    </w:p>
    <w:p w:rsidR="00207FD3" w:rsidRDefault="00207FD3" w:rsidP="001E25F6">
      <w:pPr>
        <w:widowControl w:val="0"/>
        <w:ind w:firstLine="851"/>
        <w:jc w:val="both"/>
        <w:rPr>
          <w:sz w:val="30"/>
          <w:szCs w:val="30"/>
        </w:rPr>
      </w:pPr>
    </w:p>
    <w:p w:rsidR="009153FF" w:rsidRDefault="009153FF" w:rsidP="009153FF">
      <w:pPr>
        <w:pStyle w:val="Normal1"/>
        <w:widowControl w:val="0"/>
        <w:ind w:firstLine="851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проектах федеральных законов  </w:t>
      </w:r>
    </w:p>
    <w:p w:rsidR="009153FF" w:rsidRDefault="009153FF" w:rsidP="009153FF">
      <w:pPr>
        <w:pStyle w:val="Normal1"/>
        <w:widowControl w:val="0"/>
        <w:ind w:firstLine="851"/>
        <w:rPr>
          <w:b/>
          <w:sz w:val="30"/>
          <w:szCs w:val="30"/>
        </w:rPr>
      </w:pPr>
    </w:p>
    <w:p w:rsidR="00207FD3" w:rsidRDefault="00207FD3" w:rsidP="009153FF">
      <w:pPr>
        <w:pStyle w:val="Normal1"/>
        <w:widowControl w:val="0"/>
        <w:ind w:firstLine="851"/>
        <w:rPr>
          <w:b/>
          <w:sz w:val="30"/>
          <w:szCs w:val="30"/>
        </w:rPr>
      </w:pPr>
    </w:p>
    <w:tbl>
      <w:tblPr>
        <w:tblW w:w="0" w:type="auto"/>
        <w:tblLook w:val="01E0"/>
      </w:tblPr>
      <w:tblGrid>
        <w:gridCol w:w="1809"/>
        <w:gridCol w:w="8505"/>
      </w:tblGrid>
      <w:tr w:rsidR="009153FF" w:rsidTr="009153FF">
        <w:tc>
          <w:tcPr>
            <w:tcW w:w="1809" w:type="dxa"/>
            <w:hideMark/>
          </w:tcPr>
          <w:p w:rsidR="009153FF" w:rsidRDefault="009153FF" w:rsidP="009153FF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505" w:type="dxa"/>
            <w:hideMark/>
          </w:tcPr>
          <w:p w:rsidR="009153FF" w:rsidRDefault="009153FF" w:rsidP="009153FF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Ф.Х., Председатель  </w:t>
            </w:r>
            <w:r>
              <w:rPr>
                <w:sz w:val="30"/>
                <w:szCs w:val="30"/>
                <w:shd w:val="clear" w:color="auto" w:fill="FFFFFF"/>
                <w:lang w:eastAsia="en-US"/>
              </w:rPr>
              <w:t>Государственного Совета Республики Татарстан</w:t>
            </w:r>
          </w:p>
        </w:tc>
      </w:tr>
    </w:tbl>
    <w:p w:rsidR="00E62488" w:rsidRDefault="00E62488" w:rsidP="009153FF">
      <w:pPr>
        <w:widowControl w:val="0"/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p w:rsidR="00E62488" w:rsidRPr="00E62488" w:rsidRDefault="00E62488" w:rsidP="00E62488">
      <w:pPr>
        <w:tabs>
          <w:tab w:val="left" w:pos="1134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19. </w:t>
      </w:r>
      <w:r w:rsidRPr="00E62488">
        <w:rPr>
          <w:b/>
          <w:sz w:val="30"/>
          <w:szCs w:val="30"/>
        </w:rPr>
        <w:t>О проекте федерального закона № 918105-7 «О внесении изменений  в Федеральный закон «О физической культуре и спорте в Российской Федерации» и статью 22</w:t>
      </w:r>
      <w:r w:rsidRPr="00E62488">
        <w:rPr>
          <w:b/>
          <w:sz w:val="30"/>
          <w:szCs w:val="30"/>
          <w:vertAlign w:val="superscript"/>
        </w:rPr>
        <w:t xml:space="preserve">1 </w:t>
      </w:r>
      <w:r w:rsidRPr="00E62488">
        <w:rPr>
          <w:b/>
          <w:sz w:val="30"/>
          <w:szCs w:val="30"/>
        </w:rPr>
        <w:t xml:space="preserve">Гражданского процессуального кодекса Российской Федерации» (в части регулирования спорта высших достижений и профессионального спорта, связанных с вопросами спортивного арбитража). </w:t>
      </w:r>
    </w:p>
    <w:p w:rsidR="00E62488" w:rsidRPr="00E62488" w:rsidRDefault="00E62488" w:rsidP="00E62488">
      <w:pPr>
        <w:tabs>
          <w:tab w:val="left" w:pos="1134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 w:rsidRPr="00E62488">
        <w:rPr>
          <w:b/>
          <w:sz w:val="30"/>
          <w:szCs w:val="30"/>
        </w:rPr>
        <w:t xml:space="preserve"> 20. О проекте федерального закона № 920681-7 «О внесении изменений  в Федеральный закон «О физической культуре и спорте в Российской Федерации» в части определения понятий «любительский спорт», «корпоративный спорт», «школьная спортивная лига». </w:t>
      </w:r>
    </w:p>
    <w:p w:rsidR="00E62488" w:rsidRPr="00E62488" w:rsidRDefault="00E62488" w:rsidP="00E62488">
      <w:pPr>
        <w:tabs>
          <w:tab w:val="left" w:pos="1134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 w:rsidRPr="00E62488">
        <w:rPr>
          <w:b/>
          <w:sz w:val="30"/>
          <w:szCs w:val="30"/>
        </w:rPr>
        <w:t xml:space="preserve"> 21. О проекте федерального закона № 905542-7 «О внесении изменения  в статью 2 Федерального закона «О применении контрольно-кассовой техники при осуществлении расчетов в Российской Федерации» (в части особенности применения контрольно-кассовой техники государственными и муниципальными архивами). </w:t>
      </w:r>
    </w:p>
    <w:p w:rsidR="00E62488" w:rsidRPr="00E62488" w:rsidRDefault="00E62488" w:rsidP="00E62488">
      <w:pPr>
        <w:tabs>
          <w:tab w:val="left" w:pos="1134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 w:rsidRPr="00E62488">
        <w:rPr>
          <w:b/>
          <w:sz w:val="30"/>
          <w:szCs w:val="30"/>
        </w:rPr>
        <w:lastRenderedPageBreak/>
        <w:t xml:space="preserve"> 22. О проекте федерального закона № 922560-7 «О внесении изменения  в статью 4 Федерального закона «О теплоснабжении» (в части разработки типовых форм документов, необходимых для подключения к системам теплоснабжения).</w:t>
      </w:r>
    </w:p>
    <w:p w:rsidR="00E62488" w:rsidRPr="00E62488" w:rsidRDefault="00E62488" w:rsidP="00E62488">
      <w:pPr>
        <w:tabs>
          <w:tab w:val="left" w:pos="1134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 w:rsidRPr="00E62488">
        <w:rPr>
          <w:b/>
          <w:sz w:val="30"/>
          <w:szCs w:val="30"/>
        </w:rPr>
        <w:t xml:space="preserve"> 23. О проекте федерального закона № 911636-7 «О внесении изменений   в статью 155 Жилищного кодекса Российской Федерации» (в части запрета привлечения коллекторов к возврату просроченной задолженности по внесению платы за жилое помещение и коммунальные услуги). </w:t>
      </w:r>
    </w:p>
    <w:p w:rsidR="00E62488" w:rsidRPr="00E62488" w:rsidRDefault="00E62488" w:rsidP="00E62488">
      <w:pPr>
        <w:tabs>
          <w:tab w:val="left" w:pos="1134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 w:rsidRPr="00E62488">
        <w:rPr>
          <w:b/>
          <w:sz w:val="30"/>
          <w:szCs w:val="30"/>
        </w:rPr>
        <w:t xml:space="preserve"> 24. О проекте федерального закона № 909970-7 «О внесении изменений  в Градостроительный кодекс Российской Федерации» (об установлении права кредитной организации отказать в осуществлении перевода со специальных банковских счетов денежных средств компенсационных фондов </w:t>
      </w:r>
      <w:proofErr w:type="spellStart"/>
      <w:r w:rsidRPr="00E62488">
        <w:rPr>
          <w:b/>
          <w:sz w:val="30"/>
          <w:szCs w:val="30"/>
        </w:rPr>
        <w:t>саморегулируемой</w:t>
      </w:r>
      <w:proofErr w:type="spellEnd"/>
      <w:r w:rsidRPr="00E62488">
        <w:rPr>
          <w:b/>
          <w:sz w:val="30"/>
          <w:szCs w:val="30"/>
        </w:rPr>
        <w:t xml:space="preserve">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строительства). </w:t>
      </w:r>
    </w:p>
    <w:p w:rsidR="00E62488" w:rsidRPr="00E62488" w:rsidRDefault="00E62488" w:rsidP="00E62488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 w:rsidRPr="00E62488">
        <w:rPr>
          <w:b/>
          <w:sz w:val="30"/>
          <w:szCs w:val="30"/>
        </w:rPr>
        <w:t>25. О проекте федерального закона № 906748-7 «О внесении изменений в статью 12 Закона Российской Федерации «О торгово-промышленных палатах в Российской Федерации» и статьи 15 и 15</w:t>
      </w:r>
      <w:r w:rsidRPr="00E62488">
        <w:rPr>
          <w:b/>
          <w:sz w:val="30"/>
          <w:szCs w:val="30"/>
          <w:vertAlign w:val="superscript"/>
        </w:rPr>
        <w:t xml:space="preserve">1 </w:t>
      </w:r>
      <w:r w:rsidRPr="00E62488">
        <w:rPr>
          <w:b/>
          <w:sz w:val="30"/>
          <w:szCs w:val="30"/>
        </w:rPr>
        <w:t>Федерального закона «О развитии малого и среднего предпринимательства в Российской Федерации</w:t>
      </w:r>
      <w:r w:rsidR="002C5463">
        <w:rPr>
          <w:b/>
          <w:sz w:val="30"/>
          <w:szCs w:val="30"/>
        </w:rPr>
        <w:t>»</w:t>
      </w:r>
      <w:r w:rsidRPr="00E62488">
        <w:rPr>
          <w:b/>
          <w:sz w:val="30"/>
          <w:szCs w:val="30"/>
        </w:rPr>
        <w:t xml:space="preserve"> (в части отнесения торгово-промышленных палат к инфраструктуре поддержки субъектов малого и среднего предпринимательства). </w:t>
      </w:r>
    </w:p>
    <w:p w:rsidR="00E62488" w:rsidRPr="00E62488" w:rsidRDefault="00E62488" w:rsidP="00E62488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 w:rsidRPr="00E62488">
        <w:rPr>
          <w:b/>
          <w:sz w:val="30"/>
          <w:szCs w:val="30"/>
        </w:rPr>
        <w:t xml:space="preserve"> 26. </w:t>
      </w:r>
      <w:proofErr w:type="gramStart"/>
      <w:r w:rsidRPr="00E62488">
        <w:rPr>
          <w:b/>
          <w:sz w:val="30"/>
          <w:szCs w:val="30"/>
        </w:rPr>
        <w:t xml:space="preserve">О проекте федерального закона № 916988-7 «О внесении изменений  в Федеральный закон «О развитии малого </w:t>
      </w:r>
      <w:r w:rsidR="002C5463">
        <w:rPr>
          <w:b/>
          <w:sz w:val="30"/>
          <w:szCs w:val="30"/>
        </w:rPr>
        <w:t xml:space="preserve">и среднего предпринимательства </w:t>
      </w:r>
      <w:r w:rsidRPr="00E62488">
        <w:rPr>
          <w:b/>
          <w:sz w:val="30"/>
          <w:szCs w:val="30"/>
        </w:rPr>
        <w:t xml:space="preserve">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 в целях формирования единого реестра субъектов малого и среднего предпринимательства – получателей поддержки» (о поддержке </w:t>
      </w:r>
      <w:proofErr w:type="spellStart"/>
      <w:r w:rsidRPr="00E62488">
        <w:rPr>
          <w:b/>
          <w:sz w:val="30"/>
          <w:szCs w:val="30"/>
        </w:rPr>
        <w:t>самозанятых</w:t>
      </w:r>
      <w:proofErr w:type="spellEnd"/>
      <w:r w:rsidRPr="00E62488">
        <w:rPr>
          <w:b/>
          <w:sz w:val="30"/>
          <w:szCs w:val="30"/>
        </w:rPr>
        <w:t xml:space="preserve"> граждан).</w:t>
      </w:r>
      <w:r w:rsidRPr="00E62488">
        <w:rPr>
          <w:b/>
          <w:sz w:val="30"/>
          <w:szCs w:val="30"/>
          <w:shd w:val="clear" w:color="auto" w:fill="F8F1DC"/>
        </w:rPr>
        <w:t xml:space="preserve"> </w:t>
      </w:r>
      <w:proofErr w:type="gramEnd"/>
    </w:p>
    <w:p w:rsidR="00E62488" w:rsidRPr="00E62488" w:rsidRDefault="00E62488" w:rsidP="00E62488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 w:rsidRPr="00E62488">
        <w:rPr>
          <w:b/>
          <w:sz w:val="30"/>
          <w:szCs w:val="30"/>
        </w:rPr>
        <w:t xml:space="preserve"> 27. О проекте федерального закона № 909936-7 «О внесении изменений   в статьи 14.13 и 14.14 Кодекса Российской Федерации об административных правонарушениях» (в части уточнения административной ответственности за неправомерные действия при банкротстве).</w:t>
      </w:r>
    </w:p>
    <w:p w:rsidR="00E62488" w:rsidRPr="00E62488" w:rsidRDefault="00E62488" w:rsidP="00E62488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 w:rsidRPr="00E62488">
        <w:rPr>
          <w:b/>
          <w:sz w:val="30"/>
          <w:szCs w:val="30"/>
        </w:rPr>
        <w:t xml:space="preserve"> 28. О проекте федерального закона №  </w:t>
      </w:r>
      <w:r w:rsidRPr="00E62488">
        <w:rPr>
          <w:b/>
          <w:bCs/>
          <w:sz w:val="30"/>
          <w:szCs w:val="30"/>
          <w:bdr w:val="none" w:sz="0" w:space="0" w:color="auto" w:frame="1"/>
        </w:rPr>
        <w:t>706820-7 «О</w:t>
      </w:r>
      <w:r w:rsidRPr="00E62488">
        <w:rPr>
          <w:rStyle w:val="oznaimen"/>
          <w:b/>
          <w:spacing w:val="2"/>
          <w:sz w:val="30"/>
          <w:szCs w:val="30"/>
          <w:bdr w:val="none" w:sz="0" w:space="0" w:color="auto" w:frame="1"/>
        </w:rPr>
        <w:t xml:space="preserve"> внесении изменений в статьи 12 и 17 Федерального закона «О полиции» </w:t>
      </w:r>
      <w:r w:rsidRPr="00E62488">
        <w:rPr>
          <w:b/>
          <w:sz w:val="30"/>
          <w:szCs w:val="30"/>
        </w:rPr>
        <w:t xml:space="preserve">(в части предоставления информации о кандидатах). </w:t>
      </w:r>
    </w:p>
    <w:p w:rsidR="00E62488" w:rsidRPr="00E62488" w:rsidRDefault="00E62488" w:rsidP="00E62488">
      <w:pPr>
        <w:tabs>
          <w:tab w:val="left" w:pos="1134"/>
          <w:tab w:val="left" w:pos="1276"/>
        </w:tabs>
        <w:suppressAutoHyphens/>
        <w:spacing w:line="228" w:lineRule="auto"/>
        <w:ind w:firstLine="851"/>
        <w:jc w:val="both"/>
        <w:rPr>
          <w:b/>
          <w:sz w:val="30"/>
          <w:szCs w:val="30"/>
        </w:rPr>
      </w:pPr>
      <w:r w:rsidRPr="00E62488">
        <w:rPr>
          <w:b/>
          <w:sz w:val="30"/>
          <w:szCs w:val="30"/>
        </w:rPr>
        <w:t xml:space="preserve"> 29. О проекте федерального закона № </w:t>
      </w:r>
      <w:r w:rsidRPr="00E62488">
        <w:rPr>
          <w:b/>
          <w:bCs/>
          <w:sz w:val="30"/>
          <w:szCs w:val="30"/>
          <w:bdr w:val="none" w:sz="0" w:space="0" w:color="auto" w:frame="1"/>
        </w:rPr>
        <w:t>899519-7 «</w:t>
      </w:r>
      <w:r w:rsidRPr="00E62488">
        <w:rPr>
          <w:rStyle w:val="oznaimen"/>
          <w:b/>
          <w:spacing w:val="2"/>
          <w:sz w:val="30"/>
          <w:szCs w:val="30"/>
          <w:bdr w:val="none" w:sz="0" w:space="0" w:color="auto" w:frame="1"/>
        </w:rPr>
        <w:t xml:space="preserve">О внесении изменений  в Закон Российской Федерации «О праве граждан Российской Федерации на свободу передвижения, выбор места пребывания и </w:t>
      </w:r>
      <w:r w:rsidRPr="00E62488">
        <w:rPr>
          <w:rStyle w:val="oznaimen"/>
          <w:b/>
          <w:spacing w:val="2"/>
          <w:sz w:val="30"/>
          <w:szCs w:val="30"/>
          <w:bdr w:val="none" w:sz="0" w:space="0" w:color="auto" w:frame="1"/>
        </w:rPr>
        <w:lastRenderedPageBreak/>
        <w:t xml:space="preserve">жительства в пределах Российской Федерации» </w:t>
      </w:r>
      <w:r w:rsidRPr="00E62488">
        <w:rPr>
          <w:b/>
          <w:sz w:val="30"/>
          <w:szCs w:val="30"/>
        </w:rPr>
        <w:t xml:space="preserve">(в части возможности регистрации граждан, ведущих кочевой (или) полукочевой образ жизни в муниципальных образованиях). </w:t>
      </w:r>
    </w:p>
    <w:p w:rsidR="00E62488" w:rsidRPr="00E62488" w:rsidRDefault="00E62488" w:rsidP="00E62488">
      <w:pPr>
        <w:tabs>
          <w:tab w:val="left" w:pos="1134"/>
          <w:tab w:val="left" w:pos="1276"/>
        </w:tabs>
        <w:suppressAutoHyphens/>
        <w:ind w:firstLine="851"/>
        <w:jc w:val="both"/>
        <w:rPr>
          <w:b/>
          <w:sz w:val="30"/>
          <w:szCs w:val="30"/>
        </w:rPr>
      </w:pPr>
      <w:r w:rsidRPr="00E62488">
        <w:rPr>
          <w:b/>
          <w:sz w:val="30"/>
          <w:szCs w:val="30"/>
        </w:rPr>
        <w:t xml:space="preserve"> 30. О проекте федерального закона № 902432-7 «О внесении изменения в Кодекс Российской Федерации об административных правонарушениях в части установления ответственности за нарушение сроков оплаты по договорам, заключенным с субъектами малого и среднего предпринимательства». </w:t>
      </w:r>
    </w:p>
    <w:p w:rsidR="00E62488" w:rsidRPr="00E62488" w:rsidRDefault="00E62488" w:rsidP="00E62488">
      <w:pPr>
        <w:tabs>
          <w:tab w:val="left" w:pos="1134"/>
          <w:tab w:val="left" w:pos="1276"/>
        </w:tabs>
        <w:suppressAutoHyphens/>
        <w:ind w:firstLine="851"/>
        <w:jc w:val="both"/>
        <w:rPr>
          <w:b/>
          <w:sz w:val="30"/>
          <w:szCs w:val="30"/>
        </w:rPr>
      </w:pPr>
      <w:r w:rsidRPr="00E62488">
        <w:rPr>
          <w:b/>
          <w:sz w:val="30"/>
          <w:szCs w:val="30"/>
        </w:rPr>
        <w:t xml:space="preserve"> 31. О проекте федерального закона №</w:t>
      </w:r>
      <w:r w:rsidRPr="00E62488">
        <w:rPr>
          <w:b/>
          <w:color w:val="000000"/>
          <w:sz w:val="30"/>
          <w:szCs w:val="30"/>
        </w:rPr>
        <w:t xml:space="preserve"> </w:t>
      </w:r>
      <w:r w:rsidRPr="00E62488">
        <w:rPr>
          <w:b/>
          <w:sz w:val="30"/>
          <w:szCs w:val="30"/>
        </w:rPr>
        <w:t xml:space="preserve">928746-7 «О внесении изменений   в Федеральный закон «О государственной гражданской службе Российской Федерации» (в части, касающейся создания правовых и организационных условий для проведения экспериментов, направленных на развитие государственной гражданской службы). </w:t>
      </w:r>
    </w:p>
    <w:p w:rsidR="00E62488" w:rsidRPr="00E62488" w:rsidRDefault="00E62488" w:rsidP="00E62488">
      <w:pPr>
        <w:tabs>
          <w:tab w:val="left" w:pos="1134"/>
        </w:tabs>
        <w:suppressAutoHyphens/>
        <w:ind w:firstLine="851"/>
        <w:jc w:val="both"/>
        <w:rPr>
          <w:b/>
          <w:sz w:val="30"/>
          <w:szCs w:val="30"/>
        </w:rPr>
      </w:pPr>
      <w:r w:rsidRPr="00E62488">
        <w:rPr>
          <w:b/>
          <w:color w:val="000000"/>
          <w:sz w:val="30"/>
          <w:szCs w:val="30"/>
        </w:rPr>
        <w:t xml:space="preserve"> 32. О проекте федерального закона № </w:t>
      </w:r>
      <w:r w:rsidRPr="00E62488">
        <w:rPr>
          <w:b/>
          <w:sz w:val="30"/>
          <w:szCs w:val="30"/>
        </w:rPr>
        <w:t xml:space="preserve">933403-7 «О внесении изменений   в отдельные законодательные акты Российской Федерации по вопросам государственной службы» (в части выплаты единовременного поощрения членам семей погибших федеральных государственных служащих). </w:t>
      </w:r>
    </w:p>
    <w:p w:rsidR="00E62488" w:rsidRPr="00E62488" w:rsidRDefault="00E62488" w:rsidP="00E62488">
      <w:pPr>
        <w:tabs>
          <w:tab w:val="left" w:pos="1134"/>
        </w:tabs>
        <w:suppressAutoHyphens/>
        <w:ind w:firstLine="851"/>
        <w:jc w:val="both"/>
        <w:rPr>
          <w:b/>
          <w:sz w:val="30"/>
          <w:szCs w:val="30"/>
        </w:rPr>
      </w:pPr>
      <w:r w:rsidRPr="00E62488">
        <w:rPr>
          <w:b/>
          <w:sz w:val="30"/>
          <w:szCs w:val="30"/>
        </w:rPr>
        <w:t xml:space="preserve"> 33. </w:t>
      </w:r>
      <w:proofErr w:type="gramStart"/>
      <w:r w:rsidRPr="00E62488">
        <w:rPr>
          <w:b/>
          <w:sz w:val="30"/>
          <w:szCs w:val="30"/>
        </w:rPr>
        <w:t>О проекте федерального закона № 933977-7 «О внесении изменений    в статью 46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(об уточнении категорий</w:t>
      </w:r>
      <w:proofErr w:type="gramEnd"/>
      <w:r w:rsidRPr="00E62488">
        <w:rPr>
          <w:b/>
          <w:sz w:val="30"/>
          <w:szCs w:val="30"/>
        </w:rPr>
        <w:t xml:space="preserve"> лиц, которым устанавливаются повышения к пенсии).</w:t>
      </w:r>
    </w:p>
    <w:p w:rsidR="009153FF" w:rsidRPr="00E62488" w:rsidRDefault="00E62488" w:rsidP="00E62488">
      <w:pPr>
        <w:pStyle w:val="a3"/>
        <w:widowControl w:val="0"/>
        <w:tabs>
          <w:tab w:val="clear" w:pos="4677"/>
          <w:tab w:val="clear" w:pos="9355"/>
          <w:tab w:val="left" w:pos="993"/>
          <w:tab w:val="left" w:pos="1276"/>
          <w:tab w:val="num" w:pos="2088"/>
        </w:tabs>
        <w:ind w:firstLine="851"/>
        <w:jc w:val="both"/>
        <w:rPr>
          <w:b/>
          <w:sz w:val="30"/>
          <w:szCs w:val="30"/>
        </w:rPr>
      </w:pPr>
      <w:r w:rsidRPr="00E62488">
        <w:rPr>
          <w:b/>
          <w:sz w:val="30"/>
          <w:szCs w:val="30"/>
        </w:rPr>
        <w:t xml:space="preserve"> 34. О проекте федерального закона № 916208-7 «О внесении изменений в статью 17 Федерального закона «Об обязательном пенсионном страховании в Российской Федерации» (о расширении </w:t>
      </w:r>
      <w:proofErr w:type="gramStart"/>
      <w:r w:rsidRPr="00E62488">
        <w:rPr>
          <w:b/>
          <w:sz w:val="30"/>
          <w:szCs w:val="30"/>
        </w:rPr>
        <w:t>перечня доходов бюджета Пенсионного фонда Российской Федерации</w:t>
      </w:r>
      <w:proofErr w:type="gramEnd"/>
      <w:r w:rsidRPr="00E62488">
        <w:rPr>
          <w:b/>
          <w:sz w:val="30"/>
          <w:szCs w:val="30"/>
        </w:rPr>
        <w:t>).</w:t>
      </w:r>
    </w:p>
    <w:p w:rsidR="00E62488" w:rsidRPr="00190716" w:rsidRDefault="00E62488" w:rsidP="009153FF">
      <w:pPr>
        <w:pStyle w:val="a3"/>
        <w:widowControl w:val="0"/>
        <w:tabs>
          <w:tab w:val="clear" w:pos="4677"/>
          <w:tab w:val="clear" w:pos="9355"/>
          <w:tab w:val="left" w:pos="993"/>
          <w:tab w:val="left" w:pos="1276"/>
          <w:tab w:val="num" w:pos="2088"/>
        </w:tabs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9153FF" w:rsidTr="009153FF">
        <w:tc>
          <w:tcPr>
            <w:tcW w:w="1368" w:type="dxa"/>
          </w:tcPr>
          <w:p w:rsidR="009153FF" w:rsidRDefault="009153FF" w:rsidP="009153FF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  <w:p w:rsidR="009153FF" w:rsidRDefault="009153FF" w:rsidP="009153FF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9153FF" w:rsidRDefault="009153FF" w:rsidP="009153FF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153FF" w:rsidRDefault="009153FF" w:rsidP="002C546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 проектам постановлений Государственного Совета Республики Татарстан о принятии проектов федеральных законов, рассмотренных и поддержанных комитетами Государственного Совета Республики Татарстан</w:t>
            </w:r>
          </w:p>
        </w:tc>
        <w:tc>
          <w:tcPr>
            <w:tcW w:w="1381" w:type="dxa"/>
          </w:tcPr>
          <w:p w:rsidR="009153FF" w:rsidRDefault="009153FF" w:rsidP="009153FF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C5463" w:rsidRDefault="002C5463" w:rsidP="009153FF">
      <w:pPr>
        <w:widowControl w:val="0"/>
        <w:rPr>
          <w:sz w:val="30"/>
          <w:szCs w:val="30"/>
        </w:rPr>
      </w:pPr>
    </w:p>
    <w:p w:rsidR="00207FD3" w:rsidRDefault="00207FD3" w:rsidP="009153FF">
      <w:pPr>
        <w:widowControl w:val="0"/>
        <w:rPr>
          <w:sz w:val="30"/>
          <w:szCs w:val="30"/>
        </w:rPr>
      </w:pPr>
    </w:p>
    <w:p w:rsidR="00207FD3" w:rsidRDefault="00207FD3" w:rsidP="009153FF">
      <w:pPr>
        <w:widowControl w:val="0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E62488" w:rsidTr="00E62488">
        <w:tc>
          <w:tcPr>
            <w:tcW w:w="4219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E62488" w:rsidRDefault="00E62488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2C5463">
              <w:rPr>
                <w:b/>
                <w:sz w:val="30"/>
                <w:szCs w:val="30"/>
              </w:rPr>
              <w:t>ось</w:t>
            </w:r>
          </w:p>
        </w:tc>
      </w:tr>
      <w:tr w:rsidR="00E62488" w:rsidTr="00E62488">
        <w:tc>
          <w:tcPr>
            <w:tcW w:w="4219" w:type="dxa"/>
          </w:tcPr>
          <w:p w:rsidR="00E62488" w:rsidRPr="00B2467C" w:rsidRDefault="00E62488" w:rsidP="00E62488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E62488" w:rsidRDefault="00E62488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E62488" w:rsidTr="00E62488">
        <w:tc>
          <w:tcPr>
            <w:tcW w:w="4219" w:type="dxa"/>
          </w:tcPr>
          <w:p w:rsidR="00E62488" w:rsidRPr="00B2467C" w:rsidRDefault="00E62488" w:rsidP="00E62488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E62488" w:rsidRDefault="00E62488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E62488" w:rsidTr="00E62488">
        <w:tc>
          <w:tcPr>
            <w:tcW w:w="4219" w:type="dxa"/>
          </w:tcPr>
          <w:p w:rsidR="00E62488" w:rsidRPr="00B2467C" w:rsidRDefault="00E62488" w:rsidP="00E62488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E62488" w:rsidRDefault="00E62488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E62488" w:rsidTr="00E62488">
        <w:tc>
          <w:tcPr>
            <w:tcW w:w="4219" w:type="dxa"/>
          </w:tcPr>
          <w:p w:rsidR="00E62488" w:rsidRDefault="00E62488" w:rsidP="00E62488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E62488" w:rsidRDefault="00E62488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E62488" w:rsidTr="00E62488">
        <w:tc>
          <w:tcPr>
            <w:tcW w:w="4219" w:type="dxa"/>
          </w:tcPr>
          <w:p w:rsidR="00E62488" w:rsidRDefault="00E62488" w:rsidP="00E62488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5</w:t>
            </w:r>
          </w:p>
          <w:p w:rsidR="00E62488" w:rsidRDefault="00E62488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E62488" w:rsidTr="00E62488">
        <w:tc>
          <w:tcPr>
            <w:tcW w:w="4219" w:type="dxa"/>
          </w:tcPr>
          <w:p w:rsidR="00E62488" w:rsidRDefault="00E62488" w:rsidP="00E62488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E62488" w:rsidRDefault="00E62488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E62488" w:rsidRPr="00FF48BB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E62488" w:rsidTr="00E62488">
        <w:tc>
          <w:tcPr>
            <w:tcW w:w="4219" w:type="dxa"/>
          </w:tcPr>
          <w:p w:rsidR="00E62488" w:rsidRPr="00FF48BB" w:rsidRDefault="00E62488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E62488" w:rsidRDefault="00E62488" w:rsidP="00E62488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E62488" w:rsidRDefault="00E62488" w:rsidP="00E62488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E62488" w:rsidRPr="00E25C10" w:rsidRDefault="002C5463" w:rsidP="00E62488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>Результат</w:t>
      </w:r>
      <w:r w:rsidR="00E62488">
        <w:rPr>
          <w:sz w:val="30"/>
          <w:szCs w:val="30"/>
          <w:lang w:eastAsia="en-US"/>
        </w:rPr>
        <w:t xml:space="preserve">:  </w:t>
      </w:r>
      <w:r w:rsidR="00E62488" w:rsidRPr="00E25C10">
        <w:rPr>
          <w:sz w:val="30"/>
          <w:szCs w:val="30"/>
          <w:u w:val="single"/>
          <w:lang w:eastAsia="en-US"/>
        </w:rPr>
        <w:t>принято</w:t>
      </w:r>
    </w:p>
    <w:p w:rsidR="009153FF" w:rsidRDefault="009153FF" w:rsidP="009153FF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</w:p>
    <w:p w:rsidR="00207FD3" w:rsidRDefault="00207FD3" w:rsidP="009153FF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</w:p>
    <w:p w:rsidR="009153FF" w:rsidRDefault="009153FF" w:rsidP="009153FF">
      <w:pPr>
        <w:pStyle w:val="a7"/>
        <w:widowControl w:val="0"/>
        <w:ind w:firstLine="851"/>
        <w:outlineLvl w:val="0"/>
        <w:rPr>
          <w:sz w:val="30"/>
          <w:szCs w:val="30"/>
        </w:rPr>
      </w:pPr>
      <w:proofErr w:type="spellStart"/>
      <w:r>
        <w:rPr>
          <w:b/>
          <w:i w:val="0"/>
          <w:sz w:val="30"/>
          <w:szCs w:val="30"/>
        </w:rPr>
        <w:t>Мухаметшин</w:t>
      </w:r>
      <w:proofErr w:type="spellEnd"/>
      <w:r>
        <w:rPr>
          <w:b/>
          <w:i w:val="0"/>
          <w:sz w:val="30"/>
          <w:szCs w:val="30"/>
        </w:rPr>
        <w:t xml:space="preserve"> Ф.Х., </w:t>
      </w:r>
      <w:r>
        <w:rPr>
          <w:sz w:val="30"/>
          <w:szCs w:val="30"/>
        </w:rPr>
        <w:t>Председатель Государственного Совета Республики Татарстан.</w:t>
      </w:r>
    </w:p>
    <w:p w:rsidR="009153FF" w:rsidRDefault="009153FF" w:rsidP="009153FF">
      <w:pPr>
        <w:pStyle w:val="a7"/>
        <w:widowControl w:val="0"/>
        <w:ind w:firstLine="851"/>
        <w:outlineLvl w:val="0"/>
        <w:rPr>
          <w:i w:val="0"/>
          <w:sz w:val="30"/>
          <w:szCs w:val="30"/>
        </w:rPr>
      </w:pPr>
    </w:p>
    <w:p w:rsidR="009153FF" w:rsidRDefault="009153FF" w:rsidP="009153FF">
      <w:pPr>
        <w:widowControl w:val="0"/>
        <w:ind w:firstLine="7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закрытии </w:t>
      </w:r>
      <w:r w:rsidR="009D52A4">
        <w:rPr>
          <w:b/>
          <w:sz w:val="30"/>
          <w:szCs w:val="30"/>
        </w:rPr>
        <w:t>девятого</w:t>
      </w:r>
      <w:r>
        <w:rPr>
          <w:b/>
          <w:sz w:val="30"/>
          <w:szCs w:val="30"/>
        </w:rPr>
        <w:t xml:space="preserve"> заседания Государственного Совета Республики Татарстан шестого созыва</w:t>
      </w:r>
    </w:p>
    <w:p w:rsidR="009153FF" w:rsidRDefault="009153FF" w:rsidP="009153FF">
      <w:pPr>
        <w:widowControl w:val="0"/>
        <w:ind w:firstLine="720"/>
        <w:jc w:val="both"/>
        <w:rPr>
          <w:sz w:val="30"/>
          <w:szCs w:val="30"/>
        </w:rPr>
      </w:pPr>
    </w:p>
    <w:p w:rsidR="00207FD3" w:rsidRDefault="00207FD3" w:rsidP="009153FF">
      <w:pPr>
        <w:widowControl w:val="0"/>
        <w:ind w:firstLine="720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668"/>
        <w:gridCol w:w="6662"/>
        <w:gridCol w:w="1975"/>
      </w:tblGrid>
      <w:tr w:rsidR="009153FF" w:rsidTr="009153FF">
        <w:tc>
          <w:tcPr>
            <w:tcW w:w="1668" w:type="dxa"/>
          </w:tcPr>
          <w:p w:rsidR="009153FF" w:rsidRDefault="009153FF" w:rsidP="009153FF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9153FF" w:rsidRDefault="009153FF" w:rsidP="009153FF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9153FF" w:rsidRDefault="009153FF" w:rsidP="009153FF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153FF" w:rsidRDefault="009153FF" w:rsidP="009D52A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закрытие </w:t>
            </w:r>
            <w:r w:rsidR="009D52A4">
              <w:rPr>
                <w:sz w:val="30"/>
                <w:szCs w:val="30"/>
                <w:lang w:eastAsia="en-US"/>
              </w:rPr>
              <w:t>девятого</w:t>
            </w:r>
            <w:r>
              <w:rPr>
                <w:sz w:val="30"/>
                <w:szCs w:val="30"/>
                <w:lang w:eastAsia="en-US"/>
              </w:rPr>
              <w:t xml:space="preserve"> заседания Государственного Совета Республики Татарстан шестого созыва</w:t>
            </w:r>
          </w:p>
        </w:tc>
        <w:tc>
          <w:tcPr>
            <w:tcW w:w="1975" w:type="dxa"/>
          </w:tcPr>
          <w:p w:rsidR="009153FF" w:rsidRDefault="009153FF" w:rsidP="009153FF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153FF" w:rsidRDefault="009153FF" w:rsidP="009153FF">
      <w:pPr>
        <w:pStyle w:val="Normal1"/>
        <w:widowControl w:val="0"/>
        <w:jc w:val="left"/>
        <w:outlineLvl w:val="0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7"/>
        <w:gridCol w:w="2215"/>
        <w:gridCol w:w="1961"/>
        <w:gridCol w:w="2078"/>
      </w:tblGrid>
      <w:tr w:rsidR="009D52A4" w:rsidTr="00E721DA">
        <w:tc>
          <w:tcPr>
            <w:tcW w:w="4219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</w:t>
            </w:r>
          </w:p>
        </w:tc>
        <w:tc>
          <w:tcPr>
            <w:tcW w:w="1985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против</w:t>
            </w:r>
          </w:p>
        </w:tc>
        <w:tc>
          <w:tcPr>
            <w:tcW w:w="1949" w:type="dxa"/>
          </w:tcPr>
          <w:p w:rsidR="009D52A4" w:rsidRDefault="009D52A4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воздержал</w:t>
            </w:r>
            <w:r w:rsidR="002C5463">
              <w:rPr>
                <w:b/>
                <w:sz w:val="30"/>
                <w:szCs w:val="30"/>
              </w:rPr>
              <w:t>ось</w:t>
            </w:r>
          </w:p>
        </w:tc>
      </w:tr>
      <w:tr w:rsidR="009D52A4" w:rsidTr="00E721DA">
        <w:tc>
          <w:tcPr>
            <w:tcW w:w="4219" w:type="dxa"/>
          </w:tcPr>
          <w:p w:rsidR="009D52A4" w:rsidRPr="00B2467C" w:rsidRDefault="009D52A4" w:rsidP="00E721D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1</w:t>
            </w:r>
          </w:p>
          <w:p w:rsidR="009D52A4" w:rsidRDefault="009D52A4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Государственн</w:t>
            </w:r>
            <w:r>
              <w:rPr>
                <w:sz w:val="30"/>
                <w:szCs w:val="30"/>
              </w:rPr>
              <w:t xml:space="preserve">ый </w:t>
            </w:r>
            <w:r w:rsidRPr="00D64924">
              <w:rPr>
                <w:sz w:val="30"/>
                <w:szCs w:val="30"/>
              </w:rPr>
              <w:t>Совет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985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9D52A4" w:rsidTr="00E721DA">
        <w:tc>
          <w:tcPr>
            <w:tcW w:w="4219" w:type="dxa"/>
          </w:tcPr>
          <w:p w:rsidR="009D52A4" w:rsidRPr="00B2467C" w:rsidRDefault="009D52A4" w:rsidP="00E721D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2</w:t>
            </w:r>
          </w:p>
          <w:p w:rsidR="009D52A4" w:rsidRDefault="009D52A4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Pr="00D64924">
              <w:rPr>
                <w:sz w:val="30"/>
                <w:szCs w:val="30"/>
              </w:rPr>
              <w:t xml:space="preserve"> Министров </w:t>
            </w:r>
            <w:r>
              <w:rPr>
                <w:sz w:val="30"/>
                <w:szCs w:val="30"/>
              </w:rPr>
              <w:t>РТ</w:t>
            </w:r>
          </w:p>
        </w:tc>
        <w:tc>
          <w:tcPr>
            <w:tcW w:w="2268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9D52A4" w:rsidTr="00E721DA">
        <w:tc>
          <w:tcPr>
            <w:tcW w:w="4219" w:type="dxa"/>
          </w:tcPr>
          <w:p w:rsidR="009D52A4" w:rsidRPr="00B2467C" w:rsidRDefault="009D52A4" w:rsidP="00E721D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3</w:t>
            </w:r>
          </w:p>
          <w:p w:rsidR="009D52A4" w:rsidRDefault="009D52A4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о</w:t>
            </w:r>
            <w:r w:rsidRPr="00D64924">
              <w:rPr>
                <w:sz w:val="30"/>
                <w:szCs w:val="30"/>
              </w:rPr>
              <w:t xml:space="preserve"> культуры</w:t>
            </w:r>
            <w:r>
              <w:rPr>
                <w:sz w:val="30"/>
                <w:szCs w:val="30"/>
              </w:rPr>
              <w:t xml:space="preserve"> РТ</w:t>
            </w:r>
          </w:p>
        </w:tc>
        <w:tc>
          <w:tcPr>
            <w:tcW w:w="2268" w:type="dxa"/>
          </w:tcPr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 w:rsidRPr="00FF48B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9D52A4" w:rsidTr="00E721DA">
        <w:tc>
          <w:tcPr>
            <w:tcW w:w="4219" w:type="dxa"/>
          </w:tcPr>
          <w:p w:rsidR="009D52A4" w:rsidRDefault="009D52A4" w:rsidP="00E721D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4</w:t>
            </w:r>
          </w:p>
          <w:p w:rsidR="009D52A4" w:rsidRDefault="009D52A4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мэри</w:t>
            </w:r>
            <w:r>
              <w:rPr>
                <w:sz w:val="30"/>
                <w:szCs w:val="30"/>
              </w:rPr>
              <w:t>я</w:t>
            </w:r>
            <w:r w:rsidRPr="00D64924">
              <w:rPr>
                <w:sz w:val="30"/>
                <w:szCs w:val="30"/>
              </w:rPr>
              <w:t xml:space="preserve"> </w:t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Казани</w:t>
            </w:r>
          </w:p>
        </w:tc>
        <w:tc>
          <w:tcPr>
            <w:tcW w:w="2268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985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9D52A4" w:rsidTr="00E721DA">
        <w:tc>
          <w:tcPr>
            <w:tcW w:w="4219" w:type="dxa"/>
          </w:tcPr>
          <w:p w:rsidR="009D52A4" w:rsidRDefault="009D52A4" w:rsidP="00E721D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lastRenderedPageBreak/>
              <w:t>зал 5</w:t>
            </w:r>
          </w:p>
          <w:p w:rsidR="009D52A4" w:rsidRDefault="009D52A4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r w:rsidRPr="00D64924">
              <w:rPr>
                <w:sz w:val="30"/>
                <w:szCs w:val="30"/>
              </w:rPr>
              <w:br/>
            </w:r>
            <w:proofErr w:type="gramStart"/>
            <w:r w:rsidRPr="00D64924">
              <w:rPr>
                <w:sz w:val="30"/>
                <w:szCs w:val="30"/>
              </w:rPr>
              <w:t>г</w:t>
            </w:r>
            <w:proofErr w:type="gramEnd"/>
            <w:r w:rsidRPr="00D64924">
              <w:rPr>
                <w:sz w:val="30"/>
                <w:szCs w:val="30"/>
              </w:rPr>
              <w:t>. Набережные Челны</w:t>
            </w:r>
          </w:p>
        </w:tc>
        <w:tc>
          <w:tcPr>
            <w:tcW w:w="2268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5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9D52A4" w:rsidTr="00E721DA">
        <w:tc>
          <w:tcPr>
            <w:tcW w:w="4219" w:type="dxa"/>
          </w:tcPr>
          <w:p w:rsidR="009D52A4" w:rsidRDefault="009D52A4" w:rsidP="00E721DA">
            <w:pPr>
              <w:pStyle w:val="Normal1"/>
              <w:widowControl w:val="0"/>
              <w:ind w:firstLine="0"/>
              <w:jc w:val="center"/>
              <w:rPr>
                <w:b/>
                <w:sz w:val="30"/>
                <w:szCs w:val="30"/>
              </w:rPr>
            </w:pPr>
            <w:r w:rsidRPr="00B2467C">
              <w:rPr>
                <w:b/>
                <w:sz w:val="30"/>
                <w:szCs w:val="30"/>
              </w:rPr>
              <w:t>зал 6</w:t>
            </w:r>
          </w:p>
          <w:p w:rsidR="009D52A4" w:rsidRDefault="009D52A4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left"/>
              <w:rPr>
                <w:b/>
                <w:sz w:val="30"/>
                <w:szCs w:val="30"/>
              </w:rPr>
            </w:pPr>
            <w:r w:rsidRPr="00D64924">
              <w:rPr>
                <w:sz w:val="30"/>
                <w:szCs w:val="30"/>
              </w:rPr>
              <w:t>исполнительн</w:t>
            </w:r>
            <w:r>
              <w:rPr>
                <w:sz w:val="30"/>
                <w:szCs w:val="30"/>
              </w:rPr>
              <w:t>ый</w:t>
            </w:r>
            <w:r w:rsidRPr="00D64924">
              <w:rPr>
                <w:sz w:val="30"/>
                <w:szCs w:val="30"/>
              </w:rPr>
              <w:t xml:space="preserve"> комитет </w:t>
            </w:r>
            <w:proofErr w:type="spellStart"/>
            <w:r w:rsidRPr="00D64924">
              <w:rPr>
                <w:sz w:val="30"/>
                <w:szCs w:val="30"/>
              </w:rPr>
              <w:t>Альметьевского</w:t>
            </w:r>
            <w:proofErr w:type="spellEnd"/>
            <w:r w:rsidRPr="00D64924">
              <w:rPr>
                <w:sz w:val="30"/>
                <w:szCs w:val="30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</w:p>
          <w:p w:rsidR="009D52A4" w:rsidRPr="00FF48BB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</w:tr>
      <w:tr w:rsidR="009D52A4" w:rsidTr="00E721DA">
        <w:tc>
          <w:tcPr>
            <w:tcW w:w="4219" w:type="dxa"/>
          </w:tcPr>
          <w:p w:rsidR="009D52A4" w:rsidRPr="00FF48BB" w:rsidRDefault="009D52A4" w:rsidP="002C546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 w:rsidRPr="00FF48BB">
              <w:rPr>
                <w:b/>
                <w:sz w:val="30"/>
                <w:szCs w:val="30"/>
              </w:rPr>
              <w:t>итого:</w:t>
            </w:r>
          </w:p>
        </w:tc>
        <w:tc>
          <w:tcPr>
            <w:tcW w:w="2268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90</w:t>
            </w:r>
          </w:p>
        </w:tc>
        <w:tc>
          <w:tcPr>
            <w:tcW w:w="1985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949" w:type="dxa"/>
          </w:tcPr>
          <w:p w:rsidR="009D52A4" w:rsidRDefault="009D52A4" w:rsidP="00E721D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</w:t>
            </w:r>
          </w:p>
        </w:tc>
      </w:tr>
    </w:tbl>
    <w:p w:rsidR="009D52A4" w:rsidRDefault="009D52A4" w:rsidP="009D52A4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9D52A4" w:rsidRPr="00E25C10" w:rsidRDefault="009D52A4" w:rsidP="009D52A4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sz w:val="30"/>
          <w:szCs w:val="30"/>
          <w:lang w:eastAsia="en-US"/>
        </w:rPr>
        <w:t xml:space="preserve">Результат:  </w:t>
      </w:r>
      <w:r w:rsidRPr="00E25C10">
        <w:rPr>
          <w:sz w:val="30"/>
          <w:szCs w:val="30"/>
          <w:u w:val="single"/>
          <w:lang w:eastAsia="en-US"/>
        </w:rPr>
        <w:t>принято</w:t>
      </w:r>
    </w:p>
    <w:p w:rsidR="009D52A4" w:rsidRDefault="009D52A4" w:rsidP="009153FF">
      <w:pPr>
        <w:pStyle w:val="Normal1"/>
        <w:widowControl w:val="0"/>
        <w:jc w:val="left"/>
        <w:outlineLvl w:val="0"/>
        <w:rPr>
          <w:sz w:val="30"/>
          <w:szCs w:val="30"/>
        </w:rPr>
      </w:pPr>
    </w:p>
    <w:p w:rsidR="002C5463" w:rsidRDefault="002C5463" w:rsidP="009153FF">
      <w:pPr>
        <w:pStyle w:val="Normal1"/>
        <w:widowControl w:val="0"/>
        <w:jc w:val="left"/>
        <w:outlineLvl w:val="0"/>
        <w:rPr>
          <w:sz w:val="30"/>
          <w:szCs w:val="30"/>
        </w:rPr>
      </w:pPr>
    </w:p>
    <w:p w:rsidR="009D52A4" w:rsidRDefault="009D52A4" w:rsidP="009153FF">
      <w:pPr>
        <w:pStyle w:val="Normal1"/>
        <w:widowControl w:val="0"/>
        <w:jc w:val="left"/>
        <w:outlineLvl w:val="0"/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4928"/>
        <w:gridCol w:w="5380"/>
      </w:tblGrid>
      <w:tr w:rsidR="009153FF" w:rsidTr="009153FF">
        <w:tc>
          <w:tcPr>
            <w:tcW w:w="4928" w:type="dxa"/>
            <w:hideMark/>
          </w:tcPr>
          <w:p w:rsidR="009153FF" w:rsidRDefault="009153FF" w:rsidP="009153FF">
            <w:pPr>
              <w:pStyle w:val="Normal1"/>
              <w:widowControl w:val="0"/>
              <w:ind w:firstLine="0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Председатель Государственного Совета Республики Татарстан </w:t>
            </w:r>
          </w:p>
        </w:tc>
        <w:tc>
          <w:tcPr>
            <w:tcW w:w="5380" w:type="dxa"/>
          </w:tcPr>
          <w:p w:rsidR="009153FF" w:rsidRDefault="009153FF" w:rsidP="009153FF">
            <w:pPr>
              <w:pStyle w:val="Normal1"/>
              <w:widowControl w:val="0"/>
              <w:ind w:firstLine="0"/>
              <w:jc w:val="right"/>
              <w:rPr>
                <w:sz w:val="30"/>
                <w:szCs w:val="30"/>
                <w:lang w:eastAsia="en-US"/>
              </w:rPr>
            </w:pPr>
          </w:p>
          <w:p w:rsidR="009153FF" w:rsidRDefault="009153FF" w:rsidP="009153FF">
            <w:pPr>
              <w:pStyle w:val="Normal1"/>
              <w:widowControl w:val="0"/>
              <w:ind w:firstLine="0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Ф.Х. </w:t>
            </w: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</w:tr>
    </w:tbl>
    <w:p w:rsidR="009153FF" w:rsidRPr="009153FF" w:rsidRDefault="009153FF">
      <w:pPr>
        <w:rPr>
          <w:sz w:val="30"/>
          <w:szCs w:val="30"/>
        </w:rPr>
      </w:pPr>
      <w:bookmarkStart w:id="0" w:name="_GoBack"/>
      <w:bookmarkEnd w:id="0"/>
    </w:p>
    <w:sectPr w:rsidR="009153FF" w:rsidRPr="009153FF" w:rsidSect="007708DF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C39" w:rsidRDefault="00B34C39" w:rsidP="00301116">
      <w:r>
        <w:separator/>
      </w:r>
    </w:p>
  </w:endnote>
  <w:endnote w:type="continuationSeparator" w:id="1">
    <w:p w:rsidR="00B34C39" w:rsidRDefault="00B34C39" w:rsidP="00301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C39" w:rsidRDefault="00B34C39" w:rsidP="00301116">
      <w:r>
        <w:separator/>
      </w:r>
    </w:p>
  </w:footnote>
  <w:footnote w:type="continuationSeparator" w:id="1">
    <w:p w:rsidR="00B34C39" w:rsidRDefault="00B34C39" w:rsidP="003011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9500"/>
      <w:docPartObj>
        <w:docPartGallery w:val="Page Numbers (Top of Page)"/>
        <w:docPartUnique/>
      </w:docPartObj>
    </w:sdtPr>
    <w:sdtContent>
      <w:p w:rsidR="00B34C39" w:rsidRDefault="00B34C39">
        <w:pPr>
          <w:pStyle w:val="a3"/>
          <w:jc w:val="center"/>
        </w:pPr>
        <w:fldSimple w:instr=" PAGE   \* MERGEFORMAT ">
          <w:r w:rsidR="00207FD3">
            <w:rPr>
              <w:noProof/>
            </w:rPr>
            <w:t>32</w:t>
          </w:r>
        </w:fldSimple>
      </w:p>
    </w:sdtContent>
  </w:sdt>
  <w:p w:rsidR="00B34C39" w:rsidRDefault="00B34C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83972"/>
    <w:multiLevelType w:val="hybridMultilevel"/>
    <w:tmpl w:val="DE12FE54"/>
    <w:lvl w:ilvl="0" w:tplc="67E8949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713B22B4"/>
    <w:multiLevelType w:val="hybridMultilevel"/>
    <w:tmpl w:val="028276AE"/>
    <w:lvl w:ilvl="0" w:tplc="566E245C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3FF"/>
    <w:rsid w:val="00023FA2"/>
    <w:rsid w:val="0003117C"/>
    <w:rsid w:val="0007742E"/>
    <w:rsid w:val="0008279F"/>
    <w:rsid w:val="000C0D40"/>
    <w:rsid w:val="0011291A"/>
    <w:rsid w:val="00152461"/>
    <w:rsid w:val="001625FD"/>
    <w:rsid w:val="001B305C"/>
    <w:rsid w:val="001B354C"/>
    <w:rsid w:val="001E25F6"/>
    <w:rsid w:val="00207FD3"/>
    <w:rsid w:val="00232D9E"/>
    <w:rsid w:val="00241859"/>
    <w:rsid w:val="002C5463"/>
    <w:rsid w:val="002F0C62"/>
    <w:rsid w:val="00301116"/>
    <w:rsid w:val="004938A2"/>
    <w:rsid w:val="004C68D2"/>
    <w:rsid w:val="004D1504"/>
    <w:rsid w:val="004D6FC6"/>
    <w:rsid w:val="004E669C"/>
    <w:rsid w:val="00543257"/>
    <w:rsid w:val="005526EF"/>
    <w:rsid w:val="005A4CD9"/>
    <w:rsid w:val="00644567"/>
    <w:rsid w:val="006D2340"/>
    <w:rsid w:val="006F3330"/>
    <w:rsid w:val="006F5DDF"/>
    <w:rsid w:val="00721BBC"/>
    <w:rsid w:val="00762E36"/>
    <w:rsid w:val="007708DF"/>
    <w:rsid w:val="007A2E85"/>
    <w:rsid w:val="007B25AF"/>
    <w:rsid w:val="00873267"/>
    <w:rsid w:val="008763B6"/>
    <w:rsid w:val="008866F1"/>
    <w:rsid w:val="008961CF"/>
    <w:rsid w:val="009153FF"/>
    <w:rsid w:val="0095535D"/>
    <w:rsid w:val="0099047A"/>
    <w:rsid w:val="009D52A4"/>
    <w:rsid w:val="00A14957"/>
    <w:rsid w:val="00A31CF4"/>
    <w:rsid w:val="00AA20E0"/>
    <w:rsid w:val="00AD044D"/>
    <w:rsid w:val="00B23F01"/>
    <w:rsid w:val="00B2467C"/>
    <w:rsid w:val="00B34C39"/>
    <w:rsid w:val="00B377D0"/>
    <w:rsid w:val="00BA0953"/>
    <w:rsid w:val="00BC44A6"/>
    <w:rsid w:val="00BD7CCF"/>
    <w:rsid w:val="00BF7C1D"/>
    <w:rsid w:val="00C54789"/>
    <w:rsid w:val="00CA3707"/>
    <w:rsid w:val="00D43C15"/>
    <w:rsid w:val="00D64924"/>
    <w:rsid w:val="00E229C0"/>
    <w:rsid w:val="00E25C10"/>
    <w:rsid w:val="00E62488"/>
    <w:rsid w:val="00E721DA"/>
    <w:rsid w:val="00EB4576"/>
    <w:rsid w:val="00F442A0"/>
    <w:rsid w:val="00FF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9153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53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Верхний колонтитул Знак1"/>
    <w:basedOn w:val="a0"/>
    <w:link w:val="a3"/>
    <w:locked/>
    <w:rsid w:val="00915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10"/>
    <w:uiPriority w:val="99"/>
    <w:semiHidden/>
    <w:unhideWhenUsed/>
    <w:rsid w:val="009153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53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Нижний колонтитул Знак1"/>
    <w:basedOn w:val="a0"/>
    <w:link w:val="a5"/>
    <w:uiPriority w:val="99"/>
    <w:semiHidden/>
    <w:locked/>
    <w:rsid w:val="00915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Normal1"/>
    <w:link w:val="11"/>
    <w:semiHidden/>
    <w:unhideWhenUsed/>
    <w:rsid w:val="009153FF"/>
    <w:pPr>
      <w:ind w:firstLine="709"/>
    </w:pPr>
    <w:rPr>
      <w:i/>
    </w:rPr>
  </w:style>
  <w:style w:type="character" w:customStyle="1" w:styleId="a8">
    <w:name w:val="Основной текст с отступом Знак"/>
    <w:basedOn w:val="a0"/>
    <w:link w:val="a7"/>
    <w:semiHidden/>
    <w:rsid w:val="00915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9153FF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с отступом Знак1"/>
    <w:basedOn w:val="a0"/>
    <w:link w:val="a7"/>
    <w:semiHidden/>
    <w:locked/>
    <w:rsid w:val="009153FF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110">
    <w:name w:val="заголовок 11"/>
    <w:basedOn w:val="Normal1"/>
    <w:next w:val="Normal1"/>
    <w:rsid w:val="009153FF"/>
  </w:style>
  <w:style w:type="paragraph" w:customStyle="1" w:styleId="12">
    <w:name w:val="Обычный1"/>
    <w:uiPriority w:val="99"/>
    <w:rsid w:val="009153FF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9153FF"/>
    <w:pPr>
      <w:overflowPunct w:val="0"/>
      <w:autoSpaceDE w:val="0"/>
      <w:autoSpaceDN w:val="0"/>
      <w:adjustRightInd w:val="0"/>
      <w:spacing w:before="120" w:line="312" w:lineRule="auto"/>
      <w:ind w:left="851" w:firstLine="720"/>
      <w:jc w:val="both"/>
    </w:pPr>
  </w:style>
  <w:style w:type="table" w:styleId="a9">
    <w:name w:val="Table Grid"/>
    <w:basedOn w:val="a1"/>
    <w:uiPriority w:val="59"/>
    <w:rsid w:val="00915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9153FF"/>
    <w:pPr>
      <w:spacing w:line="360" w:lineRule="auto"/>
      <w:jc w:val="center"/>
      <w:outlineLvl w:val="0"/>
    </w:pPr>
    <w:rPr>
      <w:b/>
      <w:i/>
    </w:rPr>
  </w:style>
  <w:style w:type="character" w:customStyle="1" w:styleId="ab">
    <w:name w:val="Название Знак"/>
    <w:basedOn w:val="a0"/>
    <w:link w:val="aa"/>
    <w:rsid w:val="009153FF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oznaimen">
    <w:name w:val="oz_naimen"/>
    <w:basedOn w:val="a0"/>
    <w:rsid w:val="009553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FC1A-13E0-4ACE-8281-A0CE34CF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37</Pages>
  <Words>7080</Words>
  <Characters>40362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nikiforova.lyudmila</dc:creator>
  <cp:lastModifiedBy>nikiforova.lyudmila</cp:lastModifiedBy>
  <cp:revision>16</cp:revision>
  <cp:lastPrinted>2020-05-20T12:29:00Z</cp:lastPrinted>
  <dcterms:created xsi:type="dcterms:W3CDTF">2020-04-30T11:21:00Z</dcterms:created>
  <dcterms:modified xsi:type="dcterms:W3CDTF">2020-05-20T12:30:00Z</dcterms:modified>
</cp:coreProperties>
</file>