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F9" w:rsidRPr="002E10E1" w:rsidRDefault="001230F9" w:rsidP="002E10E1">
      <w:pPr>
        <w:widowControl w:val="0"/>
        <w:jc w:val="center"/>
        <w:rPr>
          <w:sz w:val="30"/>
          <w:szCs w:val="30"/>
        </w:rPr>
      </w:pPr>
      <w:r w:rsidRPr="002E10E1">
        <w:rPr>
          <w:sz w:val="30"/>
          <w:szCs w:val="30"/>
          <w:lang w:val="en-US"/>
        </w:rPr>
        <w:t>VII</w:t>
      </w:r>
      <w:r w:rsidRPr="002E10E1">
        <w:rPr>
          <w:sz w:val="30"/>
          <w:szCs w:val="30"/>
        </w:rPr>
        <w:t xml:space="preserve"> СОЗЫВ ГОСУДАРСТВЕННОГО СОВЕТА</w:t>
      </w:r>
    </w:p>
    <w:p w:rsidR="001230F9" w:rsidRPr="002E10E1" w:rsidRDefault="001230F9" w:rsidP="002E10E1">
      <w:pPr>
        <w:widowControl w:val="0"/>
        <w:jc w:val="center"/>
        <w:rPr>
          <w:sz w:val="30"/>
          <w:szCs w:val="30"/>
        </w:rPr>
      </w:pPr>
      <w:r w:rsidRPr="002E10E1">
        <w:rPr>
          <w:sz w:val="30"/>
          <w:szCs w:val="30"/>
        </w:rPr>
        <w:t>РЕСПУБЛИКИ ТАТАРСТАН</w:t>
      </w:r>
    </w:p>
    <w:p w:rsidR="001230F9" w:rsidRPr="002E10E1" w:rsidRDefault="001230F9" w:rsidP="002E10E1">
      <w:pPr>
        <w:widowControl w:val="0"/>
        <w:tabs>
          <w:tab w:val="clear" w:pos="708"/>
          <w:tab w:val="left" w:pos="8799"/>
        </w:tabs>
        <w:jc w:val="both"/>
        <w:rPr>
          <w:sz w:val="30"/>
          <w:szCs w:val="30"/>
        </w:rPr>
      </w:pPr>
      <w:r w:rsidRPr="002E10E1">
        <w:rPr>
          <w:sz w:val="30"/>
          <w:szCs w:val="30"/>
        </w:rPr>
        <w:tab/>
      </w:r>
    </w:p>
    <w:p w:rsidR="001230F9" w:rsidRPr="002E10E1" w:rsidRDefault="001230F9" w:rsidP="002E10E1">
      <w:pPr>
        <w:widowControl w:val="0"/>
        <w:jc w:val="both"/>
        <w:rPr>
          <w:sz w:val="30"/>
          <w:szCs w:val="30"/>
        </w:rPr>
      </w:pPr>
    </w:p>
    <w:p w:rsidR="001230F9" w:rsidRPr="002E10E1" w:rsidRDefault="001230F9" w:rsidP="002E10E1">
      <w:pPr>
        <w:widowControl w:val="0"/>
        <w:tabs>
          <w:tab w:val="clear" w:pos="708"/>
          <w:tab w:val="left" w:pos="7620"/>
        </w:tabs>
        <w:jc w:val="both"/>
        <w:rPr>
          <w:sz w:val="30"/>
          <w:szCs w:val="30"/>
        </w:rPr>
      </w:pPr>
      <w:r w:rsidRPr="002E10E1">
        <w:rPr>
          <w:sz w:val="30"/>
          <w:szCs w:val="30"/>
        </w:rPr>
        <w:tab/>
      </w:r>
    </w:p>
    <w:p w:rsidR="001230F9" w:rsidRPr="002E10E1" w:rsidRDefault="001230F9" w:rsidP="002E10E1">
      <w:pPr>
        <w:widowControl w:val="0"/>
        <w:jc w:val="both"/>
        <w:rPr>
          <w:sz w:val="30"/>
          <w:szCs w:val="30"/>
        </w:rPr>
      </w:pPr>
      <w:r w:rsidRPr="002E10E1">
        <w:rPr>
          <w:sz w:val="30"/>
          <w:szCs w:val="30"/>
        </w:rPr>
        <w:tab/>
      </w:r>
      <w:r w:rsidRPr="002E10E1">
        <w:rPr>
          <w:sz w:val="30"/>
          <w:szCs w:val="30"/>
        </w:rPr>
        <w:tab/>
      </w:r>
    </w:p>
    <w:p w:rsidR="001230F9" w:rsidRPr="002E10E1" w:rsidRDefault="001230F9" w:rsidP="002E10E1">
      <w:pPr>
        <w:widowControl w:val="0"/>
        <w:jc w:val="both"/>
        <w:rPr>
          <w:sz w:val="30"/>
          <w:szCs w:val="30"/>
        </w:rPr>
      </w:pPr>
    </w:p>
    <w:p w:rsidR="001230F9" w:rsidRPr="002E10E1" w:rsidRDefault="001230F9" w:rsidP="002E10E1">
      <w:pPr>
        <w:widowControl w:val="0"/>
        <w:tabs>
          <w:tab w:val="clear" w:pos="708"/>
          <w:tab w:val="left" w:pos="2880"/>
          <w:tab w:val="left" w:pos="3900"/>
        </w:tabs>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center"/>
        <w:rPr>
          <w:sz w:val="30"/>
          <w:szCs w:val="30"/>
        </w:rPr>
      </w:pPr>
      <w:r w:rsidRPr="002E10E1">
        <w:rPr>
          <w:sz w:val="30"/>
          <w:szCs w:val="30"/>
        </w:rPr>
        <w:t>ПРОТОКОЛ</w:t>
      </w:r>
    </w:p>
    <w:p w:rsidR="001230F9" w:rsidRPr="002E10E1" w:rsidRDefault="001230F9" w:rsidP="002E10E1">
      <w:pPr>
        <w:widowControl w:val="0"/>
        <w:jc w:val="center"/>
        <w:rPr>
          <w:sz w:val="30"/>
          <w:szCs w:val="30"/>
        </w:rPr>
      </w:pPr>
    </w:p>
    <w:p w:rsidR="001230F9" w:rsidRPr="002E10E1" w:rsidRDefault="001230F9" w:rsidP="002E10E1">
      <w:pPr>
        <w:widowControl w:val="0"/>
        <w:jc w:val="center"/>
        <w:rPr>
          <w:sz w:val="30"/>
          <w:szCs w:val="30"/>
        </w:rPr>
      </w:pPr>
      <w:r w:rsidRPr="002E10E1">
        <w:rPr>
          <w:sz w:val="30"/>
          <w:szCs w:val="30"/>
        </w:rPr>
        <w:t>ДВАДЦАТОГО ЗАСЕДАНИЯ</w:t>
      </w:r>
    </w:p>
    <w:p w:rsidR="001230F9" w:rsidRPr="002E10E1" w:rsidRDefault="001230F9" w:rsidP="002E10E1">
      <w:pPr>
        <w:widowControl w:val="0"/>
        <w:jc w:val="center"/>
        <w:rPr>
          <w:sz w:val="30"/>
          <w:szCs w:val="30"/>
        </w:rPr>
      </w:pPr>
      <w:r w:rsidRPr="002E10E1">
        <w:rPr>
          <w:sz w:val="30"/>
          <w:szCs w:val="30"/>
        </w:rPr>
        <w:t>ГОСУДАРСТВЕННОГО СОВЕТА РЕСПУБЛИКИ ТАТАРСТАН</w:t>
      </w:r>
    </w:p>
    <w:p w:rsidR="001230F9" w:rsidRPr="002E10E1" w:rsidRDefault="001230F9" w:rsidP="002E10E1">
      <w:pPr>
        <w:widowControl w:val="0"/>
        <w:jc w:val="center"/>
        <w:rPr>
          <w:sz w:val="30"/>
          <w:szCs w:val="30"/>
        </w:rPr>
      </w:pPr>
    </w:p>
    <w:p w:rsidR="001230F9" w:rsidRPr="002E10E1" w:rsidRDefault="001230F9" w:rsidP="002E10E1">
      <w:pPr>
        <w:widowControl w:val="0"/>
        <w:jc w:val="center"/>
        <w:rPr>
          <w:sz w:val="30"/>
          <w:szCs w:val="30"/>
        </w:rPr>
      </w:pPr>
      <w:r w:rsidRPr="002E10E1">
        <w:rPr>
          <w:sz w:val="30"/>
          <w:szCs w:val="30"/>
        </w:rPr>
        <w:t>15 апреля 2026 года</w:t>
      </w: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both"/>
        <w:rPr>
          <w:sz w:val="30"/>
          <w:szCs w:val="30"/>
        </w:rPr>
      </w:pPr>
    </w:p>
    <w:p w:rsidR="001230F9" w:rsidRDefault="001230F9" w:rsidP="002E10E1">
      <w:pPr>
        <w:widowControl w:val="0"/>
        <w:jc w:val="both"/>
        <w:rPr>
          <w:sz w:val="30"/>
          <w:szCs w:val="30"/>
        </w:rPr>
      </w:pPr>
    </w:p>
    <w:p w:rsidR="00997BF1" w:rsidRDefault="00997BF1" w:rsidP="002E10E1">
      <w:pPr>
        <w:widowControl w:val="0"/>
        <w:jc w:val="both"/>
        <w:rPr>
          <w:sz w:val="30"/>
          <w:szCs w:val="30"/>
        </w:rPr>
      </w:pPr>
    </w:p>
    <w:p w:rsidR="00997BF1" w:rsidRPr="002E10E1" w:rsidRDefault="00997BF1" w:rsidP="002E10E1">
      <w:pPr>
        <w:widowControl w:val="0"/>
        <w:jc w:val="both"/>
        <w:rPr>
          <w:sz w:val="30"/>
          <w:szCs w:val="30"/>
        </w:rPr>
      </w:pPr>
    </w:p>
    <w:p w:rsidR="001230F9" w:rsidRPr="002E10E1" w:rsidRDefault="001230F9" w:rsidP="002E10E1">
      <w:pPr>
        <w:widowControl w:val="0"/>
        <w:jc w:val="both"/>
        <w:rPr>
          <w:sz w:val="30"/>
          <w:szCs w:val="30"/>
        </w:rPr>
      </w:pPr>
    </w:p>
    <w:p w:rsidR="001230F9" w:rsidRPr="002E10E1" w:rsidRDefault="001230F9" w:rsidP="002E10E1">
      <w:pPr>
        <w:widowControl w:val="0"/>
        <w:jc w:val="center"/>
        <w:rPr>
          <w:sz w:val="30"/>
          <w:szCs w:val="30"/>
        </w:rPr>
      </w:pPr>
      <w:r w:rsidRPr="002E10E1">
        <w:rPr>
          <w:sz w:val="30"/>
          <w:szCs w:val="30"/>
        </w:rPr>
        <w:t>Казань</w:t>
      </w:r>
    </w:p>
    <w:p w:rsidR="001230F9" w:rsidRPr="002E10E1" w:rsidRDefault="001230F9" w:rsidP="002E10E1">
      <w:pPr>
        <w:widowControl w:val="0"/>
        <w:jc w:val="center"/>
        <w:rPr>
          <w:sz w:val="30"/>
          <w:szCs w:val="30"/>
        </w:rPr>
      </w:pPr>
      <w:r w:rsidRPr="002E10E1">
        <w:rPr>
          <w:sz w:val="30"/>
          <w:szCs w:val="30"/>
        </w:rPr>
        <w:t>2026</w:t>
      </w:r>
    </w:p>
    <w:tbl>
      <w:tblPr>
        <w:tblW w:w="10365" w:type="dxa"/>
        <w:tblLayout w:type="fixed"/>
        <w:tblLook w:val="00A0"/>
      </w:tblPr>
      <w:tblGrid>
        <w:gridCol w:w="4927"/>
        <w:gridCol w:w="5438"/>
      </w:tblGrid>
      <w:tr w:rsidR="001230F9" w:rsidRPr="002E10E1" w:rsidTr="001230F9">
        <w:tc>
          <w:tcPr>
            <w:tcW w:w="4927" w:type="dxa"/>
            <w:hideMark/>
          </w:tcPr>
          <w:p w:rsidR="001230F9" w:rsidRPr="002E10E1" w:rsidRDefault="001230F9" w:rsidP="002E10E1">
            <w:pPr>
              <w:pStyle w:val="Normal1"/>
              <w:widowControl w:val="0"/>
              <w:ind w:firstLine="0"/>
              <w:jc w:val="left"/>
              <w:rPr>
                <w:b/>
                <w:sz w:val="30"/>
                <w:szCs w:val="30"/>
                <w:lang w:eastAsia="en-US"/>
              </w:rPr>
            </w:pPr>
            <w:r w:rsidRPr="002E10E1">
              <w:rPr>
                <w:b/>
                <w:sz w:val="30"/>
                <w:szCs w:val="30"/>
                <w:lang w:eastAsia="en-US"/>
              </w:rPr>
              <w:lastRenderedPageBreak/>
              <w:t>Здание Государственного Совета Республики Татарстан,</w:t>
            </w:r>
          </w:p>
          <w:p w:rsidR="001230F9" w:rsidRPr="002E10E1" w:rsidRDefault="001230F9" w:rsidP="002E10E1">
            <w:pPr>
              <w:pStyle w:val="Normal1"/>
              <w:widowControl w:val="0"/>
              <w:ind w:firstLine="0"/>
              <w:jc w:val="left"/>
              <w:rPr>
                <w:b/>
                <w:sz w:val="30"/>
                <w:szCs w:val="30"/>
                <w:lang w:eastAsia="en-US"/>
              </w:rPr>
            </w:pPr>
            <w:r w:rsidRPr="002E10E1">
              <w:rPr>
                <w:b/>
                <w:sz w:val="30"/>
                <w:szCs w:val="30"/>
                <w:lang w:eastAsia="en-US"/>
              </w:rPr>
              <w:t>зал заседаний</w:t>
            </w:r>
          </w:p>
        </w:tc>
        <w:tc>
          <w:tcPr>
            <w:tcW w:w="5438" w:type="dxa"/>
            <w:hideMark/>
          </w:tcPr>
          <w:p w:rsidR="001230F9" w:rsidRPr="002E10E1" w:rsidRDefault="001230F9" w:rsidP="002E10E1">
            <w:pPr>
              <w:pStyle w:val="Normal1"/>
              <w:widowControl w:val="0"/>
              <w:ind w:firstLine="2019"/>
              <w:jc w:val="right"/>
              <w:rPr>
                <w:b/>
                <w:sz w:val="30"/>
                <w:szCs w:val="30"/>
                <w:lang w:eastAsia="en-US"/>
              </w:rPr>
            </w:pPr>
            <w:r w:rsidRPr="002E10E1">
              <w:rPr>
                <w:b/>
                <w:sz w:val="30"/>
                <w:szCs w:val="30"/>
                <w:lang w:eastAsia="en-US"/>
              </w:rPr>
              <w:t>15 апреля 2026 года                       10 часов</w:t>
            </w:r>
          </w:p>
        </w:tc>
      </w:tr>
    </w:tbl>
    <w:p w:rsidR="001230F9" w:rsidRPr="002E10E1" w:rsidRDefault="001230F9" w:rsidP="002E10E1">
      <w:pPr>
        <w:pStyle w:val="Normal1"/>
        <w:widowControl w:val="0"/>
        <w:tabs>
          <w:tab w:val="clear" w:pos="708"/>
          <w:tab w:val="left" w:pos="1560"/>
        </w:tabs>
        <w:ind w:firstLine="0"/>
        <w:rPr>
          <w:sz w:val="30"/>
          <w:szCs w:val="30"/>
        </w:rPr>
      </w:pPr>
      <w:r w:rsidRPr="002E10E1">
        <w:rPr>
          <w:sz w:val="30"/>
          <w:szCs w:val="30"/>
        </w:rPr>
        <w:tab/>
      </w:r>
    </w:p>
    <w:p w:rsidR="001230F9" w:rsidRPr="002E10E1" w:rsidRDefault="001230F9" w:rsidP="002E10E1">
      <w:pPr>
        <w:pStyle w:val="Normal1"/>
        <w:widowControl w:val="0"/>
        <w:tabs>
          <w:tab w:val="clear" w:pos="708"/>
          <w:tab w:val="left" w:pos="1560"/>
        </w:tabs>
        <w:ind w:firstLine="0"/>
        <w:rPr>
          <w:sz w:val="30"/>
          <w:szCs w:val="30"/>
        </w:rPr>
      </w:pPr>
    </w:p>
    <w:p w:rsidR="00E45D31" w:rsidRPr="002E10E1" w:rsidRDefault="00E45D31" w:rsidP="002E10E1">
      <w:pPr>
        <w:pStyle w:val="Normal1"/>
        <w:widowControl w:val="0"/>
        <w:tabs>
          <w:tab w:val="clear" w:pos="708"/>
          <w:tab w:val="left" w:pos="1560"/>
        </w:tabs>
        <w:ind w:firstLine="0"/>
        <w:rPr>
          <w:sz w:val="30"/>
          <w:szCs w:val="30"/>
        </w:rPr>
      </w:pPr>
    </w:p>
    <w:p w:rsidR="001230F9" w:rsidRPr="002E10E1" w:rsidRDefault="001230F9" w:rsidP="002E10E1">
      <w:pPr>
        <w:pStyle w:val="11"/>
        <w:widowControl w:val="0"/>
        <w:jc w:val="center"/>
        <w:outlineLvl w:val="0"/>
        <w:rPr>
          <w:b/>
          <w:i w:val="0"/>
          <w:sz w:val="30"/>
          <w:szCs w:val="30"/>
        </w:rPr>
      </w:pPr>
      <w:r w:rsidRPr="002E10E1">
        <w:rPr>
          <w:b/>
          <w:i w:val="0"/>
          <w:sz w:val="30"/>
          <w:szCs w:val="30"/>
        </w:rPr>
        <w:t>Заседание утреннее</w:t>
      </w:r>
    </w:p>
    <w:p w:rsidR="001230F9" w:rsidRPr="002E10E1" w:rsidRDefault="001230F9" w:rsidP="002E10E1">
      <w:pPr>
        <w:pStyle w:val="Normal1"/>
        <w:widowControl w:val="0"/>
        <w:jc w:val="center"/>
        <w:rPr>
          <w:i w:val="0"/>
          <w:sz w:val="30"/>
          <w:szCs w:val="30"/>
        </w:rPr>
      </w:pPr>
    </w:p>
    <w:p w:rsidR="001230F9" w:rsidRPr="00997BF1" w:rsidRDefault="001230F9" w:rsidP="00997BF1">
      <w:pPr>
        <w:pStyle w:val="a4"/>
        <w:widowControl w:val="0"/>
        <w:jc w:val="both"/>
        <w:outlineLvl w:val="0"/>
        <w:rPr>
          <w:b/>
          <w:sz w:val="30"/>
          <w:szCs w:val="30"/>
        </w:rPr>
      </w:pPr>
      <w:r w:rsidRPr="00997BF1">
        <w:rPr>
          <w:b/>
          <w:sz w:val="30"/>
          <w:szCs w:val="30"/>
        </w:rPr>
        <w:t>Председательствует исполняющий обязанности Председателя Государственного Совета Республики Татарстан М.Г. Ахметов</w:t>
      </w:r>
    </w:p>
    <w:p w:rsidR="001230F9" w:rsidRPr="002E10E1" w:rsidRDefault="001230F9" w:rsidP="002E10E1">
      <w:pPr>
        <w:pStyle w:val="a4"/>
        <w:widowControl w:val="0"/>
        <w:jc w:val="both"/>
        <w:outlineLvl w:val="0"/>
        <w:rPr>
          <w:b/>
          <w:i w:val="0"/>
          <w:sz w:val="30"/>
          <w:szCs w:val="30"/>
        </w:rPr>
      </w:pPr>
    </w:p>
    <w:p w:rsidR="001230F9" w:rsidRPr="002E10E1" w:rsidRDefault="001230F9" w:rsidP="002E10E1">
      <w:pPr>
        <w:pStyle w:val="a4"/>
        <w:widowControl w:val="0"/>
        <w:jc w:val="both"/>
        <w:outlineLvl w:val="0"/>
        <w:rPr>
          <w:b/>
          <w:i w:val="0"/>
          <w:sz w:val="30"/>
          <w:szCs w:val="30"/>
        </w:rPr>
      </w:pPr>
    </w:p>
    <w:p w:rsidR="001230F9" w:rsidRPr="002E10E1" w:rsidRDefault="001230F9" w:rsidP="002E10E1">
      <w:pPr>
        <w:pStyle w:val="Normal1"/>
        <w:widowControl w:val="0"/>
        <w:ind w:hanging="567"/>
        <w:jc w:val="center"/>
        <w:outlineLvl w:val="0"/>
        <w:rPr>
          <w:i w:val="0"/>
          <w:sz w:val="30"/>
          <w:szCs w:val="30"/>
          <w:u w:val="single"/>
        </w:rPr>
      </w:pPr>
      <w:r w:rsidRPr="002E10E1">
        <w:rPr>
          <w:i w:val="0"/>
          <w:sz w:val="30"/>
          <w:szCs w:val="30"/>
          <w:u w:val="single"/>
        </w:rPr>
        <w:t>Регистрация депутатов Государственного Совета</w:t>
      </w:r>
    </w:p>
    <w:p w:rsidR="001230F9" w:rsidRPr="002E10E1" w:rsidRDefault="001230F9" w:rsidP="002E10E1">
      <w:pPr>
        <w:pStyle w:val="Normal1"/>
        <w:widowControl w:val="0"/>
        <w:ind w:hanging="567"/>
        <w:jc w:val="center"/>
        <w:rPr>
          <w:i w:val="0"/>
          <w:sz w:val="30"/>
          <w:szCs w:val="30"/>
          <w:u w:val="single"/>
        </w:rPr>
      </w:pPr>
      <w:r w:rsidRPr="002E10E1">
        <w:rPr>
          <w:i w:val="0"/>
          <w:sz w:val="30"/>
          <w:szCs w:val="30"/>
          <w:u w:val="single"/>
        </w:rPr>
        <w:t>Республики Татарстан</w:t>
      </w:r>
    </w:p>
    <w:p w:rsidR="001230F9" w:rsidRPr="002E10E1" w:rsidRDefault="001230F9" w:rsidP="002E10E1">
      <w:pPr>
        <w:pStyle w:val="Normal1"/>
        <w:widowControl w:val="0"/>
        <w:ind w:hanging="567"/>
        <w:jc w:val="center"/>
        <w:rPr>
          <w:i w:val="0"/>
          <w:sz w:val="30"/>
          <w:szCs w:val="30"/>
        </w:rPr>
      </w:pPr>
    </w:p>
    <w:p w:rsidR="001230F9" w:rsidRPr="002E10E1" w:rsidRDefault="001230F9" w:rsidP="002E10E1">
      <w:pPr>
        <w:pStyle w:val="Normal1"/>
        <w:widowControl w:val="0"/>
        <w:ind w:firstLine="2977"/>
        <w:rPr>
          <w:i w:val="0"/>
          <w:sz w:val="30"/>
          <w:szCs w:val="30"/>
        </w:rPr>
      </w:pPr>
      <w:r w:rsidRPr="002E10E1">
        <w:rPr>
          <w:i w:val="0"/>
          <w:sz w:val="30"/>
          <w:szCs w:val="30"/>
        </w:rPr>
        <w:t>Всего депутатов</w:t>
      </w:r>
      <w:r w:rsidRPr="002E10E1">
        <w:rPr>
          <w:i w:val="0"/>
          <w:sz w:val="30"/>
          <w:szCs w:val="30"/>
        </w:rPr>
        <w:tab/>
      </w:r>
      <w:r w:rsidRPr="002E10E1">
        <w:rPr>
          <w:i w:val="0"/>
          <w:sz w:val="30"/>
          <w:szCs w:val="30"/>
        </w:rPr>
        <w:tab/>
        <w:t>–  100</w:t>
      </w:r>
    </w:p>
    <w:p w:rsidR="001230F9" w:rsidRPr="002E10E1" w:rsidRDefault="001230F9" w:rsidP="002E10E1">
      <w:pPr>
        <w:pStyle w:val="Normal1"/>
        <w:widowControl w:val="0"/>
        <w:ind w:firstLine="2977"/>
        <w:rPr>
          <w:i w:val="0"/>
          <w:sz w:val="30"/>
          <w:szCs w:val="30"/>
        </w:rPr>
      </w:pPr>
      <w:r w:rsidRPr="002E10E1">
        <w:rPr>
          <w:i w:val="0"/>
          <w:sz w:val="30"/>
          <w:szCs w:val="30"/>
        </w:rPr>
        <w:t>Кворум</w:t>
      </w:r>
      <w:r w:rsidRPr="002E10E1">
        <w:rPr>
          <w:i w:val="0"/>
          <w:sz w:val="30"/>
          <w:szCs w:val="30"/>
        </w:rPr>
        <w:tab/>
      </w:r>
      <w:r w:rsidRPr="002E10E1">
        <w:rPr>
          <w:i w:val="0"/>
          <w:sz w:val="30"/>
          <w:szCs w:val="30"/>
        </w:rPr>
        <w:tab/>
      </w:r>
      <w:r w:rsidRPr="002E10E1">
        <w:rPr>
          <w:i w:val="0"/>
          <w:sz w:val="30"/>
          <w:szCs w:val="30"/>
        </w:rPr>
        <w:tab/>
      </w:r>
      <w:r w:rsidRPr="002E10E1">
        <w:rPr>
          <w:i w:val="0"/>
          <w:sz w:val="30"/>
          <w:szCs w:val="30"/>
        </w:rPr>
        <w:tab/>
        <w:t>–    67</w:t>
      </w:r>
    </w:p>
    <w:p w:rsidR="001230F9" w:rsidRPr="002E10E1" w:rsidRDefault="001230F9" w:rsidP="002E10E1">
      <w:pPr>
        <w:pStyle w:val="Normal1"/>
        <w:widowControl w:val="0"/>
        <w:ind w:firstLine="2977"/>
        <w:rPr>
          <w:i w:val="0"/>
          <w:sz w:val="30"/>
          <w:szCs w:val="30"/>
        </w:rPr>
      </w:pPr>
      <w:r w:rsidRPr="002E10E1">
        <w:rPr>
          <w:i w:val="0"/>
          <w:sz w:val="30"/>
          <w:szCs w:val="30"/>
        </w:rPr>
        <w:t>Зарегистрировалось</w:t>
      </w:r>
      <w:r w:rsidRPr="002E10E1">
        <w:rPr>
          <w:i w:val="0"/>
          <w:sz w:val="30"/>
          <w:szCs w:val="30"/>
        </w:rPr>
        <w:tab/>
        <w:t xml:space="preserve">         –     </w:t>
      </w:r>
      <w:r w:rsidR="00E45D31" w:rsidRPr="002E10E1">
        <w:rPr>
          <w:i w:val="0"/>
          <w:sz w:val="30"/>
          <w:szCs w:val="30"/>
        </w:rPr>
        <w:t>82</w:t>
      </w:r>
    </w:p>
    <w:p w:rsidR="001230F9" w:rsidRPr="002E10E1" w:rsidRDefault="001230F9" w:rsidP="002E10E1">
      <w:pPr>
        <w:pStyle w:val="Normal1"/>
        <w:widowControl w:val="0"/>
        <w:tabs>
          <w:tab w:val="clear" w:pos="708"/>
          <w:tab w:val="left" w:pos="6237"/>
        </w:tabs>
        <w:ind w:firstLine="2977"/>
        <w:rPr>
          <w:i w:val="0"/>
          <w:sz w:val="30"/>
          <w:szCs w:val="30"/>
        </w:rPr>
      </w:pPr>
      <w:r w:rsidRPr="002E10E1">
        <w:rPr>
          <w:i w:val="0"/>
          <w:sz w:val="30"/>
          <w:szCs w:val="30"/>
        </w:rPr>
        <w:t>Не зарегистрировалось</w:t>
      </w:r>
      <w:r w:rsidRPr="002E10E1">
        <w:rPr>
          <w:i w:val="0"/>
          <w:sz w:val="30"/>
          <w:szCs w:val="30"/>
        </w:rPr>
        <w:tab/>
        <w:t xml:space="preserve">  –      </w:t>
      </w:r>
      <w:r w:rsidR="00E45D31" w:rsidRPr="002E10E1">
        <w:rPr>
          <w:i w:val="0"/>
          <w:sz w:val="30"/>
          <w:szCs w:val="30"/>
        </w:rPr>
        <w:t>2</w:t>
      </w:r>
    </w:p>
    <w:p w:rsidR="001230F9" w:rsidRPr="002E10E1" w:rsidRDefault="001230F9" w:rsidP="002E10E1">
      <w:pPr>
        <w:pStyle w:val="Normal1"/>
        <w:widowControl w:val="0"/>
        <w:ind w:firstLine="2977"/>
        <w:rPr>
          <w:i w:val="0"/>
          <w:sz w:val="30"/>
          <w:szCs w:val="30"/>
        </w:rPr>
      </w:pPr>
      <w:r w:rsidRPr="002E10E1">
        <w:rPr>
          <w:i w:val="0"/>
          <w:sz w:val="30"/>
          <w:szCs w:val="30"/>
        </w:rPr>
        <w:t>____________________________</w:t>
      </w:r>
    </w:p>
    <w:p w:rsidR="001230F9" w:rsidRPr="002E10E1" w:rsidRDefault="001230F9" w:rsidP="002E10E1">
      <w:pPr>
        <w:pStyle w:val="Normal1"/>
        <w:widowControl w:val="0"/>
        <w:ind w:firstLine="2977"/>
        <w:outlineLvl w:val="0"/>
        <w:rPr>
          <w:i w:val="0"/>
          <w:sz w:val="30"/>
          <w:szCs w:val="30"/>
        </w:rPr>
      </w:pPr>
      <w:r w:rsidRPr="002E10E1">
        <w:rPr>
          <w:i w:val="0"/>
          <w:sz w:val="30"/>
          <w:szCs w:val="30"/>
        </w:rPr>
        <w:t>Результат: кворум есть</w:t>
      </w:r>
    </w:p>
    <w:p w:rsidR="001230F9" w:rsidRPr="002E10E1" w:rsidRDefault="001230F9" w:rsidP="002E10E1">
      <w:pPr>
        <w:pStyle w:val="Normal1"/>
        <w:widowControl w:val="0"/>
        <w:rPr>
          <w:b/>
          <w:i w:val="0"/>
          <w:sz w:val="30"/>
          <w:szCs w:val="30"/>
        </w:rPr>
      </w:pPr>
    </w:p>
    <w:p w:rsidR="001230F9" w:rsidRPr="002E10E1" w:rsidRDefault="001230F9" w:rsidP="002E10E1">
      <w:pPr>
        <w:pStyle w:val="Normal1"/>
        <w:widowControl w:val="0"/>
        <w:rPr>
          <w:b/>
          <w:i w:val="0"/>
          <w:sz w:val="30"/>
          <w:szCs w:val="30"/>
        </w:rPr>
      </w:pPr>
      <w:r w:rsidRPr="002E10E1">
        <w:rPr>
          <w:b/>
          <w:i w:val="0"/>
          <w:sz w:val="30"/>
          <w:szCs w:val="30"/>
        </w:rPr>
        <w:t>Двадцатое заседание Государственного Совета Республики Татарстан седьмого созыва объявляется открытым.</w:t>
      </w:r>
    </w:p>
    <w:p w:rsidR="001230F9" w:rsidRPr="002E10E1" w:rsidRDefault="001230F9" w:rsidP="002E10E1">
      <w:pPr>
        <w:pStyle w:val="Normal1"/>
        <w:widowControl w:val="0"/>
        <w:rPr>
          <w:b/>
          <w:sz w:val="30"/>
          <w:szCs w:val="30"/>
        </w:rPr>
      </w:pPr>
    </w:p>
    <w:p w:rsidR="001230F9" w:rsidRPr="002E10E1" w:rsidRDefault="001230F9" w:rsidP="002E10E1">
      <w:pPr>
        <w:widowControl w:val="0"/>
        <w:ind w:firstLine="709"/>
        <w:jc w:val="both"/>
        <w:rPr>
          <w:sz w:val="30"/>
          <w:szCs w:val="30"/>
        </w:rPr>
      </w:pPr>
      <w:r w:rsidRPr="002E10E1">
        <w:rPr>
          <w:sz w:val="30"/>
          <w:szCs w:val="30"/>
        </w:rPr>
        <w:t xml:space="preserve">В работе заседания принимают участие: </w:t>
      </w:r>
      <w:proofErr w:type="gramStart"/>
      <w:r w:rsidRPr="002E10E1">
        <w:rPr>
          <w:sz w:val="30"/>
          <w:szCs w:val="30"/>
        </w:rPr>
        <w:t xml:space="preserve">Раис Республики Татарстан, Государственный Советник Республики Татарстан, Почетный Председатель Государственного Совета Республики Татарстан, </w:t>
      </w:r>
      <w:r w:rsidR="00A638CF" w:rsidRPr="002E10E1">
        <w:rPr>
          <w:sz w:val="30"/>
          <w:szCs w:val="30"/>
        </w:rPr>
        <w:t xml:space="preserve">Премьер-министр Республики Татарстан, </w:t>
      </w:r>
      <w:r w:rsidRPr="002E10E1">
        <w:rPr>
          <w:sz w:val="30"/>
          <w:szCs w:val="30"/>
        </w:rPr>
        <w:t xml:space="preserve">члены Кабинета Министров Республики Татарстан, Главный федеральный инспектор по Республике Татарстан, </w:t>
      </w:r>
      <w:r w:rsidR="00A638CF" w:rsidRPr="002E10E1">
        <w:rPr>
          <w:sz w:val="30"/>
          <w:szCs w:val="30"/>
        </w:rPr>
        <w:t xml:space="preserve">руководители судебных и правоохранительных органов, Председатель Центральной избирательной комиссии Республики Татарстан, исполняющий обязанности Председателя Конституционного совета Республики Татарстан, заместитель Председателя Счетной палаты Республики Татарстан, </w:t>
      </w:r>
      <w:r w:rsidRPr="002E10E1">
        <w:rPr>
          <w:sz w:val="30"/>
          <w:szCs w:val="30"/>
        </w:rPr>
        <w:t>председатель Ассоциации «Совет муниципальных образований Республики Татарстан», председатель Общественной</w:t>
      </w:r>
      <w:proofErr w:type="gramEnd"/>
      <w:r w:rsidRPr="002E10E1">
        <w:rPr>
          <w:sz w:val="30"/>
          <w:szCs w:val="30"/>
        </w:rPr>
        <w:t xml:space="preserve"> палаты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
    <w:p w:rsidR="001230F9" w:rsidRPr="002E10E1" w:rsidRDefault="001230F9" w:rsidP="002E10E1">
      <w:pPr>
        <w:widowControl w:val="0"/>
        <w:ind w:firstLine="709"/>
        <w:jc w:val="both"/>
        <w:rPr>
          <w:sz w:val="30"/>
          <w:szCs w:val="30"/>
        </w:rPr>
      </w:pPr>
      <w:r w:rsidRPr="002E10E1">
        <w:rPr>
          <w:sz w:val="30"/>
          <w:szCs w:val="30"/>
        </w:rPr>
        <w:lastRenderedPageBreak/>
        <w:t>Работу заседания освещают журналисты, аккредитованные при Государственном Совете Республики Татарстан.</w:t>
      </w:r>
    </w:p>
    <w:p w:rsidR="001230F9" w:rsidRPr="002E10E1" w:rsidRDefault="001230F9" w:rsidP="002E10E1">
      <w:pPr>
        <w:widowControl w:val="0"/>
        <w:ind w:firstLine="709"/>
        <w:jc w:val="both"/>
        <w:rPr>
          <w:sz w:val="30"/>
          <w:szCs w:val="30"/>
        </w:rPr>
      </w:pPr>
    </w:p>
    <w:p w:rsidR="001230F9" w:rsidRPr="002E10E1" w:rsidRDefault="001230F9" w:rsidP="002E10E1">
      <w:pPr>
        <w:pStyle w:val="Normal1"/>
        <w:widowControl w:val="0"/>
        <w:tabs>
          <w:tab w:val="clear" w:pos="708"/>
          <w:tab w:val="left" w:pos="2977"/>
        </w:tabs>
        <w:ind w:firstLine="709"/>
        <w:rPr>
          <w:b/>
          <w:i w:val="0"/>
          <w:sz w:val="30"/>
          <w:szCs w:val="30"/>
        </w:rPr>
      </w:pPr>
      <w:r w:rsidRPr="002E10E1">
        <w:rPr>
          <w:b/>
          <w:i w:val="0"/>
          <w:sz w:val="30"/>
          <w:szCs w:val="30"/>
        </w:rPr>
        <w:t xml:space="preserve">О повестке дня </w:t>
      </w:r>
      <w:r w:rsidR="00A638CF" w:rsidRPr="002E10E1">
        <w:rPr>
          <w:b/>
          <w:i w:val="0"/>
          <w:sz w:val="30"/>
          <w:szCs w:val="30"/>
        </w:rPr>
        <w:t>двадцатого</w:t>
      </w:r>
      <w:r w:rsidRPr="002E10E1">
        <w:rPr>
          <w:b/>
          <w:i w:val="0"/>
          <w:sz w:val="30"/>
          <w:szCs w:val="30"/>
        </w:rPr>
        <w:t xml:space="preserve"> заседания Государственного Совета Республики Татарстан седьмого созыва</w:t>
      </w:r>
    </w:p>
    <w:p w:rsidR="001230F9" w:rsidRPr="002E10E1" w:rsidRDefault="001230F9" w:rsidP="002E10E1">
      <w:pPr>
        <w:pStyle w:val="Normal1"/>
        <w:widowControl w:val="0"/>
        <w:tabs>
          <w:tab w:val="clear" w:pos="708"/>
          <w:tab w:val="left" w:pos="2977"/>
        </w:tabs>
        <w:ind w:firstLine="851"/>
        <w:rPr>
          <w:b/>
          <w:sz w:val="30"/>
          <w:szCs w:val="30"/>
        </w:rPr>
      </w:pPr>
    </w:p>
    <w:tbl>
      <w:tblPr>
        <w:tblW w:w="10320" w:type="dxa"/>
        <w:tblLayout w:type="fixed"/>
        <w:tblLook w:val="00A0"/>
      </w:tblPr>
      <w:tblGrid>
        <w:gridCol w:w="1369"/>
        <w:gridCol w:w="7330"/>
        <w:gridCol w:w="1621"/>
      </w:tblGrid>
      <w:tr w:rsidR="001230F9" w:rsidRPr="002E10E1" w:rsidTr="001230F9">
        <w:tc>
          <w:tcPr>
            <w:tcW w:w="1369" w:type="dxa"/>
          </w:tcPr>
          <w:p w:rsidR="001230F9" w:rsidRPr="002E10E1" w:rsidRDefault="001230F9" w:rsidP="002E10E1">
            <w:pPr>
              <w:pStyle w:val="Normal1"/>
              <w:widowControl w:val="0"/>
              <w:tabs>
                <w:tab w:val="clear" w:pos="708"/>
                <w:tab w:val="left" w:pos="2977"/>
              </w:tabs>
              <w:ind w:firstLine="0"/>
              <w:rPr>
                <w:sz w:val="30"/>
                <w:szCs w:val="30"/>
                <w:lang w:eastAsia="en-US"/>
              </w:rPr>
            </w:pPr>
          </w:p>
          <w:p w:rsidR="001230F9" w:rsidRPr="002E10E1" w:rsidRDefault="001230F9" w:rsidP="002E10E1">
            <w:pPr>
              <w:pStyle w:val="Normal1"/>
              <w:widowControl w:val="0"/>
              <w:tabs>
                <w:tab w:val="clear" w:pos="708"/>
                <w:tab w:val="left" w:pos="2977"/>
              </w:tabs>
              <w:ind w:firstLine="0"/>
              <w:rPr>
                <w:sz w:val="30"/>
                <w:szCs w:val="30"/>
                <w:lang w:eastAsia="en-US"/>
              </w:rPr>
            </w:pPr>
          </w:p>
        </w:tc>
        <w:tc>
          <w:tcPr>
            <w:tcW w:w="7330"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pStyle w:val="Normal1"/>
              <w:widowControl w:val="0"/>
              <w:tabs>
                <w:tab w:val="clear" w:pos="708"/>
                <w:tab w:val="left" w:pos="2977"/>
              </w:tabs>
              <w:ind w:firstLine="0"/>
              <w:jc w:val="center"/>
              <w:rPr>
                <w:sz w:val="30"/>
                <w:szCs w:val="30"/>
                <w:lang w:eastAsia="en-US"/>
              </w:rPr>
            </w:pPr>
            <w:r w:rsidRPr="002E10E1">
              <w:rPr>
                <w:i w:val="0"/>
                <w:sz w:val="30"/>
                <w:szCs w:val="30"/>
                <w:lang w:eastAsia="en-US"/>
              </w:rPr>
              <w:t>о принятии за основу повестки дня</w:t>
            </w:r>
          </w:p>
        </w:tc>
        <w:tc>
          <w:tcPr>
            <w:tcW w:w="1621"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jc w:val="both"/>
        <w:rPr>
          <w:sz w:val="30"/>
          <w:szCs w:val="30"/>
        </w:rPr>
      </w:pPr>
    </w:p>
    <w:tbl>
      <w:tblPr>
        <w:tblW w:w="10140" w:type="dxa"/>
        <w:tblLayout w:type="fixed"/>
        <w:tblLook w:val="00A0"/>
      </w:tblPr>
      <w:tblGrid>
        <w:gridCol w:w="2854"/>
        <w:gridCol w:w="4900"/>
        <w:gridCol w:w="2386"/>
      </w:tblGrid>
      <w:tr w:rsidR="001230F9" w:rsidRPr="002E10E1" w:rsidTr="001230F9">
        <w:tc>
          <w:tcPr>
            <w:tcW w:w="285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899"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E45D31" w:rsidRPr="002E10E1">
              <w:rPr>
                <w:sz w:val="30"/>
                <w:szCs w:val="30"/>
                <w:lang w:eastAsia="en-US"/>
              </w:rPr>
              <w:t>84</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385"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A638CF" w:rsidRPr="002E10E1" w:rsidRDefault="00A638CF" w:rsidP="002E10E1">
      <w:pPr>
        <w:pStyle w:val="Normal1"/>
        <w:widowControl w:val="0"/>
        <w:tabs>
          <w:tab w:val="clear" w:pos="708"/>
          <w:tab w:val="left" w:pos="2977"/>
        </w:tabs>
        <w:ind w:firstLine="709"/>
        <w:rPr>
          <w:i w:val="0"/>
          <w:sz w:val="30"/>
          <w:szCs w:val="30"/>
        </w:rPr>
      </w:pPr>
    </w:p>
    <w:p w:rsidR="001230F9" w:rsidRPr="002E10E1" w:rsidRDefault="001230F9" w:rsidP="002E10E1">
      <w:pPr>
        <w:pStyle w:val="Normal1"/>
        <w:widowControl w:val="0"/>
        <w:tabs>
          <w:tab w:val="clear" w:pos="708"/>
          <w:tab w:val="left" w:pos="2977"/>
        </w:tabs>
        <w:ind w:firstLine="709"/>
        <w:rPr>
          <w:i w:val="0"/>
          <w:sz w:val="30"/>
          <w:szCs w:val="30"/>
        </w:rPr>
      </w:pPr>
      <w:r w:rsidRPr="002E10E1">
        <w:rPr>
          <w:i w:val="0"/>
          <w:sz w:val="30"/>
          <w:szCs w:val="30"/>
        </w:rPr>
        <w:t xml:space="preserve">Дополнительные предложения внесли в повестку дня депутаты               </w:t>
      </w:r>
      <w:r w:rsidR="00A638CF" w:rsidRPr="002E10E1">
        <w:rPr>
          <w:i w:val="0"/>
          <w:sz w:val="30"/>
          <w:szCs w:val="30"/>
        </w:rPr>
        <w:t>Созинов А.С., Комисаров А.В</w:t>
      </w:r>
      <w:r w:rsidRPr="002E10E1">
        <w:rPr>
          <w:i w:val="0"/>
          <w:sz w:val="30"/>
          <w:szCs w:val="30"/>
        </w:rPr>
        <w:t xml:space="preserve">., </w:t>
      </w:r>
      <w:proofErr w:type="spellStart"/>
      <w:r w:rsidR="00A638CF" w:rsidRPr="002E10E1">
        <w:rPr>
          <w:i w:val="0"/>
          <w:sz w:val="30"/>
          <w:szCs w:val="30"/>
        </w:rPr>
        <w:t>Зарипов</w:t>
      </w:r>
      <w:proofErr w:type="spellEnd"/>
      <w:r w:rsidR="00A638CF" w:rsidRPr="002E10E1">
        <w:rPr>
          <w:i w:val="0"/>
          <w:sz w:val="30"/>
          <w:szCs w:val="30"/>
        </w:rPr>
        <w:t xml:space="preserve"> А.Р., </w:t>
      </w:r>
      <w:proofErr w:type="spellStart"/>
      <w:r w:rsidRPr="002E10E1">
        <w:rPr>
          <w:i w:val="0"/>
          <w:sz w:val="30"/>
          <w:szCs w:val="30"/>
        </w:rPr>
        <w:t>Ягудин</w:t>
      </w:r>
      <w:proofErr w:type="spellEnd"/>
      <w:r w:rsidRPr="002E10E1">
        <w:rPr>
          <w:i w:val="0"/>
          <w:sz w:val="30"/>
          <w:szCs w:val="30"/>
        </w:rPr>
        <w:t xml:space="preserve"> А.А., Сафин Ф.М.</w:t>
      </w:r>
      <w:r w:rsidR="00A638CF" w:rsidRPr="002E10E1">
        <w:rPr>
          <w:i w:val="0"/>
          <w:sz w:val="30"/>
          <w:szCs w:val="30"/>
        </w:rPr>
        <w:t xml:space="preserve">, </w:t>
      </w:r>
      <w:proofErr w:type="spellStart"/>
      <w:r w:rsidR="00A638CF" w:rsidRPr="002E10E1">
        <w:rPr>
          <w:i w:val="0"/>
          <w:sz w:val="30"/>
          <w:szCs w:val="30"/>
        </w:rPr>
        <w:t>Гарифуллин</w:t>
      </w:r>
      <w:proofErr w:type="spellEnd"/>
      <w:r w:rsidR="00A638CF" w:rsidRPr="002E10E1">
        <w:rPr>
          <w:i w:val="0"/>
          <w:sz w:val="30"/>
          <w:szCs w:val="30"/>
        </w:rPr>
        <w:t xml:space="preserve"> М.З.</w:t>
      </w:r>
      <w:r w:rsidRPr="002E10E1">
        <w:rPr>
          <w:i w:val="0"/>
          <w:sz w:val="30"/>
          <w:szCs w:val="30"/>
        </w:rPr>
        <w:t xml:space="preserve">                    </w:t>
      </w:r>
    </w:p>
    <w:p w:rsidR="001230F9" w:rsidRPr="002E10E1" w:rsidRDefault="001230F9" w:rsidP="002E10E1">
      <w:pPr>
        <w:pStyle w:val="Normal1"/>
        <w:widowControl w:val="0"/>
        <w:tabs>
          <w:tab w:val="clear" w:pos="708"/>
          <w:tab w:val="left" w:pos="2977"/>
        </w:tabs>
        <w:rPr>
          <w:b/>
          <w:i w:val="0"/>
          <w:sz w:val="30"/>
          <w:szCs w:val="30"/>
        </w:rPr>
      </w:pPr>
    </w:p>
    <w:p w:rsidR="001230F9" w:rsidRPr="002E10E1" w:rsidRDefault="001230F9" w:rsidP="002E10E1">
      <w:pPr>
        <w:pStyle w:val="Normal1"/>
        <w:widowControl w:val="0"/>
        <w:tabs>
          <w:tab w:val="clear" w:pos="708"/>
          <w:tab w:val="left" w:pos="2977"/>
        </w:tabs>
        <w:rPr>
          <w:b/>
          <w:i w:val="0"/>
          <w:sz w:val="30"/>
          <w:szCs w:val="30"/>
        </w:rPr>
      </w:pPr>
      <w:r w:rsidRPr="002E10E1">
        <w:rPr>
          <w:b/>
          <w:i w:val="0"/>
          <w:sz w:val="30"/>
          <w:szCs w:val="30"/>
        </w:rPr>
        <w:t>Обсуждение предложений:</w:t>
      </w:r>
    </w:p>
    <w:p w:rsidR="00366CDA" w:rsidRPr="002E10E1" w:rsidRDefault="00366CDA" w:rsidP="002E10E1">
      <w:pPr>
        <w:pStyle w:val="Normal1"/>
        <w:widowControl w:val="0"/>
        <w:tabs>
          <w:tab w:val="clear" w:pos="708"/>
          <w:tab w:val="left" w:pos="2977"/>
        </w:tabs>
        <w:rPr>
          <w:b/>
          <w:i w:val="0"/>
          <w:sz w:val="30"/>
          <w:szCs w:val="30"/>
        </w:rPr>
      </w:pPr>
    </w:p>
    <w:p w:rsidR="00366CDA" w:rsidRPr="002E10E1" w:rsidRDefault="00366CDA" w:rsidP="002E10E1">
      <w:pPr>
        <w:widowControl w:val="0"/>
        <w:tabs>
          <w:tab w:val="left" w:pos="0"/>
          <w:tab w:val="left" w:pos="142"/>
        </w:tabs>
        <w:ind w:left="1" w:firstLine="708"/>
        <w:jc w:val="both"/>
        <w:rPr>
          <w:rStyle w:val="title-fieldpreview-value"/>
          <w:sz w:val="30"/>
          <w:szCs w:val="30"/>
        </w:rPr>
      </w:pPr>
      <w:r w:rsidRPr="002E10E1">
        <w:rPr>
          <w:sz w:val="30"/>
          <w:szCs w:val="30"/>
        </w:rPr>
        <w:t>–  Созинова А.С.  о включении в повестку дня вопроса «</w:t>
      </w:r>
      <w:r w:rsidR="00587E31" w:rsidRPr="002E10E1">
        <w:rPr>
          <w:sz w:val="30"/>
          <w:szCs w:val="30"/>
        </w:rPr>
        <w:t>О проекте закона Республики Татарстан № 174-7 «О квотировании рабочих мест для приема на работу участников специальной военной операции»</w:t>
      </w:r>
      <w:r w:rsidRPr="002E10E1">
        <w:rPr>
          <w:rStyle w:val="title-fieldpreview-value"/>
          <w:sz w:val="30"/>
          <w:szCs w:val="30"/>
        </w:rPr>
        <w:t>.</w:t>
      </w:r>
    </w:p>
    <w:p w:rsidR="001230F9" w:rsidRPr="002E10E1" w:rsidRDefault="001230F9" w:rsidP="002E10E1">
      <w:pPr>
        <w:pStyle w:val="Normal1"/>
        <w:widowControl w:val="0"/>
        <w:tabs>
          <w:tab w:val="clear" w:pos="708"/>
          <w:tab w:val="left" w:pos="2977"/>
        </w:tabs>
        <w:rPr>
          <w:b/>
          <w:sz w:val="30"/>
          <w:szCs w:val="30"/>
        </w:rPr>
      </w:pPr>
    </w:p>
    <w:tbl>
      <w:tblPr>
        <w:tblW w:w="10305" w:type="dxa"/>
        <w:tblLayout w:type="fixed"/>
        <w:tblLook w:val="00A0"/>
      </w:tblPr>
      <w:tblGrid>
        <w:gridCol w:w="1368"/>
        <w:gridCol w:w="7556"/>
        <w:gridCol w:w="1381"/>
      </w:tblGrid>
      <w:tr w:rsidR="00587E31" w:rsidRPr="002E10E1" w:rsidTr="00587E31">
        <w:tc>
          <w:tcPr>
            <w:tcW w:w="1368" w:type="dxa"/>
          </w:tcPr>
          <w:p w:rsidR="00587E31" w:rsidRPr="002E10E1" w:rsidRDefault="00587E31" w:rsidP="002E10E1">
            <w:pPr>
              <w:pStyle w:val="12"/>
              <w:widowControl w:val="0"/>
              <w:tabs>
                <w:tab w:val="left" w:pos="2977"/>
              </w:tabs>
              <w:ind w:firstLine="0"/>
              <w:rPr>
                <w:sz w:val="30"/>
                <w:szCs w:val="30"/>
                <w:lang w:eastAsia="en-US"/>
              </w:rPr>
            </w:pPr>
          </w:p>
          <w:p w:rsidR="00587E31" w:rsidRPr="002E10E1" w:rsidRDefault="00587E31" w:rsidP="002E10E1">
            <w:pPr>
              <w:pStyle w:val="12"/>
              <w:widowControl w:val="0"/>
              <w:tabs>
                <w:tab w:val="left" w:pos="2977"/>
              </w:tabs>
              <w:ind w:firstLine="0"/>
              <w:rPr>
                <w:sz w:val="30"/>
                <w:szCs w:val="30"/>
                <w:lang w:eastAsia="en-US"/>
              </w:rPr>
            </w:pPr>
          </w:p>
        </w:tc>
        <w:tc>
          <w:tcPr>
            <w:tcW w:w="7556" w:type="dxa"/>
            <w:hideMark/>
          </w:tcPr>
          <w:p w:rsidR="00587E31" w:rsidRPr="002E10E1" w:rsidRDefault="00587E31" w:rsidP="002E10E1">
            <w:pPr>
              <w:pStyle w:val="12"/>
              <w:widowControl w:val="0"/>
              <w:tabs>
                <w:tab w:val="left" w:pos="2977"/>
              </w:tabs>
              <w:ind w:firstLine="0"/>
              <w:jc w:val="center"/>
              <w:rPr>
                <w:sz w:val="30"/>
                <w:szCs w:val="30"/>
                <w:lang w:eastAsia="en-US"/>
              </w:rPr>
            </w:pPr>
            <w:r w:rsidRPr="002E10E1">
              <w:rPr>
                <w:sz w:val="30"/>
                <w:szCs w:val="30"/>
                <w:lang w:eastAsia="en-US"/>
              </w:rPr>
              <w:t>Голосование</w:t>
            </w:r>
          </w:p>
          <w:p w:rsidR="00587E31" w:rsidRPr="002E10E1" w:rsidRDefault="00587E31" w:rsidP="002E10E1">
            <w:pPr>
              <w:pStyle w:val="12"/>
              <w:widowControl w:val="0"/>
              <w:tabs>
                <w:tab w:val="left" w:pos="2977"/>
              </w:tabs>
              <w:ind w:firstLine="0"/>
              <w:jc w:val="center"/>
              <w:rPr>
                <w:sz w:val="30"/>
                <w:szCs w:val="30"/>
                <w:lang w:eastAsia="en-US"/>
              </w:rPr>
            </w:pPr>
            <w:r w:rsidRPr="002E10E1">
              <w:rPr>
                <w:sz w:val="30"/>
                <w:szCs w:val="30"/>
                <w:lang w:eastAsia="en-US"/>
              </w:rPr>
              <w:t>о принятии предложения Созинова А.С.</w:t>
            </w:r>
          </w:p>
        </w:tc>
        <w:tc>
          <w:tcPr>
            <w:tcW w:w="1381" w:type="dxa"/>
          </w:tcPr>
          <w:p w:rsidR="00587E31" w:rsidRPr="002E10E1" w:rsidRDefault="00587E31" w:rsidP="002E10E1">
            <w:pPr>
              <w:pStyle w:val="12"/>
              <w:widowControl w:val="0"/>
              <w:tabs>
                <w:tab w:val="left" w:pos="2977"/>
              </w:tabs>
              <w:ind w:firstLine="0"/>
              <w:rPr>
                <w:sz w:val="30"/>
                <w:szCs w:val="30"/>
                <w:lang w:eastAsia="en-US"/>
              </w:rPr>
            </w:pPr>
          </w:p>
        </w:tc>
      </w:tr>
    </w:tbl>
    <w:p w:rsidR="00587E31" w:rsidRPr="002E10E1" w:rsidRDefault="00587E31" w:rsidP="002E10E1">
      <w:pPr>
        <w:pStyle w:val="12"/>
        <w:widowControl w:val="0"/>
        <w:tabs>
          <w:tab w:val="left" w:pos="2977"/>
        </w:tabs>
        <w:rPr>
          <w:sz w:val="30"/>
          <w:szCs w:val="30"/>
        </w:rPr>
      </w:pPr>
    </w:p>
    <w:tbl>
      <w:tblPr>
        <w:tblW w:w="0" w:type="auto"/>
        <w:tblLook w:val="04A0"/>
      </w:tblPr>
      <w:tblGrid>
        <w:gridCol w:w="2898"/>
        <w:gridCol w:w="4931"/>
        <w:gridCol w:w="2422"/>
      </w:tblGrid>
      <w:tr w:rsidR="00587E31" w:rsidRPr="002E10E1" w:rsidTr="00587E31">
        <w:tc>
          <w:tcPr>
            <w:tcW w:w="2898" w:type="dxa"/>
          </w:tcPr>
          <w:p w:rsidR="00587E31" w:rsidRPr="002E10E1" w:rsidRDefault="00587E31" w:rsidP="002E10E1">
            <w:pPr>
              <w:pStyle w:val="12"/>
              <w:widowControl w:val="0"/>
              <w:tabs>
                <w:tab w:val="left" w:pos="2977"/>
              </w:tabs>
              <w:ind w:firstLine="851"/>
              <w:rPr>
                <w:sz w:val="30"/>
                <w:szCs w:val="30"/>
                <w:lang w:eastAsia="en-US"/>
              </w:rPr>
            </w:pPr>
          </w:p>
        </w:tc>
        <w:tc>
          <w:tcPr>
            <w:tcW w:w="4931" w:type="dxa"/>
            <w:hideMark/>
          </w:tcPr>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 xml:space="preserve">За                          –     </w:t>
            </w:r>
            <w:r w:rsidR="00E45D31" w:rsidRPr="002E10E1">
              <w:rPr>
                <w:sz w:val="30"/>
                <w:szCs w:val="30"/>
                <w:lang w:eastAsia="en-US"/>
              </w:rPr>
              <w:t>85</w:t>
            </w:r>
          </w:p>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Против                 –       0</w:t>
            </w:r>
          </w:p>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Воздержалось      –       0</w:t>
            </w:r>
          </w:p>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___________________</w:t>
            </w:r>
          </w:p>
          <w:p w:rsidR="00587E31" w:rsidRPr="002E10E1" w:rsidRDefault="00587E31" w:rsidP="002E10E1">
            <w:pPr>
              <w:pStyle w:val="12"/>
              <w:widowControl w:val="0"/>
              <w:tabs>
                <w:tab w:val="left" w:pos="2977"/>
              </w:tabs>
              <w:ind w:firstLine="34"/>
              <w:outlineLvl w:val="0"/>
              <w:rPr>
                <w:sz w:val="30"/>
                <w:szCs w:val="30"/>
                <w:lang w:eastAsia="en-US"/>
              </w:rPr>
            </w:pPr>
            <w:r w:rsidRPr="002E10E1">
              <w:rPr>
                <w:sz w:val="30"/>
                <w:szCs w:val="30"/>
                <w:lang w:eastAsia="en-US"/>
              </w:rPr>
              <w:t>Результат:  принято</w:t>
            </w:r>
          </w:p>
        </w:tc>
        <w:tc>
          <w:tcPr>
            <w:tcW w:w="2422" w:type="dxa"/>
          </w:tcPr>
          <w:p w:rsidR="00587E31" w:rsidRPr="002E10E1" w:rsidRDefault="00587E31" w:rsidP="002E10E1">
            <w:pPr>
              <w:pStyle w:val="12"/>
              <w:widowControl w:val="0"/>
              <w:tabs>
                <w:tab w:val="left" w:pos="2977"/>
              </w:tabs>
              <w:ind w:firstLine="0"/>
              <w:rPr>
                <w:sz w:val="30"/>
                <w:szCs w:val="30"/>
                <w:lang w:eastAsia="en-US"/>
              </w:rPr>
            </w:pPr>
          </w:p>
        </w:tc>
      </w:tr>
    </w:tbl>
    <w:p w:rsidR="00587E31" w:rsidRPr="002E10E1" w:rsidRDefault="00587E31" w:rsidP="002E10E1">
      <w:pPr>
        <w:widowControl w:val="0"/>
        <w:tabs>
          <w:tab w:val="left" w:pos="0"/>
          <w:tab w:val="left" w:pos="142"/>
        </w:tabs>
        <w:ind w:left="1" w:firstLine="708"/>
        <w:jc w:val="both"/>
        <w:rPr>
          <w:sz w:val="30"/>
          <w:szCs w:val="30"/>
        </w:rPr>
      </w:pPr>
    </w:p>
    <w:p w:rsidR="00587E31" w:rsidRPr="002E10E1" w:rsidRDefault="00587E31" w:rsidP="002E10E1">
      <w:pPr>
        <w:widowControl w:val="0"/>
        <w:tabs>
          <w:tab w:val="left" w:pos="567"/>
          <w:tab w:val="left" w:pos="1260"/>
          <w:tab w:val="num" w:pos="1800"/>
          <w:tab w:val="num" w:pos="10567"/>
        </w:tabs>
        <w:ind w:firstLine="709"/>
        <w:jc w:val="both"/>
        <w:rPr>
          <w:sz w:val="30"/>
          <w:szCs w:val="30"/>
        </w:rPr>
      </w:pPr>
      <w:r w:rsidRPr="002E10E1">
        <w:rPr>
          <w:sz w:val="30"/>
          <w:szCs w:val="30"/>
        </w:rPr>
        <w:t xml:space="preserve">– Комисарова А.В. о предоставлении слова в «Разном». </w:t>
      </w:r>
    </w:p>
    <w:p w:rsidR="00587E31" w:rsidRPr="002E10E1" w:rsidRDefault="00587E31" w:rsidP="002E10E1">
      <w:pPr>
        <w:pStyle w:val="Normal1"/>
        <w:widowControl w:val="0"/>
        <w:tabs>
          <w:tab w:val="left" w:pos="2977"/>
        </w:tabs>
        <w:rPr>
          <w:b/>
          <w:sz w:val="30"/>
          <w:szCs w:val="30"/>
        </w:rPr>
      </w:pPr>
    </w:p>
    <w:p w:rsidR="00587E31" w:rsidRPr="002E10E1" w:rsidRDefault="00587E31" w:rsidP="002E10E1">
      <w:pPr>
        <w:pStyle w:val="Normal1"/>
        <w:widowControl w:val="0"/>
        <w:tabs>
          <w:tab w:val="left" w:pos="2977"/>
        </w:tabs>
        <w:ind w:firstLine="709"/>
        <w:rPr>
          <w:i w:val="0"/>
          <w:sz w:val="30"/>
          <w:szCs w:val="30"/>
        </w:rPr>
      </w:pPr>
      <w:r w:rsidRPr="002E10E1">
        <w:rPr>
          <w:i w:val="0"/>
          <w:sz w:val="30"/>
          <w:szCs w:val="30"/>
        </w:rPr>
        <w:t>Решили: предоставить слово в «Разном».</w:t>
      </w:r>
    </w:p>
    <w:p w:rsidR="00587E31" w:rsidRPr="002E10E1" w:rsidRDefault="00587E31" w:rsidP="002E10E1">
      <w:pPr>
        <w:pStyle w:val="Normal1"/>
        <w:widowControl w:val="0"/>
        <w:tabs>
          <w:tab w:val="clear" w:pos="708"/>
          <w:tab w:val="left" w:pos="2977"/>
        </w:tabs>
        <w:rPr>
          <w:b/>
          <w:sz w:val="30"/>
          <w:szCs w:val="30"/>
        </w:rPr>
      </w:pPr>
    </w:p>
    <w:p w:rsidR="00587E31" w:rsidRPr="002E10E1" w:rsidRDefault="00587E31" w:rsidP="002E10E1">
      <w:pPr>
        <w:widowControl w:val="0"/>
        <w:tabs>
          <w:tab w:val="left" w:pos="0"/>
          <w:tab w:val="left" w:pos="142"/>
        </w:tabs>
        <w:ind w:left="1" w:firstLine="708"/>
        <w:jc w:val="both"/>
        <w:rPr>
          <w:rStyle w:val="title-fieldpreview-value"/>
          <w:sz w:val="30"/>
          <w:szCs w:val="30"/>
        </w:rPr>
      </w:pPr>
      <w:r w:rsidRPr="002E10E1">
        <w:rPr>
          <w:sz w:val="30"/>
          <w:szCs w:val="30"/>
        </w:rPr>
        <w:t xml:space="preserve">–  </w:t>
      </w:r>
      <w:proofErr w:type="spellStart"/>
      <w:r w:rsidRPr="002E10E1">
        <w:rPr>
          <w:sz w:val="30"/>
          <w:szCs w:val="30"/>
        </w:rPr>
        <w:t>Зарипова</w:t>
      </w:r>
      <w:proofErr w:type="spellEnd"/>
      <w:r w:rsidRPr="002E10E1">
        <w:rPr>
          <w:sz w:val="30"/>
          <w:szCs w:val="30"/>
        </w:rPr>
        <w:t xml:space="preserve"> А.Р.  о включении в повестку дня вопроса «О проекте закона Республики Татарстан № 172-7 «О внесении изменений в Закон Республики Татарстан «Об объектах культурного наследия в Республике Татарстан»</w:t>
      </w:r>
      <w:r w:rsidRPr="002E10E1">
        <w:rPr>
          <w:rStyle w:val="title-fieldpreview-value"/>
          <w:sz w:val="30"/>
          <w:szCs w:val="30"/>
        </w:rPr>
        <w:t>.</w:t>
      </w:r>
    </w:p>
    <w:tbl>
      <w:tblPr>
        <w:tblW w:w="10305" w:type="dxa"/>
        <w:tblLayout w:type="fixed"/>
        <w:tblLook w:val="00A0"/>
      </w:tblPr>
      <w:tblGrid>
        <w:gridCol w:w="1368"/>
        <w:gridCol w:w="7556"/>
        <w:gridCol w:w="1381"/>
      </w:tblGrid>
      <w:tr w:rsidR="00587E31" w:rsidRPr="002E10E1" w:rsidTr="00587E31">
        <w:tc>
          <w:tcPr>
            <w:tcW w:w="1368" w:type="dxa"/>
          </w:tcPr>
          <w:p w:rsidR="00587E31" w:rsidRPr="002E10E1" w:rsidRDefault="00587E31" w:rsidP="002E10E1">
            <w:pPr>
              <w:pStyle w:val="12"/>
              <w:widowControl w:val="0"/>
              <w:tabs>
                <w:tab w:val="left" w:pos="2977"/>
              </w:tabs>
              <w:ind w:firstLine="0"/>
              <w:rPr>
                <w:sz w:val="30"/>
                <w:szCs w:val="30"/>
                <w:lang w:eastAsia="en-US"/>
              </w:rPr>
            </w:pPr>
          </w:p>
          <w:p w:rsidR="00587E31" w:rsidRPr="002E10E1" w:rsidRDefault="00587E31" w:rsidP="002E10E1">
            <w:pPr>
              <w:pStyle w:val="12"/>
              <w:widowControl w:val="0"/>
              <w:tabs>
                <w:tab w:val="left" w:pos="2977"/>
              </w:tabs>
              <w:ind w:firstLine="0"/>
              <w:rPr>
                <w:sz w:val="30"/>
                <w:szCs w:val="30"/>
                <w:lang w:eastAsia="en-US"/>
              </w:rPr>
            </w:pPr>
          </w:p>
        </w:tc>
        <w:tc>
          <w:tcPr>
            <w:tcW w:w="7556" w:type="dxa"/>
            <w:hideMark/>
          </w:tcPr>
          <w:p w:rsidR="00587E31" w:rsidRPr="002E10E1" w:rsidRDefault="00587E31" w:rsidP="002E10E1">
            <w:pPr>
              <w:pStyle w:val="12"/>
              <w:widowControl w:val="0"/>
              <w:tabs>
                <w:tab w:val="left" w:pos="2977"/>
              </w:tabs>
              <w:ind w:firstLine="0"/>
              <w:jc w:val="center"/>
              <w:rPr>
                <w:sz w:val="30"/>
                <w:szCs w:val="30"/>
                <w:lang w:eastAsia="en-US"/>
              </w:rPr>
            </w:pPr>
            <w:r w:rsidRPr="002E10E1">
              <w:rPr>
                <w:sz w:val="30"/>
                <w:szCs w:val="30"/>
                <w:lang w:eastAsia="en-US"/>
              </w:rPr>
              <w:t>Голосование</w:t>
            </w:r>
          </w:p>
          <w:p w:rsidR="00587E31" w:rsidRPr="002E10E1" w:rsidRDefault="00587E31" w:rsidP="002E10E1">
            <w:pPr>
              <w:pStyle w:val="12"/>
              <w:widowControl w:val="0"/>
              <w:tabs>
                <w:tab w:val="left" w:pos="2977"/>
              </w:tabs>
              <w:ind w:firstLine="0"/>
              <w:jc w:val="center"/>
              <w:rPr>
                <w:sz w:val="30"/>
                <w:szCs w:val="30"/>
                <w:lang w:eastAsia="en-US"/>
              </w:rPr>
            </w:pPr>
            <w:r w:rsidRPr="002E10E1">
              <w:rPr>
                <w:sz w:val="30"/>
                <w:szCs w:val="30"/>
                <w:lang w:eastAsia="en-US"/>
              </w:rPr>
              <w:t xml:space="preserve">о принятии предложения </w:t>
            </w:r>
            <w:proofErr w:type="spellStart"/>
            <w:r w:rsidRPr="002E10E1">
              <w:rPr>
                <w:sz w:val="30"/>
                <w:szCs w:val="30"/>
                <w:lang w:eastAsia="en-US"/>
              </w:rPr>
              <w:t>Зарипова</w:t>
            </w:r>
            <w:proofErr w:type="spellEnd"/>
            <w:r w:rsidRPr="002E10E1">
              <w:rPr>
                <w:sz w:val="30"/>
                <w:szCs w:val="30"/>
                <w:lang w:eastAsia="en-US"/>
              </w:rPr>
              <w:t xml:space="preserve"> А.Р.</w:t>
            </w:r>
          </w:p>
        </w:tc>
        <w:tc>
          <w:tcPr>
            <w:tcW w:w="1381" w:type="dxa"/>
          </w:tcPr>
          <w:p w:rsidR="00587E31" w:rsidRPr="002E10E1" w:rsidRDefault="00587E31" w:rsidP="002E10E1">
            <w:pPr>
              <w:pStyle w:val="12"/>
              <w:widowControl w:val="0"/>
              <w:tabs>
                <w:tab w:val="left" w:pos="2977"/>
              </w:tabs>
              <w:ind w:firstLine="0"/>
              <w:rPr>
                <w:sz w:val="30"/>
                <w:szCs w:val="30"/>
                <w:lang w:eastAsia="en-US"/>
              </w:rPr>
            </w:pPr>
          </w:p>
        </w:tc>
      </w:tr>
    </w:tbl>
    <w:p w:rsidR="00587E31" w:rsidRPr="002E10E1" w:rsidRDefault="00587E31" w:rsidP="002E10E1">
      <w:pPr>
        <w:pStyle w:val="12"/>
        <w:widowControl w:val="0"/>
        <w:tabs>
          <w:tab w:val="left" w:pos="2977"/>
        </w:tabs>
        <w:rPr>
          <w:sz w:val="30"/>
          <w:szCs w:val="30"/>
        </w:rPr>
      </w:pPr>
    </w:p>
    <w:tbl>
      <w:tblPr>
        <w:tblW w:w="0" w:type="auto"/>
        <w:tblLook w:val="04A0"/>
      </w:tblPr>
      <w:tblGrid>
        <w:gridCol w:w="2898"/>
        <w:gridCol w:w="4931"/>
        <w:gridCol w:w="2422"/>
      </w:tblGrid>
      <w:tr w:rsidR="00587E31" w:rsidRPr="002E10E1" w:rsidTr="00587E31">
        <w:tc>
          <w:tcPr>
            <w:tcW w:w="2898" w:type="dxa"/>
          </w:tcPr>
          <w:p w:rsidR="00587E31" w:rsidRPr="002E10E1" w:rsidRDefault="00587E31" w:rsidP="002E10E1">
            <w:pPr>
              <w:pStyle w:val="12"/>
              <w:widowControl w:val="0"/>
              <w:tabs>
                <w:tab w:val="left" w:pos="2977"/>
              </w:tabs>
              <w:ind w:firstLine="851"/>
              <w:rPr>
                <w:sz w:val="30"/>
                <w:szCs w:val="30"/>
                <w:lang w:eastAsia="en-US"/>
              </w:rPr>
            </w:pPr>
          </w:p>
        </w:tc>
        <w:tc>
          <w:tcPr>
            <w:tcW w:w="4931" w:type="dxa"/>
            <w:hideMark/>
          </w:tcPr>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 xml:space="preserve">За                          –     </w:t>
            </w:r>
            <w:r w:rsidR="00E45D31" w:rsidRPr="002E10E1">
              <w:rPr>
                <w:sz w:val="30"/>
                <w:szCs w:val="30"/>
                <w:lang w:eastAsia="en-US"/>
              </w:rPr>
              <w:t>83</w:t>
            </w:r>
          </w:p>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Против                 –       0</w:t>
            </w:r>
          </w:p>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Воздержалось      –       0</w:t>
            </w:r>
          </w:p>
          <w:p w:rsidR="00587E31" w:rsidRPr="002E10E1" w:rsidRDefault="00587E31" w:rsidP="002E10E1">
            <w:pPr>
              <w:pStyle w:val="12"/>
              <w:widowControl w:val="0"/>
              <w:tabs>
                <w:tab w:val="left" w:pos="2977"/>
              </w:tabs>
              <w:ind w:firstLine="34"/>
              <w:rPr>
                <w:sz w:val="30"/>
                <w:szCs w:val="30"/>
                <w:lang w:eastAsia="en-US"/>
              </w:rPr>
            </w:pPr>
            <w:r w:rsidRPr="002E10E1">
              <w:rPr>
                <w:sz w:val="30"/>
                <w:szCs w:val="30"/>
                <w:lang w:eastAsia="en-US"/>
              </w:rPr>
              <w:t>___________________</w:t>
            </w:r>
          </w:p>
          <w:p w:rsidR="00587E31" w:rsidRPr="002E10E1" w:rsidRDefault="00587E31" w:rsidP="002E10E1">
            <w:pPr>
              <w:pStyle w:val="12"/>
              <w:widowControl w:val="0"/>
              <w:tabs>
                <w:tab w:val="left" w:pos="2977"/>
              </w:tabs>
              <w:ind w:firstLine="34"/>
              <w:outlineLvl w:val="0"/>
              <w:rPr>
                <w:sz w:val="30"/>
                <w:szCs w:val="30"/>
                <w:lang w:eastAsia="en-US"/>
              </w:rPr>
            </w:pPr>
            <w:r w:rsidRPr="002E10E1">
              <w:rPr>
                <w:sz w:val="30"/>
                <w:szCs w:val="30"/>
                <w:lang w:eastAsia="en-US"/>
              </w:rPr>
              <w:t>Результат:  принято</w:t>
            </w:r>
          </w:p>
        </w:tc>
        <w:tc>
          <w:tcPr>
            <w:tcW w:w="2422" w:type="dxa"/>
          </w:tcPr>
          <w:p w:rsidR="00587E31" w:rsidRPr="002E10E1" w:rsidRDefault="00587E31" w:rsidP="002E10E1">
            <w:pPr>
              <w:pStyle w:val="12"/>
              <w:widowControl w:val="0"/>
              <w:tabs>
                <w:tab w:val="left" w:pos="2977"/>
              </w:tabs>
              <w:ind w:firstLine="0"/>
              <w:rPr>
                <w:sz w:val="30"/>
                <w:szCs w:val="30"/>
                <w:lang w:eastAsia="en-US"/>
              </w:rPr>
            </w:pPr>
          </w:p>
        </w:tc>
      </w:tr>
    </w:tbl>
    <w:p w:rsidR="00587E31" w:rsidRPr="002E10E1" w:rsidRDefault="00587E31" w:rsidP="002E10E1">
      <w:pPr>
        <w:pStyle w:val="Normal1"/>
        <w:widowControl w:val="0"/>
        <w:tabs>
          <w:tab w:val="clear" w:pos="708"/>
          <w:tab w:val="left" w:pos="2977"/>
        </w:tabs>
        <w:rPr>
          <w:b/>
          <w:sz w:val="30"/>
          <w:szCs w:val="30"/>
        </w:rPr>
      </w:pPr>
    </w:p>
    <w:p w:rsidR="001230F9" w:rsidRPr="002E10E1" w:rsidRDefault="001230F9" w:rsidP="002E10E1">
      <w:pPr>
        <w:widowControl w:val="0"/>
        <w:tabs>
          <w:tab w:val="clear" w:pos="708"/>
          <w:tab w:val="left" w:pos="567"/>
          <w:tab w:val="left" w:pos="1260"/>
          <w:tab w:val="num" w:pos="1800"/>
          <w:tab w:val="num" w:pos="10567"/>
        </w:tabs>
        <w:ind w:firstLine="709"/>
        <w:jc w:val="both"/>
        <w:rPr>
          <w:sz w:val="30"/>
          <w:szCs w:val="30"/>
        </w:rPr>
      </w:pPr>
      <w:r w:rsidRPr="002E10E1">
        <w:rPr>
          <w:sz w:val="30"/>
          <w:szCs w:val="30"/>
        </w:rPr>
        <w:t xml:space="preserve">– </w:t>
      </w:r>
      <w:proofErr w:type="spellStart"/>
      <w:r w:rsidR="00587E31" w:rsidRPr="002E10E1">
        <w:rPr>
          <w:sz w:val="30"/>
          <w:szCs w:val="30"/>
        </w:rPr>
        <w:t>Ягудина</w:t>
      </w:r>
      <w:proofErr w:type="spellEnd"/>
      <w:r w:rsidR="00587E31" w:rsidRPr="002E10E1">
        <w:rPr>
          <w:sz w:val="30"/>
          <w:szCs w:val="30"/>
        </w:rPr>
        <w:t xml:space="preserve"> А.А</w:t>
      </w:r>
      <w:r w:rsidRPr="002E10E1">
        <w:rPr>
          <w:sz w:val="30"/>
          <w:szCs w:val="30"/>
        </w:rPr>
        <w:t xml:space="preserve">. о предоставлении слова в «Разном» по </w:t>
      </w:r>
      <w:r w:rsidR="00587E31" w:rsidRPr="002E10E1">
        <w:rPr>
          <w:sz w:val="30"/>
          <w:szCs w:val="30"/>
        </w:rPr>
        <w:t>трем</w:t>
      </w:r>
      <w:r w:rsidRPr="002E10E1">
        <w:rPr>
          <w:sz w:val="30"/>
          <w:szCs w:val="30"/>
        </w:rPr>
        <w:t xml:space="preserve"> заявлениям.  </w:t>
      </w:r>
    </w:p>
    <w:p w:rsidR="001230F9" w:rsidRPr="002E10E1" w:rsidRDefault="001230F9" w:rsidP="002E10E1">
      <w:pPr>
        <w:widowControl w:val="0"/>
        <w:tabs>
          <w:tab w:val="clear" w:pos="708"/>
          <w:tab w:val="left" w:pos="567"/>
          <w:tab w:val="left" w:pos="1260"/>
          <w:tab w:val="num" w:pos="1800"/>
          <w:tab w:val="num" w:pos="10567"/>
        </w:tabs>
        <w:ind w:firstLine="709"/>
        <w:jc w:val="both"/>
        <w:rPr>
          <w:sz w:val="30"/>
          <w:szCs w:val="30"/>
        </w:rPr>
      </w:pPr>
    </w:p>
    <w:p w:rsidR="00587E31" w:rsidRPr="002E10E1" w:rsidRDefault="00587E31" w:rsidP="002E10E1">
      <w:pPr>
        <w:pStyle w:val="Normal1"/>
        <w:widowControl w:val="0"/>
        <w:tabs>
          <w:tab w:val="left" w:pos="2977"/>
        </w:tabs>
        <w:ind w:firstLine="709"/>
        <w:rPr>
          <w:i w:val="0"/>
          <w:sz w:val="30"/>
          <w:szCs w:val="30"/>
        </w:rPr>
      </w:pPr>
      <w:r w:rsidRPr="002E10E1">
        <w:rPr>
          <w:i w:val="0"/>
          <w:sz w:val="30"/>
          <w:szCs w:val="30"/>
        </w:rPr>
        <w:t>Решили: предоставить слово в «Разном».</w:t>
      </w:r>
    </w:p>
    <w:p w:rsidR="00587E31" w:rsidRPr="002E10E1" w:rsidRDefault="00587E31" w:rsidP="002E10E1">
      <w:pPr>
        <w:widowControl w:val="0"/>
        <w:tabs>
          <w:tab w:val="clear" w:pos="708"/>
          <w:tab w:val="left" w:pos="567"/>
          <w:tab w:val="left" w:pos="1260"/>
          <w:tab w:val="num" w:pos="1800"/>
          <w:tab w:val="num" w:pos="10567"/>
        </w:tabs>
        <w:ind w:firstLine="709"/>
        <w:jc w:val="both"/>
        <w:rPr>
          <w:sz w:val="30"/>
          <w:szCs w:val="30"/>
        </w:rPr>
      </w:pPr>
    </w:p>
    <w:p w:rsidR="00587E31" w:rsidRPr="002E10E1" w:rsidRDefault="00587E31" w:rsidP="002E10E1">
      <w:pPr>
        <w:widowControl w:val="0"/>
        <w:tabs>
          <w:tab w:val="clear" w:pos="708"/>
          <w:tab w:val="left" w:pos="567"/>
          <w:tab w:val="left" w:pos="1260"/>
          <w:tab w:val="num" w:pos="1800"/>
          <w:tab w:val="num" w:pos="10567"/>
        </w:tabs>
        <w:ind w:firstLine="709"/>
        <w:jc w:val="both"/>
        <w:rPr>
          <w:sz w:val="30"/>
          <w:szCs w:val="30"/>
        </w:rPr>
      </w:pPr>
      <w:r w:rsidRPr="002E10E1">
        <w:rPr>
          <w:sz w:val="30"/>
          <w:szCs w:val="30"/>
        </w:rPr>
        <w:t xml:space="preserve">– Сафина Ф.М. о предоставлении слова в «Разном».  </w:t>
      </w:r>
    </w:p>
    <w:p w:rsidR="00587E31" w:rsidRPr="002E10E1" w:rsidRDefault="00587E31" w:rsidP="002E10E1">
      <w:pPr>
        <w:widowControl w:val="0"/>
        <w:tabs>
          <w:tab w:val="clear" w:pos="708"/>
          <w:tab w:val="left" w:pos="567"/>
          <w:tab w:val="left" w:pos="1260"/>
          <w:tab w:val="num" w:pos="1800"/>
          <w:tab w:val="num" w:pos="10567"/>
        </w:tabs>
        <w:ind w:firstLine="709"/>
        <w:jc w:val="both"/>
        <w:rPr>
          <w:sz w:val="30"/>
          <w:szCs w:val="30"/>
        </w:rPr>
      </w:pPr>
    </w:p>
    <w:p w:rsidR="00587E31" w:rsidRPr="002E10E1" w:rsidRDefault="00587E31" w:rsidP="002E10E1">
      <w:pPr>
        <w:pStyle w:val="Normal1"/>
        <w:widowControl w:val="0"/>
        <w:tabs>
          <w:tab w:val="left" w:pos="2977"/>
        </w:tabs>
        <w:ind w:firstLine="709"/>
        <w:rPr>
          <w:i w:val="0"/>
          <w:sz w:val="30"/>
          <w:szCs w:val="30"/>
        </w:rPr>
      </w:pPr>
      <w:r w:rsidRPr="002E10E1">
        <w:rPr>
          <w:i w:val="0"/>
          <w:sz w:val="30"/>
          <w:szCs w:val="30"/>
        </w:rPr>
        <w:t>Решили: предоставить слово в «Разном».</w:t>
      </w:r>
    </w:p>
    <w:p w:rsidR="00587E31" w:rsidRPr="002E10E1" w:rsidRDefault="00587E31" w:rsidP="002E10E1">
      <w:pPr>
        <w:widowControl w:val="0"/>
        <w:tabs>
          <w:tab w:val="clear" w:pos="708"/>
          <w:tab w:val="left" w:pos="567"/>
          <w:tab w:val="left" w:pos="1260"/>
          <w:tab w:val="num" w:pos="1800"/>
          <w:tab w:val="num" w:pos="10567"/>
        </w:tabs>
        <w:ind w:firstLine="709"/>
        <w:jc w:val="both"/>
        <w:rPr>
          <w:sz w:val="30"/>
          <w:szCs w:val="30"/>
        </w:rPr>
      </w:pPr>
    </w:p>
    <w:p w:rsidR="001230F9" w:rsidRPr="002E10E1" w:rsidRDefault="001230F9" w:rsidP="002E10E1">
      <w:pPr>
        <w:widowControl w:val="0"/>
        <w:tabs>
          <w:tab w:val="clear" w:pos="708"/>
          <w:tab w:val="left" w:pos="567"/>
          <w:tab w:val="left" w:pos="1260"/>
          <w:tab w:val="num" w:pos="1800"/>
          <w:tab w:val="num" w:pos="10567"/>
        </w:tabs>
        <w:ind w:firstLine="709"/>
        <w:jc w:val="both"/>
        <w:rPr>
          <w:sz w:val="30"/>
          <w:szCs w:val="30"/>
        </w:rPr>
      </w:pPr>
      <w:r w:rsidRPr="002E10E1">
        <w:rPr>
          <w:sz w:val="30"/>
          <w:szCs w:val="30"/>
        </w:rPr>
        <w:t xml:space="preserve">– </w:t>
      </w:r>
      <w:proofErr w:type="spellStart"/>
      <w:r w:rsidR="00587E31" w:rsidRPr="002E10E1">
        <w:rPr>
          <w:sz w:val="30"/>
          <w:szCs w:val="30"/>
        </w:rPr>
        <w:t>Гарифуллина</w:t>
      </w:r>
      <w:proofErr w:type="spellEnd"/>
      <w:r w:rsidR="00587E31" w:rsidRPr="002E10E1">
        <w:rPr>
          <w:sz w:val="30"/>
          <w:szCs w:val="30"/>
        </w:rPr>
        <w:t xml:space="preserve"> М.З.</w:t>
      </w:r>
      <w:r w:rsidRPr="002E10E1">
        <w:rPr>
          <w:sz w:val="30"/>
          <w:szCs w:val="30"/>
        </w:rPr>
        <w:t xml:space="preserve"> о предоставлении слова в «Разном».  </w:t>
      </w:r>
    </w:p>
    <w:p w:rsidR="001230F9" w:rsidRPr="002E10E1" w:rsidRDefault="001230F9" w:rsidP="002E10E1">
      <w:pPr>
        <w:widowControl w:val="0"/>
        <w:tabs>
          <w:tab w:val="clear" w:pos="708"/>
          <w:tab w:val="left" w:pos="567"/>
          <w:tab w:val="left" w:pos="1260"/>
          <w:tab w:val="num" w:pos="1800"/>
          <w:tab w:val="num" w:pos="10567"/>
        </w:tabs>
        <w:ind w:firstLine="709"/>
        <w:jc w:val="both"/>
        <w:rPr>
          <w:sz w:val="30"/>
          <w:szCs w:val="30"/>
        </w:rPr>
      </w:pPr>
    </w:p>
    <w:p w:rsidR="00587E31" w:rsidRPr="002E10E1" w:rsidRDefault="00587E31" w:rsidP="002E10E1">
      <w:pPr>
        <w:pStyle w:val="Normal1"/>
        <w:widowControl w:val="0"/>
        <w:tabs>
          <w:tab w:val="left" w:pos="2977"/>
        </w:tabs>
        <w:ind w:firstLine="709"/>
        <w:rPr>
          <w:i w:val="0"/>
          <w:sz w:val="30"/>
          <w:szCs w:val="30"/>
        </w:rPr>
      </w:pPr>
      <w:r w:rsidRPr="002E10E1">
        <w:rPr>
          <w:i w:val="0"/>
          <w:sz w:val="30"/>
          <w:szCs w:val="30"/>
        </w:rPr>
        <w:t>Решили: предоставить слово в «Разном».</w:t>
      </w:r>
    </w:p>
    <w:p w:rsidR="001230F9" w:rsidRPr="002E10E1" w:rsidRDefault="001230F9" w:rsidP="002E10E1">
      <w:pPr>
        <w:widowControl w:val="0"/>
        <w:tabs>
          <w:tab w:val="clear" w:pos="708"/>
          <w:tab w:val="left" w:pos="567"/>
          <w:tab w:val="left" w:pos="1260"/>
          <w:tab w:val="num" w:pos="1800"/>
          <w:tab w:val="num" w:pos="10567"/>
        </w:tabs>
        <w:ind w:firstLine="709"/>
        <w:jc w:val="both"/>
        <w:rPr>
          <w:sz w:val="30"/>
          <w:szCs w:val="30"/>
        </w:rPr>
      </w:pPr>
    </w:p>
    <w:p w:rsidR="001230F9" w:rsidRPr="002E10E1" w:rsidRDefault="001230F9" w:rsidP="002E10E1">
      <w:pPr>
        <w:widowControl w:val="0"/>
        <w:tabs>
          <w:tab w:val="clear" w:pos="708"/>
          <w:tab w:val="left" w:pos="0"/>
          <w:tab w:val="left" w:pos="1134"/>
        </w:tabs>
        <w:ind w:firstLine="709"/>
        <w:jc w:val="both"/>
        <w:rPr>
          <w:sz w:val="30"/>
          <w:szCs w:val="30"/>
        </w:rPr>
      </w:pPr>
    </w:p>
    <w:tbl>
      <w:tblPr>
        <w:tblW w:w="0" w:type="auto"/>
        <w:tblLook w:val="04A0"/>
      </w:tblPr>
      <w:tblGrid>
        <w:gridCol w:w="1368"/>
        <w:gridCol w:w="7556"/>
        <w:gridCol w:w="1381"/>
      </w:tblGrid>
      <w:tr w:rsidR="001230F9" w:rsidRPr="002E10E1" w:rsidTr="001230F9">
        <w:tc>
          <w:tcPr>
            <w:tcW w:w="1368" w:type="dxa"/>
          </w:tcPr>
          <w:p w:rsidR="001230F9" w:rsidRPr="002E10E1" w:rsidRDefault="001230F9" w:rsidP="002E10E1">
            <w:pPr>
              <w:pStyle w:val="12"/>
              <w:widowControl w:val="0"/>
              <w:tabs>
                <w:tab w:val="clear" w:pos="708"/>
                <w:tab w:val="left" w:pos="2977"/>
              </w:tabs>
              <w:ind w:firstLine="0"/>
              <w:rPr>
                <w:sz w:val="30"/>
                <w:szCs w:val="30"/>
                <w:lang w:eastAsia="en-US"/>
              </w:rPr>
            </w:pPr>
          </w:p>
          <w:p w:rsidR="001230F9" w:rsidRPr="002E10E1" w:rsidRDefault="001230F9" w:rsidP="002E10E1">
            <w:pPr>
              <w:pStyle w:val="12"/>
              <w:widowControl w:val="0"/>
              <w:tabs>
                <w:tab w:val="clear" w:pos="708"/>
                <w:tab w:val="left" w:pos="2977"/>
              </w:tabs>
              <w:ind w:firstLine="0"/>
              <w:rPr>
                <w:sz w:val="30"/>
                <w:szCs w:val="30"/>
                <w:lang w:eastAsia="en-US"/>
              </w:rPr>
            </w:pPr>
          </w:p>
        </w:tc>
        <w:tc>
          <w:tcPr>
            <w:tcW w:w="7556" w:type="dxa"/>
            <w:hideMark/>
          </w:tcPr>
          <w:p w:rsidR="001230F9" w:rsidRPr="002E10E1" w:rsidRDefault="001230F9" w:rsidP="002E10E1">
            <w:pPr>
              <w:pStyle w:val="12"/>
              <w:widowControl w:val="0"/>
              <w:tabs>
                <w:tab w:val="clear" w:pos="708"/>
                <w:tab w:val="left" w:pos="2977"/>
              </w:tabs>
              <w:ind w:firstLine="0"/>
              <w:jc w:val="center"/>
              <w:rPr>
                <w:sz w:val="30"/>
                <w:szCs w:val="30"/>
                <w:lang w:eastAsia="en-US"/>
              </w:rPr>
            </w:pPr>
            <w:r w:rsidRPr="002E10E1">
              <w:rPr>
                <w:sz w:val="30"/>
                <w:szCs w:val="30"/>
                <w:lang w:eastAsia="en-US"/>
              </w:rPr>
              <w:t>Голосование</w:t>
            </w:r>
          </w:p>
          <w:p w:rsidR="001230F9" w:rsidRPr="002E10E1" w:rsidRDefault="001230F9" w:rsidP="002E10E1">
            <w:pPr>
              <w:pStyle w:val="12"/>
              <w:widowControl w:val="0"/>
              <w:tabs>
                <w:tab w:val="clear" w:pos="708"/>
                <w:tab w:val="left" w:pos="2977"/>
              </w:tabs>
              <w:ind w:firstLine="0"/>
              <w:rPr>
                <w:sz w:val="30"/>
                <w:szCs w:val="30"/>
                <w:lang w:eastAsia="en-US"/>
              </w:rPr>
            </w:pPr>
            <w:r w:rsidRPr="002E10E1">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pStyle w:val="12"/>
        <w:widowControl w:val="0"/>
        <w:tabs>
          <w:tab w:val="clear" w:pos="708"/>
          <w:tab w:val="left" w:pos="2977"/>
        </w:tabs>
        <w:rPr>
          <w:sz w:val="30"/>
          <w:szCs w:val="30"/>
        </w:rPr>
      </w:pPr>
    </w:p>
    <w:tbl>
      <w:tblPr>
        <w:tblW w:w="0" w:type="auto"/>
        <w:tblLook w:val="04A0"/>
      </w:tblPr>
      <w:tblGrid>
        <w:gridCol w:w="2898"/>
        <w:gridCol w:w="4931"/>
        <w:gridCol w:w="2422"/>
      </w:tblGrid>
      <w:tr w:rsidR="001230F9" w:rsidRPr="002E10E1" w:rsidTr="001230F9">
        <w:tc>
          <w:tcPr>
            <w:tcW w:w="2898" w:type="dxa"/>
          </w:tcPr>
          <w:p w:rsidR="001230F9" w:rsidRPr="002E10E1" w:rsidRDefault="001230F9" w:rsidP="002E10E1">
            <w:pPr>
              <w:pStyle w:val="12"/>
              <w:widowControl w:val="0"/>
              <w:tabs>
                <w:tab w:val="clear" w:pos="708"/>
                <w:tab w:val="left" w:pos="2977"/>
              </w:tabs>
              <w:ind w:firstLine="851"/>
              <w:rPr>
                <w:sz w:val="30"/>
                <w:szCs w:val="30"/>
                <w:lang w:eastAsia="en-US"/>
              </w:rPr>
            </w:pPr>
          </w:p>
        </w:tc>
        <w:tc>
          <w:tcPr>
            <w:tcW w:w="4931"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84</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22"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567"/>
          <w:tab w:val="left" w:pos="1260"/>
          <w:tab w:val="num" w:pos="1800"/>
          <w:tab w:val="num" w:pos="10567"/>
        </w:tabs>
        <w:ind w:firstLine="709"/>
        <w:jc w:val="both"/>
        <w:rPr>
          <w:sz w:val="30"/>
          <w:szCs w:val="30"/>
        </w:rPr>
      </w:pPr>
    </w:p>
    <w:p w:rsidR="001230F9" w:rsidRPr="002E10E1" w:rsidRDefault="001230F9" w:rsidP="002E10E1">
      <w:pPr>
        <w:pStyle w:val="a4"/>
        <w:widowControl w:val="0"/>
        <w:ind w:firstLine="709"/>
        <w:jc w:val="both"/>
        <w:rPr>
          <w:i w:val="0"/>
          <w:sz w:val="30"/>
          <w:szCs w:val="30"/>
        </w:rPr>
      </w:pPr>
      <w:r w:rsidRPr="002E10E1">
        <w:rPr>
          <w:i w:val="0"/>
          <w:sz w:val="30"/>
          <w:szCs w:val="30"/>
        </w:rPr>
        <w:t xml:space="preserve">Повестка дня </w:t>
      </w:r>
      <w:r w:rsidR="00587E31" w:rsidRPr="002E10E1">
        <w:rPr>
          <w:i w:val="0"/>
          <w:sz w:val="30"/>
          <w:szCs w:val="30"/>
        </w:rPr>
        <w:t>двадцатого</w:t>
      </w:r>
      <w:r w:rsidRPr="002E10E1">
        <w:rPr>
          <w:i w:val="0"/>
          <w:sz w:val="30"/>
          <w:szCs w:val="30"/>
        </w:rPr>
        <w:t xml:space="preserve"> заседания Государственного Совета Республики Татарстан седьмого созыва:</w:t>
      </w:r>
    </w:p>
    <w:p w:rsidR="001230F9" w:rsidRPr="002E10E1" w:rsidRDefault="001230F9" w:rsidP="002E10E1">
      <w:pPr>
        <w:pStyle w:val="a4"/>
        <w:widowControl w:val="0"/>
        <w:rPr>
          <w:i w:val="0"/>
          <w:sz w:val="30"/>
          <w:szCs w:val="30"/>
        </w:rPr>
      </w:pPr>
    </w:p>
    <w:p w:rsidR="00587E31" w:rsidRPr="002E10E1" w:rsidRDefault="001230F9" w:rsidP="002E10E1">
      <w:pPr>
        <w:widowControl w:val="0"/>
        <w:tabs>
          <w:tab w:val="clear" w:pos="708"/>
          <w:tab w:val="left" w:pos="709"/>
          <w:tab w:val="left" w:pos="1134"/>
        </w:tabs>
        <w:ind w:firstLine="709"/>
        <w:jc w:val="both"/>
        <w:rPr>
          <w:sz w:val="30"/>
          <w:szCs w:val="30"/>
        </w:rPr>
      </w:pPr>
      <w:r w:rsidRPr="002E10E1">
        <w:rPr>
          <w:sz w:val="30"/>
          <w:szCs w:val="30"/>
        </w:rPr>
        <w:t>1</w:t>
      </w:r>
      <w:r w:rsidR="00587E31" w:rsidRPr="002E10E1">
        <w:rPr>
          <w:sz w:val="30"/>
          <w:szCs w:val="30"/>
        </w:rPr>
        <w:t>. Об избрании мировых судей Республики Татарстан.</w:t>
      </w:r>
    </w:p>
    <w:p w:rsidR="00587E31" w:rsidRPr="002E10E1" w:rsidRDefault="00587E31" w:rsidP="002E10E1">
      <w:pPr>
        <w:widowControl w:val="0"/>
        <w:tabs>
          <w:tab w:val="clear" w:pos="708"/>
          <w:tab w:val="left" w:pos="993"/>
          <w:tab w:val="left" w:pos="1134"/>
        </w:tabs>
        <w:ind w:firstLine="709"/>
        <w:jc w:val="both"/>
        <w:rPr>
          <w:sz w:val="30"/>
          <w:szCs w:val="30"/>
        </w:rPr>
      </w:pPr>
      <w:r w:rsidRPr="002E10E1">
        <w:rPr>
          <w:sz w:val="30"/>
          <w:szCs w:val="30"/>
        </w:rPr>
        <w:t>2. Отчет о результатах деятельности Кабинета Министров Республики Татарстан за 2025 год</w:t>
      </w:r>
      <w:r w:rsidRPr="002E10E1">
        <w:rPr>
          <w:i/>
          <w:sz w:val="30"/>
          <w:szCs w:val="30"/>
        </w:rPr>
        <w:t xml:space="preserve"> </w:t>
      </w:r>
      <w:r w:rsidRPr="002E10E1">
        <w:rPr>
          <w:sz w:val="30"/>
          <w:szCs w:val="30"/>
        </w:rPr>
        <w:t>и сводный годовой доклад о ходе реализации и об оценке эффективности государственных программ Республики Татарстан за 2025 год.</w:t>
      </w:r>
    </w:p>
    <w:p w:rsidR="00587E31" w:rsidRPr="002E10E1" w:rsidRDefault="00587E31" w:rsidP="002E10E1">
      <w:pPr>
        <w:widowControl w:val="0"/>
        <w:tabs>
          <w:tab w:val="clear" w:pos="708"/>
          <w:tab w:val="left" w:pos="993"/>
          <w:tab w:val="left" w:pos="1134"/>
        </w:tabs>
        <w:ind w:firstLine="709"/>
        <w:jc w:val="both"/>
        <w:rPr>
          <w:sz w:val="30"/>
          <w:szCs w:val="30"/>
        </w:rPr>
      </w:pPr>
      <w:r w:rsidRPr="002E10E1">
        <w:rPr>
          <w:sz w:val="30"/>
          <w:szCs w:val="30"/>
        </w:rPr>
        <w:lastRenderedPageBreak/>
        <w:t xml:space="preserve">3. </w:t>
      </w:r>
      <w:r w:rsidRPr="002E10E1">
        <w:rPr>
          <w:bCs/>
          <w:sz w:val="30"/>
          <w:szCs w:val="30"/>
        </w:rPr>
        <w:t xml:space="preserve">Доклад Общественной палаты Республики Татарстан «О состоянии и развитии институтов гражданского общества в Республике Татарстан </w:t>
      </w:r>
      <w:r w:rsidR="00575794" w:rsidRPr="002E10E1">
        <w:rPr>
          <w:bCs/>
          <w:sz w:val="30"/>
          <w:szCs w:val="30"/>
        </w:rPr>
        <w:t xml:space="preserve">                        </w:t>
      </w:r>
      <w:r w:rsidRPr="002E10E1">
        <w:rPr>
          <w:bCs/>
          <w:sz w:val="30"/>
          <w:szCs w:val="30"/>
        </w:rPr>
        <w:t>в 2025 году».</w:t>
      </w:r>
    </w:p>
    <w:p w:rsidR="00587E31" w:rsidRPr="002E10E1" w:rsidRDefault="00587E31" w:rsidP="002E10E1">
      <w:pPr>
        <w:widowControl w:val="0"/>
        <w:tabs>
          <w:tab w:val="clear" w:pos="708"/>
          <w:tab w:val="left" w:pos="993"/>
          <w:tab w:val="left" w:pos="1134"/>
        </w:tabs>
        <w:ind w:firstLine="709"/>
        <w:jc w:val="both"/>
        <w:rPr>
          <w:sz w:val="30"/>
          <w:szCs w:val="30"/>
        </w:rPr>
      </w:pPr>
      <w:r w:rsidRPr="002E10E1">
        <w:rPr>
          <w:sz w:val="30"/>
          <w:szCs w:val="30"/>
        </w:rPr>
        <w:t xml:space="preserve">4. О проекте закона Республики Татарстан № 171-7 «Об упразднении поселка </w:t>
      </w:r>
      <w:proofErr w:type="spellStart"/>
      <w:r w:rsidRPr="002E10E1">
        <w:rPr>
          <w:sz w:val="30"/>
          <w:szCs w:val="30"/>
        </w:rPr>
        <w:t>Ямбурово</w:t>
      </w:r>
      <w:proofErr w:type="spellEnd"/>
      <w:r w:rsidRPr="002E10E1">
        <w:rPr>
          <w:sz w:val="30"/>
          <w:szCs w:val="30"/>
        </w:rPr>
        <w:t xml:space="preserve"> </w:t>
      </w:r>
      <w:proofErr w:type="spellStart"/>
      <w:r w:rsidRPr="002E10E1">
        <w:rPr>
          <w:sz w:val="30"/>
          <w:szCs w:val="30"/>
        </w:rPr>
        <w:t>Балтасинского</w:t>
      </w:r>
      <w:proofErr w:type="spellEnd"/>
      <w:r w:rsidRPr="002E10E1">
        <w:rPr>
          <w:sz w:val="30"/>
          <w:szCs w:val="30"/>
        </w:rPr>
        <w:t xml:space="preserve"> района Республики Татарстан, изменении границ территорий отдельных муниципальных образований и о внесении изменений в Закон Республики Татарстан «Об установлении границ территорий и статусе муниципального образования «</w:t>
      </w:r>
      <w:proofErr w:type="spellStart"/>
      <w:r w:rsidRPr="002E10E1">
        <w:rPr>
          <w:sz w:val="30"/>
          <w:szCs w:val="30"/>
        </w:rPr>
        <w:t>Балтасинский</w:t>
      </w:r>
      <w:proofErr w:type="spellEnd"/>
      <w:r w:rsidRPr="002E10E1">
        <w:rPr>
          <w:sz w:val="30"/>
          <w:szCs w:val="30"/>
        </w:rPr>
        <w:t xml:space="preserve"> муниципальный район» и муниципальных образований в его составе» (</w:t>
      </w:r>
      <w:r w:rsidRPr="002E10E1">
        <w:rPr>
          <w:sz w:val="30"/>
          <w:szCs w:val="30"/>
          <w:lang w:val="en-US"/>
        </w:rPr>
        <w:t>I</w:t>
      </w:r>
      <w:r w:rsidRPr="002E10E1">
        <w:rPr>
          <w:sz w:val="30"/>
          <w:szCs w:val="30"/>
        </w:rPr>
        <w:t> чтение).</w:t>
      </w:r>
    </w:p>
    <w:p w:rsidR="00587E31" w:rsidRPr="002E10E1" w:rsidRDefault="00587E31" w:rsidP="002E10E1">
      <w:pPr>
        <w:widowControl w:val="0"/>
        <w:tabs>
          <w:tab w:val="clear" w:pos="708"/>
          <w:tab w:val="left" w:pos="993"/>
          <w:tab w:val="left" w:pos="1134"/>
        </w:tabs>
        <w:ind w:firstLine="709"/>
        <w:jc w:val="both"/>
        <w:rPr>
          <w:sz w:val="30"/>
          <w:szCs w:val="30"/>
        </w:rPr>
      </w:pPr>
      <w:r w:rsidRPr="002E10E1">
        <w:rPr>
          <w:sz w:val="30"/>
          <w:szCs w:val="30"/>
        </w:rPr>
        <w:t>5. О проекте закона Республики Татарстан № 174-7 «О квотировании рабочих мест для приема на работу участников специальной военной операции» (</w:t>
      </w:r>
      <w:r w:rsidRPr="002E10E1">
        <w:rPr>
          <w:sz w:val="30"/>
          <w:szCs w:val="30"/>
          <w:lang w:val="en-US"/>
        </w:rPr>
        <w:t>I</w:t>
      </w:r>
      <w:r w:rsidRPr="002E10E1">
        <w:rPr>
          <w:sz w:val="30"/>
          <w:szCs w:val="30"/>
        </w:rPr>
        <w:t> чтение).</w:t>
      </w:r>
    </w:p>
    <w:p w:rsidR="00587E31" w:rsidRPr="002E10E1" w:rsidRDefault="00587E31" w:rsidP="002E10E1">
      <w:pPr>
        <w:widowControl w:val="0"/>
        <w:tabs>
          <w:tab w:val="clear" w:pos="708"/>
          <w:tab w:val="left" w:pos="993"/>
          <w:tab w:val="left" w:pos="1134"/>
        </w:tabs>
        <w:ind w:firstLine="709"/>
        <w:jc w:val="both"/>
        <w:rPr>
          <w:sz w:val="30"/>
          <w:szCs w:val="30"/>
        </w:rPr>
      </w:pPr>
      <w:r w:rsidRPr="002E10E1">
        <w:rPr>
          <w:sz w:val="30"/>
          <w:szCs w:val="30"/>
        </w:rPr>
        <w:t>6. О проекте закона Республики Татарстан № 173-7 «О внесении изменений в отдельные законодательные акты Республики Татарстан» (</w:t>
      </w:r>
      <w:r w:rsidRPr="002E10E1">
        <w:rPr>
          <w:sz w:val="30"/>
          <w:szCs w:val="30"/>
          <w:lang w:val="en-US"/>
        </w:rPr>
        <w:t>I</w:t>
      </w:r>
      <w:r w:rsidRPr="002E10E1">
        <w:rPr>
          <w:sz w:val="30"/>
          <w:szCs w:val="30"/>
        </w:rPr>
        <w:t> чтение).</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7.</w:t>
      </w:r>
      <w:r w:rsidR="00587E31" w:rsidRPr="002E10E1">
        <w:rPr>
          <w:sz w:val="30"/>
          <w:szCs w:val="30"/>
        </w:rPr>
        <w:t xml:space="preserve"> О проекте закона Республики Татарстан № 170-7 «О внесении изменения в статью 15 Закона Республики Татарстан «О государственной гражданской службе Республики Татарстан» (</w:t>
      </w:r>
      <w:r w:rsidR="00587E31" w:rsidRPr="002E10E1">
        <w:rPr>
          <w:sz w:val="30"/>
          <w:szCs w:val="30"/>
          <w:lang w:val="en-US"/>
        </w:rPr>
        <w:t>I</w:t>
      </w:r>
      <w:r w:rsidR="00587E31" w:rsidRPr="002E10E1">
        <w:rPr>
          <w:sz w:val="30"/>
          <w:szCs w:val="30"/>
        </w:rPr>
        <w:t> чтение)</w:t>
      </w:r>
      <w:r w:rsidR="00587E31" w:rsidRPr="002E10E1">
        <w:rPr>
          <w:i/>
          <w:sz w:val="30"/>
          <w:szCs w:val="30"/>
        </w:rPr>
        <w:t>.</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8.</w:t>
      </w:r>
      <w:r w:rsidR="00587E31" w:rsidRPr="002E10E1">
        <w:rPr>
          <w:sz w:val="30"/>
          <w:szCs w:val="30"/>
        </w:rPr>
        <w:t xml:space="preserve"> О проекте закона Республики Татарстан № 168-7 «О внесении изменений в Закон Республики Татарстан «Об информационных системах и информатизации Республики Татарстан» (</w:t>
      </w:r>
      <w:r w:rsidR="00587E31" w:rsidRPr="002E10E1">
        <w:rPr>
          <w:sz w:val="30"/>
          <w:szCs w:val="30"/>
          <w:lang w:val="en-US"/>
        </w:rPr>
        <w:t>I</w:t>
      </w:r>
      <w:r w:rsidR="00587E31" w:rsidRPr="002E10E1">
        <w:rPr>
          <w:sz w:val="30"/>
          <w:szCs w:val="30"/>
        </w:rPr>
        <w:t> чтение).</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9.</w:t>
      </w:r>
      <w:r w:rsidR="00587E31" w:rsidRPr="002E10E1">
        <w:rPr>
          <w:sz w:val="30"/>
          <w:szCs w:val="30"/>
        </w:rPr>
        <w:t xml:space="preserve"> О проекте закона Республики Татарстан № 167-7 «О внесении изменений в Закон Республики Татарстан «Об обеспечении доступности для инвалидов объектов социальной, инженерной и транспортной инфраструктур</w:t>
      </w:r>
      <w:bookmarkStart w:id="0" w:name="_GoBack"/>
      <w:bookmarkEnd w:id="0"/>
      <w:r w:rsidR="00587E31" w:rsidRPr="002E10E1">
        <w:rPr>
          <w:sz w:val="30"/>
          <w:szCs w:val="30"/>
        </w:rPr>
        <w:t xml:space="preserve"> и предоставляемых в них услуг в Республике Татарстан» (</w:t>
      </w:r>
      <w:r w:rsidR="00587E31" w:rsidRPr="002E10E1">
        <w:rPr>
          <w:sz w:val="30"/>
          <w:szCs w:val="30"/>
          <w:lang w:val="en-US"/>
        </w:rPr>
        <w:t>I</w:t>
      </w:r>
      <w:r w:rsidR="00587E31" w:rsidRPr="002E10E1">
        <w:rPr>
          <w:sz w:val="30"/>
          <w:szCs w:val="30"/>
        </w:rPr>
        <w:t> чтение).</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10.</w:t>
      </w:r>
      <w:r w:rsidR="00587E31" w:rsidRPr="002E10E1">
        <w:rPr>
          <w:sz w:val="30"/>
          <w:szCs w:val="30"/>
        </w:rPr>
        <w:t xml:space="preserve"> О проекте закона Республики Татарстан № 169-7 «О внесении изменений в Закон Республики Татарстан «О свободе совести и о религиозных объединениях» (</w:t>
      </w:r>
      <w:r w:rsidR="00587E31" w:rsidRPr="002E10E1">
        <w:rPr>
          <w:sz w:val="30"/>
          <w:szCs w:val="30"/>
          <w:lang w:val="en-US"/>
        </w:rPr>
        <w:t>I</w:t>
      </w:r>
      <w:r w:rsidR="00587E31" w:rsidRPr="002E10E1">
        <w:rPr>
          <w:sz w:val="30"/>
          <w:szCs w:val="30"/>
        </w:rPr>
        <w:t> чтение).</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11.</w:t>
      </w:r>
      <w:r w:rsidR="00587E31" w:rsidRPr="002E10E1">
        <w:rPr>
          <w:sz w:val="30"/>
          <w:szCs w:val="30"/>
        </w:rPr>
        <w:t xml:space="preserve"> О проекте закона Республики Татарстан № 172-7 «О внесении изменений в Закон Республики Татарстан «Об объектах культурного наследия в Республике Татарстан» (</w:t>
      </w:r>
      <w:r w:rsidR="00587E31" w:rsidRPr="002E10E1">
        <w:rPr>
          <w:sz w:val="30"/>
          <w:szCs w:val="30"/>
          <w:lang w:val="en-US"/>
        </w:rPr>
        <w:t>I</w:t>
      </w:r>
      <w:r w:rsidR="00587E31" w:rsidRPr="002E10E1">
        <w:rPr>
          <w:sz w:val="30"/>
          <w:szCs w:val="30"/>
        </w:rPr>
        <w:t> чтение).</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bCs/>
          <w:sz w:val="30"/>
          <w:szCs w:val="30"/>
        </w:rPr>
        <w:t>12.</w:t>
      </w:r>
      <w:r w:rsidR="00587E31" w:rsidRPr="002E10E1">
        <w:rPr>
          <w:bCs/>
          <w:sz w:val="30"/>
          <w:szCs w:val="30"/>
        </w:rPr>
        <w:t xml:space="preserve"> Об изменении в составе Комитета Государственного Совета Республики Татарстан по законности и правопорядку.</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 xml:space="preserve">13. </w:t>
      </w:r>
      <w:r w:rsidR="00587E31" w:rsidRPr="002E10E1">
        <w:rPr>
          <w:sz w:val="30"/>
          <w:szCs w:val="30"/>
        </w:rPr>
        <w:t>О проекте федерального закона № 1134358-8 «О внесении изменения</w:t>
      </w:r>
      <w:r w:rsidRPr="002E10E1">
        <w:rPr>
          <w:sz w:val="30"/>
          <w:szCs w:val="30"/>
        </w:rPr>
        <w:t xml:space="preserve"> </w:t>
      </w:r>
      <w:r w:rsidR="00587E31" w:rsidRPr="002E10E1">
        <w:rPr>
          <w:sz w:val="30"/>
          <w:szCs w:val="30"/>
        </w:rPr>
        <w:t>в Федеральный закон «О защите населения и территорий от чрезвычайных ситуаций природного и техногенного характера» (в части предоставления инфраструктуры морских и речных портов для стоянки судов и иных плавучих объектов МЧС России).</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14.</w:t>
      </w:r>
      <w:r w:rsidR="00587E31" w:rsidRPr="002E10E1">
        <w:rPr>
          <w:sz w:val="30"/>
          <w:szCs w:val="30"/>
        </w:rPr>
        <w:t xml:space="preserve"> О законодательной инициативе Законодательного Собрания Красноярского края по внесению в Государственную Думу Федерального </w:t>
      </w:r>
      <w:r w:rsidR="00587E31" w:rsidRPr="002E10E1">
        <w:rPr>
          <w:sz w:val="30"/>
          <w:szCs w:val="30"/>
        </w:rPr>
        <w:lastRenderedPageBreak/>
        <w:t>Собрания Российской Федерации проекта федерального закона «О внесении изменений в статью 3 Федерального закона «О переводе земель или земельных участков из одной категории в другую».</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 xml:space="preserve">15. </w:t>
      </w:r>
      <w:r w:rsidR="00587E31" w:rsidRPr="002E10E1">
        <w:rPr>
          <w:sz w:val="30"/>
          <w:szCs w:val="30"/>
        </w:rPr>
        <w:t xml:space="preserve">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статьи </w:t>
      </w:r>
      <w:r w:rsidR="00997BF1">
        <w:rPr>
          <w:sz w:val="30"/>
          <w:szCs w:val="30"/>
        </w:rPr>
        <w:t xml:space="preserve"> </w:t>
      </w:r>
      <w:r w:rsidR="00587E31" w:rsidRPr="002E10E1">
        <w:rPr>
          <w:sz w:val="30"/>
          <w:szCs w:val="30"/>
        </w:rPr>
        <w:t>51 и 57 Бюджетного кодекса Российской Федерации».</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16.</w:t>
      </w:r>
      <w:r w:rsidR="00587E31" w:rsidRPr="002E10E1">
        <w:rPr>
          <w:sz w:val="30"/>
          <w:szCs w:val="30"/>
        </w:rPr>
        <w:t xml:space="preserve"> 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изменения в статью 346.38 части второй Налогового кодекса Российской Федерации».</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color w:val="000000"/>
          <w:sz w:val="30"/>
          <w:szCs w:val="30"/>
        </w:rPr>
        <w:t>17.</w:t>
      </w:r>
      <w:r w:rsidR="00587E31" w:rsidRPr="002E10E1">
        <w:rPr>
          <w:color w:val="000000"/>
          <w:sz w:val="30"/>
          <w:szCs w:val="30"/>
        </w:rPr>
        <w:t xml:space="preserve"> Правительственный час: «</w:t>
      </w:r>
      <w:r w:rsidR="00587E31" w:rsidRPr="002E10E1">
        <w:rPr>
          <w:sz w:val="30"/>
          <w:szCs w:val="30"/>
        </w:rPr>
        <w:t xml:space="preserve">О </w:t>
      </w:r>
      <w:proofErr w:type="spellStart"/>
      <w:r w:rsidR="00587E31" w:rsidRPr="002E10E1">
        <w:rPr>
          <w:sz w:val="30"/>
          <w:szCs w:val="30"/>
        </w:rPr>
        <w:t>цифровизации</w:t>
      </w:r>
      <w:proofErr w:type="spellEnd"/>
      <w:r w:rsidR="00587E31" w:rsidRPr="002E10E1">
        <w:rPr>
          <w:sz w:val="30"/>
          <w:szCs w:val="30"/>
        </w:rPr>
        <w:t xml:space="preserve"> архивной отрасли </w:t>
      </w:r>
      <w:r w:rsidR="00587E31" w:rsidRPr="002E10E1">
        <w:rPr>
          <w:sz w:val="30"/>
          <w:szCs w:val="30"/>
        </w:rPr>
        <w:br/>
        <w:t>в Республике Татарстан».</w:t>
      </w:r>
    </w:p>
    <w:p w:rsidR="00587E31" w:rsidRPr="002E10E1" w:rsidRDefault="00575794" w:rsidP="002E10E1">
      <w:pPr>
        <w:widowControl w:val="0"/>
        <w:tabs>
          <w:tab w:val="clear" w:pos="708"/>
          <w:tab w:val="left" w:pos="993"/>
          <w:tab w:val="left" w:pos="1134"/>
        </w:tabs>
        <w:ind w:firstLine="709"/>
        <w:jc w:val="both"/>
        <w:rPr>
          <w:sz w:val="30"/>
          <w:szCs w:val="30"/>
        </w:rPr>
      </w:pPr>
      <w:r w:rsidRPr="002E10E1">
        <w:rPr>
          <w:sz w:val="30"/>
          <w:szCs w:val="30"/>
        </w:rPr>
        <w:t xml:space="preserve">18. </w:t>
      </w:r>
      <w:r w:rsidR="00587E31" w:rsidRPr="002E10E1">
        <w:rPr>
          <w:sz w:val="30"/>
          <w:szCs w:val="30"/>
        </w:rPr>
        <w:t xml:space="preserve"> Разное.</w:t>
      </w:r>
    </w:p>
    <w:p w:rsidR="001230F9" w:rsidRPr="002E10E1" w:rsidRDefault="001230F9" w:rsidP="002E10E1">
      <w:pPr>
        <w:widowControl w:val="0"/>
        <w:tabs>
          <w:tab w:val="clear" w:pos="708"/>
          <w:tab w:val="left" w:pos="993"/>
          <w:tab w:val="left" w:pos="1134"/>
        </w:tabs>
        <w:ind w:firstLine="709"/>
        <w:jc w:val="both"/>
        <w:rPr>
          <w:color w:val="000000"/>
          <w:sz w:val="30"/>
          <w:szCs w:val="30"/>
        </w:rPr>
      </w:pPr>
    </w:p>
    <w:p w:rsidR="00C16087" w:rsidRPr="002E10E1" w:rsidRDefault="00C16087" w:rsidP="002E10E1">
      <w:pPr>
        <w:widowControl w:val="0"/>
        <w:tabs>
          <w:tab w:val="clear" w:pos="708"/>
          <w:tab w:val="left" w:pos="993"/>
          <w:tab w:val="left" w:pos="1134"/>
        </w:tabs>
        <w:ind w:firstLine="709"/>
        <w:jc w:val="both"/>
        <w:rPr>
          <w:color w:val="000000"/>
          <w:sz w:val="30"/>
          <w:szCs w:val="30"/>
        </w:rPr>
      </w:pPr>
    </w:p>
    <w:p w:rsidR="001230F9" w:rsidRPr="002E10E1" w:rsidRDefault="001230F9" w:rsidP="002E10E1">
      <w:pPr>
        <w:widowControl w:val="0"/>
        <w:tabs>
          <w:tab w:val="clear" w:pos="708"/>
          <w:tab w:val="left" w:pos="993"/>
          <w:tab w:val="left" w:pos="1134"/>
        </w:tabs>
        <w:ind w:firstLine="709"/>
        <w:jc w:val="both"/>
        <w:rPr>
          <w:b/>
          <w:sz w:val="30"/>
          <w:szCs w:val="30"/>
        </w:rPr>
      </w:pPr>
      <w:r w:rsidRPr="002E10E1">
        <w:rPr>
          <w:b/>
          <w:sz w:val="30"/>
          <w:szCs w:val="30"/>
        </w:rPr>
        <w:t>Работа по повестке дня:</w:t>
      </w:r>
    </w:p>
    <w:p w:rsidR="001230F9" w:rsidRPr="002E10E1" w:rsidRDefault="001230F9"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993"/>
          <w:tab w:val="left" w:pos="1134"/>
        </w:tabs>
        <w:ind w:firstLine="709"/>
        <w:jc w:val="both"/>
        <w:rPr>
          <w:b/>
          <w:i/>
          <w:sz w:val="30"/>
          <w:szCs w:val="30"/>
        </w:rPr>
      </w:pPr>
      <w:r w:rsidRPr="002E10E1">
        <w:rPr>
          <w:b/>
          <w:sz w:val="30"/>
          <w:szCs w:val="30"/>
        </w:rPr>
        <w:t>1. Об избрании мировых судей Республики Татарстан.</w:t>
      </w:r>
    </w:p>
    <w:p w:rsidR="00751359" w:rsidRPr="002E10E1" w:rsidRDefault="00751359" w:rsidP="002E10E1">
      <w:pPr>
        <w:widowControl w:val="0"/>
        <w:tabs>
          <w:tab w:val="clear" w:pos="708"/>
          <w:tab w:val="left" w:pos="993"/>
          <w:tab w:val="left" w:pos="1134"/>
        </w:tabs>
        <w:ind w:firstLine="709"/>
        <w:jc w:val="both"/>
        <w:rPr>
          <w:b/>
          <w:i/>
          <w:sz w:val="30"/>
          <w:szCs w:val="30"/>
        </w:rPr>
      </w:pPr>
    </w:p>
    <w:tbl>
      <w:tblPr>
        <w:tblW w:w="18342" w:type="dxa"/>
        <w:tblLook w:val="01E0"/>
      </w:tblPr>
      <w:tblGrid>
        <w:gridCol w:w="2034"/>
        <w:gridCol w:w="8154"/>
        <w:gridCol w:w="8154"/>
      </w:tblGrid>
      <w:tr w:rsidR="00751359" w:rsidRPr="002E10E1" w:rsidTr="00892DC7">
        <w:tc>
          <w:tcPr>
            <w:tcW w:w="2034" w:type="dxa"/>
            <w:hideMark/>
          </w:tcPr>
          <w:p w:rsidR="00751359" w:rsidRPr="002E10E1" w:rsidRDefault="0075135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751359" w:rsidRPr="002E10E1" w:rsidRDefault="00751359" w:rsidP="002E10E1">
            <w:pPr>
              <w:widowControl w:val="0"/>
              <w:jc w:val="both"/>
              <w:outlineLvl w:val="0"/>
              <w:rPr>
                <w:sz w:val="30"/>
                <w:szCs w:val="30"/>
                <w:lang w:eastAsia="en-US"/>
              </w:rPr>
            </w:pPr>
            <w:proofErr w:type="spellStart"/>
            <w:r w:rsidRPr="002E10E1">
              <w:rPr>
                <w:sz w:val="30"/>
                <w:szCs w:val="30"/>
                <w:lang w:eastAsia="en-US"/>
              </w:rPr>
              <w:t>Галиакберов</w:t>
            </w:r>
            <w:proofErr w:type="spellEnd"/>
            <w:r w:rsidRPr="002E10E1">
              <w:rPr>
                <w:sz w:val="30"/>
                <w:szCs w:val="30"/>
                <w:lang w:eastAsia="en-US"/>
              </w:rPr>
              <w:t xml:space="preserve"> А.Ф., заместитель Председателя Верховного Суда Республики Татарстан</w:t>
            </w:r>
          </w:p>
        </w:tc>
        <w:tc>
          <w:tcPr>
            <w:tcW w:w="8154" w:type="dxa"/>
          </w:tcPr>
          <w:p w:rsidR="00751359" w:rsidRPr="002E10E1" w:rsidRDefault="00751359" w:rsidP="002E10E1">
            <w:pPr>
              <w:pStyle w:val="Normal1"/>
              <w:widowControl w:val="0"/>
              <w:ind w:firstLine="0"/>
              <w:rPr>
                <w:i w:val="0"/>
                <w:sz w:val="30"/>
                <w:szCs w:val="30"/>
                <w:lang w:eastAsia="en-US"/>
              </w:rPr>
            </w:pPr>
          </w:p>
        </w:tc>
      </w:tr>
    </w:tbl>
    <w:p w:rsidR="00751359" w:rsidRPr="002E10E1" w:rsidRDefault="00751359" w:rsidP="002E10E1">
      <w:pPr>
        <w:widowControl w:val="0"/>
        <w:rPr>
          <w:sz w:val="30"/>
          <w:szCs w:val="30"/>
        </w:rPr>
      </w:pPr>
    </w:p>
    <w:tbl>
      <w:tblPr>
        <w:tblW w:w="18342" w:type="dxa"/>
        <w:tblLook w:val="01E0"/>
      </w:tblPr>
      <w:tblGrid>
        <w:gridCol w:w="2034"/>
        <w:gridCol w:w="8154"/>
        <w:gridCol w:w="8154"/>
      </w:tblGrid>
      <w:tr w:rsidR="00751359" w:rsidRPr="002E10E1" w:rsidTr="00892DC7">
        <w:tc>
          <w:tcPr>
            <w:tcW w:w="2034" w:type="dxa"/>
            <w:hideMark/>
          </w:tcPr>
          <w:p w:rsidR="00751359" w:rsidRPr="002E10E1" w:rsidRDefault="00751359" w:rsidP="002E10E1">
            <w:pPr>
              <w:pStyle w:val="Normal1"/>
              <w:widowControl w:val="0"/>
              <w:ind w:firstLine="0"/>
              <w:rPr>
                <w:i w:val="0"/>
                <w:sz w:val="30"/>
                <w:szCs w:val="30"/>
                <w:lang w:eastAsia="en-US"/>
              </w:rPr>
            </w:pPr>
            <w:r w:rsidRPr="002E10E1">
              <w:rPr>
                <w:i w:val="0"/>
                <w:sz w:val="30"/>
                <w:szCs w:val="30"/>
                <w:lang w:eastAsia="en-US"/>
              </w:rPr>
              <w:t>Содокладчик:</w:t>
            </w:r>
          </w:p>
        </w:tc>
        <w:tc>
          <w:tcPr>
            <w:tcW w:w="8154" w:type="dxa"/>
            <w:hideMark/>
          </w:tcPr>
          <w:p w:rsidR="00751359" w:rsidRPr="002E10E1" w:rsidRDefault="00751359" w:rsidP="002E10E1">
            <w:pPr>
              <w:pStyle w:val="Normal1"/>
              <w:widowControl w:val="0"/>
              <w:ind w:firstLine="0"/>
              <w:rPr>
                <w:i w:val="0"/>
                <w:sz w:val="30"/>
                <w:szCs w:val="30"/>
                <w:lang w:eastAsia="en-US"/>
              </w:rPr>
            </w:pPr>
            <w:r w:rsidRPr="002E10E1">
              <w:rPr>
                <w:i w:val="0"/>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751359" w:rsidRPr="002E10E1" w:rsidRDefault="00751359" w:rsidP="002E10E1">
            <w:pPr>
              <w:pStyle w:val="Normal1"/>
              <w:widowControl w:val="0"/>
              <w:ind w:firstLine="0"/>
              <w:rPr>
                <w:i w:val="0"/>
                <w:sz w:val="30"/>
                <w:szCs w:val="30"/>
                <w:lang w:eastAsia="en-US"/>
              </w:rPr>
            </w:pPr>
          </w:p>
        </w:tc>
      </w:tr>
    </w:tbl>
    <w:p w:rsidR="00751359" w:rsidRPr="002E10E1" w:rsidRDefault="00751359" w:rsidP="002E10E1">
      <w:pPr>
        <w:widowControl w:val="0"/>
        <w:tabs>
          <w:tab w:val="clear" w:pos="708"/>
          <w:tab w:val="left" w:pos="2977"/>
        </w:tabs>
        <w:ind w:firstLine="851"/>
        <w:jc w:val="both"/>
        <w:outlineLvl w:val="0"/>
        <w:rPr>
          <w:b/>
          <w:sz w:val="30"/>
          <w:szCs w:val="30"/>
        </w:rPr>
      </w:pPr>
    </w:p>
    <w:p w:rsidR="00751359" w:rsidRPr="002E10E1" w:rsidRDefault="00751359" w:rsidP="002E10E1">
      <w:pPr>
        <w:widowControl w:val="0"/>
        <w:tabs>
          <w:tab w:val="clear" w:pos="708"/>
          <w:tab w:val="left" w:pos="2977"/>
        </w:tabs>
        <w:ind w:firstLine="851"/>
        <w:jc w:val="both"/>
        <w:outlineLvl w:val="0"/>
        <w:rPr>
          <w:b/>
          <w:sz w:val="30"/>
          <w:szCs w:val="30"/>
        </w:rPr>
      </w:pPr>
      <w:r w:rsidRPr="002E10E1">
        <w:rPr>
          <w:b/>
          <w:sz w:val="30"/>
          <w:szCs w:val="30"/>
        </w:rPr>
        <w:t>О кандидатуре Солнцевой Р.Р.</w:t>
      </w:r>
    </w:p>
    <w:p w:rsidR="00751359" w:rsidRPr="002E10E1" w:rsidRDefault="00751359" w:rsidP="002E10E1">
      <w:pPr>
        <w:widowControl w:val="0"/>
        <w:ind w:firstLine="851"/>
        <w:jc w:val="both"/>
        <w:rPr>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7 по </w:t>
            </w:r>
            <w:proofErr w:type="spellStart"/>
            <w:r w:rsidRPr="002E10E1">
              <w:rPr>
                <w:sz w:val="30"/>
                <w:szCs w:val="30"/>
                <w:lang w:eastAsia="en-US"/>
              </w:rPr>
              <w:t>Зеленодольскому</w:t>
            </w:r>
            <w:proofErr w:type="spellEnd"/>
            <w:r w:rsidRPr="002E10E1">
              <w:rPr>
                <w:sz w:val="30"/>
                <w:szCs w:val="30"/>
                <w:lang w:eastAsia="en-US"/>
              </w:rPr>
              <w:t xml:space="preserve"> судебному району Республики Татарстан Солнцевой Р.Р.</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p w:rsidR="00E45D31" w:rsidRPr="002E10E1" w:rsidRDefault="00E45D31"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84</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Default="00751359" w:rsidP="002E10E1">
      <w:pPr>
        <w:widowControl w:val="0"/>
        <w:tabs>
          <w:tab w:val="clear" w:pos="708"/>
          <w:tab w:val="left" w:pos="993"/>
          <w:tab w:val="left" w:pos="1134"/>
        </w:tabs>
        <w:ind w:firstLine="709"/>
        <w:jc w:val="both"/>
        <w:rPr>
          <w:b/>
          <w:sz w:val="30"/>
          <w:szCs w:val="30"/>
        </w:rPr>
      </w:pPr>
    </w:p>
    <w:p w:rsidR="002E10E1" w:rsidRPr="002E10E1" w:rsidRDefault="002E10E1"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993"/>
          <w:tab w:val="left" w:pos="1134"/>
        </w:tabs>
        <w:ind w:firstLine="709"/>
        <w:jc w:val="both"/>
        <w:rPr>
          <w:b/>
          <w:sz w:val="30"/>
          <w:szCs w:val="30"/>
        </w:rPr>
      </w:pPr>
      <w:r w:rsidRPr="002E10E1">
        <w:rPr>
          <w:b/>
          <w:sz w:val="30"/>
          <w:szCs w:val="30"/>
        </w:rPr>
        <w:lastRenderedPageBreak/>
        <w:t xml:space="preserve">О кандидатуре Якушиной Д.Г. </w:t>
      </w:r>
    </w:p>
    <w:p w:rsidR="00751359" w:rsidRPr="002E10E1" w:rsidRDefault="00751359" w:rsidP="002E10E1">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2 по </w:t>
            </w:r>
            <w:proofErr w:type="spellStart"/>
            <w:r w:rsidRPr="002E10E1">
              <w:rPr>
                <w:sz w:val="30"/>
                <w:szCs w:val="30"/>
                <w:lang w:eastAsia="en-US"/>
              </w:rPr>
              <w:t>Мензелинскому</w:t>
            </w:r>
            <w:proofErr w:type="spellEnd"/>
            <w:r w:rsidRPr="002E10E1">
              <w:rPr>
                <w:sz w:val="30"/>
                <w:szCs w:val="30"/>
                <w:lang w:eastAsia="en-US"/>
              </w:rPr>
              <w:t xml:space="preserve"> судебному району Республики Татарстан Якушиной Д.Г.</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80</w:t>
            </w:r>
          </w:p>
          <w:p w:rsidR="00751359" w:rsidRPr="002E10E1" w:rsidRDefault="00C16087"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1</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Pr="002E10E1" w:rsidRDefault="00751359"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2977"/>
        </w:tabs>
        <w:ind w:firstLine="851"/>
        <w:jc w:val="both"/>
        <w:outlineLvl w:val="0"/>
        <w:rPr>
          <w:b/>
          <w:sz w:val="30"/>
          <w:szCs w:val="30"/>
        </w:rPr>
      </w:pPr>
      <w:r w:rsidRPr="002E10E1">
        <w:rPr>
          <w:b/>
          <w:sz w:val="30"/>
          <w:szCs w:val="30"/>
        </w:rPr>
        <w:t>О кандидатуре Малафеевой Ю.А.</w:t>
      </w:r>
    </w:p>
    <w:p w:rsidR="00751359" w:rsidRPr="002E10E1" w:rsidRDefault="00751359" w:rsidP="002E10E1">
      <w:pPr>
        <w:widowControl w:val="0"/>
        <w:ind w:firstLine="851"/>
        <w:jc w:val="both"/>
        <w:rPr>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об избрании мировым судьей судебного участка № 14 по судебному району города Набережные Челны Республики Татарстан Малафеевой Ю.А.</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81</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Против                 –       </w:t>
            </w:r>
            <w:r w:rsidR="00C16087" w:rsidRPr="002E10E1">
              <w:rPr>
                <w:sz w:val="30"/>
                <w:szCs w:val="30"/>
                <w:lang w:eastAsia="en-US"/>
              </w:rPr>
              <w:t>1</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Воздержалось      –      </w:t>
            </w:r>
            <w:r w:rsidR="00C16087" w:rsidRPr="002E10E1">
              <w:rPr>
                <w:sz w:val="30"/>
                <w:szCs w:val="30"/>
                <w:lang w:eastAsia="en-US"/>
              </w:rPr>
              <w:t>1</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Pr="002E10E1" w:rsidRDefault="00751359"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993"/>
          <w:tab w:val="left" w:pos="1134"/>
        </w:tabs>
        <w:ind w:firstLine="709"/>
        <w:jc w:val="both"/>
        <w:rPr>
          <w:b/>
          <w:sz w:val="30"/>
          <w:szCs w:val="30"/>
        </w:rPr>
      </w:pPr>
      <w:r w:rsidRPr="002E10E1">
        <w:rPr>
          <w:b/>
          <w:sz w:val="30"/>
          <w:szCs w:val="30"/>
        </w:rPr>
        <w:t xml:space="preserve">О кандидатуре </w:t>
      </w:r>
      <w:r w:rsidR="00892DC7" w:rsidRPr="002E10E1">
        <w:rPr>
          <w:b/>
          <w:sz w:val="30"/>
          <w:szCs w:val="30"/>
        </w:rPr>
        <w:t>Прохоровой О.С.</w:t>
      </w:r>
      <w:r w:rsidRPr="002E10E1">
        <w:rPr>
          <w:b/>
          <w:sz w:val="30"/>
          <w:szCs w:val="30"/>
        </w:rPr>
        <w:t xml:space="preserve"> </w:t>
      </w:r>
    </w:p>
    <w:p w:rsidR="00751359" w:rsidRPr="002E10E1" w:rsidRDefault="00751359" w:rsidP="002E10E1">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w:t>
            </w:r>
            <w:r w:rsidR="00C05EA5" w:rsidRPr="002E10E1">
              <w:rPr>
                <w:sz w:val="30"/>
                <w:szCs w:val="30"/>
                <w:lang w:eastAsia="en-US"/>
              </w:rPr>
              <w:t>1</w:t>
            </w:r>
            <w:r w:rsidRPr="002E10E1">
              <w:rPr>
                <w:sz w:val="30"/>
                <w:szCs w:val="30"/>
                <w:lang w:eastAsia="en-US"/>
              </w:rPr>
              <w:t xml:space="preserve"> по </w:t>
            </w:r>
            <w:proofErr w:type="spellStart"/>
            <w:r w:rsidR="00C05EA5" w:rsidRPr="002E10E1">
              <w:rPr>
                <w:sz w:val="30"/>
                <w:szCs w:val="30"/>
                <w:lang w:eastAsia="en-US"/>
              </w:rPr>
              <w:t>Нурлатскому</w:t>
            </w:r>
            <w:proofErr w:type="spellEnd"/>
            <w:r w:rsidRPr="002E10E1">
              <w:rPr>
                <w:sz w:val="30"/>
                <w:szCs w:val="30"/>
                <w:lang w:eastAsia="en-US"/>
              </w:rPr>
              <w:t xml:space="preserve"> судебному району Республики Татарстан </w:t>
            </w:r>
            <w:r w:rsidR="00C05EA5" w:rsidRPr="002E10E1">
              <w:rPr>
                <w:sz w:val="30"/>
                <w:szCs w:val="30"/>
                <w:lang w:eastAsia="en-US"/>
              </w:rPr>
              <w:t>Прохоровой О.С.</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C16087" w:rsidRPr="002E10E1" w:rsidRDefault="00C16087"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82</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Против                 –       </w:t>
            </w:r>
            <w:r w:rsidR="00C16087" w:rsidRPr="002E10E1">
              <w:rPr>
                <w:sz w:val="30"/>
                <w:szCs w:val="30"/>
                <w:lang w:eastAsia="en-US"/>
              </w:rPr>
              <w:t>1</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Default="00751359" w:rsidP="002E10E1">
      <w:pPr>
        <w:widowControl w:val="0"/>
        <w:tabs>
          <w:tab w:val="clear" w:pos="708"/>
          <w:tab w:val="left" w:pos="993"/>
          <w:tab w:val="left" w:pos="1134"/>
        </w:tabs>
        <w:ind w:firstLine="709"/>
        <w:jc w:val="both"/>
        <w:rPr>
          <w:b/>
          <w:sz w:val="30"/>
          <w:szCs w:val="30"/>
        </w:rPr>
      </w:pPr>
    </w:p>
    <w:p w:rsidR="002E10E1" w:rsidRDefault="002E10E1" w:rsidP="002E10E1">
      <w:pPr>
        <w:widowControl w:val="0"/>
        <w:tabs>
          <w:tab w:val="clear" w:pos="708"/>
          <w:tab w:val="left" w:pos="993"/>
          <w:tab w:val="left" w:pos="1134"/>
        </w:tabs>
        <w:ind w:firstLine="709"/>
        <w:jc w:val="both"/>
        <w:rPr>
          <w:b/>
          <w:sz w:val="30"/>
          <w:szCs w:val="30"/>
        </w:rPr>
      </w:pPr>
    </w:p>
    <w:p w:rsidR="002E10E1" w:rsidRPr="002E10E1" w:rsidRDefault="002E10E1"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2977"/>
        </w:tabs>
        <w:ind w:firstLine="851"/>
        <w:jc w:val="both"/>
        <w:outlineLvl w:val="0"/>
        <w:rPr>
          <w:b/>
          <w:sz w:val="30"/>
          <w:szCs w:val="30"/>
        </w:rPr>
      </w:pPr>
      <w:r w:rsidRPr="002E10E1">
        <w:rPr>
          <w:b/>
          <w:sz w:val="30"/>
          <w:szCs w:val="30"/>
        </w:rPr>
        <w:lastRenderedPageBreak/>
        <w:t xml:space="preserve">О кандидатуре </w:t>
      </w:r>
      <w:proofErr w:type="spellStart"/>
      <w:r w:rsidR="008A7176" w:rsidRPr="002E10E1">
        <w:rPr>
          <w:b/>
          <w:sz w:val="30"/>
          <w:szCs w:val="30"/>
        </w:rPr>
        <w:t>Зиганшиной</w:t>
      </w:r>
      <w:proofErr w:type="spellEnd"/>
      <w:r w:rsidR="008A7176" w:rsidRPr="002E10E1">
        <w:rPr>
          <w:b/>
          <w:sz w:val="30"/>
          <w:szCs w:val="30"/>
        </w:rPr>
        <w:t xml:space="preserve"> Я.Д</w:t>
      </w:r>
      <w:r w:rsidRPr="002E10E1">
        <w:rPr>
          <w:b/>
          <w:sz w:val="30"/>
          <w:szCs w:val="30"/>
        </w:rPr>
        <w:t>.</w:t>
      </w:r>
    </w:p>
    <w:p w:rsidR="00751359" w:rsidRPr="002E10E1" w:rsidRDefault="00751359" w:rsidP="002E10E1">
      <w:pPr>
        <w:widowControl w:val="0"/>
        <w:ind w:firstLine="851"/>
        <w:jc w:val="both"/>
        <w:rPr>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w:t>
            </w:r>
            <w:r w:rsidR="008A7176" w:rsidRPr="002E10E1">
              <w:rPr>
                <w:sz w:val="30"/>
                <w:szCs w:val="30"/>
                <w:lang w:eastAsia="en-US"/>
              </w:rPr>
              <w:t xml:space="preserve">судебного участка № 5 по Московскому </w:t>
            </w:r>
            <w:r w:rsidRPr="002E10E1">
              <w:rPr>
                <w:sz w:val="30"/>
                <w:szCs w:val="30"/>
                <w:lang w:eastAsia="en-US"/>
              </w:rPr>
              <w:t>судебно</w:t>
            </w:r>
            <w:r w:rsidR="008A7176" w:rsidRPr="002E10E1">
              <w:rPr>
                <w:sz w:val="30"/>
                <w:szCs w:val="30"/>
                <w:lang w:eastAsia="en-US"/>
              </w:rPr>
              <w:t xml:space="preserve">му району города Казани </w:t>
            </w:r>
            <w:r w:rsidRPr="002E10E1">
              <w:rPr>
                <w:sz w:val="30"/>
                <w:szCs w:val="30"/>
                <w:lang w:eastAsia="en-US"/>
              </w:rPr>
              <w:t xml:space="preserve"> </w:t>
            </w:r>
            <w:r w:rsidR="008A7176" w:rsidRPr="002E10E1">
              <w:rPr>
                <w:sz w:val="30"/>
                <w:szCs w:val="30"/>
                <w:lang w:eastAsia="en-US"/>
              </w:rPr>
              <w:t xml:space="preserve">Республики Татарстан </w:t>
            </w:r>
            <w:proofErr w:type="spellStart"/>
            <w:r w:rsidR="008A7176" w:rsidRPr="002E10E1">
              <w:rPr>
                <w:sz w:val="30"/>
                <w:szCs w:val="30"/>
                <w:lang w:eastAsia="en-US"/>
              </w:rPr>
              <w:t>Зиганшиной</w:t>
            </w:r>
            <w:proofErr w:type="spellEnd"/>
            <w:r w:rsidR="008A7176" w:rsidRPr="002E10E1">
              <w:rPr>
                <w:sz w:val="30"/>
                <w:szCs w:val="30"/>
                <w:lang w:eastAsia="en-US"/>
              </w:rPr>
              <w:t xml:space="preserve"> Я.Д.</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82</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Против                 –       </w:t>
            </w:r>
            <w:r w:rsidR="00C16087" w:rsidRPr="002E10E1">
              <w:rPr>
                <w:sz w:val="30"/>
                <w:szCs w:val="30"/>
                <w:lang w:eastAsia="en-US"/>
              </w:rPr>
              <w:t>2</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Pr="002E10E1" w:rsidRDefault="00751359"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993"/>
          <w:tab w:val="left" w:pos="1134"/>
        </w:tabs>
        <w:ind w:firstLine="709"/>
        <w:jc w:val="both"/>
        <w:rPr>
          <w:b/>
          <w:sz w:val="30"/>
          <w:szCs w:val="30"/>
        </w:rPr>
      </w:pPr>
      <w:r w:rsidRPr="002E10E1">
        <w:rPr>
          <w:b/>
          <w:sz w:val="30"/>
          <w:szCs w:val="30"/>
        </w:rPr>
        <w:t xml:space="preserve">О кандидатуре </w:t>
      </w:r>
      <w:r w:rsidR="006E79A7" w:rsidRPr="002E10E1">
        <w:rPr>
          <w:b/>
          <w:sz w:val="30"/>
          <w:szCs w:val="30"/>
        </w:rPr>
        <w:t>Набиева И.И</w:t>
      </w:r>
      <w:r w:rsidRPr="002E10E1">
        <w:rPr>
          <w:b/>
          <w:sz w:val="30"/>
          <w:szCs w:val="30"/>
        </w:rPr>
        <w:t xml:space="preserve">. </w:t>
      </w:r>
    </w:p>
    <w:p w:rsidR="00751359" w:rsidRPr="002E10E1" w:rsidRDefault="00751359" w:rsidP="002E10E1">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w:t>
            </w:r>
            <w:r w:rsidR="006E79A7" w:rsidRPr="002E10E1">
              <w:rPr>
                <w:sz w:val="30"/>
                <w:szCs w:val="30"/>
                <w:lang w:eastAsia="en-US"/>
              </w:rPr>
              <w:t xml:space="preserve">17 по </w:t>
            </w:r>
            <w:r w:rsidRPr="002E10E1">
              <w:rPr>
                <w:sz w:val="30"/>
                <w:szCs w:val="30"/>
                <w:lang w:eastAsia="en-US"/>
              </w:rPr>
              <w:t>судебному району</w:t>
            </w:r>
            <w:r w:rsidR="006E79A7" w:rsidRPr="002E10E1">
              <w:rPr>
                <w:sz w:val="30"/>
                <w:szCs w:val="30"/>
                <w:lang w:eastAsia="en-US"/>
              </w:rPr>
              <w:t xml:space="preserve"> города Набережные Челны</w:t>
            </w:r>
            <w:r w:rsidRPr="002E10E1">
              <w:rPr>
                <w:sz w:val="30"/>
                <w:szCs w:val="30"/>
                <w:lang w:eastAsia="en-US"/>
              </w:rPr>
              <w:t xml:space="preserve"> Республики Татарстан </w:t>
            </w:r>
            <w:r w:rsidR="006E79A7" w:rsidRPr="002E10E1">
              <w:rPr>
                <w:sz w:val="30"/>
                <w:szCs w:val="30"/>
                <w:lang w:eastAsia="en-US"/>
              </w:rPr>
              <w:t>Набиева И.И.</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За                          –     8</w:t>
            </w:r>
            <w:r w:rsidR="00C16087" w:rsidRPr="002E10E1">
              <w:rPr>
                <w:sz w:val="30"/>
                <w:szCs w:val="30"/>
                <w:lang w:eastAsia="en-US"/>
              </w:rPr>
              <w:t>4</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Pr="002E10E1" w:rsidRDefault="00751359"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2977"/>
        </w:tabs>
        <w:ind w:firstLine="851"/>
        <w:jc w:val="both"/>
        <w:outlineLvl w:val="0"/>
        <w:rPr>
          <w:b/>
          <w:sz w:val="30"/>
          <w:szCs w:val="30"/>
        </w:rPr>
      </w:pPr>
      <w:r w:rsidRPr="002E10E1">
        <w:rPr>
          <w:b/>
          <w:sz w:val="30"/>
          <w:szCs w:val="30"/>
        </w:rPr>
        <w:t xml:space="preserve">О кандидатуре </w:t>
      </w:r>
      <w:proofErr w:type="spellStart"/>
      <w:r w:rsidR="006E79A7" w:rsidRPr="002E10E1">
        <w:rPr>
          <w:b/>
          <w:sz w:val="30"/>
          <w:szCs w:val="30"/>
        </w:rPr>
        <w:t>Хайбуллиной</w:t>
      </w:r>
      <w:proofErr w:type="spellEnd"/>
      <w:r w:rsidR="006E79A7" w:rsidRPr="002E10E1">
        <w:rPr>
          <w:b/>
          <w:sz w:val="30"/>
          <w:szCs w:val="30"/>
        </w:rPr>
        <w:t xml:space="preserve"> Л.Х</w:t>
      </w:r>
      <w:r w:rsidRPr="002E10E1">
        <w:rPr>
          <w:b/>
          <w:sz w:val="30"/>
          <w:szCs w:val="30"/>
        </w:rPr>
        <w:t>.</w:t>
      </w:r>
    </w:p>
    <w:p w:rsidR="00751359" w:rsidRPr="002E10E1" w:rsidRDefault="00751359" w:rsidP="002E10E1">
      <w:pPr>
        <w:widowControl w:val="0"/>
        <w:ind w:firstLine="851"/>
        <w:jc w:val="both"/>
        <w:rPr>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w:t>
            </w:r>
            <w:r w:rsidR="006E79A7" w:rsidRPr="002E10E1">
              <w:rPr>
                <w:sz w:val="30"/>
                <w:szCs w:val="30"/>
                <w:lang w:eastAsia="en-US"/>
              </w:rPr>
              <w:t>5</w:t>
            </w:r>
            <w:r w:rsidRPr="002E10E1">
              <w:rPr>
                <w:sz w:val="30"/>
                <w:szCs w:val="30"/>
                <w:lang w:eastAsia="en-US"/>
              </w:rPr>
              <w:t xml:space="preserve"> по </w:t>
            </w:r>
            <w:r w:rsidR="006E79A7" w:rsidRPr="002E10E1">
              <w:rPr>
                <w:sz w:val="30"/>
                <w:szCs w:val="30"/>
                <w:lang w:eastAsia="en-US"/>
              </w:rPr>
              <w:t xml:space="preserve">Приволжскому </w:t>
            </w:r>
            <w:r w:rsidRPr="002E10E1">
              <w:rPr>
                <w:sz w:val="30"/>
                <w:szCs w:val="30"/>
                <w:lang w:eastAsia="en-US"/>
              </w:rPr>
              <w:t xml:space="preserve">судебному району города </w:t>
            </w:r>
            <w:r w:rsidR="006E79A7" w:rsidRPr="002E10E1">
              <w:rPr>
                <w:sz w:val="30"/>
                <w:szCs w:val="30"/>
                <w:lang w:eastAsia="en-US"/>
              </w:rPr>
              <w:t>Казани</w:t>
            </w:r>
            <w:r w:rsidRPr="002E10E1">
              <w:rPr>
                <w:sz w:val="30"/>
                <w:szCs w:val="30"/>
                <w:lang w:eastAsia="en-US"/>
              </w:rPr>
              <w:t xml:space="preserve"> Республики Татарстан </w:t>
            </w:r>
            <w:proofErr w:type="spellStart"/>
            <w:r w:rsidR="006E79A7" w:rsidRPr="002E10E1">
              <w:rPr>
                <w:sz w:val="30"/>
                <w:szCs w:val="30"/>
              </w:rPr>
              <w:t>Хайбуллиной</w:t>
            </w:r>
            <w:proofErr w:type="spellEnd"/>
            <w:r w:rsidR="006E79A7" w:rsidRPr="002E10E1">
              <w:rPr>
                <w:sz w:val="30"/>
                <w:szCs w:val="30"/>
              </w:rPr>
              <w:t xml:space="preserve"> Л.Х.</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C16087" w:rsidRPr="002E10E1" w:rsidRDefault="00C16087"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C16087" w:rsidRPr="002E10E1">
              <w:rPr>
                <w:sz w:val="30"/>
                <w:szCs w:val="30"/>
                <w:lang w:eastAsia="en-US"/>
              </w:rPr>
              <w:t>82</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Против                 –       </w:t>
            </w:r>
            <w:r w:rsidR="00C16087" w:rsidRPr="002E10E1">
              <w:rPr>
                <w:sz w:val="30"/>
                <w:szCs w:val="30"/>
                <w:lang w:eastAsia="en-US"/>
              </w:rPr>
              <w:t>1</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Default="00751359" w:rsidP="002E10E1">
      <w:pPr>
        <w:widowControl w:val="0"/>
        <w:tabs>
          <w:tab w:val="clear" w:pos="708"/>
          <w:tab w:val="left" w:pos="993"/>
          <w:tab w:val="left" w:pos="1134"/>
        </w:tabs>
        <w:ind w:firstLine="709"/>
        <w:jc w:val="both"/>
        <w:rPr>
          <w:b/>
          <w:sz w:val="30"/>
          <w:szCs w:val="30"/>
        </w:rPr>
      </w:pPr>
    </w:p>
    <w:p w:rsidR="002E10E1" w:rsidRDefault="002E10E1" w:rsidP="002E10E1">
      <w:pPr>
        <w:widowControl w:val="0"/>
        <w:tabs>
          <w:tab w:val="clear" w:pos="708"/>
          <w:tab w:val="left" w:pos="993"/>
          <w:tab w:val="left" w:pos="1134"/>
        </w:tabs>
        <w:ind w:firstLine="709"/>
        <w:jc w:val="both"/>
        <w:rPr>
          <w:b/>
          <w:sz w:val="30"/>
          <w:szCs w:val="30"/>
        </w:rPr>
      </w:pPr>
    </w:p>
    <w:p w:rsidR="002E10E1" w:rsidRPr="002E10E1" w:rsidRDefault="002E10E1"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993"/>
          <w:tab w:val="left" w:pos="1134"/>
        </w:tabs>
        <w:ind w:firstLine="709"/>
        <w:jc w:val="both"/>
        <w:rPr>
          <w:b/>
          <w:sz w:val="30"/>
          <w:szCs w:val="30"/>
        </w:rPr>
      </w:pPr>
      <w:r w:rsidRPr="002E10E1">
        <w:rPr>
          <w:b/>
          <w:sz w:val="30"/>
          <w:szCs w:val="30"/>
        </w:rPr>
        <w:lastRenderedPageBreak/>
        <w:t xml:space="preserve">О кандидатуре </w:t>
      </w:r>
      <w:proofErr w:type="spellStart"/>
      <w:r w:rsidR="00062E9D" w:rsidRPr="002E10E1">
        <w:rPr>
          <w:b/>
          <w:sz w:val="30"/>
          <w:szCs w:val="30"/>
        </w:rPr>
        <w:t>Гата</w:t>
      </w:r>
      <w:r w:rsidR="00D80F5D" w:rsidRPr="002E10E1">
        <w:rPr>
          <w:b/>
          <w:sz w:val="30"/>
          <w:szCs w:val="30"/>
        </w:rPr>
        <w:t>уллиной</w:t>
      </w:r>
      <w:proofErr w:type="spellEnd"/>
      <w:r w:rsidR="00D80F5D" w:rsidRPr="002E10E1">
        <w:rPr>
          <w:b/>
          <w:sz w:val="30"/>
          <w:szCs w:val="30"/>
        </w:rPr>
        <w:t xml:space="preserve"> Д.А</w:t>
      </w:r>
      <w:r w:rsidRPr="002E10E1">
        <w:rPr>
          <w:b/>
          <w:sz w:val="30"/>
          <w:szCs w:val="30"/>
        </w:rPr>
        <w:t xml:space="preserve">. </w:t>
      </w:r>
    </w:p>
    <w:p w:rsidR="00751359" w:rsidRPr="002E10E1" w:rsidRDefault="00751359" w:rsidP="002E10E1">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w:t>
            </w:r>
            <w:r w:rsidR="00D80F5D" w:rsidRPr="002E10E1">
              <w:rPr>
                <w:sz w:val="30"/>
                <w:szCs w:val="30"/>
                <w:lang w:eastAsia="en-US"/>
              </w:rPr>
              <w:t>9</w:t>
            </w:r>
            <w:r w:rsidRPr="002E10E1">
              <w:rPr>
                <w:sz w:val="30"/>
                <w:szCs w:val="30"/>
                <w:lang w:eastAsia="en-US"/>
              </w:rPr>
              <w:t xml:space="preserve"> по </w:t>
            </w:r>
            <w:r w:rsidR="00D80F5D" w:rsidRPr="002E10E1">
              <w:rPr>
                <w:sz w:val="30"/>
                <w:szCs w:val="30"/>
                <w:lang w:eastAsia="en-US"/>
              </w:rPr>
              <w:t xml:space="preserve">Приволжскому </w:t>
            </w:r>
            <w:r w:rsidRPr="002E10E1">
              <w:rPr>
                <w:sz w:val="30"/>
                <w:szCs w:val="30"/>
                <w:lang w:eastAsia="en-US"/>
              </w:rPr>
              <w:t xml:space="preserve">судебному району города </w:t>
            </w:r>
            <w:r w:rsidR="00D80F5D" w:rsidRPr="002E10E1">
              <w:rPr>
                <w:sz w:val="30"/>
                <w:szCs w:val="30"/>
                <w:lang w:eastAsia="en-US"/>
              </w:rPr>
              <w:t>Казани</w:t>
            </w:r>
            <w:r w:rsidRPr="002E10E1">
              <w:rPr>
                <w:sz w:val="30"/>
                <w:szCs w:val="30"/>
                <w:lang w:eastAsia="en-US"/>
              </w:rPr>
              <w:t xml:space="preserve"> Республики Татарстан </w:t>
            </w:r>
            <w:proofErr w:type="spellStart"/>
            <w:r w:rsidR="00D80F5D" w:rsidRPr="002E10E1">
              <w:rPr>
                <w:sz w:val="30"/>
                <w:szCs w:val="30"/>
                <w:lang w:eastAsia="en-US"/>
              </w:rPr>
              <w:t>Гатауллиной</w:t>
            </w:r>
            <w:proofErr w:type="spellEnd"/>
            <w:r w:rsidR="00D80F5D" w:rsidRPr="002E10E1">
              <w:rPr>
                <w:sz w:val="30"/>
                <w:szCs w:val="30"/>
                <w:lang w:eastAsia="en-US"/>
              </w:rPr>
              <w:t xml:space="preserve"> Д.А.</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10E1">
              <w:rPr>
                <w:sz w:val="30"/>
                <w:szCs w:val="30"/>
                <w:lang w:eastAsia="en-US"/>
              </w:rPr>
              <w:t>82</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Pr="002E10E1" w:rsidRDefault="00751359" w:rsidP="002E10E1">
      <w:pPr>
        <w:widowControl w:val="0"/>
        <w:tabs>
          <w:tab w:val="clear" w:pos="708"/>
          <w:tab w:val="left" w:pos="993"/>
          <w:tab w:val="left" w:pos="1134"/>
        </w:tabs>
        <w:ind w:firstLine="709"/>
        <w:jc w:val="both"/>
        <w:rPr>
          <w:b/>
          <w:sz w:val="30"/>
          <w:szCs w:val="30"/>
        </w:rPr>
      </w:pPr>
    </w:p>
    <w:p w:rsidR="00751359" w:rsidRPr="002E10E1" w:rsidRDefault="00751359" w:rsidP="002E10E1">
      <w:pPr>
        <w:widowControl w:val="0"/>
        <w:tabs>
          <w:tab w:val="clear" w:pos="708"/>
          <w:tab w:val="left" w:pos="2977"/>
        </w:tabs>
        <w:ind w:firstLine="851"/>
        <w:jc w:val="both"/>
        <w:outlineLvl w:val="0"/>
        <w:rPr>
          <w:b/>
          <w:sz w:val="30"/>
          <w:szCs w:val="30"/>
        </w:rPr>
      </w:pPr>
      <w:r w:rsidRPr="002E10E1">
        <w:rPr>
          <w:b/>
          <w:sz w:val="30"/>
          <w:szCs w:val="30"/>
        </w:rPr>
        <w:t xml:space="preserve">О кандидатуре </w:t>
      </w:r>
      <w:proofErr w:type="spellStart"/>
      <w:r w:rsidR="00D80F5D" w:rsidRPr="002E10E1">
        <w:rPr>
          <w:b/>
          <w:sz w:val="30"/>
          <w:szCs w:val="30"/>
        </w:rPr>
        <w:t>Яруллиной</w:t>
      </w:r>
      <w:proofErr w:type="spellEnd"/>
      <w:r w:rsidR="00D80F5D" w:rsidRPr="002E10E1">
        <w:rPr>
          <w:b/>
          <w:sz w:val="30"/>
          <w:szCs w:val="30"/>
        </w:rPr>
        <w:t xml:space="preserve"> Ф.Х</w:t>
      </w:r>
      <w:r w:rsidRPr="002E10E1">
        <w:rPr>
          <w:b/>
          <w:sz w:val="30"/>
          <w:szCs w:val="30"/>
        </w:rPr>
        <w:t>.</w:t>
      </w:r>
    </w:p>
    <w:p w:rsidR="00751359" w:rsidRPr="002E10E1" w:rsidRDefault="00751359" w:rsidP="002E10E1">
      <w:pPr>
        <w:widowControl w:val="0"/>
        <w:ind w:firstLine="851"/>
        <w:jc w:val="both"/>
        <w:rPr>
          <w:sz w:val="30"/>
          <w:szCs w:val="30"/>
        </w:rPr>
      </w:pPr>
    </w:p>
    <w:tbl>
      <w:tblPr>
        <w:tblW w:w="10305" w:type="dxa"/>
        <w:tblLook w:val="04A0"/>
      </w:tblPr>
      <w:tblGrid>
        <w:gridCol w:w="1384"/>
        <w:gridCol w:w="7229"/>
        <w:gridCol w:w="1692"/>
      </w:tblGrid>
      <w:tr w:rsidR="00751359" w:rsidRPr="002E10E1" w:rsidTr="00892DC7">
        <w:tc>
          <w:tcPr>
            <w:tcW w:w="1384" w:type="dxa"/>
          </w:tcPr>
          <w:p w:rsidR="00751359" w:rsidRPr="002E10E1" w:rsidRDefault="00751359" w:rsidP="002E10E1">
            <w:pPr>
              <w:pStyle w:val="Normal1"/>
              <w:widowControl w:val="0"/>
              <w:tabs>
                <w:tab w:val="clear" w:pos="708"/>
                <w:tab w:val="left" w:pos="2977"/>
              </w:tabs>
              <w:ind w:firstLine="0"/>
              <w:rPr>
                <w:sz w:val="30"/>
                <w:szCs w:val="30"/>
                <w:lang w:eastAsia="en-US"/>
              </w:rPr>
            </w:pPr>
          </w:p>
        </w:tc>
        <w:tc>
          <w:tcPr>
            <w:tcW w:w="7229" w:type="dxa"/>
            <w:hideMark/>
          </w:tcPr>
          <w:p w:rsidR="00751359" w:rsidRPr="002E10E1" w:rsidRDefault="0075135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51359" w:rsidRPr="002E10E1" w:rsidRDefault="0075135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об избрании мировым судьей судебного участка № </w:t>
            </w:r>
            <w:r w:rsidR="00D80F5D" w:rsidRPr="002E10E1">
              <w:rPr>
                <w:sz w:val="30"/>
                <w:szCs w:val="30"/>
                <w:lang w:eastAsia="en-US"/>
              </w:rPr>
              <w:t>2</w:t>
            </w:r>
            <w:r w:rsidRPr="002E10E1">
              <w:rPr>
                <w:sz w:val="30"/>
                <w:szCs w:val="30"/>
                <w:lang w:eastAsia="en-US"/>
              </w:rPr>
              <w:t xml:space="preserve"> по </w:t>
            </w:r>
            <w:r w:rsidR="00D80F5D" w:rsidRPr="002E10E1">
              <w:rPr>
                <w:sz w:val="30"/>
                <w:szCs w:val="30"/>
                <w:lang w:eastAsia="en-US"/>
              </w:rPr>
              <w:t>Советскому</w:t>
            </w:r>
            <w:r w:rsidRPr="002E10E1">
              <w:rPr>
                <w:sz w:val="30"/>
                <w:szCs w:val="30"/>
                <w:lang w:eastAsia="en-US"/>
              </w:rPr>
              <w:t xml:space="preserve"> судебному району</w:t>
            </w:r>
            <w:r w:rsidR="00D80F5D" w:rsidRPr="002E10E1">
              <w:rPr>
                <w:sz w:val="30"/>
                <w:szCs w:val="30"/>
                <w:lang w:eastAsia="en-US"/>
              </w:rPr>
              <w:t xml:space="preserve"> города Казани</w:t>
            </w:r>
            <w:r w:rsidRPr="002E10E1">
              <w:rPr>
                <w:sz w:val="30"/>
                <w:szCs w:val="30"/>
                <w:lang w:eastAsia="en-US"/>
              </w:rPr>
              <w:t xml:space="preserve"> Республики Татарстан </w:t>
            </w:r>
            <w:proofErr w:type="spellStart"/>
            <w:r w:rsidR="00D80F5D" w:rsidRPr="002E10E1">
              <w:rPr>
                <w:sz w:val="30"/>
                <w:szCs w:val="30"/>
                <w:lang w:eastAsia="en-US"/>
              </w:rPr>
              <w:t>Яруллиной</w:t>
            </w:r>
            <w:proofErr w:type="spellEnd"/>
            <w:r w:rsidR="00D80F5D" w:rsidRPr="002E10E1">
              <w:rPr>
                <w:sz w:val="30"/>
                <w:szCs w:val="30"/>
                <w:lang w:eastAsia="en-US"/>
              </w:rPr>
              <w:t xml:space="preserve"> Ф.Х.</w:t>
            </w:r>
          </w:p>
        </w:tc>
        <w:tc>
          <w:tcPr>
            <w:tcW w:w="1692" w:type="dxa"/>
          </w:tcPr>
          <w:p w:rsidR="00751359" w:rsidRPr="002E10E1" w:rsidRDefault="00751359" w:rsidP="002E10E1">
            <w:pPr>
              <w:pStyle w:val="Normal1"/>
              <w:widowControl w:val="0"/>
              <w:tabs>
                <w:tab w:val="clear" w:pos="708"/>
                <w:tab w:val="left" w:pos="2977"/>
              </w:tabs>
              <w:ind w:firstLine="0"/>
              <w:rPr>
                <w:sz w:val="30"/>
                <w:szCs w:val="30"/>
                <w:lang w:eastAsia="en-US"/>
              </w:rPr>
            </w:pPr>
          </w:p>
        </w:tc>
      </w:tr>
    </w:tbl>
    <w:p w:rsidR="00751359" w:rsidRPr="002E10E1" w:rsidRDefault="00751359" w:rsidP="002E10E1">
      <w:pPr>
        <w:widowControl w:val="0"/>
        <w:jc w:val="both"/>
        <w:rPr>
          <w:sz w:val="30"/>
          <w:szCs w:val="30"/>
        </w:rPr>
      </w:pPr>
    </w:p>
    <w:tbl>
      <w:tblPr>
        <w:tblW w:w="10364" w:type="dxa"/>
        <w:tblLook w:val="04A0"/>
      </w:tblPr>
      <w:tblGrid>
        <w:gridCol w:w="2943"/>
        <w:gridCol w:w="4962"/>
        <w:gridCol w:w="2459"/>
      </w:tblGrid>
      <w:tr w:rsidR="00751359" w:rsidRPr="002E10E1" w:rsidTr="00892DC7">
        <w:tc>
          <w:tcPr>
            <w:tcW w:w="2943" w:type="dxa"/>
          </w:tcPr>
          <w:p w:rsidR="00751359" w:rsidRPr="002E10E1" w:rsidRDefault="00751359" w:rsidP="002E10E1">
            <w:pPr>
              <w:pStyle w:val="12"/>
              <w:widowControl w:val="0"/>
              <w:tabs>
                <w:tab w:val="clear" w:pos="708"/>
                <w:tab w:val="left" w:pos="2977"/>
              </w:tabs>
              <w:ind w:firstLine="0"/>
              <w:rPr>
                <w:sz w:val="30"/>
                <w:szCs w:val="30"/>
                <w:lang w:eastAsia="en-US"/>
              </w:rPr>
            </w:pPr>
          </w:p>
        </w:tc>
        <w:tc>
          <w:tcPr>
            <w:tcW w:w="4962" w:type="dxa"/>
            <w:hideMark/>
          </w:tcPr>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10E1">
              <w:rPr>
                <w:sz w:val="30"/>
                <w:szCs w:val="30"/>
                <w:lang w:eastAsia="en-US"/>
              </w:rPr>
              <w:t>8</w:t>
            </w:r>
            <w:r w:rsidR="00D80F5D" w:rsidRPr="002E10E1">
              <w:rPr>
                <w:sz w:val="30"/>
                <w:szCs w:val="30"/>
                <w:lang w:eastAsia="en-US"/>
              </w:rPr>
              <w:t>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51359" w:rsidRPr="002E10E1" w:rsidRDefault="0075135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51359" w:rsidRPr="002E10E1" w:rsidRDefault="0075135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51359" w:rsidRPr="002E10E1" w:rsidRDefault="00751359" w:rsidP="002E10E1">
            <w:pPr>
              <w:pStyle w:val="12"/>
              <w:widowControl w:val="0"/>
              <w:tabs>
                <w:tab w:val="clear" w:pos="708"/>
                <w:tab w:val="left" w:pos="2977"/>
              </w:tabs>
              <w:ind w:firstLine="0"/>
              <w:rPr>
                <w:sz w:val="30"/>
                <w:szCs w:val="30"/>
                <w:lang w:eastAsia="en-US"/>
              </w:rPr>
            </w:pPr>
          </w:p>
        </w:tc>
      </w:tr>
    </w:tbl>
    <w:p w:rsidR="00751359" w:rsidRPr="002E10E1" w:rsidRDefault="00751359" w:rsidP="002E10E1">
      <w:pPr>
        <w:widowControl w:val="0"/>
        <w:tabs>
          <w:tab w:val="clear" w:pos="708"/>
          <w:tab w:val="left" w:pos="993"/>
          <w:tab w:val="left" w:pos="1134"/>
        </w:tabs>
        <w:ind w:firstLine="709"/>
        <w:jc w:val="both"/>
        <w:rPr>
          <w:b/>
          <w:sz w:val="30"/>
          <w:szCs w:val="30"/>
        </w:rPr>
      </w:pPr>
    </w:p>
    <w:p w:rsidR="00730C9C" w:rsidRPr="002E10E1" w:rsidRDefault="00730C9C" w:rsidP="002E10E1">
      <w:pPr>
        <w:widowControl w:val="0"/>
        <w:tabs>
          <w:tab w:val="clear" w:pos="708"/>
          <w:tab w:val="left" w:pos="993"/>
          <w:tab w:val="left" w:pos="1134"/>
        </w:tabs>
        <w:ind w:firstLine="709"/>
        <w:jc w:val="both"/>
        <w:rPr>
          <w:b/>
          <w:sz w:val="30"/>
          <w:szCs w:val="30"/>
        </w:rPr>
      </w:pPr>
      <w:r w:rsidRPr="002E10E1">
        <w:rPr>
          <w:b/>
          <w:sz w:val="30"/>
          <w:szCs w:val="30"/>
        </w:rPr>
        <w:t>2</w:t>
      </w:r>
      <w:r w:rsidR="001230F9" w:rsidRPr="002E10E1">
        <w:rPr>
          <w:b/>
          <w:sz w:val="30"/>
          <w:szCs w:val="30"/>
        </w:rPr>
        <w:t xml:space="preserve">. </w:t>
      </w:r>
      <w:r w:rsidRPr="002E10E1">
        <w:rPr>
          <w:b/>
          <w:sz w:val="30"/>
          <w:szCs w:val="30"/>
        </w:rPr>
        <w:t>Отчет о результатах деятельности Кабинета Министров Республики Татарстан за 2025 год</w:t>
      </w:r>
      <w:r w:rsidRPr="002E10E1">
        <w:rPr>
          <w:b/>
          <w:i/>
          <w:sz w:val="30"/>
          <w:szCs w:val="30"/>
        </w:rPr>
        <w:t xml:space="preserve"> </w:t>
      </w:r>
      <w:r w:rsidRPr="002E10E1">
        <w:rPr>
          <w:b/>
          <w:sz w:val="30"/>
          <w:szCs w:val="30"/>
        </w:rPr>
        <w:t>и сводный годовой доклад о ходе реализации и об оценке эффективности государственных программ Республики Татарстан за 2025 год.</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730C9C" w:rsidP="00997BF1">
            <w:pPr>
              <w:pStyle w:val="Normal1"/>
              <w:widowControl w:val="0"/>
              <w:ind w:firstLine="0"/>
              <w:rPr>
                <w:i w:val="0"/>
                <w:sz w:val="30"/>
                <w:szCs w:val="30"/>
                <w:lang w:eastAsia="en-US"/>
              </w:rPr>
            </w:pPr>
            <w:proofErr w:type="spellStart"/>
            <w:r w:rsidRPr="002E10E1">
              <w:rPr>
                <w:i w:val="0"/>
                <w:sz w:val="30"/>
                <w:szCs w:val="30"/>
                <w:lang w:eastAsia="en-US"/>
              </w:rPr>
              <w:t>Песошин</w:t>
            </w:r>
            <w:proofErr w:type="spellEnd"/>
            <w:r w:rsidRPr="002E10E1">
              <w:rPr>
                <w:i w:val="0"/>
                <w:sz w:val="30"/>
                <w:szCs w:val="30"/>
                <w:lang w:eastAsia="en-US"/>
              </w:rPr>
              <w:t xml:space="preserve"> А.В</w:t>
            </w:r>
            <w:r w:rsidR="001230F9" w:rsidRPr="002E10E1">
              <w:rPr>
                <w:i w:val="0"/>
                <w:sz w:val="30"/>
                <w:szCs w:val="30"/>
                <w:lang w:eastAsia="en-US"/>
              </w:rPr>
              <w:t xml:space="preserve">., </w:t>
            </w:r>
            <w:r w:rsidR="00997BF1">
              <w:rPr>
                <w:i w:val="0"/>
                <w:sz w:val="30"/>
                <w:szCs w:val="30"/>
                <w:lang w:eastAsia="en-US"/>
              </w:rPr>
              <w:t>Премьер-</w:t>
            </w:r>
            <w:r w:rsidRPr="002E10E1">
              <w:rPr>
                <w:i w:val="0"/>
                <w:sz w:val="30"/>
                <w:szCs w:val="30"/>
                <w:lang w:eastAsia="en-US"/>
              </w:rPr>
              <w:t xml:space="preserve">министр </w:t>
            </w:r>
            <w:r w:rsidR="001230F9" w:rsidRPr="002E10E1">
              <w:rPr>
                <w:i w:val="0"/>
                <w:sz w:val="30"/>
                <w:szCs w:val="30"/>
                <w:lang w:eastAsia="en-US"/>
              </w:rPr>
              <w:t xml:space="preserve"> Республик</w:t>
            </w:r>
            <w:r w:rsidRPr="002E10E1">
              <w:rPr>
                <w:i w:val="0"/>
                <w:sz w:val="30"/>
                <w:szCs w:val="30"/>
                <w:lang w:eastAsia="en-US"/>
              </w:rPr>
              <w:t>и</w:t>
            </w:r>
            <w:r w:rsidR="001230F9" w:rsidRPr="002E10E1">
              <w:rPr>
                <w:i w:val="0"/>
                <w:sz w:val="30"/>
                <w:szCs w:val="30"/>
                <w:lang w:eastAsia="en-US"/>
              </w:rPr>
              <w:t xml:space="preserve"> Татарстан</w:t>
            </w:r>
          </w:p>
        </w:tc>
        <w:tc>
          <w:tcPr>
            <w:tcW w:w="8154" w:type="dxa"/>
          </w:tcPr>
          <w:p w:rsidR="001230F9" w:rsidRPr="002E10E1" w:rsidRDefault="001230F9" w:rsidP="002E10E1">
            <w:pPr>
              <w:pStyle w:val="Normal1"/>
              <w:widowControl w:val="0"/>
              <w:ind w:firstLine="0"/>
              <w:rPr>
                <w:i w:val="0"/>
                <w:sz w:val="30"/>
                <w:szCs w:val="30"/>
                <w:lang w:eastAsia="en-US"/>
              </w:rPr>
            </w:pPr>
          </w:p>
        </w:tc>
      </w:tr>
    </w:tbl>
    <w:p w:rsidR="001230F9" w:rsidRPr="002E10E1" w:rsidRDefault="001230F9" w:rsidP="002E10E1">
      <w:pPr>
        <w:widowControl w:val="0"/>
        <w:tabs>
          <w:tab w:val="clear" w:pos="708"/>
          <w:tab w:val="left" w:pos="1260"/>
          <w:tab w:val="num" w:pos="1800"/>
          <w:tab w:val="num" w:pos="9433"/>
        </w:tabs>
        <w:jc w:val="both"/>
        <w:rPr>
          <w:sz w:val="30"/>
          <w:szCs w:val="30"/>
        </w:rPr>
      </w:pPr>
    </w:p>
    <w:p w:rsidR="001230F9" w:rsidRPr="002E10E1" w:rsidRDefault="001230F9" w:rsidP="002E10E1">
      <w:pPr>
        <w:widowControl w:val="0"/>
        <w:tabs>
          <w:tab w:val="clear" w:pos="708"/>
          <w:tab w:val="left" w:pos="1260"/>
          <w:tab w:val="num" w:pos="1800"/>
          <w:tab w:val="num" w:pos="9433"/>
        </w:tabs>
        <w:jc w:val="both"/>
        <w:rPr>
          <w:sz w:val="30"/>
          <w:szCs w:val="30"/>
        </w:rPr>
      </w:pPr>
      <w:r w:rsidRPr="002E10E1">
        <w:rPr>
          <w:sz w:val="30"/>
          <w:szCs w:val="30"/>
        </w:rPr>
        <w:t>Вопрос</w:t>
      </w:r>
      <w:r w:rsidR="00730C9C" w:rsidRPr="002E10E1">
        <w:rPr>
          <w:sz w:val="30"/>
          <w:szCs w:val="30"/>
        </w:rPr>
        <w:t>ы</w:t>
      </w:r>
      <w:r w:rsidRPr="002E10E1">
        <w:rPr>
          <w:sz w:val="30"/>
          <w:szCs w:val="30"/>
        </w:rPr>
        <w:t>:</w:t>
      </w:r>
    </w:p>
    <w:p w:rsidR="001230F9" w:rsidRPr="002E10E1" w:rsidRDefault="001230F9" w:rsidP="002E10E1">
      <w:pPr>
        <w:widowControl w:val="0"/>
        <w:ind w:firstLine="709"/>
        <w:jc w:val="both"/>
        <w:rPr>
          <w:sz w:val="30"/>
          <w:szCs w:val="30"/>
        </w:rPr>
      </w:pPr>
      <w:r w:rsidRPr="002E10E1">
        <w:rPr>
          <w:b/>
          <w:sz w:val="30"/>
          <w:szCs w:val="30"/>
        </w:rPr>
        <w:t>Атласов Н.М.,</w:t>
      </w:r>
      <w:r w:rsidRPr="002E10E1">
        <w:rPr>
          <w:sz w:val="30"/>
          <w:szCs w:val="30"/>
        </w:rPr>
        <w:t xml:space="preserve"> </w:t>
      </w:r>
      <w:r w:rsidRPr="002E10E1">
        <w:rPr>
          <w:i/>
          <w:sz w:val="30"/>
          <w:szCs w:val="30"/>
        </w:rPr>
        <w:t xml:space="preserve">фракция КПРФ. </w:t>
      </w:r>
    </w:p>
    <w:p w:rsidR="00730C9C" w:rsidRPr="002E10E1" w:rsidRDefault="00730C9C" w:rsidP="002E10E1">
      <w:pPr>
        <w:widowControl w:val="0"/>
        <w:ind w:firstLine="709"/>
        <w:jc w:val="both"/>
        <w:rPr>
          <w:sz w:val="30"/>
          <w:szCs w:val="30"/>
        </w:rPr>
      </w:pPr>
      <w:proofErr w:type="gramStart"/>
      <w:r w:rsidRPr="002E10E1">
        <w:rPr>
          <w:sz w:val="30"/>
          <w:szCs w:val="30"/>
        </w:rPr>
        <w:t>Согласно распоряжению Правительства Российской Федерации от 25  ноября 2025 года индекс изменения размера вносимой гражданами платы за коммунальные услуги по Республике Татарстан составил с 1 января 2026 года 1,7 %. Население республики получило в феврале платежки, в которых рост платы за коммунальные услуги составил 30 ‒ </w:t>
      </w:r>
      <w:r w:rsidR="00997BF1">
        <w:rPr>
          <w:sz w:val="30"/>
          <w:szCs w:val="30"/>
        </w:rPr>
        <w:t xml:space="preserve"> </w:t>
      </w:r>
      <w:r w:rsidRPr="002E10E1">
        <w:rPr>
          <w:sz w:val="30"/>
          <w:szCs w:val="30"/>
        </w:rPr>
        <w:t xml:space="preserve">40 %. </w:t>
      </w:r>
      <w:r w:rsidR="00997BF1">
        <w:rPr>
          <w:sz w:val="30"/>
          <w:szCs w:val="30"/>
        </w:rPr>
        <w:t xml:space="preserve">                         </w:t>
      </w:r>
      <w:r w:rsidRPr="002E10E1">
        <w:rPr>
          <w:sz w:val="30"/>
          <w:szCs w:val="30"/>
        </w:rPr>
        <w:t xml:space="preserve">С 1 октября 2026 года запланирован рост на 13,4 %. Какие системные меры </w:t>
      </w:r>
      <w:r w:rsidRPr="002E10E1">
        <w:rPr>
          <w:sz w:val="30"/>
          <w:szCs w:val="30"/>
        </w:rPr>
        <w:lastRenderedPageBreak/>
        <w:t>будут приняты, чтобы</w:t>
      </w:r>
      <w:proofErr w:type="gramEnd"/>
      <w:r w:rsidRPr="002E10E1">
        <w:rPr>
          <w:sz w:val="30"/>
          <w:szCs w:val="30"/>
        </w:rPr>
        <w:t xml:space="preserve"> воспрепятствовать начислениям, которые не укладываются в нормативные документы Правительства Российской Федерации и Правительства Республики Татарстан</w:t>
      </w:r>
      <w:r w:rsidR="00997BF1">
        <w:rPr>
          <w:sz w:val="30"/>
          <w:szCs w:val="30"/>
        </w:rPr>
        <w:t>?</w:t>
      </w:r>
      <w:r w:rsidRPr="002E10E1">
        <w:rPr>
          <w:sz w:val="30"/>
          <w:szCs w:val="30"/>
        </w:rPr>
        <w:t xml:space="preserve"> </w:t>
      </w:r>
      <w:r w:rsidR="00997BF1">
        <w:rPr>
          <w:sz w:val="30"/>
          <w:szCs w:val="30"/>
        </w:rPr>
        <w:t>К</w:t>
      </w:r>
      <w:r w:rsidRPr="002E10E1">
        <w:rPr>
          <w:sz w:val="30"/>
          <w:szCs w:val="30"/>
        </w:rPr>
        <w:t xml:space="preserve">ак нам реагировать на повышение тарифов? </w:t>
      </w:r>
    </w:p>
    <w:p w:rsidR="00730C9C" w:rsidRPr="002E10E1" w:rsidRDefault="00730C9C" w:rsidP="002E10E1">
      <w:pPr>
        <w:widowControl w:val="0"/>
        <w:ind w:firstLine="709"/>
        <w:jc w:val="both"/>
        <w:rPr>
          <w:sz w:val="30"/>
          <w:szCs w:val="30"/>
        </w:rPr>
      </w:pPr>
      <w:r w:rsidRPr="002E10E1">
        <w:rPr>
          <w:b/>
          <w:sz w:val="30"/>
          <w:szCs w:val="30"/>
        </w:rPr>
        <w:t xml:space="preserve">Кузьмичева Е.И., </w:t>
      </w:r>
      <w:r w:rsidRPr="002E10E1">
        <w:rPr>
          <w:i/>
          <w:sz w:val="30"/>
          <w:szCs w:val="30"/>
        </w:rPr>
        <w:t>фракция «ЕДИНАЯ РОССИЯ».</w:t>
      </w:r>
      <w:r w:rsidRPr="002E10E1">
        <w:rPr>
          <w:sz w:val="30"/>
          <w:szCs w:val="30"/>
        </w:rPr>
        <w:t xml:space="preserve"> </w:t>
      </w:r>
    </w:p>
    <w:p w:rsidR="00730C9C" w:rsidRPr="002E10E1" w:rsidRDefault="00730C9C" w:rsidP="002E10E1">
      <w:pPr>
        <w:widowControl w:val="0"/>
        <w:ind w:firstLine="709"/>
        <w:jc w:val="both"/>
        <w:rPr>
          <w:sz w:val="30"/>
          <w:szCs w:val="30"/>
        </w:rPr>
      </w:pPr>
      <w:r w:rsidRPr="002E10E1">
        <w:rPr>
          <w:sz w:val="30"/>
          <w:szCs w:val="30"/>
        </w:rPr>
        <w:t>Какие меры по обеспечению инженерной и транспортной инфраструктурой земельных участков, которые выделяются многодетным семьям, принимает Правительство республики?</w:t>
      </w:r>
    </w:p>
    <w:p w:rsidR="00730C9C" w:rsidRPr="002E10E1" w:rsidRDefault="00730C9C" w:rsidP="002E10E1">
      <w:pPr>
        <w:widowControl w:val="0"/>
        <w:ind w:firstLine="709"/>
        <w:jc w:val="both"/>
        <w:rPr>
          <w:bCs/>
          <w:i/>
          <w:sz w:val="30"/>
          <w:szCs w:val="30"/>
        </w:rPr>
      </w:pPr>
      <w:r w:rsidRPr="002E10E1">
        <w:rPr>
          <w:b/>
          <w:sz w:val="30"/>
          <w:szCs w:val="30"/>
        </w:rPr>
        <w:t>Юсупов Р.Р.,</w:t>
      </w:r>
      <w:r w:rsidRPr="002E10E1">
        <w:rPr>
          <w:sz w:val="30"/>
          <w:szCs w:val="30"/>
        </w:rPr>
        <w:t xml:space="preserve"> </w:t>
      </w:r>
      <w:proofErr w:type="spellStart"/>
      <w:r w:rsidRPr="002E10E1">
        <w:rPr>
          <w:i/>
          <w:sz w:val="30"/>
          <w:szCs w:val="30"/>
        </w:rPr>
        <w:t>Азинский</w:t>
      </w:r>
      <w:proofErr w:type="spellEnd"/>
      <w:r w:rsidRPr="002E10E1">
        <w:rPr>
          <w:bCs/>
          <w:i/>
          <w:sz w:val="30"/>
          <w:szCs w:val="30"/>
        </w:rPr>
        <w:t xml:space="preserve"> одномандатный избирательный округ № 15.</w:t>
      </w:r>
    </w:p>
    <w:p w:rsidR="00730C9C" w:rsidRPr="002E10E1" w:rsidRDefault="00976485" w:rsidP="002E10E1">
      <w:pPr>
        <w:widowControl w:val="0"/>
        <w:ind w:firstLine="709"/>
        <w:jc w:val="both"/>
        <w:rPr>
          <w:sz w:val="30"/>
          <w:szCs w:val="30"/>
        </w:rPr>
      </w:pPr>
      <w:r w:rsidRPr="002E10E1">
        <w:rPr>
          <w:sz w:val="30"/>
          <w:szCs w:val="30"/>
        </w:rPr>
        <w:t>С</w:t>
      </w:r>
      <w:r w:rsidR="00730C9C" w:rsidRPr="002E10E1">
        <w:rPr>
          <w:sz w:val="30"/>
          <w:szCs w:val="30"/>
        </w:rPr>
        <w:t xml:space="preserve"> каждым годом очередь на получение жилья детьми-сиротами растет. Скажите, пожалуйста, как сейчас обстоят дела в этом вопросе? </w:t>
      </w:r>
    </w:p>
    <w:p w:rsidR="00976485" w:rsidRPr="002E10E1" w:rsidRDefault="00976485" w:rsidP="002E10E1">
      <w:pPr>
        <w:widowControl w:val="0"/>
        <w:ind w:firstLine="709"/>
        <w:jc w:val="both"/>
        <w:rPr>
          <w:i/>
          <w:sz w:val="30"/>
          <w:szCs w:val="30"/>
        </w:rPr>
      </w:pPr>
      <w:proofErr w:type="spellStart"/>
      <w:r w:rsidRPr="002E10E1">
        <w:rPr>
          <w:b/>
          <w:sz w:val="30"/>
          <w:szCs w:val="30"/>
        </w:rPr>
        <w:t>Шамилов</w:t>
      </w:r>
      <w:proofErr w:type="spellEnd"/>
      <w:r w:rsidRPr="002E10E1">
        <w:rPr>
          <w:b/>
          <w:sz w:val="30"/>
          <w:szCs w:val="30"/>
        </w:rPr>
        <w:t xml:space="preserve"> И.А.,</w:t>
      </w:r>
      <w:r w:rsidRPr="002E10E1">
        <w:rPr>
          <w:sz w:val="30"/>
          <w:szCs w:val="30"/>
        </w:rPr>
        <w:t xml:space="preserve"> </w:t>
      </w:r>
      <w:r w:rsidRPr="002E10E1">
        <w:rPr>
          <w:i/>
          <w:sz w:val="30"/>
          <w:szCs w:val="30"/>
        </w:rPr>
        <w:t>депутатская группа «ТНВ».</w:t>
      </w:r>
    </w:p>
    <w:p w:rsidR="00976485" w:rsidRPr="002E10E1" w:rsidRDefault="00976485" w:rsidP="002E10E1">
      <w:pPr>
        <w:widowControl w:val="0"/>
        <w:ind w:firstLine="709"/>
        <w:jc w:val="both"/>
        <w:rPr>
          <w:sz w:val="30"/>
          <w:szCs w:val="30"/>
        </w:rPr>
      </w:pPr>
      <w:r w:rsidRPr="002E10E1">
        <w:rPr>
          <w:sz w:val="30"/>
          <w:szCs w:val="30"/>
        </w:rPr>
        <w:t xml:space="preserve">Президент Российской Федерации поручил Правительству Российской Федерации и Госдуме до 1 августа 2026 года принять закон о высокоавтоматизированных транспортных средствах, допускающий </w:t>
      </w:r>
      <w:proofErr w:type="gramStart"/>
      <w:r w:rsidRPr="002E10E1">
        <w:rPr>
          <w:sz w:val="30"/>
          <w:szCs w:val="30"/>
        </w:rPr>
        <w:t>движение</w:t>
      </w:r>
      <w:proofErr w:type="gramEnd"/>
      <w:r w:rsidRPr="002E10E1">
        <w:rPr>
          <w:sz w:val="30"/>
          <w:szCs w:val="30"/>
        </w:rPr>
        <w:t xml:space="preserve"> в том числе автономных грузовых автомобилей на дорогах общего пользования. В какой степени в Республике Татарстан дороги регионального значения сегодня оснащены интеллектуальными транспортными системами: камерами, детекторами трафика, метеостанциями, непрерывной связью 4</w:t>
      </w:r>
      <w:r w:rsidRPr="002E10E1">
        <w:rPr>
          <w:sz w:val="30"/>
          <w:szCs w:val="30"/>
          <w:lang w:val="en-US"/>
        </w:rPr>
        <w:t>G</w:t>
      </w:r>
      <w:r w:rsidRPr="002E10E1">
        <w:rPr>
          <w:sz w:val="30"/>
          <w:szCs w:val="30"/>
        </w:rPr>
        <w:t xml:space="preserve"> и более, цифровыми двойниками? Какие есть программы по созданию </w:t>
      </w:r>
      <w:proofErr w:type="spellStart"/>
      <w:r w:rsidRPr="002E10E1">
        <w:rPr>
          <w:sz w:val="30"/>
          <w:szCs w:val="30"/>
        </w:rPr>
        <w:t>хабов</w:t>
      </w:r>
      <w:proofErr w:type="spellEnd"/>
      <w:r w:rsidRPr="002E10E1">
        <w:rPr>
          <w:sz w:val="30"/>
          <w:szCs w:val="30"/>
        </w:rPr>
        <w:t xml:space="preserve"> для таких высокоавтоматизированных транспортных средств?</w:t>
      </w:r>
    </w:p>
    <w:p w:rsidR="00976485" w:rsidRPr="002E10E1" w:rsidRDefault="00976485" w:rsidP="002E10E1">
      <w:pPr>
        <w:widowControl w:val="0"/>
        <w:ind w:firstLine="709"/>
        <w:jc w:val="both"/>
        <w:rPr>
          <w:i/>
          <w:sz w:val="30"/>
          <w:szCs w:val="30"/>
        </w:rPr>
      </w:pPr>
      <w:proofErr w:type="spellStart"/>
      <w:r w:rsidRPr="002E10E1">
        <w:rPr>
          <w:b/>
          <w:sz w:val="30"/>
          <w:szCs w:val="30"/>
        </w:rPr>
        <w:t>Хамаев</w:t>
      </w:r>
      <w:proofErr w:type="spellEnd"/>
      <w:r w:rsidRPr="002E10E1">
        <w:rPr>
          <w:b/>
          <w:sz w:val="30"/>
          <w:szCs w:val="30"/>
        </w:rPr>
        <w:t xml:space="preserve"> А.К., </w:t>
      </w:r>
      <w:r w:rsidRPr="002E10E1">
        <w:rPr>
          <w:i/>
          <w:sz w:val="30"/>
          <w:szCs w:val="30"/>
        </w:rPr>
        <w:t>фракция «ЕДИНАЯ РОССИЯ».</w:t>
      </w:r>
    </w:p>
    <w:p w:rsidR="00730C9C" w:rsidRPr="002E10E1" w:rsidRDefault="00976485" w:rsidP="002E10E1">
      <w:pPr>
        <w:widowControl w:val="0"/>
        <w:ind w:firstLine="709"/>
        <w:jc w:val="both"/>
        <w:rPr>
          <w:sz w:val="30"/>
          <w:szCs w:val="30"/>
        </w:rPr>
      </w:pPr>
      <w:r w:rsidRPr="002E10E1">
        <w:rPr>
          <w:sz w:val="30"/>
          <w:szCs w:val="30"/>
        </w:rPr>
        <w:t xml:space="preserve">Мы три-четыре года назад начали заниматься проектированием приюта для бесхозных собак. По информации Главного управления ветеринарии, в республике 17 приютов и в них содержится где-то 3,5 тыс. собак. Поэтому есть пожелание: рассмотреть этот вопрос. </w:t>
      </w:r>
    </w:p>
    <w:p w:rsidR="00976485" w:rsidRPr="002E10E1" w:rsidRDefault="00976485" w:rsidP="002E10E1">
      <w:pPr>
        <w:widowControl w:val="0"/>
        <w:ind w:firstLine="709"/>
        <w:jc w:val="both"/>
        <w:rPr>
          <w:i/>
          <w:sz w:val="30"/>
          <w:szCs w:val="30"/>
        </w:rPr>
      </w:pPr>
      <w:proofErr w:type="spellStart"/>
      <w:r w:rsidRPr="002E10E1">
        <w:rPr>
          <w:b/>
          <w:sz w:val="30"/>
          <w:szCs w:val="30"/>
        </w:rPr>
        <w:t>Гайнутдинова</w:t>
      </w:r>
      <w:proofErr w:type="spellEnd"/>
      <w:r w:rsidRPr="002E10E1">
        <w:rPr>
          <w:b/>
          <w:sz w:val="30"/>
          <w:szCs w:val="30"/>
        </w:rPr>
        <w:t xml:space="preserve"> Р.С.,</w:t>
      </w:r>
      <w:r w:rsidRPr="002E10E1">
        <w:rPr>
          <w:sz w:val="30"/>
          <w:szCs w:val="30"/>
        </w:rPr>
        <w:t xml:space="preserve"> </w:t>
      </w:r>
      <w:proofErr w:type="spellStart"/>
      <w:r w:rsidRPr="002E10E1">
        <w:rPr>
          <w:bCs/>
          <w:i/>
          <w:sz w:val="30"/>
          <w:szCs w:val="30"/>
        </w:rPr>
        <w:t>Альметьевский</w:t>
      </w:r>
      <w:proofErr w:type="spellEnd"/>
      <w:r w:rsidRPr="002E10E1">
        <w:rPr>
          <w:bCs/>
          <w:i/>
          <w:sz w:val="30"/>
          <w:szCs w:val="30"/>
        </w:rPr>
        <w:t xml:space="preserve"> одномандатный избирательный округ № 29.</w:t>
      </w:r>
      <w:r w:rsidRPr="002E10E1">
        <w:rPr>
          <w:i/>
          <w:sz w:val="30"/>
          <w:szCs w:val="30"/>
        </w:rPr>
        <w:t xml:space="preserve"> </w:t>
      </w:r>
    </w:p>
    <w:p w:rsidR="00976485" w:rsidRPr="002E10E1" w:rsidRDefault="00D76F06" w:rsidP="002E10E1">
      <w:pPr>
        <w:widowControl w:val="0"/>
        <w:ind w:firstLine="709"/>
        <w:jc w:val="both"/>
        <w:rPr>
          <w:sz w:val="30"/>
          <w:szCs w:val="30"/>
        </w:rPr>
      </w:pPr>
      <w:r w:rsidRPr="002E10E1">
        <w:rPr>
          <w:sz w:val="30"/>
          <w:szCs w:val="30"/>
        </w:rPr>
        <w:t>Н</w:t>
      </w:r>
      <w:r w:rsidR="00976485" w:rsidRPr="002E10E1">
        <w:rPr>
          <w:sz w:val="30"/>
          <w:szCs w:val="30"/>
        </w:rPr>
        <w:t xml:space="preserve">а встречах с избирателями получаем много слов благодарности о работе Правительства республики. Но они поднимают и вопрос о росте цен. </w:t>
      </w:r>
      <w:r w:rsidR="000D744A" w:rsidRPr="002E10E1">
        <w:rPr>
          <w:sz w:val="30"/>
          <w:szCs w:val="30"/>
        </w:rPr>
        <w:t>К</w:t>
      </w:r>
      <w:r w:rsidR="00976485" w:rsidRPr="002E10E1">
        <w:rPr>
          <w:sz w:val="30"/>
          <w:szCs w:val="30"/>
        </w:rPr>
        <w:t xml:space="preserve">акие меры приняты Правительством для сдерживания роста цен? </w:t>
      </w:r>
    </w:p>
    <w:p w:rsidR="00740E91" w:rsidRPr="002E10E1" w:rsidRDefault="00740E91" w:rsidP="002E10E1">
      <w:pPr>
        <w:widowControl w:val="0"/>
        <w:ind w:firstLine="709"/>
        <w:jc w:val="both"/>
        <w:rPr>
          <w:sz w:val="30"/>
          <w:szCs w:val="30"/>
        </w:rPr>
      </w:pPr>
      <w:r w:rsidRPr="002E10E1">
        <w:rPr>
          <w:b/>
          <w:sz w:val="30"/>
          <w:szCs w:val="30"/>
        </w:rPr>
        <w:t xml:space="preserve">Комисаров А.В., </w:t>
      </w:r>
      <w:r w:rsidRPr="002E10E1">
        <w:rPr>
          <w:i/>
          <w:sz w:val="30"/>
          <w:szCs w:val="30"/>
        </w:rPr>
        <w:t>фракция КПРФ.</w:t>
      </w:r>
      <w:r w:rsidRPr="002E10E1">
        <w:rPr>
          <w:sz w:val="30"/>
          <w:szCs w:val="30"/>
        </w:rPr>
        <w:t xml:space="preserve"> </w:t>
      </w:r>
    </w:p>
    <w:p w:rsidR="00740E91" w:rsidRPr="002E10E1" w:rsidRDefault="00740E91" w:rsidP="002E10E1">
      <w:pPr>
        <w:widowControl w:val="0"/>
        <w:ind w:firstLine="709"/>
        <w:jc w:val="both"/>
        <w:rPr>
          <w:sz w:val="30"/>
          <w:szCs w:val="30"/>
        </w:rPr>
      </w:pPr>
      <w:r w:rsidRPr="002E10E1">
        <w:rPr>
          <w:sz w:val="30"/>
          <w:szCs w:val="30"/>
        </w:rPr>
        <w:t xml:space="preserve">Не назрела ли необходимость создания в Татарстане нового Министерства жилищно-коммунального хозяйства и энергетики и передачи дорожного строительства Министерству строительства, выделив отдельно Министерство транспорта Республики Татарстан? </w:t>
      </w:r>
    </w:p>
    <w:p w:rsidR="002E10E1" w:rsidRPr="002E10E1" w:rsidRDefault="002E10E1" w:rsidP="002E10E1">
      <w:pPr>
        <w:widowControl w:val="0"/>
        <w:ind w:firstLine="709"/>
        <w:jc w:val="both"/>
        <w:rPr>
          <w:sz w:val="30"/>
          <w:szCs w:val="30"/>
        </w:rPr>
      </w:pPr>
    </w:p>
    <w:p w:rsidR="001230F9" w:rsidRPr="002E10E1" w:rsidRDefault="001230F9" w:rsidP="002E10E1">
      <w:pPr>
        <w:widowControl w:val="0"/>
        <w:ind w:firstLine="709"/>
        <w:jc w:val="both"/>
        <w:rPr>
          <w:sz w:val="30"/>
          <w:szCs w:val="30"/>
        </w:rPr>
      </w:pPr>
      <w:r w:rsidRPr="002E10E1">
        <w:rPr>
          <w:sz w:val="30"/>
          <w:szCs w:val="30"/>
        </w:rPr>
        <w:t>Дан</w:t>
      </w:r>
      <w:r w:rsidR="00740E91" w:rsidRPr="002E10E1">
        <w:rPr>
          <w:sz w:val="30"/>
          <w:szCs w:val="30"/>
        </w:rPr>
        <w:t>ы</w:t>
      </w:r>
      <w:r w:rsidRPr="002E10E1">
        <w:rPr>
          <w:sz w:val="30"/>
          <w:szCs w:val="30"/>
        </w:rPr>
        <w:t xml:space="preserve">  ответ</w:t>
      </w:r>
      <w:r w:rsidR="00740E91" w:rsidRPr="002E10E1">
        <w:rPr>
          <w:sz w:val="30"/>
          <w:szCs w:val="30"/>
        </w:rPr>
        <w:t>ы</w:t>
      </w:r>
      <w:r w:rsidRPr="002E10E1">
        <w:rPr>
          <w:sz w:val="30"/>
          <w:szCs w:val="30"/>
        </w:rPr>
        <w:t xml:space="preserve"> по существу вопрос</w:t>
      </w:r>
      <w:r w:rsidR="00740E91" w:rsidRPr="002E10E1">
        <w:rPr>
          <w:sz w:val="30"/>
          <w:szCs w:val="30"/>
        </w:rPr>
        <w:t>ов</w:t>
      </w:r>
      <w:r w:rsidRPr="002E10E1">
        <w:rPr>
          <w:sz w:val="30"/>
          <w:szCs w:val="30"/>
        </w:rPr>
        <w:t>.</w:t>
      </w:r>
    </w:p>
    <w:p w:rsidR="002E10E1" w:rsidRDefault="002E10E1" w:rsidP="002E10E1">
      <w:pPr>
        <w:widowControl w:val="0"/>
        <w:tabs>
          <w:tab w:val="left" w:pos="0"/>
        </w:tabs>
        <w:ind w:firstLine="709"/>
        <w:jc w:val="both"/>
        <w:rPr>
          <w:b/>
          <w:sz w:val="30"/>
          <w:szCs w:val="30"/>
        </w:rPr>
      </w:pPr>
    </w:p>
    <w:p w:rsidR="00740E91" w:rsidRPr="002E10E1" w:rsidRDefault="00740E91" w:rsidP="002E10E1">
      <w:pPr>
        <w:widowControl w:val="0"/>
        <w:tabs>
          <w:tab w:val="left" w:pos="0"/>
        </w:tabs>
        <w:ind w:firstLine="709"/>
        <w:jc w:val="both"/>
        <w:rPr>
          <w:sz w:val="30"/>
          <w:szCs w:val="30"/>
        </w:rPr>
      </w:pPr>
      <w:r w:rsidRPr="002E10E1">
        <w:rPr>
          <w:b/>
          <w:sz w:val="30"/>
          <w:szCs w:val="30"/>
        </w:rPr>
        <w:t xml:space="preserve">Ахметов М.Г., </w:t>
      </w:r>
      <w:r w:rsidRPr="002E10E1">
        <w:rPr>
          <w:sz w:val="30"/>
          <w:szCs w:val="30"/>
        </w:rPr>
        <w:t>исполняющий обязанности</w:t>
      </w:r>
      <w:r w:rsidRPr="002E10E1">
        <w:rPr>
          <w:b/>
          <w:sz w:val="30"/>
          <w:szCs w:val="30"/>
        </w:rPr>
        <w:t xml:space="preserve"> </w:t>
      </w:r>
      <w:r w:rsidRPr="002E10E1">
        <w:rPr>
          <w:sz w:val="30"/>
          <w:szCs w:val="30"/>
        </w:rPr>
        <w:t>Председателя Государственного Совета Республики Татарстан.</w:t>
      </w:r>
    </w:p>
    <w:tbl>
      <w:tblPr>
        <w:tblW w:w="10305" w:type="dxa"/>
        <w:tblLook w:val="04A0"/>
      </w:tblPr>
      <w:tblGrid>
        <w:gridCol w:w="1384"/>
        <w:gridCol w:w="7229"/>
        <w:gridCol w:w="1692"/>
      </w:tblGrid>
      <w:tr w:rsidR="00740E91" w:rsidRPr="002E10E1" w:rsidTr="00997BF1">
        <w:tc>
          <w:tcPr>
            <w:tcW w:w="1384" w:type="dxa"/>
          </w:tcPr>
          <w:p w:rsidR="00740E91" w:rsidRPr="002E10E1" w:rsidRDefault="00740E91" w:rsidP="002E10E1">
            <w:pPr>
              <w:pStyle w:val="Normal1"/>
              <w:widowControl w:val="0"/>
              <w:tabs>
                <w:tab w:val="clear" w:pos="708"/>
                <w:tab w:val="left" w:pos="2977"/>
              </w:tabs>
              <w:ind w:firstLine="0"/>
              <w:rPr>
                <w:sz w:val="30"/>
                <w:szCs w:val="30"/>
                <w:lang w:eastAsia="en-US"/>
              </w:rPr>
            </w:pPr>
          </w:p>
        </w:tc>
        <w:tc>
          <w:tcPr>
            <w:tcW w:w="7229" w:type="dxa"/>
            <w:hideMark/>
          </w:tcPr>
          <w:p w:rsidR="00740E91" w:rsidRPr="002E10E1" w:rsidRDefault="00740E91"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740E91" w:rsidRPr="002E10E1" w:rsidRDefault="00740E91" w:rsidP="00997BF1">
            <w:pPr>
              <w:widowControl w:val="0"/>
              <w:tabs>
                <w:tab w:val="clear" w:pos="708"/>
                <w:tab w:val="left" w:pos="2977"/>
              </w:tabs>
              <w:jc w:val="both"/>
              <w:outlineLvl w:val="0"/>
              <w:rPr>
                <w:sz w:val="30"/>
                <w:szCs w:val="30"/>
                <w:lang w:eastAsia="en-US"/>
              </w:rPr>
            </w:pPr>
            <w:r w:rsidRPr="002E10E1">
              <w:rPr>
                <w:sz w:val="30"/>
                <w:szCs w:val="30"/>
                <w:lang w:eastAsia="en-US"/>
              </w:rPr>
              <w:t xml:space="preserve">о предоставлении слова для выступления представителям парламентских фракций и </w:t>
            </w:r>
            <w:r w:rsidR="00997BF1">
              <w:rPr>
                <w:sz w:val="30"/>
                <w:szCs w:val="30"/>
                <w:lang w:eastAsia="en-US"/>
              </w:rPr>
              <w:t xml:space="preserve">об </w:t>
            </w:r>
            <w:r w:rsidRPr="002E10E1">
              <w:rPr>
                <w:sz w:val="30"/>
                <w:szCs w:val="30"/>
                <w:lang w:eastAsia="en-US"/>
              </w:rPr>
              <w:t>ограничени</w:t>
            </w:r>
            <w:r w:rsidR="00997BF1">
              <w:rPr>
                <w:sz w:val="30"/>
                <w:szCs w:val="30"/>
                <w:lang w:eastAsia="en-US"/>
              </w:rPr>
              <w:t>и</w:t>
            </w:r>
            <w:r w:rsidRPr="002E10E1">
              <w:rPr>
                <w:sz w:val="30"/>
                <w:szCs w:val="30"/>
                <w:lang w:eastAsia="en-US"/>
              </w:rPr>
              <w:t xml:space="preserve"> прений по данному вопросу </w:t>
            </w:r>
          </w:p>
        </w:tc>
        <w:tc>
          <w:tcPr>
            <w:tcW w:w="1692" w:type="dxa"/>
          </w:tcPr>
          <w:p w:rsidR="00740E91" w:rsidRPr="002E10E1" w:rsidRDefault="00740E91" w:rsidP="002E10E1">
            <w:pPr>
              <w:pStyle w:val="Normal1"/>
              <w:widowControl w:val="0"/>
              <w:tabs>
                <w:tab w:val="clear" w:pos="708"/>
                <w:tab w:val="left" w:pos="2977"/>
              </w:tabs>
              <w:ind w:firstLine="0"/>
              <w:rPr>
                <w:sz w:val="30"/>
                <w:szCs w:val="30"/>
                <w:lang w:eastAsia="en-US"/>
              </w:rPr>
            </w:pPr>
          </w:p>
        </w:tc>
      </w:tr>
    </w:tbl>
    <w:p w:rsidR="00740E91" w:rsidRPr="002E10E1" w:rsidRDefault="00740E91" w:rsidP="002E10E1">
      <w:pPr>
        <w:widowControl w:val="0"/>
        <w:rPr>
          <w:sz w:val="30"/>
          <w:szCs w:val="30"/>
        </w:rPr>
      </w:pPr>
    </w:p>
    <w:tbl>
      <w:tblPr>
        <w:tblW w:w="10364" w:type="dxa"/>
        <w:tblLook w:val="04A0"/>
      </w:tblPr>
      <w:tblGrid>
        <w:gridCol w:w="2943"/>
        <w:gridCol w:w="4962"/>
        <w:gridCol w:w="2459"/>
      </w:tblGrid>
      <w:tr w:rsidR="00740E91" w:rsidRPr="002E10E1" w:rsidTr="00740E91">
        <w:tc>
          <w:tcPr>
            <w:tcW w:w="2943" w:type="dxa"/>
          </w:tcPr>
          <w:p w:rsidR="00740E91" w:rsidRPr="002E10E1" w:rsidRDefault="00740E91" w:rsidP="002E10E1">
            <w:pPr>
              <w:pStyle w:val="12"/>
              <w:widowControl w:val="0"/>
              <w:tabs>
                <w:tab w:val="clear" w:pos="708"/>
                <w:tab w:val="left" w:pos="2977"/>
              </w:tabs>
              <w:ind w:firstLine="0"/>
              <w:rPr>
                <w:sz w:val="30"/>
                <w:szCs w:val="30"/>
                <w:lang w:eastAsia="en-US"/>
              </w:rPr>
            </w:pPr>
          </w:p>
        </w:tc>
        <w:tc>
          <w:tcPr>
            <w:tcW w:w="4962" w:type="dxa"/>
            <w:hideMark/>
          </w:tcPr>
          <w:p w:rsidR="00740E91" w:rsidRPr="002E10E1" w:rsidRDefault="00740E91"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10E1">
              <w:rPr>
                <w:sz w:val="30"/>
                <w:szCs w:val="30"/>
                <w:lang w:eastAsia="en-US"/>
              </w:rPr>
              <w:t>85</w:t>
            </w:r>
          </w:p>
          <w:p w:rsidR="00740E91" w:rsidRPr="002E10E1" w:rsidRDefault="00740E91"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740E91" w:rsidRPr="002E10E1" w:rsidRDefault="00740E91"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740E91" w:rsidRPr="002E10E1" w:rsidRDefault="00740E91"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740E91" w:rsidRPr="002E10E1" w:rsidRDefault="00740E91"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740E91" w:rsidRPr="002E10E1" w:rsidRDefault="00740E91" w:rsidP="002E10E1">
            <w:pPr>
              <w:pStyle w:val="12"/>
              <w:widowControl w:val="0"/>
              <w:tabs>
                <w:tab w:val="clear" w:pos="708"/>
                <w:tab w:val="left" w:pos="2977"/>
              </w:tabs>
              <w:ind w:firstLine="0"/>
              <w:rPr>
                <w:sz w:val="30"/>
                <w:szCs w:val="30"/>
                <w:lang w:eastAsia="en-US"/>
              </w:rPr>
            </w:pPr>
          </w:p>
        </w:tc>
      </w:tr>
    </w:tbl>
    <w:p w:rsidR="00740E91" w:rsidRPr="002E10E1" w:rsidRDefault="00740E91" w:rsidP="002E10E1">
      <w:pPr>
        <w:widowControl w:val="0"/>
        <w:ind w:firstLine="709"/>
        <w:jc w:val="both"/>
        <w:rPr>
          <w:sz w:val="30"/>
          <w:szCs w:val="30"/>
        </w:rPr>
      </w:pPr>
    </w:p>
    <w:p w:rsidR="00740E91" w:rsidRPr="002E10E1" w:rsidRDefault="00740E91" w:rsidP="002E10E1">
      <w:pPr>
        <w:widowControl w:val="0"/>
        <w:tabs>
          <w:tab w:val="clear" w:pos="708"/>
          <w:tab w:val="left" w:pos="1260"/>
          <w:tab w:val="num" w:pos="1800"/>
          <w:tab w:val="num" w:pos="9433"/>
        </w:tabs>
        <w:jc w:val="both"/>
        <w:rPr>
          <w:sz w:val="30"/>
          <w:szCs w:val="30"/>
        </w:rPr>
      </w:pPr>
      <w:r w:rsidRPr="002E10E1">
        <w:rPr>
          <w:sz w:val="30"/>
          <w:szCs w:val="30"/>
        </w:rPr>
        <w:t>Выступили:</w:t>
      </w:r>
    </w:p>
    <w:p w:rsidR="00740E91" w:rsidRPr="002E10E1" w:rsidRDefault="00740E91" w:rsidP="002E10E1">
      <w:pPr>
        <w:widowControl w:val="0"/>
        <w:ind w:firstLine="709"/>
        <w:jc w:val="both"/>
        <w:rPr>
          <w:sz w:val="30"/>
          <w:szCs w:val="30"/>
        </w:rPr>
      </w:pPr>
      <w:r w:rsidRPr="002E10E1">
        <w:rPr>
          <w:b/>
          <w:sz w:val="30"/>
          <w:szCs w:val="30"/>
        </w:rPr>
        <w:t>Сафин Ф.М.,</w:t>
      </w:r>
      <w:r w:rsidRPr="002E10E1">
        <w:rPr>
          <w:sz w:val="30"/>
          <w:szCs w:val="30"/>
        </w:rPr>
        <w:t xml:space="preserve"> </w:t>
      </w:r>
      <w:r w:rsidRPr="002E10E1">
        <w:rPr>
          <w:i/>
          <w:sz w:val="30"/>
          <w:szCs w:val="30"/>
        </w:rPr>
        <w:t>фракция КПРФ.</w:t>
      </w:r>
      <w:r w:rsidRPr="002E10E1">
        <w:rPr>
          <w:sz w:val="30"/>
          <w:szCs w:val="30"/>
        </w:rPr>
        <w:t xml:space="preserve"> </w:t>
      </w:r>
    </w:p>
    <w:p w:rsidR="00740E91" w:rsidRPr="002E10E1" w:rsidRDefault="00740E91" w:rsidP="002E10E1">
      <w:pPr>
        <w:widowControl w:val="0"/>
        <w:ind w:firstLine="709"/>
        <w:jc w:val="both"/>
        <w:rPr>
          <w:i/>
          <w:sz w:val="30"/>
          <w:szCs w:val="30"/>
        </w:rPr>
      </w:pPr>
      <w:proofErr w:type="spellStart"/>
      <w:r w:rsidRPr="002E10E1">
        <w:rPr>
          <w:rFonts w:eastAsia="Arial"/>
          <w:b/>
          <w:sz w:val="30"/>
          <w:szCs w:val="30"/>
        </w:rPr>
        <w:t>Камалтынов</w:t>
      </w:r>
      <w:proofErr w:type="spellEnd"/>
      <w:r w:rsidRPr="002E10E1">
        <w:rPr>
          <w:rFonts w:eastAsia="Arial"/>
          <w:b/>
          <w:sz w:val="30"/>
          <w:szCs w:val="30"/>
        </w:rPr>
        <w:t xml:space="preserve"> Ю.З.,</w:t>
      </w:r>
      <w:r w:rsidRPr="002E10E1">
        <w:rPr>
          <w:rFonts w:eastAsia="Arial"/>
          <w:sz w:val="30"/>
          <w:szCs w:val="30"/>
        </w:rPr>
        <w:t xml:space="preserve"> </w:t>
      </w:r>
      <w:r w:rsidRPr="002E10E1">
        <w:rPr>
          <w:rFonts w:eastAsia="Arial"/>
          <w:i/>
          <w:sz w:val="30"/>
          <w:szCs w:val="30"/>
        </w:rPr>
        <w:t>фракция «ЕДИНАЯ РОССИЯ»</w:t>
      </w:r>
      <w:r w:rsidR="00696B59" w:rsidRPr="002E10E1">
        <w:rPr>
          <w:rFonts w:eastAsia="Arial"/>
          <w:i/>
          <w:sz w:val="30"/>
          <w:szCs w:val="30"/>
        </w:rPr>
        <w:t>.</w:t>
      </w:r>
    </w:p>
    <w:p w:rsidR="001230F9" w:rsidRPr="002E10E1" w:rsidRDefault="001230F9" w:rsidP="002E10E1">
      <w:pPr>
        <w:widowControl w:val="0"/>
        <w:tabs>
          <w:tab w:val="clear" w:pos="708"/>
          <w:tab w:val="left" w:pos="1427"/>
          <w:tab w:val="left" w:pos="2817"/>
        </w:tabs>
        <w:ind w:firstLine="851"/>
        <w:jc w:val="both"/>
        <w:rPr>
          <w:sz w:val="30"/>
          <w:szCs w:val="30"/>
        </w:rPr>
      </w:pPr>
      <w:r w:rsidRPr="002E10E1">
        <w:rPr>
          <w:sz w:val="30"/>
          <w:szCs w:val="30"/>
        </w:rPr>
        <w:tab/>
      </w: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997BF1">
            <w:pPr>
              <w:widowControl w:val="0"/>
              <w:tabs>
                <w:tab w:val="clear" w:pos="708"/>
                <w:tab w:val="left" w:pos="2977"/>
              </w:tabs>
              <w:jc w:val="both"/>
              <w:outlineLvl w:val="0"/>
              <w:rPr>
                <w:sz w:val="30"/>
                <w:szCs w:val="30"/>
                <w:lang w:eastAsia="en-US"/>
              </w:rPr>
            </w:pPr>
            <w:r w:rsidRPr="002E10E1">
              <w:rPr>
                <w:sz w:val="30"/>
                <w:szCs w:val="30"/>
                <w:lang w:eastAsia="en-US"/>
              </w:rPr>
              <w:t>о принятии проекта постановления Государственного Совета Республики Татарстан «</w:t>
            </w:r>
            <w:r w:rsidR="00696B59" w:rsidRPr="002E10E1">
              <w:rPr>
                <w:sz w:val="30"/>
                <w:szCs w:val="30"/>
                <w:lang w:eastAsia="en-US"/>
              </w:rPr>
              <w:t xml:space="preserve">Об </w:t>
            </w:r>
            <w:proofErr w:type="gramStart"/>
            <w:r w:rsidR="00696B59" w:rsidRPr="002E10E1">
              <w:rPr>
                <w:sz w:val="30"/>
                <w:szCs w:val="30"/>
                <w:lang w:eastAsia="en-US"/>
              </w:rPr>
              <w:t>отчете</w:t>
            </w:r>
            <w:proofErr w:type="gramEnd"/>
            <w:r w:rsidR="00696B59" w:rsidRPr="002E10E1">
              <w:rPr>
                <w:sz w:val="30"/>
                <w:szCs w:val="30"/>
                <w:lang w:eastAsia="en-US"/>
              </w:rPr>
              <w:t xml:space="preserve"> </w:t>
            </w:r>
            <w:r w:rsidR="00696B59" w:rsidRPr="002E10E1">
              <w:rPr>
                <w:sz w:val="30"/>
                <w:szCs w:val="30"/>
              </w:rPr>
              <w:t>о результатах деятельности Кабинета Министров Республики Татарстан за 2025 год</w:t>
            </w:r>
            <w:r w:rsidR="00696B59" w:rsidRPr="002E10E1">
              <w:rPr>
                <w:i/>
                <w:sz w:val="30"/>
                <w:szCs w:val="30"/>
              </w:rPr>
              <w:t xml:space="preserve"> </w:t>
            </w:r>
            <w:r w:rsidR="00696B59" w:rsidRPr="002E10E1">
              <w:rPr>
                <w:sz w:val="30"/>
                <w:szCs w:val="30"/>
              </w:rPr>
              <w:t>и сводн</w:t>
            </w:r>
            <w:r w:rsidR="00997BF1">
              <w:rPr>
                <w:sz w:val="30"/>
                <w:szCs w:val="30"/>
              </w:rPr>
              <w:t>ом</w:t>
            </w:r>
            <w:r w:rsidR="00696B59" w:rsidRPr="002E10E1">
              <w:rPr>
                <w:sz w:val="30"/>
                <w:szCs w:val="30"/>
              </w:rPr>
              <w:t xml:space="preserve"> годово</w:t>
            </w:r>
            <w:r w:rsidR="00997BF1">
              <w:rPr>
                <w:sz w:val="30"/>
                <w:szCs w:val="30"/>
              </w:rPr>
              <w:t>м</w:t>
            </w:r>
            <w:r w:rsidR="00696B59" w:rsidRPr="002E10E1">
              <w:rPr>
                <w:sz w:val="30"/>
                <w:szCs w:val="30"/>
              </w:rPr>
              <w:t xml:space="preserve"> доклад</w:t>
            </w:r>
            <w:r w:rsidR="00997BF1">
              <w:rPr>
                <w:sz w:val="30"/>
                <w:szCs w:val="30"/>
              </w:rPr>
              <w:t>е</w:t>
            </w:r>
            <w:r w:rsidR="00696B59" w:rsidRPr="002E10E1">
              <w:rPr>
                <w:sz w:val="30"/>
                <w:szCs w:val="30"/>
              </w:rPr>
              <w:t xml:space="preserve"> о ходе реализации и об оценке эффективности государственных программ Республики Татарстан за 2025 год</w:t>
            </w:r>
            <w:r w:rsidRPr="002E10E1">
              <w:rPr>
                <w:sz w:val="30"/>
                <w:szCs w:val="30"/>
                <w:lang w:eastAsia="en-US"/>
              </w:rPr>
              <w:t>»</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10E1">
              <w:rPr>
                <w:sz w:val="30"/>
                <w:szCs w:val="30"/>
                <w:lang w:eastAsia="en-US"/>
              </w:rPr>
              <w:t>84</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sz w:val="30"/>
          <w:szCs w:val="30"/>
        </w:rPr>
      </w:pPr>
    </w:p>
    <w:p w:rsidR="001230F9" w:rsidRPr="002E10E1" w:rsidRDefault="008D5B21" w:rsidP="002E10E1">
      <w:pPr>
        <w:widowControl w:val="0"/>
        <w:tabs>
          <w:tab w:val="clear" w:pos="708"/>
          <w:tab w:val="left" w:pos="993"/>
          <w:tab w:val="left" w:pos="1134"/>
        </w:tabs>
        <w:ind w:firstLine="709"/>
        <w:jc w:val="both"/>
        <w:rPr>
          <w:b/>
          <w:bCs/>
          <w:sz w:val="30"/>
          <w:szCs w:val="30"/>
        </w:rPr>
      </w:pPr>
      <w:r w:rsidRPr="002E10E1">
        <w:rPr>
          <w:b/>
          <w:sz w:val="30"/>
          <w:szCs w:val="30"/>
        </w:rPr>
        <w:t>3</w:t>
      </w:r>
      <w:r w:rsidR="001230F9" w:rsidRPr="002E10E1">
        <w:rPr>
          <w:b/>
          <w:sz w:val="30"/>
          <w:szCs w:val="30"/>
        </w:rPr>
        <w:t xml:space="preserve">. </w:t>
      </w:r>
      <w:r w:rsidRPr="002E10E1">
        <w:rPr>
          <w:b/>
          <w:bCs/>
          <w:sz w:val="30"/>
          <w:szCs w:val="30"/>
        </w:rPr>
        <w:t xml:space="preserve">Доклад Общественной палаты Республики Татарстан </w:t>
      </w:r>
      <w:r w:rsidR="00997BF1">
        <w:rPr>
          <w:b/>
          <w:bCs/>
          <w:sz w:val="30"/>
          <w:szCs w:val="30"/>
        </w:rPr>
        <w:t xml:space="preserve">                            </w:t>
      </w:r>
      <w:r w:rsidRPr="002E10E1">
        <w:rPr>
          <w:b/>
          <w:bCs/>
          <w:sz w:val="30"/>
          <w:szCs w:val="30"/>
        </w:rPr>
        <w:t>«О состоянии и развитии институтов гражданского общества в Республике Татарстан в 2025 году».</w:t>
      </w:r>
    </w:p>
    <w:p w:rsidR="008D5B21" w:rsidRPr="002E10E1" w:rsidRDefault="008D5B21" w:rsidP="002E10E1">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8D5B21" w:rsidP="002E10E1">
            <w:pPr>
              <w:pStyle w:val="Normal1"/>
              <w:widowControl w:val="0"/>
              <w:ind w:firstLine="0"/>
              <w:rPr>
                <w:i w:val="0"/>
                <w:sz w:val="30"/>
                <w:szCs w:val="30"/>
                <w:lang w:eastAsia="en-US"/>
              </w:rPr>
            </w:pPr>
            <w:r w:rsidRPr="002E10E1">
              <w:rPr>
                <w:i w:val="0"/>
                <w:sz w:val="30"/>
                <w:szCs w:val="30"/>
                <w:lang w:eastAsia="en-US"/>
              </w:rPr>
              <w:t>Терентьев А.М</w:t>
            </w:r>
            <w:r w:rsidR="001230F9" w:rsidRPr="002E10E1">
              <w:rPr>
                <w:i w:val="0"/>
                <w:sz w:val="30"/>
                <w:szCs w:val="30"/>
                <w:lang w:eastAsia="en-US"/>
              </w:rPr>
              <w:t xml:space="preserve">., </w:t>
            </w:r>
            <w:r w:rsidRPr="002E10E1">
              <w:rPr>
                <w:i w:val="0"/>
                <w:sz w:val="30"/>
                <w:szCs w:val="30"/>
                <w:lang w:eastAsia="en-US"/>
              </w:rPr>
              <w:t>п</w:t>
            </w:r>
            <w:r w:rsidR="001230F9" w:rsidRPr="002E10E1">
              <w:rPr>
                <w:i w:val="0"/>
                <w:sz w:val="30"/>
                <w:szCs w:val="30"/>
                <w:lang w:eastAsia="en-US"/>
              </w:rPr>
              <w:t xml:space="preserve">редседатель </w:t>
            </w:r>
            <w:r w:rsidRPr="002E10E1">
              <w:rPr>
                <w:i w:val="0"/>
                <w:sz w:val="30"/>
                <w:szCs w:val="30"/>
                <w:lang w:eastAsia="en-US"/>
              </w:rPr>
              <w:t xml:space="preserve">Общественной палаты </w:t>
            </w:r>
            <w:r w:rsidR="001230F9" w:rsidRPr="002E10E1">
              <w:rPr>
                <w:i w:val="0"/>
                <w:sz w:val="30"/>
                <w:szCs w:val="30"/>
                <w:lang w:eastAsia="en-US"/>
              </w:rPr>
              <w:t xml:space="preserve"> Республики Татарстан</w:t>
            </w:r>
          </w:p>
        </w:tc>
        <w:tc>
          <w:tcPr>
            <w:tcW w:w="8154" w:type="dxa"/>
          </w:tcPr>
          <w:p w:rsidR="001230F9" w:rsidRPr="002E10E1" w:rsidRDefault="001230F9" w:rsidP="002E10E1">
            <w:pPr>
              <w:pStyle w:val="Normal1"/>
              <w:widowControl w:val="0"/>
              <w:ind w:firstLine="0"/>
              <w:rPr>
                <w:i w:val="0"/>
                <w:sz w:val="30"/>
                <w:szCs w:val="30"/>
                <w:lang w:eastAsia="en-US"/>
              </w:rPr>
            </w:pPr>
          </w:p>
        </w:tc>
      </w:tr>
    </w:tbl>
    <w:p w:rsidR="001230F9" w:rsidRDefault="001230F9" w:rsidP="002E10E1">
      <w:pPr>
        <w:widowControl w:val="0"/>
        <w:tabs>
          <w:tab w:val="clear" w:pos="708"/>
          <w:tab w:val="left" w:pos="2817"/>
        </w:tabs>
        <w:ind w:firstLine="851"/>
        <w:jc w:val="both"/>
        <w:rPr>
          <w:sz w:val="30"/>
          <w:szCs w:val="30"/>
        </w:rPr>
      </w:pPr>
      <w:r w:rsidRPr="002E10E1">
        <w:rPr>
          <w:sz w:val="30"/>
          <w:szCs w:val="30"/>
        </w:rPr>
        <w:tab/>
      </w:r>
    </w:p>
    <w:p w:rsidR="002E10E1" w:rsidRDefault="002E10E1" w:rsidP="002E10E1">
      <w:pPr>
        <w:widowControl w:val="0"/>
        <w:tabs>
          <w:tab w:val="clear" w:pos="708"/>
          <w:tab w:val="left" w:pos="2817"/>
        </w:tabs>
        <w:ind w:firstLine="851"/>
        <w:jc w:val="both"/>
        <w:rPr>
          <w:sz w:val="30"/>
          <w:szCs w:val="30"/>
        </w:rPr>
      </w:pPr>
    </w:p>
    <w:p w:rsidR="002E10E1" w:rsidRPr="002E10E1" w:rsidRDefault="002E10E1" w:rsidP="002E10E1">
      <w:pPr>
        <w:widowControl w:val="0"/>
        <w:tabs>
          <w:tab w:val="clear" w:pos="708"/>
          <w:tab w:val="left" w:pos="2817"/>
        </w:tabs>
        <w:ind w:firstLine="851"/>
        <w:jc w:val="both"/>
        <w:rPr>
          <w:sz w:val="30"/>
          <w:szCs w:val="30"/>
        </w:rPr>
      </w:pPr>
    </w:p>
    <w:p w:rsidR="008D5B21" w:rsidRPr="002E10E1" w:rsidRDefault="008D5B21" w:rsidP="002E10E1">
      <w:pPr>
        <w:widowControl w:val="0"/>
        <w:jc w:val="center"/>
        <w:rPr>
          <w:b/>
          <w:sz w:val="30"/>
          <w:szCs w:val="30"/>
        </w:rPr>
      </w:pPr>
      <w:r w:rsidRPr="002E10E1">
        <w:rPr>
          <w:b/>
          <w:sz w:val="30"/>
          <w:szCs w:val="30"/>
        </w:rPr>
        <w:t>Перерыв с 11:30 до 12:00</w:t>
      </w:r>
    </w:p>
    <w:p w:rsidR="00027D7B" w:rsidRPr="002E10E1" w:rsidRDefault="00027D7B" w:rsidP="002E10E1">
      <w:pPr>
        <w:widowControl w:val="0"/>
        <w:jc w:val="center"/>
        <w:rPr>
          <w:b/>
          <w:sz w:val="30"/>
          <w:szCs w:val="30"/>
        </w:rPr>
      </w:pPr>
    </w:p>
    <w:p w:rsidR="00027D7B" w:rsidRPr="002E10E1" w:rsidRDefault="00027D7B" w:rsidP="00997BF1">
      <w:pPr>
        <w:pStyle w:val="a4"/>
        <w:widowControl w:val="0"/>
        <w:jc w:val="both"/>
        <w:outlineLvl w:val="0"/>
        <w:rPr>
          <w:b/>
          <w:sz w:val="30"/>
          <w:szCs w:val="30"/>
        </w:rPr>
      </w:pPr>
      <w:r w:rsidRPr="002E10E1">
        <w:rPr>
          <w:b/>
          <w:sz w:val="30"/>
          <w:szCs w:val="30"/>
        </w:rPr>
        <w:lastRenderedPageBreak/>
        <w:t xml:space="preserve">Председательствует исполняющий обязанности Председателя Государственного Совета Республики Татарстан М.Г. Ахметов  </w:t>
      </w:r>
    </w:p>
    <w:p w:rsidR="008D5B21" w:rsidRPr="002E10E1" w:rsidRDefault="008D5B21" w:rsidP="002E10E1">
      <w:pPr>
        <w:widowControl w:val="0"/>
        <w:tabs>
          <w:tab w:val="clear" w:pos="708"/>
          <w:tab w:val="left" w:pos="2817"/>
        </w:tabs>
        <w:ind w:firstLine="851"/>
        <w:jc w:val="both"/>
        <w:rPr>
          <w:sz w:val="30"/>
          <w:szCs w:val="30"/>
        </w:rPr>
      </w:pPr>
    </w:p>
    <w:p w:rsidR="008D5B21" w:rsidRPr="002E10E1" w:rsidRDefault="008D5B21" w:rsidP="002E10E1">
      <w:pPr>
        <w:widowControl w:val="0"/>
        <w:tabs>
          <w:tab w:val="clear" w:pos="708"/>
          <w:tab w:val="left" w:pos="2817"/>
        </w:tabs>
        <w:ind w:firstLine="851"/>
        <w:jc w:val="both"/>
        <w:rPr>
          <w:sz w:val="30"/>
          <w:szCs w:val="30"/>
        </w:rPr>
      </w:pPr>
      <w:r w:rsidRPr="002E10E1">
        <w:rPr>
          <w:b/>
          <w:sz w:val="30"/>
          <w:szCs w:val="30"/>
        </w:rPr>
        <w:t xml:space="preserve">Продолжение обсуждения доклада </w:t>
      </w:r>
      <w:r w:rsidRPr="002E10E1">
        <w:rPr>
          <w:b/>
          <w:bCs/>
          <w:sz w:val="30"/>
          <w:szCs w:val="30"/>
        </w:rPr>
        <w:t>Общественной палаты Республики Татарстан «О состоянии и развитии институтов гражданского общества в Республике Татарстан в 2025 году»</w:t>
      </w:r>
      <w:r w:rsidR="00997BF1">
        <w:rPr>
          <w:b/>
          <w:bCs/>
          <w:sz w:val="30"/>
          <w:szCs w:val="30"/>
        </w:rPr>
        <w:t>.</w:t>
      </w:r>
    </w:p>
    <w:p w:rsidR="008D5B21" w:rsidRPr="002E10E1" w:rsidRDefault="008D5B21" w:rsidP="002E10E1">
      <w:pPr>
        <w:widowControl w:val="0"/>
        <w:tabs>
          <w:tab w:val="clear" w:pos="708"/>
          <w:tab w:val="left" w:pos="2817"/>
        </w:tabs>
        <w:ind w:firstLine="851"/>
        <w:jc w:val="both"/>
        <w:rPr>
          <w:sz w:val="30"/>
          <w:szCs w:val="30"/>
        </w:rPr>
      </w:pPr>
    </w:p>
    <w:tbl>
      <w:tblPr>
        <w:tblW w:w="18342" w:type="dxa"/>
        <w:tblLook w:val="01E0"/>
      </w:tblPr>
      <w:tblGrid>
        <w:gridCol w:w="2034"/>
        <w:gridCol w:w="8154"/>
        <w:gridCol w:w="8154"/>
      </w:tblGrid>
      <w:tr w:rsidR="008D5B21" w:rsidRPr="002E10E1" w:rsidTr="008D5B21">
        <w:tc>
          <w:tcPr>
            <w:tcW w:w="2034" w:type="dxa"/>
            <w:hideMark/>
          </w:tcPr>
          <w:p w:rsidR="008D5B21" w:rsidRPr="002E10E1" w:rsidRDefault="008D5B21"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8D5B21" w:rsidRPr="002E10E1" w:rsidRDefault="008D5B21" w:rsidP="002E10E1">
            <w:pPr>
              <w:pStyle w:val="Normal1"/>
              <w:widowControl w:val="0"/>
              <w:ind w:firstLine="0"/>
              <w:rPr>
                <w:i w:val="0"/>
                <w:sz w:val="30"/>
                <w:szCs w:val="30"/>
                <w:lang w:eastAsia="en-US"/>
              </w:rPr>
            </w:pPr>
            <w:r w:rsidRPr="002E10E1">
              <w:rPr>
                <w:i w:val="0"/>
                <w:sz w:val="30"/>
                <w:szCs w:val="30"/>
                <w:lang w:eastAsia="en-US"/>
              </w:rPr>
              <w:t>Терентьев А.М., председатель Общественной палаты  Республики Татарстан</w:t>
            </w:r>
          </w:p>
        </w:tc>
        <w:tc>
          <w:tcPr>
            <w:tcW w:w="8154" w:type="dxa"/>
          </w:tcPr>
          <w:p w:rsidR="008D5B21" w:rsidRPr="002E10E1" w:rsidRDefault="008D5B21" w:rsidP="002E10E1">
            <w:pPr>
              <w:pStyle w:val="Normal1"/>
              <w:widowControl w:val="0"/>
              <w:ind w:firstLine="0"/>
              <w:rPr>
                <w:i w:val="0"/>
                <w:sz w:val="30"/>
                <w:szCs w:val="30"/>
                <w:lang w:eastAsia="en-US"/>
              </w:rPr>
            </w:pPr>
          </w:p>
        </w:tc>
      </w:tr>
    </w:tbl>
    <w:p w:rsidR="008D5B21" w:rsidRPr="002E10E1" w:rsidRDefault="008D5B21" w:rsidP="002E10E1">
      <w:pPr>
        <w:widowControl w:val="0"/>
        <w:tabs>
          <w:tab w:val="clear" w:pos="708"/>
          <w:tab w:val="left" w:pos="2817"/>
        </w:tabs>
        <w:ind w:firstLine="851"/>
        <w:jc w:val="both"/>
        <w:rPr>
          <w:sz w:val="30"/>
          <w:szCs w:val="30"/>
        </w:rPr>
      </w:pPr>
    </w:p>
    <w:p w:rsidR="008D5B21" w:rsidRPr="002E10E1" w:rsidRDefault="008D5B21" w:rsidP="002E10E1">
      <w:pPr>
        <w:widowControl w:val="0"/>
        <w:tabs>
          <w:tab w:val="clear" w:pos="708"/>
          <w:tab w:val="left" w:pos="1260"/>
          <w:tab w:val="num" w:pos="1800"/>
          <w:tab w:val="num" w:pos="9433"/>
        </w:tabs>
        <w:jc w:val="both"/>
        <w:rPr>
          <w:sz w:val="30"/>
          <w:szCs w:val="30"/>
        </w:rPr>
      </w:pPr>
      <w:r w:rsidRPr="002E10E1">
        <w:rPr>
          <w:sz w:val="30"/>
          <w:szCs w:val="30"/>
        </w:rPr>
        <w:t>Вопросы:</w:t>
      </w:r>
    </w:p>
    <w:p w:rsidR="008D5B21" w:rsidRPr="002E10E1" w:rsidRDefault="008D5B21" w:rsidP="002E10E1">
      <w:pPr>
        <w:keepNext/>
        <w:ind w:firstLine="709"/>
        <w:jc w:val="both"/>
        <w:rPr>
          <w:i/>
          <w:sz w:val="30"/>
          <w:szCs w:val="30"/>
        </w:rPr>
      </w:pPr>
      <w:proofErr w:type="spellStart"/>
      <w:r w:rsidRPr="002E10E1">
        <w:rPr>
          <w:b/>
          <w:sz w:val="30"/>
          <w:szCs w:val="30"/>
        </w:rPr>
        <w:t>Бикеев</w:t>
      </w:r>
      <w:proofErr w:type="spellEnd"/>
      <w:r w:rsidRPr="002E10E1">
        <w:rPr>
          <w:b/>
          <w:sz w:val="30"/>
          <w:szCs w:val="30"/>
        </w:rPr>
        <w:t xml:space="preserve"> И.И., </w:t>
      </w:r>
      <w:r w:rsidRPr="002E10E1">
        <w:rPr>
          <w:i/>
          <w:sz w:val="30"/>
          <w:szCs w:val="30"/>
        </w:rPr>
        <w:t>фракция «ЕДИНАЯ РОССИЯ».</w:t>
      </w:r>
    </w:p>
    <w:p w:rsidR="008D5B21" w:rsidRPr="002E10E1" w:rsidRDefault="008D5B21" w:rsidP="002E10E1">
      <w:pPr>
        <w:keepNext/>
        <w:ind w:firstLine="709"/>
        <w:jc w:val="both"/>
        <w:rPr>
          <w:sz w:val="30"/>
          <w:szCs w:val="30"/>
        </w:rPr>
      </w:pPr>
      <w:r w:rsidRPr="002E10E1">
        <w:rPr>
          <w:sz w:val="30"/>
          <w:szCs w:val="30"/>
        </w:rPr>
        <w:t>В отчете говорилось о том, что не все общественные советы муниципальных образований и некоммерческие организации находят поддержку у местных властей. Наверное, это вызывает некую обеспокоенность. Какие меры Общественная палата готова принять, чтобы изменить эту ситуацию?</w:t>
      </w:r>
    </w:p>
    <w:p w:rsidR="008D5B21" w:rsidRPr="002E10E1" w:rsidRDefault="008D5B21" w:rsidP="002E10E1">
      <w:pPr>
        <w:keepNext/>
        <w:ind w:firstLine="709"/>
        <w:jc w:val="both"/>
        <w:rPr>
          <w:i/>
          <w:sz w:val="30"/>
          <w:szCs w:val="30"/>
        </w:rPr>
      </w:pPr>
      <w:r w:rsidRPr="002E10E1">
        <w:rPr>
          <w:b/>
          <w:sz w:val="30"/>
          <w:szCs w:val="30"/>
        </w:rPr>
        <w:t xml:space="preserve">Фазылов Р.Р., </w:t>
      </w:r>
      <w:r w:rsidRPr="002E10E1">
        <w:rPr>
          <w:i/>
          <w:sz w:val="30"/>
          <w:szCs w:val="30"/>
        </w:rPr>
        <w:t>фракция «ЕДИНАЯ РОССИЯ».</w:t>
      </w:r>
    </w:p>
    <w:p w:rsidR="008D5B21" w:rsidRPr="002E10E1" w:rsidRDefault="008D5B21" w:rsidP="002E10E1">
      <w:pPr>
        <w:keepNext/>
        <w:ind w:firstLine="709"/>
        <w:jc w:val="both"/>
        <w:rPr>
          <w:sz w:val="30"/>
          <w:szCs w:val="30"/>
        </w:rPr>
      </w:pPr>
      <w:r w:rsidRPr="002E10E1">
        <w:rPr>
          <w:sz w:val="30"/>
          <w:szCs w:val="30"/>
        </w:rPr>
        <w:t xml:space="preserve">С 2022 года не проводился форум социально ориентированных некоммерческих организаций. Это важная площадка для выработки общественных инициатив. Планируется ли возобновить работу этого форума? </w:t>
      </w:r>
    </w:p>
    <w:p w:rsidR="008D5B21" w:rsidRPr="002E10E1" w:rsidRDefault="008D5B21" w:rsidP="002E10E1">
      <w:pPr>
        <w:keepNext/>
        <w:ind w:firstLine="709"/>
        <w:jc w:val="both"/>
        <w:rPr>
          <w:b/>
          <w:sz w:val="30"/>
          <w:szCs w:val="30"/>
        </w:rPr>
      </w:pPr>
      <w:proofErr w:type="spellStart"/>
      <w:r w:rsidRPr="002E10E1">
        <w:rPr>
          <w:b/>
          <w:sz w:val="30"/>
          <w:szCs w:val="30"/>
        </w:rPr>
        <w:t>Шамилов</w:t>
      </w:r>
      <w:proofErr w:type="spellEnd"/>
      <w:r w:rsidRPr="002E10E1">
        <w:rPr>
          <w:b/>
          <w:sz w:val="30"/>
          <w:szCs w:val="30"/>
        </w:rPr>
        <w:t xml:space="preserve"> И.А., </w:t>
      </w:r>
      <w:r w:rsidRPr="002E10E1">
        <w:rPr>
          <w:i/>
          <w:sz w:val="30"/>
          <w:szCs w:val="30"/>
        </w:rPr>
        <w:t>депутатская группа «ТНВ».</w:t>
      </w:r>
    </w:p>
    <w:p w:rsidR="008D5B21" w:rsidRPr="002E10E1" w:rsidRDefault="008D5B21" w:rsidP="002E10E1">
      <w:pPr>
        <w:keepNext/>
        <w:ind w:firstLine="709"/>
        <w:jc w:val="both"/>
        <w:rPr>
          <w:sz w:val="30"/>
          <w:szCs w:val="30"/>
        </w:rPr>
      </w:pPr>
      <w:r w:rsidRPr="002E10E1">
        <w:rPr>
          <w:sz w:val="30"/>
          <w:szCs w:val="30"/>
        </w:rPr>
        <w:t xml:space="preserve">Учитывая рост консультаций по миграционным вопросам, планируется ли развитие партнерства между НКО и органами внутренних дел в части адаптации иностранных граждан, а главное  – профилактики правонарушений в миграционной сфере? </w:t>
      </w:r>
    </w:p>
    <w:p w:rsidR="008D5B21" w:rsidRPr="002E10E1" w:rsidRDefault="008D5B21" w:rsidP="002E10E1">
      <w:pPr>
        <w:widowControl w:val="0"/>
        <w:ind w:firstLine="709"/>
        <w:jc w:val="both"/>
        <w:rPr>
          <w:sz w:val="30"/>
          <w:szCs w:val="30"/>
        </w:rPr>
      </w:pPr>
    </w:p>
    <w:p w:rsidR="008D5B21" w:rsidRPr="002E10E1" w:rsidRDefault="008D5B21" w:rsidP="002E10E1">
      <w:pPr>
        <w:widowControl w:val="0"/>
        <w:ind w:firstLine="709"/>
        <w:jc w:val="both"/>
        <w:rPr>
          <w:sz w:val="30"/>
          <w:szCs w:val="30"/>
        </w:rPr>
      </w:pPr>
      <w:r w:rsidRPr="002E10E1">
        <w:rPr>
          <w:sz w:val="30"/>
          <w:szCs w:val="30"/>
        </w:rPr>
        <w:t>Даны  ответы по существу вопросов.</w:t>
      </w:r>
    </w:p>
    <w:p w:rsidR="008D5B21" w:rsidRPr="002E10E1" w:rsidRDefault="008D5B21" w:rsidP="002E10E1">
      <w:pPr>
        <w:widowControl w:val="0"/>
        <w:tabs>
          <w:tab w:val="clear" w:pos="708"/>
          <w:tab w:val="left" w:pos="2817"/>
        </w:tabs>
        <w:ind w:firstLine="851"/>
        <w:jc w:val="both"/>
        <w:rPr>
          <w:sz w:val="30"/>
          <w:szCs w:val="30"/>
        </w:rPr>
      </w:pP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проекта постановления Государственного Совета Республики Татарстан «О </w:t>
            </w:r>
            <w:r w:rsidR="00EF5FFE" w:rsidRPr="002E10E1">
              <w:rPr>
                <w:sz w:val="30"/>
                <w:szCs w:val="30"/>
              </w:rPr>
              <w:t xml:space="preserve">докладе </w:t>
            </w:r>
            <w:r w:rsidR="00EF5FFE" w:rsidRPr="002E10E1">
              <w:rPr>
                <w:bCs/>
                <w:sz w:val="30"/>
                <w:szCs w:val="30"/>
              </w:rPr>
              <w:t xml:space="preserve">Общественной палаты Республики Татарстан </w:t>
            </w:r>
            <w:r w:rsidR="00930EB4">
              <w:rPr>
                <w:bCs/>
                <w:sz w:val="30"/>
                <w:szCs w:val="30"/>
              </w:rPr>
              <w:t xml:space="preserve">                  </w:t>
            </w:r>
            <w:r w:rsidR="00EF5FFE" w:rsidRPr="002E10E1">
              <w:rPr>
                <w:bCs/>
                <w:sz w:val="30"/>
                <w:szCs w:val="30"/>
              </w:rPr>
              <w:t>«О состоянии и развитии институтов гражданского общества в Республике Татарстан в 2025 году</w:t>
            </w:r>
            <w:r w:rsidRPr="002E10E1">
              <w:rPr>
                <w:sz w:val="30"/>
                <w:szCs w:val="30"/>
                <w:lang w:eastAsia="en-US"/>
              </w:rPr>
              <w:t>»</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10E1">
              <w:rPr>
                <w:sz w:val="30"/>
                <w:szCs w:val="30"/>
                <w:lang w:eastAsia="en-US"/>
              </w:rPr>
              <w:t>78</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E02982" w:rsidRPr="002E10E1" w:rsidRDefault="00E02982" w:rsidP="002E10E1">
      <w:pPr>
        <w:keepNext/>
        <w:tabs>
          <w:tab w:val="clear" w:pos="708"/>
          <w:tab w:val="left" w:pos="993"/>
          <w:tab w:val="left" w:pos="1134"/>
        </w:tabs>
        <w:suppressAutoHyphens/>
        <w:ind w:firstLine="709"/>
        <w:jc w:val="both"/>
        <w:rPr>
          <w:b/>
          <w:sz w:val="30"/>
          <w:szCs w:val="30"/>
        </w:rPr>
      </w:pPr>
      <w:r w:rsidRPr="002E10E1">
        <w:rPr>
          <w:b/>
          <w:sz w:val="30"/>
          <w:szCs w:val="30"/>
        </w:rPr>
        <w:lastRenderedPageBreak/>
        <w:t>4</w:t>
      </w:r>
      <w:r w:rsidR="001230F9" w:rsidRPr="002E10E1">
        <w:rPr>
          <w:b/>
          <w:sz w:val="30"/>
          <w:szCs w:val="30"/>
        </w:rPr>
        <w:t xml:space="preserve">. </w:t>
      </w:r>
      <w:r w:rsidRPr="002E10E1">
        <w:rPr>
          <w:b/>
          <w:sz w:val="30"/>
          <w:szCs w:val="30"/>
        </w:rPr>
        <w:t xml:space="preserve">О проекте закона Республики Татарстан № 171-7 «Об упразднении поселка </w:t>
      </w:r>
      <w:proofErr w:type="spellStart"/>
      <w:r w:rsidRPr="002E10E1">
        <w:rPr>
          <w:b/>
          <w:sz w:val="30"/>
          <w:szCs w:val="30"/>
        </w:rPr>
        <w:t>Ямбурово</w:t>
      </w:r>
      <w:proofErr w:type="spellEnd"/>
      <w:r w:rsidRPr="002E10E1">
        <w:rPr>
          <w:b/>
          <w:sz w:val="30"/>
          <w:szCs w:val="30"/>
        </w:rPr>
        <w:t xml:space="preserve"> </w:t>
      </w:r>
      <w:proofErr w:type="spellStart"/>
      <w:r w:rsidRPr="002E10E1">
        <w:rPr>
          <w:b/>
          <w:sz w:val="30"/>
          <w:szCs w:val="30"/>
        </w:rPr>
        <w:t>Балтасинского</w:t>
      </w:r>
      <w:proofErr w:type="spellEnd"/>
      <w:r w:rsidRPr="002E10E1">
        <w:rPr>
          <w:b/>
          <w:sz w:val="30"/>
          <w:szCs w:val="30"/>
        </w:rPr>
        <w:t xml:space="preserve"> района Республики Татарстан, изменении границ территорий отдельных муниципальных образований и о внесении изменений в Закон Республики Татарстан «Об установлении границ территорий и статусе муниципального образования «</w:t>
      </w:r>
      <w:proofErr w:type="spellStart"/>
      <w:r w:rsidRPr="002E10E1">
        <w:rPr>
          <w:b/>
          <w:sz w:val="30"/>
          <w:szCs w:val="30"/>
        </w:rPr>
        <w:t>Балтасинский</w:t>
      </w:r>
      <w:proofErr w:type="spellEnd"/>
      <w:r w:rsidRPr="002E10E1">
        <w:rPr>
          <w:b/>
          <w:sz w:val="30"/>
          <w:szCs w:val="30"/>
        </w:rPr>
        <w:t xml:space="preserve"> муниципальный район» и муниципальных образований в его составе» (</w:t>
      </w:r>
      <w:r w:rsidRPr="002E10E1">
        <w:rPr>
          <w:b/>
          <w:sz w:val="30"/>
          <w:szCs w:val="30"/>
          <w:lang w:val="en-US"/>
        </w:rPr>
        <w:t>I</w:t>
      </w:r>
      <w:r w:rsidRPr="002E10E1">
        <w:rPr>
          <w:b/>
          <w:sz w:val="30"/>
          <w:szCs w:val="30"/>
        </w:rPr>
        <w:t> чтение).</w:t>
      </w:r>
    </w:p>
    <w:p w:rsidR="001230F9" w:rsidRPr="002E10E1" w:rsidRDefault="00E02982" w:rsidP="002E10E1">
      <w:pPr>
        <w:widowControl w:val="0"/>
        <w:tabs>
          <w:tab w:val="clear" w:pos="708"/>
          <w:tab w:val="left" w:pos="7187"/>
        </w:tabs>
        <w:ind w:firstLine="709"/>
        <w:jc w:val="both"/>
        <w:rPr>
          <w:sz w:val="30"/>
          <w:szCs w:val="30"/>
        </w:rPr>
      </w:pPr>
      <w:r w:rsidRPr="002E10E1">
        <w:rPr>
          <w:sz w:val="30"/>
          <w:szCs w:val="30"/>
        </w:rPr>
        <w:tab/>
      </w: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E02982" w:rsidP="002E10E1">
            <w:pPr>
              <w:pStyle w:val="Normal1"/>
              <w:widowControl w:val="0"/>
              <w:ind w:firstLine="0"/>
              <w:rPr>
                <w:i w:val="0"/>
                <w:sz w:val="30"/>
                <w:szCs w:val="30"/>
                <w:lang w:eastAsia="en-US"/>
              </w:rPr>
            </w:pPr>
            <w:proofErr w:type="spellStart"/>
            <w:r w:rsidRPr="002E10E1">
              <w:rPr>
                <w:i w:val="0"/>
                <w:sz w:val="30"/>
                <w:szCs w:val="30"/>
              </w:rPr>
              <w:t>Нутфуллин</w:t>
            </w:r>
            <w:proofErr w:type="spellEnd"/>
            <w:r w:rsidRPr="002E10E1">
              <w:rPr>
                <w:i w:val="0"/>
                <w:sz w:val="30"/>
                <w:szCs w:val="30"/>
              </w:rPr>
              <w:t xml:space="preserve"> Р.Р., глава </w:t>
            </w:r>
            <w:proofErr w:type="spellStart"/>
            <w:r w:rsidRPr="002E10E1">
              <w:rPr>
                <w:i w:val="0"/>
                <w:sz w:val="30"/>
                <w:szCs w:val="30"/>
              </w:rPr>
              <w:t>Балтасинского</w:t>
            </w:r>
            <w:proofErr w:type="spellEnd"/>
            <w:r w:rsidRPr="002E10E1">
              <w:rPr>
                <w:i w:val="0"/>
                <w:sz w:val="30"/>
                <w:szCs w:val="30"/>
              </w:rPr>
              <w:t xml:space="preserve"> муниципального района Республики Татарстан</w:t>
            </w:r>
          </w:p>
        </w:tc>
        <w:tc>
          <w:tcPr>
            <w:tcW w:w="8154" w:type="dxa"/>
          </w:tcPr>
          <w:p w:rsidR="001230F9" w:rsidRPr="002E10E1" w:rsidRDefault="001230F9" w:rsidP="002E10E1">
            <w:pPr>
              <w:pStyle w:val="Normal1"/>
              <w:widowControl w:val="0"/>
              <w:ind w:firstLine="0"/>
              <w:rPr>
                <w:i w:val="0"/>
                <w:sz w:val="30"/>
                <w:szCs w:val="30"/>
                <w:lang w:eastAsia="en-US"/>
              </w:rPr>
            </w:pPr>
          </w:p>
        </w:tc>
      </w:tr>
    </w:tbl>
    <w:p w:rsidR="001F43D8" w:rsidRPr="002E10E1" w:rsidRDefault="001F43D8" w:rsidP="002E10E1">
      <w:pPr>
        <w:widowControl w:val="0"/>
        <w:tabs>
          <w:tab w:val="clear" w:pos="708"/>
          <w:tab w:val="left" w:pos="2817"/>
        </w:tabs>
        <w:ind w:firstLine="851"/>
        <w:jc w:val="both"/>
        <w:rPr>
          <w:sz w:val="30"/>
          <w:szCs w:val="30"/>
        </w:rPr>
      </w:pPr>
    </w:p>
    <w:tbl>
      <w:tblPr>
        <w:tblW w:w="18342" w:type="dxa"/>
        <w:tblLook w:val="01E0"/>
      </w:tblPr>
      <w:tblGrid>
        <w:gridCol w:w="2034"/>
        <w:gridCol w:w="8139"/>
        <w:gridCol w:w="8169"/>
      </w:tblGrid>
      <w:tr w:rsidR="001F43D8" w:rsidRPr="002E10E1" w:rsidTr="001F43D8">
        <w:tc>
          <w:tcPr>
            <w:tcW w:w="2034" w:type="dxa"/>
            <w:hideMark/>
          </w:tcPr>
          <w:p w:rsidR="001F43D8" w:rsidRPr="002E10E1" w:rsidRDefault="001F43D8" w:rsidP="002E10E1">
            <w:pPr>
              <w:pStyle w:val="Normal1"/>
              <w:widowControl w:val="0"/>
              <w:ind w:firstLine="0"/>
              <w:rPr>
                <w:i w:val="0"/>
                <w:sz w:val="30"/>
                <w:szCs w:val="30"/>
                <w:lang w:eastAsia="en-US"/>
              </w:rPr>
            </w:pPr>
            <w:r w:rsidRPr="002E10E1">
              <w:rPr>
                <w:i w:val="0"/>
                <w:sz w:val="30"/>
                <w:szCs w:val="30"/>
                <w:lang w:eastAsia="en-US"/>
              </w:rPr>
              <w:t>Содокладчик:</w:t>
            </w:r>
          </w:p>
        </w:tc>
        <w:tc>
          <w:tcPr>
            <w:tcW w:w="8139" w:type="dxa"/>
            <w:hideMark/>
          </w:tcPr>
          <w:p w:rsidR="001F43D8" w:rsidRPr="002E10E1" w:rsidRDefault="001F43D8" w:rsidP="002E10E1">
            <w:pPr>
              <w:pStyle w:val="Normal1"/>
              <w:widowControl w:val="0"/>
              <w:ind w:firstLine="0"/>
              <w:rPr>
                <w:i w:val="0"/>
                <w:sz w:val="30"/>
                <w:szCs w:val="30"/>
                <w:lang w:eastAsia="en-US"/>
              </w:rPr>
            </w:pPr>
            <w:proofErr w:type="spellStart"/>
            <w:r w:rsidRPr="002E10E1">
              <w:rPr>
                <w:i w:val="0"/>
                <w:sz w:val="30"/>
                <w:szCs w:val="30"/>
              </w:rPr>
              <w:t>Гилманов</w:t>
            </w:r>
            <w:proofErr w:type="spellEnd"/>
            <w:r w:rsidRPr="002E10E1">
              <w:rPr>
                <w:i w:val="0"/>
                <w:sz w:val="30"/>
                <w:szCs w:val="30"/>
              </w:rPr>
              <w:t xml:space="preserve"> К.К., член Комитета Государственного Совета Республики Татарстан по государственному строительству и местному самоуправлению </w:t>
            </w:r>
          </w:p>
        </w:tc>
        <w:tc>
          <w:tcPr>
            <w:tcW w:w="8169" w:type="dxa"/>
          </w:tcPr>
          <w:p w:rsidR="001F43D8" w:rsidRPr="002E10E1" w:rsidRDefault="001F43D8" w:rsidP="002E10E1">
            <w:pPr>
              <w:pStyle w:val="Normal1"/>
              <w:widowControl w:val="0"/>
              <w:ind w:firstLine="0"/>
              <w:rPr>
                <w:i w:val="0"/>
                <w:sz w:val="30"/>
                <w:szCs w:val="30"/>
                <w:lang w:eastAsia="en-US"/>
              </w:rPr>
            </w:pPr>
          </w:p>
        </w:tc>
      </w:tr>
    </w:tbl>
    <w:p w:rsidR="001230F9" w:rsidRPr="002E10E1" w:rsidRDefault="001230F9" w:rsidP="002E10E1">
      <w:pPr>
        <w:widowControl w:val="0"/>
        <w:tabs>
          <w:tab w:val="clear" w:pos="708"/>
          <w:tab w:val="left" w:pos="2817"/>
        </w:tabs>
        <w:ind w:firstLine="851"/>
        <w:jc w:val="both"/>
        <w:rPr>
          <w:sz w:val="30"/>
          <w:szCs w:val="30"/>
        </w:rPr>
      </w:pPr>
      <w:r w:rsidRPr="002E10E1">
        <w:rPr>
          <w:sz w:val="30"/>
          <w:szCs w:val="30"/>
        </w:rPr>
        <w:tab/>
      </w: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F43D8" w:rsidP="002E10E1">
            <w:pPr>
              <w:widowControl w:val="0"/>
              <w:tabs>
                <w:tab w:val="clear" w:pos="708"/>
                <w:tab w:val="left" w:pos="2977"/>
              </w:tabs>
              <w:jc w:val="both"/>
              <w:outlineLvl w:val="0"/>
              <w:rPr>
                <w:sz w:val="30"/>
                <w:szCs w:val="30"/>
                <w:lang w:eastAsia="en-US"/>
              </w:rPr>
            </w:pPr>
            <w:proofErr w:type="gramStart"/>
            <w:r w:rsidRPr="002E10E1">
              <w:rPr>
                <w:sz w:val="30"/>
                <w:szCs w:val="30"/>
                <w:lang w:eastAsia="en-US"/>
              </w:rPr>
              <w:t xml:space="preserve">о принятии в первом чтении и в целом проекта закона Республики Татарстан </w:t>
            </w:r>
            <w:r w:rsidRPr="002E10E1">
              <w:rPr>
                <w:sz w:val="30"/>
                <w:szCs w:val="30"/>
              </w:rPr>
              <w:t xml:space="preserve">№ 171-7 «Об упразднении поселка </w:t>
            </w:r>
            <w:proofErr w:type="spellStart"/>
            <w:r w:rsidRPr="002E10E1">
              <w:rPr>
                <w:sz w:val="30"/>
                <w:szCs w:val="30"/>
              </w:rPr>
              <w:t>Ямбурово</w:t>
            </w:r>
            <w:proofErr w:type="spellEnd"/>
            <w:r w:rsidRPr="002E10E1">
              <w:rPr>
                <w:sz w:val="30"/>
                <w:szCs w:val="30"/>
              </w:rPr>
              <w:t xml:space="preserve"> </w:t>
            </w:r>
            <w:proofErr w:type="spellStart"/>
            <w:r w:rsidRPr="002E10E1">
              <w:rPr>
                <w:sz w:val="30"/>
                <w:szCs w:val="30"/>
              </w:rPr>
              <w:t>Балтасинского</w:t>
            </w:r>
            <w:proofErr w:type="spellEnd"/>
            <w:r w:rsidRPr="002E10E1">
              <w:rPr>
                <w:sz w:val="30"/>
                <w:szCs w:val="30"/>
              </w:rPr>
              <w:t xml:space="preserve"> района Республики Татарстан, изменении границ территорий отдельных муниципальных образований и о внесении изменений в Закон Республики Татарстан «Об установлении границ территорий и статусе муниципального образования «</w:t>
            </w:r>
            <w:proofErr w:type="spellStart"/>
            <w:r w:rsidRPr="002E10E1">
              <w:rPr>
                <w:sz w:val="30"/>
                <w:szCs w:val="30"/>
              </w:rPr>
              <w:t>Балтасинский</w:t>
            </w:r>
            <w:proofErr w:type="spellEnd"/>
            <w:r w:rsidRPr="002E10E1">
              <w:rPr>
                <w:sz w:val="30"/>
                <w:szCs w:val="30"/>
              </w:rPr>
              <w:t xml:space="preserve"> муниципальный район» и муниципальных образований в его составе»</w:t>
            </w:r>
            <w:proofErr w:type="gramEnd"/>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10E1">
              <w:rPr>
                <w:sz w:val="30"/>
                <w:szCs w:val="30"/>
                <w:lang w:eastAsia="en-US"/>
              </w:rPr>
              <w:t>72</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5C4615" w:rsidRPr="002E10E1" w:rsidRDefault="005C4615" w:rsidP="002E10E1">
      <w:pPr>
        <w:widowControl w:val="0"/>
        <w:tabs>
          <w:tab w:val="clear" w:pos="708"/>
          <w:tab w:val="left" w:pos="993"/>
          <w:tab w:val="left" w:pos="1134"/>
        </w:tabs>
        <w:suppressAutoHyphens/>
        <w:ind w:firstLine="709"/>
        <w:jc w:val="both"/>
        <w:rPr>
          <w:b/>
          <w:sz w:val="30"/>
          <w:szCs w:val="30"/>
        </w:rPr>
      </w:pPr>
    </w:p>
    <w:p w:rsidR="001F43D8" w:rsidRPr="002E10E1" w:rsidRDefault="001230F9" w:rsidP="002E10E1">
      <w:pPr>
        <w:widowControl w:val="0"/>
        <w:tabs>
          <w:tab w:val="clear" w:pos="708"/>
          <w:tab w:val="left" w:pos="993"/>
          <w:tab w:val="left" w:pos="1134"/>
        </w:tabs>
        <w:suppressAutoHyphens/>
        <w:ind w:firstLine="709"/>
        <w:jc w:val="both"/>
        <w:rPr>
          <w:b/>
          <w:sz w:val="30"/>
          <w:szCs w:val="30"/>
        </w:rPr>
      </w:pPr>
      <w:r w:rsidRPr="002E10E1">
        <w:rPr>
          <w:b/>
          <w:sz w:val="30"/>
          <w:szCs w:val="30"/>
        </w:rPr>
        <w:t xml:space="preserve">5. </w:t>
      </w:r>
      <w:r w:rsidR="001F43D8" w:rsidRPr="002E10E1">
        <w:rPr>
          <w:b/>
          <w:sz w:val="30"/>
          <w:szCs w:val="30"/>
        </w:rPr>
        <w:t>О проекте закона Республики Татарстан № 174-7                                     «О квотировании рабочих мест для приема на работу участников специальной военной операции» (</w:t>
      </w:r>
      <w:r w:rsidR="001F43D8" w:rsidRPr="002E10E1">
        <w:rPr>
          <w:b/>
          <w:sz w:val="30"/>
          <w:szCs w:val="30"/>
          <w:lang w:val="en-US"/>
        </w:rPr>
        <w:t>I</w:t>
      </w:r>
      <w:r w:rsidR="001F43D8" w:rsidRPr="002E10E1">
        <w:rPr>
          <w:b/>
          <w:sz w:val="30"/>
          <w:szCs w:val="30"/>
        </w:rPr>
        <w:t> чтение).</w:t>
      </w:r>
    </w:p>
    <w:p w:rsidR="001230F9" w:rsidRPr="002E10E1" w:rsidRDefault="001230F9" w:rsidP="002E10E1">
      <w:pPr>
        <w:widowControl w:val="0"/>
        <w:tabs>
          <w:tab w:val="clear" w:pos="708"/>
          <w:tab w:val="left" w:pos="993"/>
          <w:tab w:val="left" w:pos="1134"/>
        </w:tabs>
        <w:ind w:firstLine="709"/>
        <w:jc w:val="both"/>
        <w:rPr>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1F43D8" w:rsidP="00997BF1">
            <w:pPr>
              <w:pStyle w:val="Normal1"/>
              <w:widowControl w:val="0"/>
              <w:ind w:firstLine="0"/>
              <w:rPr>
                <w:i w:val="0"/>
                <w:sz w:val="30"/>
                <w:szCs w:val="30"/>
                <w:lang w:eastAsia="en-US"/>
              </w:rPr>
            </w:pPr>
            <w:proofErr w:type="spellStart"/>
            <w:r w:rsidRPr="002E10E1">
              <w:rPr>
                <w:i w:val="0"/>
                <w:sz w:val="30"/>
                <w:szCs w:val="30"/>
                <w:lang w:eastAsia="en-US"/>
              </w:rPr>
              <w:t>Зарипова</w:t>
            </w:r>
            <w:proofErr w:type="spellEnd"/>
            <w:r w:rsidRPr="002E10E1">
              <w:rPr>
                <w:i w:val="0"/>
                <w:sz w:val="30"/>
                <w:szCs w:val="30"/>
                <w:lang w:eastAsia="en-US"/>
              </w:rPr>
              <w:t xml:space="preserve"> Э.А</w:t>
            </w:r>
            <w:r w:rsidR="001230F9" w:rsidRPr="002E10E1">
              <w:rPr>
                <w:i w:val="0"/>
                <w:sz w:val="30"/>
                <w:szCs w:val="30"/>
                <w:lang w:eastAsia="en-US"/>
              </w:rPr>
              <w:t xml:space="preserve">., </w:t>
            </w:r>
            <w:r w:rsidRPr="002E10E1">
              <w:rPr>
                <w:i w:val="0"/>
                <w:sz w:val="30"/>
                <w:szCs w:val="30"/>
                <w:lang w:eastAsia="en-US"/>
              </w:rPr>
              <w:t>министр труда, занятости и социальной защиты</w:t>
            </w:r>
            <w:r w:rsidR="001230F9" w:rsidRPr="002E10E1">
              <w:rPr>
                <w:i w:val="0"/>
                <w:sz w:val="30"/>
                <w:szCs w:val="30"/>
                <w:lang w:eastAsia="en-US"/>
              </w:rPr>
              <w:t xml:space="preserve">  Республик</w:t>
            </w:r>
            <w:r w:rsidR="00997BF1">
              <w:rPr>
                <w:i w:val="0"/>
                <w:sz w:val="30"/>
                <w:szCs w:val="30"/>
                <w:lang w:eastAsia="en-US"/>
              </w:rPr>
              <w:t>и</w:t>
            </w:r>
            <w:r w:rsidR="001230F9" w:rsidRPr="002E10E1">
              <w:rPr>
                <w:i w:val="0"/>
                <w:sz w:val="30"/>
                <w:szCs w:val="30"/>
                <w:lang w:eastAsia="en-US"/>
              </w:rPr>
              <w:t xml:space="preserve"> Татарстан</w:t>
            </w:r>
          </w:p>
        </w:tc>
        <w:tc>
          <w:tcPr>
            <w:tcW w:w="8154" w:type="dxa"/>
          </w:tcPr>
          <w:p w:rsidR="001230F9" w:rsidRPr="002E10E1" w:rsidRDefault="001230F9" w:rsidP="002E10E1">
            <w:pPr>
              <w:pStyle w:val="Normal1"/>
              <w:widowControl w:val="0"/>
              <w:ind w:firstLine="0"/>
              <w:rPr>
                <w:i w:val="0"/>
                <w:sz w:val="30"/>
                <w:szCs w:val="30"/>
                <w:lang w:eastAsia="en-US"/>
              </w:rPr>
            </w:pPr>
          </w:p>
        </w:tc>
      </w:tr>
    </w:tbl>
    <w:p w:rsidR="005C4615" w:rsidRDefault="005C4615" w:rsidP="002E10E1">
      <w:pPr>
        <w:rPr>
          <w:sz w:val="30"/>
          <w:szCs w:val="30"/>
        </w:rPr>
      </w:pPr>
    </w:p>
    <w:tbl>
      <w:tblPr>
        <w:tblW w:w="18342" w:type="dxa"/>
        <w:tblLook w:val="01E0"/>
      </w:tblPr>
      <w:tblGrid>
        <w:gridCol w:w="1384"/>
        <w:gridCol w:w="650"/>
        <w:gridCol w:w="6579"/>
        <w:gridCol w:w="1575"/>
        <w:gridCol w:w="117"/>
        <w:gridCol w:w="8037"/>
      </w:tblGrid>
      <w:tr w:rsidR="001F43D8" w:rsidRPr="002E10E1" w:rsidTr="002E10E1">
        <w:tc>
          <w:tcPr>
            <w:tcW w:w="2034" w:type="dxa"/>
            <w:gridSpan w:val="2"/>
            <w:hideMark/>
          </w:tcPr>
          <w:p w:rsidR="001F43D8" w:rsidRPr="002E10E1" w:rsidRDefault="001F43D8" w:rsidP="002E10E1">
            <w:pPr>
              <w:pStyle w:val="Normal1"/>
              <w:widowControl w:val="0"/>
              <w:ind w:firstLine="0"/>
              <w:rPr>
                <w:i w:val="0"/>
                <w:sz w:val="30"/>
                <w:szCs w:val="30"/>
                <w:lang w:eastAsia="en-US"/>
              </w:rPr>
            </w:pPr>
            <w:r w:rsidRPr="002E10E1">
              <w:rPr>
                <w:i w:val="0"/>
                <w:sz w:val="30"/>
                <w:szCs w:val="30"/>
                <w:lang w:eastAsia="en-US"/>
              </w:rPr>
              <w:t>Содокладчик:</w:t>
            </w:r>
          </w:p>
        </w:tc>
        <w:tc>
          <w:tcPr>
            <w:tcW w:w="8154" w:type="dxa"/>
            <w:gridSpan w:val="2"/>
            <w:hideMark/>
          </w:tcPr>
          <w:p w:rsidR="001F43D8" w:rsidRPr="002E10E1" w:rsidRDefault="001F43D8" w:rsidP="002E10E1">
            <w:pPr>
              <w:pStyle w:val="Normal1"/>
              <w:widowControl w:val="0"/>
              <w:ind w:firstLine="0"/>
              <w:rPr>
                <w:i w:val="0"/>
                <w:sz w:val="30"/>
                <w:szCs w:val="30"/>
                <w:lang w:eastAsia="en-US"/>
              </w:rPr>
            </w:pPr>
            <w:r w:rsidRPr="002E10E1">
              <w:rPr>
                <w:i w:val="0"/>
                <w:sz w:val="30"/>
                <w:szCs w:val="30"/>
                <w:lang w:eastAsia="en-US"/>
              </w:rPr>
              <w:t xml:space="preserve">Созинов А.С., председатель Комитета Государственного Совета Республики Татарстан по социальной политике </w:t>
            </w:r>
          </w:p>
        </w:tc>
        <w:tc>
          <w:tcPr>
            <w:tcW w:w="8154" w:type="dxa"/>
            <w:gridSpan w:val="2"/>
          </w:tcPr>
          <w:p w:rsidR="001F43D8" w:rsidRPr="002E10E1" w:rsidRDefault="001F43D8" w:rsidP="002E10E1">
            <w:pPr>
              <w:pStyle w:val="Normal1"/>
              <w:widowControl w:val="0"/>
              <w:ind w:firstLine="0"/>
              <w:rPr>
                <w:i w:val="0"/>
                <w:sz w:val="30"/>
                <w:szCs w:val="30"/>
                <w:lang w:eastAsia="en-US"/>
              </w:rPr>
            </w:pPr>
          </w:p>
        </w:tc>
      </w:tr>
      <w:tr w:rsidR="001230F9" w:rsidRPr="002E10E1" w:rsidTr="002E10E1">
        <w:tblPrEx>
          <w:tblLook w:val="04A0"/>
        </w:tblPrEx>
        <w:trPr>
          <w:gridAfter w:val="1"/>
          <w:wAfter w:w="8037" w:type="dxa"/>
        </w:trPr>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gridSpan w:val="2"/>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F43D8"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Pr="002E10E1">
              <w:rPr>
                <w:sz w:val="30"/>
                <w:szCs w:val="30"/>
              </w:rPr>
              <w:t>№ 174-7 «О квотировании рабочих мест для приема на работу участников специальной военной операции»</w:t>
            </w:r>
          </w:p>
        </w:tc>
        <w:tc>
          <w:tcPr>
            <w:tcW w:w="1692" w:type="dxa"/>
            <w:gridSpan w:val="2"/>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196E68">
              <w:rPr>
                <w:sz w:val="30"/>
                <w:szCs w:val="30"/>
                <w:lang w:eastAsia="en-US"/>
              </w:rPr>
              <w:t>74</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sz w:val="30"/>
          <w:szCs w:val="30"/>
        </w:rPr>
      </w:pPr>
    </w:p>
    <w:p w:rsidR="00C27AC0" w:rsidRPr="002E10E1" w:rsidRDefault="001230F9" w:rsidP="002E10E1">
      <w:pPr>
        <w:keepNext/>
        <w:tabs>
          <w:tab w:val="clear" w:pos="708"/>
          <w:tab w:val="left" w:pos="993"/>
          <w:tab w:val="left" w:pos="1134"/>
        </w:tabs>
        <w:suppressAutoHyphens/>
        <w:ind w:firstLine="709"/>
        <w:jc w:val="both"/>
        <w:rPr>
          <w:b/>
          <w:sz w:val="30"/>
          <w:szCs w:val="30"/>
        </w:rPr>
      </w:pPr>
      <w:r w:rsidRPr="002E10E1">
        <w:rPr>
          <w:b/>
          <w:sz w:val="30"/>
          <w:szCs w:val="30"/>
        </w:rPr>
        <w:t xml:space="preserve">6. </w:t>
      </w:r>
      <w:r w:rsidR="00C27AC0" w:rsidRPr="002E10E1">
        <w:rPr>
          <w:b/>
          <w:sz w:val="30"/>
          <w:szCs w:val="30"/>
        </w:rPr>
        <w:t>О проекте закона Республики Татарстан № 173-7 «О внесении изменений в отдельные законодательные акты Республики Татарстан» (</w:t>
      </w:r>
      <w:r w:rsidR="00C27AC0" w:rsidRPr="002E10E1">
        <w:rPr>
          <w:b/>
          <w:sz w:val="30"/>
          <w:szCs w:val="30"/>
          <w:lang w:val="en-US"/>
        </w:rPr>
        <w:t>I</w:t>
      </w:r>
      <w:r w:rsidR="00C27AC0" w:rsidRPr="002E10E1">
        <w:rPr>
          <w:b/>
          <w:sz w:val="30"/>
          <w:szCs w:val="30"/>
        </w:rPr>
        <w:t> чтение).</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C27AC0" w:rsidP="002E10E1">
            <w:pPr>
              <w:pStyle w:val="Normal1"/>
              <w:widowControl w:val="0"/>
              <w:ind w:firstLine="0"/>
              <w:rPr>
                <w:i w:val="0"/>
                <w:sz w:val="30"/>
                <w:szCs w:val="30"/>
                <w:lang w:eastAsia="en-US"/>
              </w:rPr>
            </w:pPr>
            <w:proofErr w:type="spellStart"/>
            <w:r w:rsidRPr="002E10E1">
              <w:rPr>
                <w:i w:val="0"/>
                <w:sz w:val="30"/>
                <w:szCs w:val="30"/>
                <w:lang w:eastAsia="en-US"/>
              </w:rPr>
              <w:t>Загидуллин</w:t>
            </w:r>
            <w:proofErr w:type="spellEnd"/>
            <w:r w:rsidRPr="002E10E1">
              <w:rPr>
                <w:i w:val="0"/>
                <w:sz w:val="30"/>
                <w:szCs w:val="30"/>
                <w:lang w:eastAsia="en-US"/>
              </w:rPr>
              <w:t xml:space="preserve"> Р.И</w:t>
            </w:r>
            <w:r w:rsidR="001230F9" w:rsidRPr="002E10E1">
              <w:rPr>
                <w:i w:val="0"/>
                <w:sz w:val="30"/>
                <w:szCs w:val="30"/>
                <w:lang w:eastAsia="en-US"/>
              </w:rPr>
              <w:t xml:space="preserve">., </w:t>
            </w:r>
            <w:r w:rsidR="00027D7B" w:rsidRPr="002E10E1">
              <w:rPr>
                <w:i w:val="0"/>
                <w:sz w:val="30"/>
                <w:szCs w:val="30"/>
                <w:lang w:eastAsia="en-US"/>
              </w:rPr>
              <w:t xml:space="preserve">министр юстиции Республики Татарстан </w:t>
            </w:r>
          </w:p>
        </w:tc>
        <w:tc>
          <w:tcPr>
            <w:tcW w:w="8154" w:type="dxa"/>
          </w:tcPr>
          <w:p w:rsidR="001230F9" w:rsidRPr="002E10E1" w:rsidRDefault="001230F9" w:rsidP="002E10E1">
            <w:pPr>
              <w:pStyle w:val="Normal1"/>
              <w:widowControl w:val="0"/>
              <w:ind w:firstLine="0"/>
              <w:rPr>
                <w:i w:val="0"/>
                <w:sz w:val="30"/>
                <w:szCs w:val="30"/>
                <w:lang w:eastAsia="en-US"/>
              </w:rPr>
            </w:pPr>
          </w:p>
        </w:tc>
      </w:tr>
    </w:tbl>
    <w:p w:rsidR="001230F9" w:rsidRPr="002E10E1" w:rsidRDefault="001230F9" w:rsidP="002E10E1">
      <w:pPr>
        <w:widowControl w:val="0"/>
        <w:tabs>
          <w:tab w:val="clear" w:pos="708"/>
          <w:tab w:val="left" w:pos="2817"/>
        </w:tabs>
        <w:ind w:firstLine="851"/>
        <w:jc w:val="both"/>
        <w:rPr>
          <w:sz w:val="30"/>
          <w:szCs w:val="30"/>
        </w:rPr>
      </w:pPr>
    </w:p>
    <w:tbl>
      <w:tblPr>
        <w:tblW w:w="18342" w:type="dxa"/>
        <w:tblLook w:val="01E0"/>
      </w:tblPr>
      <w:tblGrid>
        <w:gridCol w:w="2034"/>
        <w:gridCol w:w="8139"/>
        <w:gridCol w:w="8169"/>
      </w:tblGrid>
      <w:tr w:rsidR="00027D7B" w:rsidRPr="002E10E1" w:rsidTr="001161F5">
        <w:tc>
          <w:tcPr>
            <w:tcW w:w="2034" w:type="dxa"/>
            <w:hideMark/>
          </w:tcPr>
          <w:p w:rsidR="00027D7B" w:rsidRPr="002E10E1" w:rsidRDefault="00027D7B" w:rsidP="002E10E1">
            <w:pPr>
              <w:pStyle w:val="Normal1"/>
              <w:widowControl w:val="0"/>
              <w:ind w:firstLine="0"/>
              <w:rPr>
                <w:i w:val="0"/>
                <w:sz w:val="30"/>
                <w:szCs w:val="30"/>
                <w:lang w:eastAsia="en-US"/>
              </w:rPr>
            </w:pPr>
            <w:r w:rsidRPr="002E10E1">
              <w:rPr>
                <w:i w:val="0"/>
                <w:sz w:val="30"/>
                <w:szCs w:val="30"/>
                <w:lang w:eastAsia="en-US"/>
              </w:rPr>
              <w:t>Содокладчик:</w:t>
            </w:r>
          </w:p>
        </w:tc>
        <w:tc>
          <w:tcPr>
            <w:tcW w:w="8139" w:type="dxa"/>
            <w:hideMark/>
          </w:tcPr>
          <w:p w:rsidR="00027D7B" w:rsidRPr="002E10E1" w:rsidRDefault="00027D7B" w:rsidP="002E10E1">
            <w:pPr>
              <w:pStyle w:val="Normal1"/>
              <w:widowControl w:val="0"/>
              <w:ind w:firstLine="0"/>
              <w:rPr>
                <w:i w:val="0"/>
                <w:sz w:val="30"/>
                <w:szCs w:val="30"/>
                <w:lang w:eastAsia="en-US"/>
              </w:rPr>
            </w:pPr>
            <w:r w:rsidRPr="002E10E1">
              <w:rPr>
                <w:i w:val="0"/>
                <w:sz w:val="30"/>
                <w:szCs w:val="30"/>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69" w:type="dxa"/>
          </w:tcPr>
          <w:p w:rsidR="00027D7B" w:rsidRPr="002E10E1" w:rsidRDefault="00027D7B" w:rsidP="002E10E1">
            <w:pPr>
              <w:pStyle w:val="Normal1"/>
              <w:widowControl w:val="0"/>
              <w:ind w:firstLine="0"/>
              <w:rPr>
                <w:i w:val="0"/>
                <w:sz w:val="30"/>
                <w:szCs w:val="30"/>
                <w:lang w:eastAsia="en-US"/>
              </w:rPr>
            </w:pPr>
          </w:p>
        </w:tc>
      </w:tr>
    </w:tbl>
    <w:p w:rsidR="001230F9" w:rsidRPr="002E10E1" w:rsidRDefault="001230F9" w:rsidP="002E10E1">
      <w:pPr>
        <w:widowControl w:val="0"/>
        <w:tabs>
          <w:tab w:val="clear" w:pos="708"/>
          <w:tab w:val="left" w:pos="2817"/>
        </w:tabs>
        <w:ind w:firstLine="851"/>
        <w:jc w:val="both"/>
        <w:rPr>
          <w:sz w:val="30"/>
          <w:szCs w:val="30"/>
        </w:rPr>
      </w:pPr>
      <w:r w:rsidRPr="002E10E1">
        <w:rPr>
          <w:sz w:val="30"/>
          <w:szCs w:val="30"/>
        </w:rPr>
        <w:tab/>
      </w: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F43D8"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00027D7B" w:rsidRPr="002E10E1">
              <w:rPr>
                <w:sz w:val="30"/>
                <w:szCs w:val="30"/>
              </w:rPr>
              <w:t>№ 173-7 «О внесении изменений в отдельные законодательные акты Республики Татарстан»</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196E68">
              <w:rPr>
                <w:sz w:val="30"/>
                <w:szCs w:val="30"/>
                <w:lang w:eastAsia="en-US"/>
              </w:rPr>
              <w:t>77</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sz w:val="30"/>
          <w:szCs w:val="30"/>
        </w:rPr>
      </w:pPr>
    </w:p>
    <w:p w:rsidR="005C4615" w:rsidRPr="002E10E1" w:rsidRDefault="001230F9" w:rsidP="002E10E1">
      <w:pPr>
        <w:keepNext/>
        <w:tabs>
          <w:tab w:val="clear" w:pos="708"/>
          <w:tab w:val="left" w:pos="993"/>
          <w:tab w:val="left" w:pos="1134"/>
        </w:tabs>
        <w:suppressAutoHyphens/>
        <w:ind w:firstLine="709"/>
        <w:jc w:val="both"/>
        <w:rPr>
          <w:b/>
          <w:sz w:val="30"/>
          <w:szCs w:val="30"/>
        </w:rPr>
      </w:pPr>
      <w:r w:rsidRPr="002E10E1">
        <w:rPr>
          <w:b/>
          <w:sz w:val="30"/>
          <w:szCs w:val="30"/>
        </w:rPr>
        <w:t xml:space="preserve">7. </w:t>
      </w:r>
      <w:r w:rsidR="005C4615" w:rsidRPr="002E10E1">
        <w:rPr>
          <w:b/>
          <w:sz w:val="30"/>
          <w:szCs w:val="30"/>
        </w:rPr>
        <w:t>О проекте закона Республики Татарстан № 170-7 «О внесении изменения в статью 15 Закона Республики Татарстан «О государственной гражданской службе Республики Татарстан» (</w:t>
      </w:r>
      <w:r w:rsidR="005C4615" w:rsidRPr="002E10E1">
        <w:rPr>
          <w:b/>
          <w:sz w:val="30"/>
          <w:szCs w:val="30"/>
          <w:lang w:val="en-US"/>
        </w:rPr>
        <w:t>I</w:t>
      </w:r>
      <w:r w:rsidR="005C4615" w:rsidRPr="002E10E1">
        <w:rPr>
          <w:b/>
          <w:sz w:val="30"/>
          <w:szCs w:val="30"/>
        </w:rPr>
        <w:t> чтение)</w:t>
      </w:r>
      <w:r w:rsidR="005C4615" w:rsidRPr="002E10E1">
        <w:rPr>
          <w:b/>
          <w:i/>
          <w:sz w:val="30"/>
          <w:szCs w:val="30"/>
        </w:rPr>
        <w:t>.</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8342" w:type="dxa"/>
        <w:tblLook w:val="01E0"/>
      </w:tblPr>
      <w:tblGrid>
        <w:gridCol w:w="1384"/>
        <w:gridCol w:w="650"/>
        <w:gridCol w:w="6579"/>
        <w:gridCol w:w="1575"/>
        <w:gridCol w:w="117"/>
        <w:gridCol w:w="8037"/>
      </w:tblGrid>
      <w:tr w:rsidR="001230F9" w:rsidRPr="002E10E1" w:rsidTr="00196E68">
        <w:tc>
          <w:tcPr>
            <w:tcW w:w="2034" w:type="dxa"/>
            <w:gridSpan w:val="2"/>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gridSpan w:val="2"/>
            <w:hideMark/>
          </w:tcPr>
          <w:p w:rsidR="001230F9" w:rsidRPr="002E10E1" w:rsidRDefault="005C4615" w:rsidP="002E10E1">
            <w:pPr>
              <w:pStyle w:val="Normal1"/>
              <w:widowControl w:val="0"/>
              <w:ind w:firstLine="0"/>
              <w:rPr>
                <w:i w:val="0"/>
                <w:sz w:val="30"/>
                <w:szCs w:val="30"/>
                <w:lang w:eastAsia="en-US"/>
              </w:rPr>
            </w:pPr>
            <w:r w:rsidRPr="002E10E1">
              <w:rPr>
                <w:i w:val="0"/>
                <w:sz w:val="30"/>
                <w:szCs w:val="30"/>
                <w:lang w:eastAsia="en-US"/>
              </w:rPr>
              <w:t>Хабибуллин А.Г</w:t>
            </w:r>
            <w:r w:rsidR="001230F9" w:rsidRPr="002E10E1">
              <w:rPr>
                <w:i w:val="0"/>
                <w:sz w:val="30"/>
                <w:szCs w:val="30"/>
                <w:lang w:eastAsia="en-US"/>
              </w:rPr>
              <w:t xml:space="preserve">., </w:t>
            </w:r>
            <w:r w:rsidRPr="002E10E1">
              <w:rPr>
                <w:i w:val="0"/>
                <w:sz w:val="30"/>
                <w:szCs w:val="30"/>
                <w:lang w:eastAsia="en-US"/>
              </w:rPr>
              <w:t xml:space="preserve">председатель </w:t>
            </w:r>
            <w:r w:rsidR="001230F9" w:rsidRPr="002E10E1">
              <w:rPr>
                <w:i w:val="0"/>
                <w:sz w:val="30"/>
                <w:szCs w:val="30"/>
                <w:lang w:eastAsia="en-US"/>
              </w:rPr>
              <w:t xml:space="preserve">Комитета Государственного Совета  Республики Татарстан по </w:t>
            </w:r>
            <w:r w:rsidRPr="002E10E1">
              <w:rPr>
                <w:i w:val="0"/>
                <w:sz w:val="30"/>
                <w:szCs w:val="30"/>
                <w:lang w:eastAsia="en-US"/>
              </w:rPr>
              <w:t xml:space="preserve">государственному строительству и местному самоуправлению </w:t>
            </w:r>
            <w:r w:rsidR="001230F9" w:rsidRPr="002E10E1">
              <w:rPr>
                <w:i w:val="0"/>
                <w:sz w:val="30"/>
                <w:szCs w:val="30"/>
                <w:lang w:eastAsia="en-US"/>
              </w:rPr>
              <w:t xml:space="preserve"> </w:t>
            </w:r>
          </w:p>
        </w:tc>
        <w:tc>
          <w:tcPr>
            <w:tcW w:w="8154" w:type="dxa"/>
            <w:gridSpan w:val="2"/>
          </w:tcPr>
          <w:p w:rsidR="001230F9" w:rsidRPr="002E10E1" w:rsidRDefault="001230F9" w:rsidP="002E10E1">
            <w:pPr>
              <w:pStyle w:val="Normal1"/>
              <w:widowControl w:val="0"/>
              <w:ind w:firstLine="0"/>
              <w:rPr>
                <w:i w:val="0"/>
                <w:sz w:val="30"/>
                <w:szCs w:val="30"/>
                <w:lang w:eastAsia="en-US"/>
              </w:rPr>
            </w:pPr>
          </w:p>
        </w:tc>
      </w:tr>
      <w:tr w:rsidR="001230F9" w:rsidRPr="002E10E1" w:rsidTr="00196E68">
        <w:tblPrEx>
          <w:tblLook w:val="04A0"/>
        </w:tblPrEx>
        <w:trPr>
          <w:gridAfter w:val="1"/>
          <w:wAfter w:w="8037" w:type="dxa"/>
        </w:trPr>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gridSpan w:val="2"/>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005C4615" w:rsidRPr="002E10E1">
              <w:rPr>
                <w:sz w:val="30"/>
                <w:szCs w:val="30"/>
              </w:rPr>
              <w:t>№ 170-7 «О внесении изменения в статью 15 Закона Республики Татарстан «О государственной гражданской службе Республики Татарстан»</w:t>
            </w:r>
          </w:p>
        </w:tc>
        <w:tc>
          <w:tcPr>
            <w:tcW w:w="1692" w:type="dxa"/>
            <w:gridSpan w:val="2"/>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196E68">
              <w:rPr>
                <w:sz w:val="30"/>
                <w:szCs w:val="30"/>
                <w:lang w:eastAsia="en-US"/>
              </w:rPr>
              <w:t>79</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sz w:val="30"/>
          <w:szCs w:val="30"/>
        </w:rPr>
      </w:pPr>
    </w:p>
    <w:p w:rsidR="00C76439" w:rsidRPr="002E10E1" w:rsidRDefault="001230F9" w:rsidP="002E10E1">
      <w:pPr>
        <w:keepNext/>
        <w:tabs>
          <w:tab w:val="clear" w:pos="708"/>
          <w:tab w:val="left" w:pos="993"/>
          <w:tab w:val="left" w:pos="1134"/>
        </w:tabs>
        <w:suppressAutoHyphens/>
        <w:ind w:firstLine="709"/>
        <w:jc w:val="both"/>
        <w:rPr>
          <w:b/>
          <w:sz w:val="30"/>
          <w:szCs w:val="30"/>
        </w:rPr>
      </w:pPr>
      <w:r w:rsidRPr="002E10E1">
        <w:rPr>
          <w:b/>
          <w:sz w:val="30"/>
          <w:szCs w:val="30"/>
        </w:rPr>
        <w:t xml:space="preserve">8. </w:t>
      </w:r>
      <w:r w:rsidR="00C76439" w:rsidRPr="002E10E1">
        <w:rPr>
          <w:b/>
          <w:sz w:val="30"/>
          <w:szCs w:val="30"/>
        </w:rPr>
        <w:t>О проекте закона Республики Татарстан № 168-7 «О внесении изменений в Закон Республики Татарстан «Об информационных системах и информатизации Республики Татарстан» (</w:t>
      </w:r>
      <w:r w:rsidR="00C76439" w:rsidRPr="002E10E1">
        <w:rPr>
          <w:b/>
          <w:sz w:val="30"/>
          <w:szCs w:val="30"/>
          <w:lang w:val="en-US"/>
        </w:rPr>
        <w:t>I</w:t>
      </w:r>
      <w:r w:rsidR="00C76439" w:rsidRPr="002E10E1">
        <w:rPr>
          <w:b/>
          <w:sz w:val="30"/>
          <w:szCs w:val="30"/>
        </w:rPr>
        <w:t> чтение).</w:t>
      </w:r>
    </w:p>
    <w:p w:rsidR="001230F9" w:rsidRPr="002E10E1" w:rsidRDefault="001230F9" w:rsidP="002E10E1">
      <w:pPr>
        <w:widowControl w:val="0"/>
        <w:tabs>
          <w:tab w:val="clear" w:pos="708"/>
          <w:tab w:val="left" w:pos="993"/>
          <w:tab w:val="left" w:pos="1134"/>
        </w:tabs>
        <w:ind w:firstLine="709"/>
        <w:jc w:val="both"/>
        <w:rPr>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C76439" w:rsidP="002E10E1">
            <w:pPr>
              <w:pStyle w:val="Normal1"/>
              <w:widowControl w:val="0"/>
              <w:ind w:firstLine="0"/>
              <w:rPr>
                <w:i w:val="0"/>
                <w:sz w:val="30"/>
                <w:szCs w:val="30"/>
                <w:lang w:eastAsia="en-US"/>
              </w:rPr>
            </w:pPr>
            <w:r w:rsidRPr="002E10E1">
              <w:rPr>
                <w:i w:val="0"/>
                <w:sz w:val="30"/>
                <w:szCs w:val="30"/>
                <w:lang w:eastAsia="en-US"/>
              </w:rPr>
              <w:t>Хусаинов Р.Г</w:t>
            </w:r>
            <w:r w:rsidR="001230F9" w:rsidRPr="002E10E1">
              <w:rPr>
                <w:i w:val="0"/>
                <w:sz w:val="30"/>
                <w:szCs w:val="30"/>
                <w:lang w:eastAsia="en-US"/>
              </w:rPr>
              <w:t>., председател</w:t>
            </w:r>
            <w:r w:rsidRPr="002E10E1">
              <w:rPr>
                <w:i w:val="0"/>
                <w:sz w:val="30"/>
                <w:szCs w:val="30"/>
                <w:lang w:eastAsia="en-US"/>
              </w:rPr>
              <w:t>ь</w:t>
            </w:r>
            <w:r w:rsidR="001230F9" w:rsidRPr="002E10E1">
              <w:rPr>
                <w:i w:val="0"/>
                <w:sz w:val="30"/>
                <w:szCs w:val="30"/>
                <w:lang w:eastAsia="en-US"/>
              </w:rPr>
              <w:t xml:space="preserve"> Комитета Государственного Совета  Республики Татарстан по </w:t>
            </w:r>
            <w:r w:rsidRPr="002E10E1">
              <w:rPr>
                <w:i w:val="0"/>
                <w:sz w:val="30"/>
                <w:szCs w:val="30"/>
                <w:lang w:eastAsia="en-US"/>
              </w:rPr>
              <w:t>экономике, инвестициям и предпринимательству</w:t>
            </w:r>
          </w:p>
        </w:tc>
        <w:tc>
          <w:tcPr>
            <w:tcW w:w="8154" w:type="dxa"/>
          </w:tcPr>
          <w:p w:rsidR="001230F9" w:rsidRPr="002E10E1" w:rsidRDefault="001230F9" w:rsidP="002E10E1">
            <w:pPr>
              <w:pStyle w:val="Normal1"/>
              <w:widowControl w:val="0"/>
              <w:ind w:firstLine="0"/>
              <w:rPr>
                <w:i w:val="0"/>
                <w:sz w:val="30"/>
                <w:szCs w:val="30"/>
                <w:lang w:eastAsia="en-US"/>
              </w:rPr>
            </w:pPr>
          </w:p>
        </w:tc>
      </w:tr>
    </w:tbl>
    <w:p w:rsidR="001230F9" w:rsidRPr="002E10E1" w:rsidRDefault="001230F9" w:rsidP="002E10E1">
      <w:pPr>
        <w:widowControl w:val="0"/>
        <w:tabs>
          <w:tab w:val="clear" w:pos="708"/>
          <w:tab w:val="left" w:pos="2817"/>
        </w:tabs>
        <w:ind w:firstLine="851"/>
        <w:jc w:val="both"/>
        <w:rPr>
          <w:sz w:val="30"/>
          <w:szCs w:val="30"/>
        </w:rPr>
      </w:pPr>
      <w:r w:rsidRPr="002E10E1">
        <w:rPr>
          <w:sz w:val="30"/>
          <w:szCs w:val="30"/>
        </w:rPr>
        <w:tab/>
      </w: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00C76439" w:rsidRPr="002E10E1">
              <w:rPr>
                <w:sz w:val="30"/>
                <w:szCs w:val="30"/>
              </w:rPr>
              <w:t xml:space="preserve">№ 168-7 «О внесении изменений в Закон Республики Татарстан </w:t>
            </w:r>
            <w:r w:rsidR="00997BF1">
              <w:rPr>
                <w:sz w:val="30"/>
                <w:szCs w:val="30"/>
              </w:rPr>
              <w:t xml:space="preserve">                         </w:t>
            </w:r>
            <w:r w:rsidR="00C76439" w:rsidRPr="002E10E1">
              <w:rPr>
                <w:sz w:val="30"/>
                <w:szCs w:val="30"/>
              </w:rPr>
              <w:t>«Об информационных системах и информатизации Республики Татарстан»</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F4702C">
              <w:rPr>
                <w:sz w:val="30"/>
                <w:szCs w:val="30"/>
                <w:lang w:eastAsia="en-US"/>
              </w:rPr>
              <w:t>78</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ind w:firstLine="851"/>
        <w:jc w:val="both"/>
        <w:rPr>
          <w:sz w:val="30"/>
          <w:szCs w:val="30"/>
        </w:rPr>
      </w:pPr>
    </w:p>
    <w:p w:rsidR="001161F5" w:rsidRPr="002E10E1" w:rsidRDefault="001230F9" w:rsidP="002E10E1">
      <w:pPr>
        <w:keepNext/>
        <w:tabs>
          <w:tab w:val="clear" w:pos="708"/>
          <w:tab w:val="left" w:pos="993"/>
          <w:tab w:val="left" w:pos="1134"/>
        </w:tabs>
        <w:suppressAutoHyphens/>
        <w:ind w:firstLine="567"/>
        <w:jc w:val="both"/>
        <w:rPr>
          <w:b/>
          <w:sz w:val="30"/>
          <w:szCs w:val="30"/>
        </w:rPr>
      </w:pPr>
      <w:r w:rsidRPr="002E10E1">
        <w:rPr>
          <w:b/>
          <w:sz w:val="30"/>
          <w:szCs w:val="30"/>
        </w:rPr>
        <w:t xml:space="preserve">9. </w:t>
      </w:r>
      <w:r w:rsidR="001161F5" w:rsidRPr="002E10E1">
        <w:rPr>
          <w:b/>
          <w:sz w:val="30"/>
          <w:szCs w:val="30"/>
        </w:rPr>
        <w:t>О проекте закона Республики Татарстан № 167-7 «О внесении изменений в Закон Республики Татарстан «Об обеспечении доступности для инвалидов объектов социальной, инженерной и транспортной инфраструктур и предоставляемых в них услуг в Республике Татарстан» (</w:t>
      </w:r>
      <w:r w:rsidR="001161F5" w:rsidRPr="002E10E1">
        <w:rPr>
          <w:b/>
          <w:sz w:val="30"/>
          <w:szCs w:val="30"/>
          <w:lang w:val="en-US"/>
        </w:rPr>
        <w:t>I</w:t>
      </w:r>
      <w:r w:rsidR="001161F5" w:rsidRPr="002E10E1">
        <w:rPr>
          <w:b/>
          <w:sz w:val="30"/>
          <w:szCs w:val="30"/>
        </w:rPr>
        <w:t> чтение).</w:t>
      </w:r>
    </w:p>
    <w:p w:rsidR="001230F9" w:rsidRDefault="001230F9" w:rsidP="002E10E1">
      <w:pPr>
        <w:widowControl w:val="0"/>
        <w:tabs>
          <w:tab w:val="clear" w:pos="708"/>
          <w:tab w:val="left" w:pos="993"/>
          <w:tab w:val="left" w:pos="1134"/>
        </w:tabs>
        <w:ind w:firstLine="709"/>
        <w:jc w:val="both"/>
        <w:rPr>
          <w:b/>
          <w:sz w:val="30"/>
          <w:szCs w:val="30"/>
        </w:rPr>
      </w:pPr>
    </w:p>
    <w:p w:rsidR="00F4702C" w:rsidRPr="002E10E1" w:rsidRDefault="00F4702C" w:rsidP="002E10E1">
      <w:pPr>
        <w:widowControl w:val="0"/>
        <w:tabs>
          <w:tab w:val="clear" w:pos="708"/>
          <w:tab w:val="left" w:pos="993"/>
          <w:tab w:val="left" w:pos="1134"/>
        </w:tabs>
        <w:ind w:firstLine="709"/>
        <w:jc w:val="both"/>
        <w:rPr>
          <w:b/>
          <w:sz w:val="30"/>
          <w:szCs w:val="30"/>
        </w:rPr>
      </w:pPr>
    </w:p>
    <w:tbl>
      <w:tblPr>
        <w:tblW w:w="18342" w:type="dxa"/>
        <w:tblLook w:val="01E0"/>
      </w:tblPr>
      <w:tblGrid>
        <w:gridCol w:w="2093"/>
        <w:gridCol w:w="8221"/>
        <w:gridCol w:w="8028"/>
      </w:tblGrid>
      <w:tr w:rsidR="001230F9" w:rsidRPr="002E10E1" w:rsidTr="001230F9">
        <w:tc>
          <w:tcPr>
            <w:tcW w:w="2093"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lastRenderedPageBreak/>
              <w:t>Докладчик:</w:t>
            </w:r>
          </w:p>
        </w:tc>
        <w:tc>
          <w:tcPr>
            <w:tcW w:w="8221" w:type="dxa"/>
            <w:hideMark/>
          </w:tcPr>
          <w:p w:rsidR="001230F9" w:rsidRPr="002E10E1" w:rsidRDefault="001161F5" w:rsidP="002E10E1">
            <w:pPr>
              <w:pStyle w:val="Normal1"/>
              <w:widowControl w:val="0"/>
              <w:ind w:firstLine="0"/>
              <w:rPr>
                <w:i w:val="0"/>
                <w:sz w:val="30"/>
                <w:szCs w:val="30"/>
                <w:lang w:eastAsia="en-US"/>
              </w:rPr>
            </w:pPr>
            <w:proofErr w:type="spellStart"/>
            <w:r w:rsidRPr="002E10E1">
              <w:rPr>
                <w:i w:val="0"/>
                <w:sz w:val="30"/>
                <w:szCs w:val="30"/>
                <w:lang w:eastAsia="en-US"/>
              </w:rPr>
              <w:t>Зарипов</w:t>
            </w:r>
            <w:proofErr w:type="spellEnd"/>
            <w:r w:rsidRPr="002E10E1">
              <w:rPr>
                <w:i w:val="0"/>
                <w:sz w:val="30"/>
                <w:szCs w:val="30"/>
                <w:lang w:eastAsia="en-US"/>
              </w:rPr>
              <w:t xml:space="preserve"> Д.З</w:t>
            </w:r>
            <w:r w:rsidR="001230F9" w:rsidRPr="002E10E1">
              <w:rPr>
                <w:i w:val="0"/>
                <w:sz w:val="30"/>
                <w:szCs w:val="30"/>
                <w:lang w:eastAsia="en-US"/>
              </w:rPr>
              <w:t xml:space="preserve">., </w:t>
            </w:r>
            <w:r w:rsidRPr="002E10E1">
              <w:rPr>
                <w:i w:val="0"/>
                <w:sz w:val="30"/>
                <w:szCs w:val="30"/>
                <w:lang w:eastAsia="en-US"/>
              </w:rPr>
              <w:t xml:space="preserve">член Комитета Государственного Совета </w:t>
            </w:r>
            <w:r w:rsidR="001230F9" w:rsidRPr="002E10E1">
              <w:rPr>
                <w:i w:val="0"/>
                <w:sz w:val="30"/>
                <w:szCs w:val="30"/>
                <w:lang w:eastAsia="en-US"/>
              </w:rPr>
              <w:t xml:space="preserve">Республики Татарстан </w:t>
            </w:r>
            <w:r w:rsidRPr="002E10E1">
              <w:rPr>
                <w:i w:val="0"/>
                <w:sz w:val="30"/>
                <w:szCs w:val="30"/>
                <w:lang w:eastAsia="en-US"/>
              </w:rPr>
              <w:t>по социальной политике</w:t>
            </w:r>
            <w:r w:rsidR="001230F9" w:rsidRPr="002E10E1">
              <w:rPr>
                <w:i w:val="0"/>
                <w:sz w:val="30"/>
                <w:szCs w:val="30"/>
                <w:lang w:eastAsia="en-US"/>
              </w:rPr>
              <w:t xml:space="preserve"> </w:t>
            </w:r>
          </w:p>
        </w:tc>
        <w:tc>
          <w:tcPr>
            <w:tcW w:w="8028" w:type="dxa"/>
          </w:tcPr>
          <w:p w:rsidR="001230F9" w:rsidRPr="002E10E1" w:rsidRDefault="001230F9" w:rsidP="002E10E1">
            <w:pPr>
              <w:pStyle w:val="Normal1"/>
              <w:widowControl w:val="0"/>
              <w:ind w:firstLine="0"/>
              <w:rPr>
                <w:i w:val="0"/>
                <w:sz w:val="30"/>
                <w:szCs w:val="30"/>
                <w:lang w:eastAsia="en-US"/>
              </w:rPr>
            </w:pPr>
          </w:p>
        </w:tc>
      </w:tr>
    </w:tbl>
    <w:p w:rsidR="001230F9" w:rsidRPr="002E10E1" w:rsidRDefault="001230F9" w:rsidP="002E10E1">
      <w:pPr>
        <w:widowControl w:val="0"/>
        <w:ind w:firstLine="851"/>
        <w:jc w:val="both"/>
        <w:rPr>
          <w:sz w:val="30"/>
          <w:szCs w:val="30"/>
        </w:rPr>
      </w:pPr>
    </w:p>
    <w:p w:rsidR="00476EFB" w:rsidRPr="002E10E1" w:rsidRDefault="00476EFB" w:rsidP="002E10E1">
      <w:pPr>
        <w:keepNext/>
        <w:rPr>
          <w:b/>
          <w:sz w:val="30"/>
          <w:szCs w:val="30"/>
        </w:rPr>
      </w:pPr>
      <w:r w:rsidRPr="002E10E1">
        <w:rPr>
          <w:sz w:val="30"/>
          <w:szCs w:val="30"/>
        </w:rPr>
        <w:t>От микрофона:</w:t>
      </w:r>
    </w:p>
    <w:p w:rsidR="00476EFB" w:rsidRPr="002E10E1" w:rsidRDefault="00476EFB" w:rsidP="002E10E1">
      <w:pPr>
        <w:keepNext/>
        <w:ind w:firstLine="709"/>
        <w:rPr>
          <w:i/>
          <w:sz w:val="30"/>
          <w:szCs w:val="30"/>
        </w:rPr>
      </w:pPr>
      <w:r w:rsidRPr="002E10E1">
        <w:rPr>
          <w:b/>
          <w:sz w:val="30"/>
          <w:szCs w:val="30"/>
        </w:rPr>
        <w:t>Аминов И.Ю.,</w:t>
      </w:r>
      <w:r w:rsidRPr="002E10E1">
        <w:rPr>
          <w:sz w:val="30"/>
          <w:szCs w:val="30"/>
        </w:rPr>
        <w:t xml:space="preserve"> </w:t>
      </w:r>
      <w:r w:rsidRPr="002E10E1">
        <w:rPr>
          <w:i/>
          <w:sz w:val="30"/>
          <w:szCs w:val="30"/>
        </w:rPr>
        <w:t>фракция «ЕДИНАЯ РОССИЯ».</w:t>
      </w:r>
    </w:p>
    <w:p w:rsidR="001230F9" w:rsidRPr="002E10E1" w:rsidRDefault="001230F9" w:rsidP="002E10E1">
      <w:pPr>
        <w:widowControl w:val="0"/>
        <w:rPr>
          <w:sz w:val="30"/>
          <w:szCs w:val="30"/>
        </w:rPr>
      </w:pPr>
    </w:p>
    <w:tbl>
      <w:tblPr>
        <w:tblW w:w="10305" w:type="dxa"/>
        <w:tblLook w:val="04A0"/>
      </w:tblPr>
      <w:tblGrid>
        <w:gridCol w:w="1242"/>
        <w:gridCol w:w="7371"/>
        <w:gridCol w:w="1692"/>
      </w:tblGrid>
      <w:tr w:rsidR="001230F9" w:rsidRPr="002E10E1" w:rsidTr="001230F9">
        <w:tc>
          <w:tcPr>
            <w:tcW w:w="1242"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371"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00476EFB" w:rsidRPr="002E10E1">
              <w:rPr>
                <w:sz w:val="30"/>
                <w:szCs w:val="30"/>
              </w:rPr>
              <w:t>№ 167-7 «О внесении изменений в Закон Республики Татарстан                            «Об обеспечении доступности для инвалидов объектов социальной, инженерной и транспортной инфраструктур и предоставляемых в них услуг в Республике Татарстан»</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F4702C">
              <w:rPr>
                <w:sz w:val="30"/>
                <w:szCs w:val="30"/>
                <w:lang w:eastAsia="en-US"/>
              </w:rPr>
              <w:t>79</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sz w:val="30"/>
          <w:szCs w:val="30"/>
        </w:rPr>
      </w:pPr>
    </w:p>
    <w:p w:rsidR="00C94135" w:rsidRPr="002E10E1" w:rsidRDefault="001230F9" w:rsidP="002E10E1">
      <w:pPr>
        <w:keepNext/>
        <w:tabs>
          <w:tab w:val="clear" w:pos="708"/>
          <w:tab w:val="left" w:pos="993"/>
          <w:tab w:val="left" w:pos="1134"/>
        </w:tabs>
        <w:suppressAutoHyphens/>
        <w:ind w:firstLine="709"/>
        <w:jc w:val="both"/>
        <w:rPr>
          <w:b/>
          <w:sz w:val="30"/>
          <w:szCs w:val="30"/>
        </w:rPr>
      </w:pPr>
      <w:r w:rsidRPr="002E10E1">
        <w:rPr>
          <w:b/>
          <w:sz w:val="30"/>
          <w:szCs w:val="30"/>
        </w:rPr>
        <w:t xml:space="preserve">10. </w:t>
      </w:r>
      <w:r w:rsidR="00C94135" w:rsidRPr="002E10E1">
        <w:rPr>
          <w:b/>
          <w:sz w:val="30"/>
          <w:szCs w:val="30"/>
        </w:rPr>
        <w:t>О проекте закона Республики Татарстан № 169-7 «О внесении изменений в Закон Республики Татарстан «О свободе совести и о религиозных объединениях» (</w:t>
      </w:r>
      <w:r w:rsidR="00C94135" w:rsidRPr="002E10E1">
        <w:rPr>
          <w:b/>
          <w:sz w:val="30"/>
          <w:szCs w:val="30"/>
          <w:lang w:val="en-US"/>
        </w:rPr>
        <w:t>I</w:t>
      </w:r>
      <w:r w:rsidR="00C94135" w:rsidRPr="002E10E1">
        <w:rPr>
          <w:b/>
          <w:sz w:val="30"/>
          <w:szCs w:val="30"/>
        </w:rPr>
        <w:t> чтение).</w:t>
      </w:r>
    </w:p>
    <w:p w:rsidR="001230F9" w:rsidRPr="002E10E1" w:rsidRDefault="001230F9" w:rsidP="002E10E1">
      <w:pPr>
        <w:widowControl w:val="0"/>
        <w:tabs>
          <w:tab w:val="clear" w:pos="708"/>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C94135" w:rsidP="002E10E1">
            <w:pPr>
              <w:pStyle w:val="Normal1"/>
              <w:widowControl w:val="0"/>
              <w:ind w:firstLine="0"/>
              <w:rPr>
                <w:i w:val="0"/>
                <w:sz w:val="30"/>
                <w:szCs w:val="30"/>
                <w:lang w:eastAsia="en-US"/>
              </w:rPr>
            </w:pPr>
            <w:proofErr w:type="spellStart"/>
            <w:r w:rsidRPr="002E10E1">
              <w:rPr>
                <w:i w:val="0"/>
                <w:sz w:val="30"/>
                <w:szCs w:val="30"/>
                <w:lang w:eastAsia="en-US"/>
              </w:rPr>
              <w:t>Зайниев</w:t>
            </w:r>
            <w:proofErr w:type="spellEnd"/>
            <w:r w:rsidRPr="002E10E1">
              <w:rPr>
                <w:i w:val="0"/>
                <w:sz w:val="30"/>
                <w:szCs w:val="30"/>
                <w:lang w:eastAsia="en-US"/>
              </w:rPr>
              <w:t xml:space="preserve"> </w:t>
            </w:r>
            <w:r w:rsidR="00283539" w:rsidRPr="002E10E1">
              <w:rPr>
                <w:i w:val="0"/>
                <w:sz w:val="30"/>
                <w:szCs w:val="30"/>
                <w:lang w:eastAsia="en-US"/>
              </w:rPr>
              <w:t>И.Г</w:t>
            </w:r>
            <w:r w:rsidR="001230F9" w:rsidRPr="002E10E1">
              <w:rPr>
                <w:i w:val="0"/>
                <w:sz w:val="30"/>
                <w:szCs w:val="30"/>
                <w:lang w:eastAsia="en-US"/>
              </w:rPr>
              <w:t xml:space="preserve">., </w:t>
            </w:r>
            <w:r w:rsidR="00283539" w:rsidRPr="002E10E1">
              <w:rPr>
                <w:i w:val="0"/>
                <w:sz w:val="30"/>
                <w:szCs w:val="30"/>
                <w:lang w:eastAsia="en-US"/>
              </w:rPr>
              <w:t>член</w:t>
            </w:r>
            <w:r w:rsidR="001230F9" w:rsidRPr="002E10E1">
              <w:rPr>
                <w:i w:val="0"/>
                <w:sz w:val="30"/>
                <w:szCs w:val="30"/>
                <w:lang w:eastAsia="en-US"/>
              </w:rPr>
              <w:t xml:space="preserve"> Комитета Государственного Совета  Республики Татарстан по </w:t>
            </w:r>
            <w:r w:rsidR="00283539" w:rsidRPr="002E10E1">
              <w:rPr>
                <w:i w:val="0"/>
                <w:sz w:val="30"/>
                <w:szCs w:val="30"/>
                <w:lang w:eastAsia="en-US"/>
              </w:rPr>
              <w:t>образованию, культуре, науке и национальным вопросам</w:t>
            </w:r>
          </w:p>
        </w:tc>
        <w:tc>
          <w:tcPr>
            <w:tcW w:w="8154" w:type="dxa"/>
          </w:tcPr>
          <w:p w:rsidR="001230F9" w:rsidRPr="002E10E1" w:rsidRDefault="001230F9" w:rsidP="002E10E1">
            <w:pPr>
              <w:pStyle w:val="Normal1"/>
              <w:widowControl w:val="0"/>
              <w:ind w:firstLine="0"/>
              <w:rPr>
                <w:sz w:val="30"/>
                <w:szCs w:val="30"/>
                <w:lang w:eastAsia="en-US"/>
              </w:rPr>
            </w:pPr>
          </w:p>
        </w:tc>
      </w:tr>
    </w:tbl>
    <w:p w:rsidR="001230F9" w:rsidRPr="002E10E1" w:rsidRDefault="001230F9" w:rsidP="002E10E1">
      <w:pPr>
        <w:widowControl w:val="0"/>
        <w:ind w:firstLine="851"/>
        <w:jc w:val="both"/>
        <w:rPr>
          <w:sz w:val="30"/>
          <w:szCs w:val="30"/>
        </w:rPr>
      </w:pPr>
    </w:p>
    <w:p w:rsidR="005E391A" w:rsidRPr="002E10E1" w:rsidRDefault="005E391A" w:rsidP="002E10E1">
      <w:pPr>
        <w:widowControl w:val="0"/>
        <w:tabs>
          <w:tab w:val="clear" w:pos="708"/>
          <w:tab w:val="left" w:pos="1260"/>
          <w:tab w:val="num" w:pos="1800"/>
          <w:tab w:val="num" w:pos="9433"/>
        </w:tabs>
        <w:jc w:val="both"/>
        <w:rPr>
          <w:sz w:val="30"/>
          <w:szCs w:val="30"/>
        </w:rPr>
      </w:pPr>
      <w:r w:rsidRPr="002E10E1">
        <w:rPr>
          <w:sz w:val="30"/>
          <w:szCs w:val="30"/>
        </w:rPr>
        <w:t>Вопрос:</w:t>
      </w:r>
    </w:p>
    <w:p w:rsidR="005E391A" w:rsidRPr="002E10E1" w:rsidRDefault="005E391A" w:rsidP="002E10E1">
      <w:pPr>
        <w:widowControl w:val="0"/>
        <w:ind w:firstLine="709"/>
        <w:rPr>
          <w:sz w:val="30"/>
          <w:szCs w:val="30"/>
        </w:rPr>
      </w:pPr>
      <w:r w:rsidRPr="002E10E1">
        <w:rPr>
          <w:b/>
          <w:sz w:val="30"/>
          <w:szCs w:val="30"/>
        </w:rPr>
        <w:t>Сафин Ф.М</w:t>
      </w:r>
      <w:r w:rsidRPr="00997BF1">
        <w:rPr>
          <w:b/>
          <w:sz w:val="30"/>
          <w:szCs w:val="30"/>
        </w:rPr>
        <w:t>.,</w:t>
      </w:r>
      <w:r w:rsidRPr="002E10E1">
        <w:rPr>
          <w:sz w:val="30"/>
          <w:szCs w:val="30"/>
        </w:rPr>
        <w:t xml:space="preserve"> </w:t>
      </w:r>
      <w:r w:rsidRPr="002E10E1">
        <w:rPr>
          <w:i/>
          <w:sz w:val="30"/>
          <w:szCs w:val="30"/>
        </w:rPr>
        <w:t>фракция КПРФ.</w:t>
      </w:r>
      <w:r w:rsidRPr="002E10E1">
        <w:rPr>
          <w:sz w:val="30"/>
          <w:szCs w:val="30"/>
        </w:rPr>
        <w:t xml:space="preserve"> </w:t>
      </w:r>
    </w:p>
    <w:p w:rsidR="005E391A" w:rsidRPr="002E10E1" w:rsidRDefault="005E391A" w:rsidP="002E10E1">
      <w:pPr>
        <w:widowControl w:val="0"/>
        <w:ind w:firstLine="709"/>
        <w:rPr>
          <w:sz w:val="30"/>
          <w:szCs w:val="30"/>
        </w:rPr>
      </w:pPr>
      <w:r w:rsidRPr="002E10E1">
        <w:rPr>
          <w:sz w:val="30"/>
          <w:szCs w:val="30"/>
        </w:rPr>
        <w:t>В статье 26 написано, что религиозные организации будут заниматься приносящей доход деятельностью. А что включается в перечень? Это будет предпринимательская деятельность или какая-то другая?</w:t>
      </w:r>
    </w:p>
    <w:p w:rsidR="005E391A" w:rsidRPr="002E10E1" w:rsidRDefault="005E391A" w:rsidP="002E10E1">
      <w:pPr>
        <w:widowControl w:val="0"/>
        <w:ind w:firstLine="709"/>
        <w:jc w:val="both"/>
        <w:rPr>
          <w:sz w:val="30"/>
          <w:szCs w:val="30"/>
        </w:rPr>
      </w:pPr>
    </w:p>
    <w:p w:rsidR="005E391A" w:rsidRPr="002E10E1" w:rsidRDefault="005E391A" w:rsidP="002E10E1">
      <w:pPr>
        <w:widowControl w:val="0"/>
        <w:ind w:firstLine="709"/>
        <w:jc w:val="both"/>
        <w:rPr>
          <w:sz w:val="30"/>
          <w:szCs w:val="30"/>
        </w:rPr>
      </w:pPr>
      <w:r w:rsidRPr="002E10E1">
        <w:rPr>
          <w:sz w:val="30"/>
          <w:szCs w:val="30"/>
        </w:rPr>
        <w:t>Дан  ответ по существу вопроса.</w:t>
      </w:r>
    </w:p>
    <w:p w:rsidR="005E391A" w:rsidRPr="002E10E1" w:rsidRDefault="005E391A" w:rsidP="002E10E1">
      <w:pPr>
        <w:widowControl w:val="0"/>
        <w:ind w:firstLine="851"/>
        <w:jc w:val="both"/>
        <w:rPr>
          <w:sz w:val="30"/>
          <w:szCs w:val="30"/>
        </w:rPr>
      </w:pP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005E391A" w:rsidRPr="002E10E1">
              <w:rPr>
                <w:sz w:val="30"/>
                <w:szCs w:val="30"/>
              </w:rPr>
              <w:t xml:space="preserve">№ 169-7 «О внесении изменений в Закон Республики Татарстан «О свободе </w:t>
            </w:r>
            <w:r w:rsidR="005E391A" w:rsidRPr="002E10E1">
              <w:rPr>
                <w:sz w:val="30"/>
                <w:szCs w:val="30"/>
              </w:rPr>
              <w:lastRenderedPageBreak/>
              <w:t>совести и о религиозных объединениях»</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3856">
              <w:rPr>
                <w:sz w:val="30"/>
                <w:szCs w:val="30"/>
                <w:lang w:eastAsia="en-US"/>
              </w:rPr>
              <w:t>81</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Воздержалось      –       </w:t>
            </w:r>
            <w:r w:rsidR="005E391A" w:rsidRPr="002E10E1">
              <w:rPr>
                <w:sz w:val="30"/>
                <w:szCs w:val="30"/>
                <w:lang w:eastAsia="en-US"/>
              </w:rPr>
              <w:t>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left="3403"/>
        <w:jc w:val="both"/>
        <w:rPr>
          <w:b/>
          <w:sz w:val="30"/>
          <w:szCs w:val="30"/>
        </w:rPr>
      </w:pPr>
    </w:p>
    <w:p w:rsidR="005E391A" w:rsidRPr="002E10E1" w:rsidRDefault="001230F9" w:rsidP="002E10E1">
      <w:pPr>
        <w:keepNext/>
        <w:tabs>
          <w:tab w:val="clear" w:pos="708"/>
          <w:tab w:val="left" w:pos="993"/>
          <w:tab w:val="left" w:pos="1134"/>
        </w:tabs>
        <w:suppressAutoHyphens/>
        <w:ind w:firstLine="709"/>
        <w:jc w:val="both"/>
        <w:rPr>
          <w:b/>
          <w:sz w:val="30"/>
          <w:szCs w:val="30"/>
        </w:rPr>
      </w:pPr>
      <w:r w:rsidRPr="002E10E1">
        <w:rPr>
          <w:b/>
          <w:sz w:val="30"/>
          <w:szCs w:val="30"/>
        </w:rPr>
        <w:t xml:space="preserve">11. </w:t>
      </w:r>
      <w:r w:rsidR="005E391A" w:rsidRPr="002E10E1">
        <w:rPr>
          <w:b/>
          <w:sz w:val="30"/>
          <w:szCs w:val="30"/>
        </w:rPr>
        <w:t>О проекте закона Республики Татарстан № 172-7 «О внесении изменений в Закон Республики Татарстан «Об объектах культурного наследия в Республике Татарстан» (</w:t>
      </w:r>
      <w:r w:rsidR="005E391A" w:rsidRPr="002E10E1">
        <w:rPr>
          <w:b/>
          <w:sz w:val="30"/>
          <w:szCs w:val="30"/>
          <w:lang w:val="en-US"/>
        </w:rPr>
        <w:t>I</w:t>
      </w:r>
      <w:r w:rsidR="005E391A" w:rsidRPr="002E10E1">
        <w:rPr>
          <w:b/>
          <w:sz w:val="30"/>
          <w:szCs w:val="30"/>
        </w:rPr>
        <w:t> чтение).</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5E391A" w:rsidP="002E10E1">
            <w:pPr>
              <w:widowControl w:val="0"/>
              <w:jc w:val="both"/>
              <w:rPr>
                <w:sz w:val="30"/>
                <w:szCs w:val="30"/>
                <w:lang w:eastAsia="en-US"/>
              </w:rPr>
            </w:pPr>
            <w:r w:rsidRPr="002E10E1">
              <w:rPr>
                <w:sz w:val="30"/>
                <w:szCs w:val="30"/>
                <w:lang w:eastAsia="en-US"/>
              </w:rPr>
              <w:t>Гущин И.Н</w:t>
            </w:r>
            <w:r w:rsidR="001230F9" w:rsidRPr="002E10E1">
              <w:rPr>
                <w:sz w:val="30"/>
                <w:szCs w:val="30"/>
                <w:lang w:eastAsia="en-US"/>
              </w:rPr>
              <w:t xml:space="preserve">., председатель Комитета Республики Татарстан по </w:t>
            </w:r>
            <w:r w:rsidRPr="002E10E1">
              <w:rPr>
                <w:sz w:val="30"/>
                <w:szCs w:val="30"/>
                <w:lang w:eastAsia="en-US"/>
              </w:rPr>
              <w:t>охране объектов</w:t>
            </w:r>
            <w:r w:rsidR="00E176EF" w:rsidRPr="002E10E1">
              <w:rPr>
                <w:sz w:val="30"/>
                <w:szCs w:val="30"/>
                <w:lang w:eastAsia="en-US"/>
              </w:rPr>
              <w:t xml:space="preserve"> культурного наследия </w:t>
            </w:r>
            <w:r w:rsidR="001230F9" w:rsidRPr="002E10E1">
              <w:rPr>
                <w:sz w:val="30"/>
                <w:szCs w:val="30"/>
                <w:lang w:eastAsia="en-US"/>
              </w:rPr>
              <w:t xml:space="preserve">  </w:t>
            </w:r>
          </w:p>
        </w:tc>
        <w:tc>
          <w:tcPr>
            <w:tcW w:w="8154" w:type="dxa"/>
          </w:tcPr>
          <w:p w:rsidR="001230F9" w:rsidRPr="002E10E1" w:rsidRDefault="001230F9" w:rsidP="002E10E1">
            <w:pPr>
              <w:pStyle w:val="Normal1"/>
              <w:widowControl w:val="0"/>
              <w:ind w:firstLine="0"/>
              <w:rPr>
                <w:sz w:val="30"/>
                <w:szCs w:val="30"/>
                <w:lang w:eastAsia="en-US"/>
              </w:rPr>
            </w:pPr>
          </w:p>
        </w:tc>
      </w:tr>
    </w:tbl>
    <w:p w:rsidR="001230F9" w:rsidRPr="002E10E1" w:rsidRDefault="005E391A" w:rsidP="002E10E1">
      <w:pPr>
        <w:widowControl w:val="0"/>
        <w:tabs>
          <w:tab w:val="clear" w:pos="708"/>
          <w:tab w:val="left" w:pos="993"/>
          <w:tab w:val="left" w:pos="1134"/>
        </w:tabs>
        <w:ind w:left="3403"/>
        <w:jc w:val="both"/>
        <w:rPr>
          <w:b/>
          <w:sz w:val="30"/>
          <w:szCs w:val="30"/>
        </w:rPr>
      </w:pPr>
      <w:r w:rsidRPr="002E10E1">
        <w:rPr>
          <w:b/>
          <w:sz w:val="30"/>
          <w:szCs w:val="30"/>
        </w:rPr>
        <w:t xml:space="preserve">  </w:t>
      </w:r>
    </w:p>
    <w:tbl>
      <w:tblPr>
        <w:tblW w:w="18342" w:type="dxa"/>
        <w:tblLook w:val="01E0"/>
      </w:tblPr>
      <w:tblGrid>
        <w:gridCol w:w="2034"/>
        <w:gridCol w:w="8154"/>
        <w:gridCol w:w="8154"/>
      </w:tblGrid>
      <w:tr w:rsidR="005E391A" w:rsidRPr="002E10E1" w:rsidTr="005E391A">
        <w:tc>
          <w:tcPr>
            <w:tcW w:w="2034" w:type="dxa"/>
            <w:hideMark/>
          </w:tcPr>
          <w:p w:rsidR="005E391A" w:rsidRPr="002E10E1" w:rsidRDefault="005E391A"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5E391A" w:rsidRPr="002E10E1" w:rsidRDefault="00E176EF" w:rsidP="00997BF1">
            <w:pPr>
              <w:widowControl w:val="0"/>
              <w:jc w:val="both"/>
              <w:rPr>
                <w:sz w:val="30"/>
                <w:szCs w:val="30"/>
                <w:lang w:eastAsia="en-US"/>
              </w:rPr>
            </w:pPr>
            <w:r w:rsidRPr="002E10E1">
              <w:rPr>
                <w:sz w:val="30"/>
                <w:szCs w:val="30"/>
                <w:lang w:eastAsia="en-US"/>
              </w:rPr>
              <w:t>Вострикова С.А</w:t>
            </w:r>
            <w:r w:rsidR="005E391A" w:rsidRPr="002E10E1">
              <w:rPr>
                <w:sz w:val="30"/>
                <w:szCs w:val="30"/>
                <w:lang w:eastAsia="en-US"/>
              </w:rPr>
              <w:t xml:space="preserve">., </w:t>
            </w:r>
            <w:r w:rsidRPr="002E10E1">
              <w:rPr>
                <w:sz w:val="30"/>
                <w:szCs w:val="30"/>
                <w:lang w:eastAsia="en-US"/>
              </w:rPr>
              <w:t>член</w:t>
            </w:r>
            <w:r w:rsidR="005E391A" w:rsidRPr="002E10E1">
              <w:rPr>
                <w:sz w:val="30"/>
                <w:szCs w:val="30"/>
                <w:lang w:eastAsia="en-US"/>
              </w:rPr>
              <w:t xml:space="preserve"> Комитета Государственного Совета Республики Татарстан по </w:t>
            </w:r>
            <w:r w:rsidR="003C3D7F" w:rsidRPr="002E10E1">
              <w:rPr>
                <w:sz w:val="30"/>
                <w:szCs w:val="30"/>
                <w:lang w:eastAsia="en-US"/>
              </w:rPr>
              <w:t>образованию, культуре, науке и национальн</w:t>
            </w:r>
            <w:r w:rsidR="00997BF1">
              <w:rPr>
                <w:sz w:val="30"/>
                <w:szCs w:val="30"/>
                <w:lang w:eastAsia="en-US"/>
              </w:rPr>
              <w:t>ым</w:t>
            </w:r>
            <w:r w:rsidR="003C3D7F" w:rsidRPr="002E10E1">
              <w:rPr>
                <w:sz w:val="30"/>
                <w:szCs w:val="30"/>
                <w:lang w:eastAsia="en-US"/>
              </w:rPr>
              <w:t xml:space="preserve"> </w:t>
            </w:r>
            <w:r w:rsidR="00997BF1">
              <w:rPr>
                <w:sz w:val="30"/>
                <w:szCs w:val="30"/>
                <w:lang w:eastAsia="en-US"/>
              </w:rPr>
              <w:t>вопросам</w:t>
            </w:r>
          </w:p>
        </w:tc>
        <w:tc>
          <w:tcPr>
            <w:tcW w:w="8154" w:type="dxa"/>
          </w:tcPr>
          <w:p w:rsidR="005E391A" w:rsidRPr="002E10E1" w:rsidRDefault="005E391A" w:rsidP="002E10E1">
            <w:pPr>
              <w:pStyle w:val="Normal1"/>
              <w:widowControl w:val="0"/>
              <w:ind w:firstLine="0"/>
              <w:rPr>
                <w:sz w:val="30"/>
                <w:szCs w:val="30"/>
                <w:lang w:eastAsia="en-US"/>
              </w:rPr>
            </w:pPr>
          </w:p>
        </w:tc>
      </w:tr>
    </w:tbl>
    <w:p w:rsidR="001230F9" w:rsidRPr="002E10E1" w:rsidRDefault="001230F9" w:rsidP="002E10E1">
      <w:pPr>
        <w:widowControl w:val="0"/>
        <w:tabs>
          <w:tab w:val="clear" w:pos="708"/>
          <w:tab w:val="left" w:pos="993"/>
          <w:tab w:val="left" w:pos="1134"/>
        </w:tabs>
        <w:ind w:left="3403"/>
        <w:jc w:val="both"/>
        <w:rPr>
          <w:b/>
          <w:sz w:val="30"/>
          <w:szCs w:val="30"/>
        </w:rPr>
      </w:pP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в первом чтении и в целом проекта закона Республики Татарстан </w:t>
            </w:r>
            <w:r w:rsidR="003C3D7F" w:rsidRPr="002E10E1">
              <w:rPr>
                <w:sz w:val="30"/>
                <w:szCs w:val="30"/>
              </w:rPr>
              <w:t>№ 172-7 «О внесении изменений в Закон Республики Татарстан                         «Об объектах культурного наследия в Республике Татарстан»</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3856">
              <w:rPr>
                <w:sz w:val="30"/>
                <w:szCs w:val="30"/>
                <w:lang w:eastAsia="en-US"/>
              </w:rPr>
              <w:t>81</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851"/>
        <w:jc w:val="both"/>
        <w:rPr>
          <w:b/>
          <w:sz w:val="30"/>
          <w:szCs w:val="30"/>
        </w:rPr>
      </w:pPr>
    </w:p>
    <w:p w:rsidR="003C3D7F" w:rsidRPr="002E10E1" w:rsidRDefault="001230F9" w:rsidP="002E10E1">
      <w:pPr>
        <w:keepNext/>
        <w:tabs>
          <w:tab w:val="clear" w:pos="708"/>
          <w:tab w:val="left" w:pos="993"/>
          <w:tab w:val="left" w:pos="1134"/>
        </w:tabs>
        <w:suppressAutoHyphens/>
        <w:ind w:firstLine="709"/>
        <w:jc w:val="both"/>
        <w:rPr>
          <w:b/>
          <w:sz w:val="30"/>
          <w:szCs w:val="30"/>
        </w:rPr>
      </w:pPr>
      <w:r w:rsidRPr="002E10E1">
        <w:rPr>
          <w:b/>
          <w:sz w:val="30"/>
          <w:szCs w:val="30"/>
        </w:rPr>
        <w:t xml:space="preserve">12. </w:t>
      </w:r>
      <w:r w:rsidR="003C3D7F" w:rsidRPr="002E10E1">
        <w:rPr>
          <w:b/>
          <w:bCs/>
          <w:sz w:val="30"/>
          <w:szCs w:val="30"/>
        </w:rPr>
        <w:t>Об изменении в составе Комитета Государственного Совета Республики Татарстан по законности и правопорядку.</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1230F9" w:rsidRPr="002E10E1" w:rsidTr="001230F9">
        <w:tc>
          <w:tcPr>
            <w:tcW w:w="2034"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154" w:type="dxa"/>
            <w:hideMark/>
          </w:tcPr>
          <w:p w:rsidR="001230F9" w:rsidRPr="002E10E1" w:rsidRDefault="003C3D7F" w:rsidP="002E10E1">
            <w:pPr>
              <w:widowControl w:val="0"/>
              <w:jc w:val="both"/>
              <w:rPr>
                <w:sz w:val="30"/>
                <w:szCs w:val="30"/>
                <w:lang w:eastAsia="en-US"/>
              </w:rPr>
            </w:pPr>
            <w:r w:rsidRPr="002E10E1">
              <w:rPr>
                <w:sz w:val="30"/>
                <w:szCs w:val="30"/>
                <w:lang w:eastAsia="en-US"/>
              </w:rPr>
              <w:t>Ахметов М.Г</w:t>
            </w:r>
            <w:r w:rsidR="001230F9" w:rsidRPr="002E10E1">
              <w:rPr>
                <w:sz w:val="30"/>
                <w:szCs w:val="30"/>
                <w:lang w:eastAsia="en-US"/>
              </w:rPr>
              <w:t xml:space="preserve">., </w:t>
            </w:r>
            <w:r w:rsidRPr="002E10E1">
              <w:rPr>
                <w:sz w:val="30"/>
                <w:szCs w:val="30"/>
                <w:lang w:eastAsia="en-US"/>
              </w:rPr>
              <w:t>исполняющий обязанности Председателя Государственного Совета</w:t>
            </w:r>
            <w:r w:rsidR="001230F9" w:rsidRPr="002E10E1">
              <w:rPr>
                <w:sz w:val="30"/>
                <w:szCs w:val="30"/>
                <w:lang w:eastAsia="en-US"/>
              </w:rPr>
              <w:t xml:space="preserve"> Республики Татарстан </w:t>
            </w:r>
          </w:p>
        </w:tc>
        <w:tc>
          <w:tcPr>
            <w:tcW w:w="8154" w:type="dxa"/>
          </w:tcPr>
          <w:p w:rsidR="001230F9" w:rsidRPr="002E10E1" w:rsidRDefault="001230F9" w:rsidP="002E10E1">
            <w:pPr>
              <w:pStyle w:val="Normal1"/>
              <w:widowControl w:val="0"/>
              <w:ind w:firstLine="0"/>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color w:val="000000"/>
          <w:sz w:val="30"/>
          <w:szCs w:val="30"/>
        </w:rPr>
      </w:pPr>
    </w:p>
    <w:tbl>
      <w:tblPr>
        <w:tblW w:w="10305" w:type="dxa"/>
        <w:tblLook w:val="04A0"/>
      </w:tblPr>
      <w:tblGrid>
        <w:gridCol w:w="1242"/>
        <w:gridCol w:w="7371"/>
        <w:gridCol w:w="1692"/>
      </w:tblGrid>
      <w:tr w:rsidR="001230F9" w:rsidRPr="002E10E1" w:rsidTr="001230F9">
        <w:tc>
          <w:tcPr>
            <w:tcW w:w="1242"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371"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w:t>
            </w:r>
            <w:r w:rsidR="003C3D7F" w:rsidRPr="002E10E1">
              <w:rPr>
                <w:sz w:val="30"/>
                <w:szCs w:val="30"/>
                <w:lang w:eastAsia="en-US"/>
              </w:rPr>
              <w:t xml:space="preserve">проекта постановления Государственного Совета Республики Татарстан </w:t>
            </w:r>
            <w:r w:rsidRPr="002E10E1">
              <w:rPr>
                <w:sz w:val="30"/>
                <w:szCs w:val="30"/>
                <w:lang w:eastAsia="en-US"/>
              </w:rPr>
              <w:t>«</w:t>
            </w:r>
            <w:r w:rsidRPr="002E10E1">
              <w:rPr>
                <w:rStyle w:val="title-fieldpreview-value"/>
                <w:sz w:val="30"/>
                <w:szCs w:val="30"/>
                <w:lang w:eastAsia="en-US"/>
              </w:rPr>
              <w:t xml:space="preserve">Об </w:t>
            </w:r>
            <w:r w:rsidR="003C3D7F" w:rsidRPr="002E10E1">
              <w:rPr>
                <w:bCs/>
                <w:sz w:val="30"/>
                <w:szCs w:val="30"/>
              </w:rPr>
              <w:t xml:space="preserve">изменении в составе </w:t>
            </w:r>
            <w:r w:rsidR="003C3D7F" w:rsidRPr="002E10E1">
              <w:rPr>
                <w:bCs/>
                <w:sz w:val="30"/>
                <w:szCs w:val="30"/>
              </w:rPr>
              <w:lastRenderedPageBreak/>
              <w:t>Комитета Государственного Совета Республики Татарстан по законности и правопорядку</w:t>
            </w:r>
            <w:r w:rsidRPr="002E10E1">
              <w:rPr>
                <w:rStyle w:val="title-fieldpreview-value"/>
                <w:sz w:val="30"/>
                <w:szCs w:val="30"/>
                <w:lang w:eastAsia="en-US"/>
              </w:rPr>
              <w:t>»</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3856">
              <w:rPr>
                <w:sz w:val="30"/>
                <w:szCs w:val="30"/>
                <w:lang w:eastAsia="en-US"/>
              </w:rPr>
              <w:t>8</w:t>
            </w:r>
            <w:r w:rsidR="003C3D7F" w:rsidRPr="002E10E1">
              <w:rPr>
                <w:sz w:val="30"/>
                <w:szCs w:val="30"/>
                <w:lang w:eastAsia="en-US"/>
              </w:rPr>
              <w:t>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Против                 –        </w:t>
            </w:r>
            <w:r w:rsidR="002E3856">
              <w:rPr>
                <w:sz w:val="30"/>
                <w:szCs w:val="30"/>
                <w:lang w:eastAsia="en-US"/>
              </w:rPr>
              <w:t>1</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widowControl w:val="0"/>
        <w:tabs>
          <w:tab w:val="clear" w:pos="708"/>
          <w:tab w:val="left" w:pos="993"/>
          <w:tab w:val="left" w:pos="1134"/>
        </w:tabs>
        <w:ind w:left="3403"/>
        <w:jc w:val="both"/>
        <w:rPr>
          <w:b/>
          <w:sz w:val="30"/>
          <w:szCs w:val="30"/>
        </w:rPr>
      </w:pPr>
    </w:p>
    <w:p w:rsidR="001230F9" w:rsidRPr="002E10E1" w:rsidRDefault="001230F9" w:rsidP="002E10E1">
      <w:pPr>
        <w:pStyle w:val="Normal1"/>
        <w:widowControl w:val="0"/>
        <w:ind w:firstLine="709"/>
        <w:rPr>
          <w:b/>
          <w:i w:val="0"/>
          <w:sz w:val="30"/>
          <w:szCs w:val="30"/>
        </w:rPr>
      </w:pPr>
      <w:r w:rsidRPr="002E10E1">
        <w:rPr>
          <w:b/>
          <w:i w:val="0"/>
          <w:sz w:val="30"/>
          <w:szCs w:val="30"/>
        </w:rPr>
        <w:t>О проект</w:t>
      </w:r>
      <w:r w:rsidR="000F4AC4" w:rsidRPr="002E10E1">
        <w:rPr>
          <w:b/>
          <w:i w:val="0"/>
          <w:sz w:val="30"/>
          <w:szCs w:val="30"/>
        </w:rPr>
        <w:t>е</w:t>
      </w:r>
      <w:r w:rsidRPr="002E10E1">
        <w:rPr>
          <w:b/>
          <w:i w:val="0"/>
          <w:sz w:val="30"/>
          <w:szCs w:val="30"/>
        </w:rPr>
        <w:t xml:space="preserve"> федеральн</w:t>
      </w:r>
      <w:r w:rsidR="000F4AC4" w:rsidRPr="002E10E1">
        <w:rPr>
          <w:b/>
          <w:i w:val="0"/>
          <w:sz w:val="30"/>
          <w:szCs w:val="30"/>
        </w:rPr>
        <w:t>ого</w:t>
      </w:r>
      <w:r w:rsidRPr="002E10E1">
        <w:rPr>
          <w:b/>
          <w:i w:val="0"/>
          <w:sz w:val="30"/>
          <w:szCs w:val="30"/>
        </w:rPr>
        <w:t xml:space="preserve"> закон</w:t>
      </w:r>
      <w:r w:rsidR="000F4AC4" w:rsidRPr="002E10E1">
        <w:rPr>
          <w:b/>
          <w:i w:val="0"/>
          <w:sz w:val="30"/>
          <w:szCs w:val="30"/>
        </w:rPr>
        <w:t>а и законодательных инициативах</w:t>
      </w:r>
      <w:r w:rsidR="00997BF1">
        <w:rPr>
          <w:b/>
          <w:i w:val="0"/>
          <w:sz w:val="30"/>
          <w:szCs w:val="30"/>
        </w:rPr>
        <w:t xml:space="preserve"> законодательных органов</w:t>
      </w:r>
      <w:r w:rsidR="000F4AC4" w:rsidRPr="002E10E1">
        <w:rPr>
          <w:b/>
          <w:i w:val="0"/>
          <w:sz w:val="30"/>
          <w:szCs w:val="30"/>
        </w:rPr>
        <w:t xml:space="preserve"> субъектов Российской Федерации</w:t>
      </w:r>
      <w:r w:rsidRPr="002E10E1">
        <w:rPr>
          <w:b/>
          <w:i w:val="0"/>
          <w:sz w:val="30"/>
          <w:szCs w:val="30"/>
        </w:rPr>
        <w:t xml:space="preserve"> </w:t>
      </w:r>
    </w:p>
    <w:p w:rsidR="001230F9" w:rsidRPr="002E10E1" w:rsidRDefault="001230F9" w:rsidP="002E10E1">
      <w:pPr>
        <w:pStyle w:val="Normal1"/>
        <w:widowControl w:val="0"/>
        <w:ind w:firstLine="851"/>
        <w:rPr>
          <w:b/>
          <w:i w:val="0"/>
          <w:sz w:val="30"/>
          <w:szCs w:val="30"/>
        </w:rPr>
      </w:pPr>
    </w:p>
    <w:tbl>
      <w:tblPr>
        <w:tblW w:w="10314" w:type="dxa"/>
        <w:tblLook w:val="01E0"/>
      </w:tblPr>
      <w:tblGrid>
        <w:gridCol w:w="1693"/>
        <w:gridCol w:w="8621"/>
      </w:tblGrid>
      <w:tr w:rsidR="001230F9" w:rsidRPr="002E10E1" w:rsidTr="001230F9">
        <w:tc>
          <w:tcPr>
            <w:tcW w:w="1693"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621" w:type="dxa"/>
            <w:hideMark/>
          </w:tcPr>
          <w:p w:rsidR="001230F9" w:rsidRPr="002E10E1" w:rsidRDefault="003C3D7F" w:rsidP="002E10E1">
            <w:pPr>
              <w:pStyle w:val="Normal1"/>
              <w:widowControl w:val="0"/>
              <w:ind w:firstLine="0"/>
              <w:rPr>
                <w:i w:val="0"/>
                <w:sz w:val="30"/>
                <w:szCs w:val="30"/>
                <w:lang w:eastAsia="en-US"/>
              </w:rPr>
            </w:pPr>
            <w:r w:rsidRPr="002E10E1">
              <w:rPr>
                <w:i w:val="0"/>
                <w:sz w:val="30"/>
                <w:szCs w:val="30"/>
                <w:lang w:eastAsia="en-US"/>
              </w:rPr>
              <w:t>Ахметов М.Г.</w:t>
            </w:r>
            <w:r w:rsidR="001230F9" w:rsidRPr="002E10E1">
              <w:rPr>
                <w:i w:val="0"/>
                <w:sz w:val="30"/>
                <w:szCs w:val="30"/>
                <w:lang w:eastAsia="en-US"/>
              </w:rPr>
              <w:t xml:space="preserve">, </w:t>
            </w:r>
            <w:r w:rsidRPr="002E10E1">
              <w:rPr>
                <w:i w:val="0"/>
                <w:sz w:val="30"/>
                <w:szCs w:val="30"/>
                <w:lang w:eastAsia="en-US"/>
              </w:rPr>
              <w:t xml:space="preserve">исполняющий обязанности </w:t>
            </w:r>
            <w:r w:rsidR="001230F9" w:rsidRPr="002E10E1">
              <w:rPr>
                <w:i w:val="0"/>
                <w:sz w:val="30"/>
                <w:szCs w:val="30"/>
                <w:lang w:eastAsia="en-US"/>
              </w:rPr>
              <w:t>Председател</w:t>
            </w:r>
            <w:r w:rsidRPr="002E10E1">
              <w:rPr>
                <w:i w:val="0"/>
                <w:sz w:val="30"/>
                <w:szCs w:val="30"/>
                <w:lang w:eastAsia="en-US"/>
              </w:rPr>
              <w:t>я</w:t>
            </w:r>
            <w:r w:rsidR="001230F9" w:rsidRPr="002E10E1">
              <w:rPr>
                <w:i w:val="0"/>
                <w:sz w:val="30"/>
                <w:szCs w:val="30"/>
                <w:lang w:eastAsia="en-US"/>
              </w:rPr>
              <w:t xml:space="preserve">  </w:t>
            </w:r>
            <w:r w:rsidR="001230F9" w:rsidRPr="002E10E1">
              <w:rPr>
                <w:i w:val="0"/>
                <w:sz w:val="30"/>
                <w:szCs w:val="30"/>
                <w:shd w:val="clear" w:color="auto" w:fill="FFFFFF"/>
                <w:lang w:eastAsia="en-US"/>
              </w:rPr>
              <w:t>Государственного Совета Республики Татарстан</w:t>
            </w:r>
          </w:p>
        </w:tc>
      </w:tr>
    </w:tbl>
    <w:p w:rsidR="001230F9" w:rsidRPr="002E10E1" w:rsidRDefault="001230F9" w:rsidP="002E10E1">
      <w:pPr>
        <w:widowControl w:val="0"/>
        <w:tabs>
          <w:tab w:val="clear" w:pos="708"/>
          <w:tab w:val="left" w:pos="993"/>
          <w:tab w:val="left" w:pos="1134"/>
        </w:tabs>
        <w:ind w:firstLine="709"/>
        <w:jc w:val="both"/>
        <w:rPr>
          <w:sz w:val="30"/>
          <w:szCs w:val="30"/>
        </w:rPr>
      </w:pPr>
    </w:p>
    <w:p w:rsidR="003C3D7F" w:rsidRPr="002E10E1" w:rsidRDefault="003C3D7F" w:rsidP="002E10E1">
      <w:pPr>
        <w:widowControl w:val="0"/>
        <w:tabs>
          <w:tab w:val="clear" w:pos="708"/>
          <w:tab w:val="left" w:pos="993"/>
          <w:tab w:val="left" w:pos="1134"/>
        </w:tabs>
        <w:suppressAutoHyphens/>
        <w:ind w:firstLine="709"/>
        <w:jc w:val="both"/>
        <w:rPr>
          <w:sz w:val="30"/>
          <w:szCs w:val="30"/>
        </w:rPr>
      </w:pPr>
      <w:r w:rsidRPr="002E10E1">
        <w:rPr>
          <w:sz w:val="30"/>
          <w:szCs w:val="30"/>
        </w:rPr>
        <w:t>13. О проекте федерального закона № 1134358-8 «О внесении изменения в Федеральный закон «О защите населения и территорий от чрезвычайных ситуаций природного и техногенного характера» (в части предоставления инфраструктуры морских и речных портов для стоянки судов и иных плавучих объектов МЧС России).</w:t>
      </w:r>
    </w:p>
    <w:p w:rsidR="003C3D7F" w:rsidRPr="002E10E1" w:rsidRDefault="003C3D7F" w:rsidP="002E10E1">
      <w:pPr>
        <w:widowControl w:val="0"/>
        <w:tabs>
          <w:tab w:val="clear" w:pos="708"/>
          <w:tab w:val="left" w:pos="993"/>
          <w:tab w:val="left" w:pos="1134"/>
        </w:tabs>
        <w:suppressAutoHyphens/>
        <w:ind w:firstLine="709"/>
        <w:jc w:val="both"/>
        <w:rPr>
          <w:sz w:val="30"/>
          <w:szCs w:val="30"/>
        </w:rPr>
      </w:pPr>
      <w:r w:rsidRPr="002E10E1">
        <w:rPr>
          <w:sz w:val="30"/>
          <w:szCs w:val="30"/>
        </w:rPr>
        <w:t>14. О законодательной инициативе Законодательного Собрания Красноярского края по внесению в Государственную Думу Федерального Собрания Российской Федерации проекта федерального закона «О внесении изменений в статью 3 Федерального закона «О переводе земель или земельных участков из одной категории в другую».</w:t>
      </w:r>
    </w:p>
    <w:p w:rsidR="003C3D7F" w:rsidRPr="002E10E1" w:rsidRDefault="003C3D7F" w:rsidP="002E10E1">
      <w:pPr>
        <w:widowControl w:val="0"/>
        <w:tabs>
          <w:tab w:val="clear" w:pos="708"/>
          <w:tab w:val="left" w:pos="993"/>
          <w:tab w:val="left" w:pos="1134"/>
        </w:tabs>
        <w:suppressAutoHyphens/>
        <w:ind w:firstLine="709"/>
        <w:jc w:val="both"/>
        <w:rPr>
          <w:sz w:val="30"/>
          <w:szCs w:val="30"/>
        </w:rPr>
      </w:pPr>
      <w:r w:rsidRPr="002E10E1">
        <w:rPr>
          <w:sz w:val="30"/>
          <w:szCs w:val="30"/>
        </w:rPr>
        <w:t>15. 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статьи 51 и 57 Бюджетного кодекса Российской Федерации».</w:t>
      </w:r>
    </w:p>
    <w:p w:rsidR="003C3D7F" w:rsidRPr="002E10E1" w:rsidRDefault="003C3D7F" w:rsidP="002E10E1">
      <w:pPr>
        <w:widowControl w:val="0"/>
        <w:tabs>
          <w:tab w:val="clear" w:pos="708"/>
          <w:tab w:val="left" w:pos="993"/>
          <w:tab w:val="left" w:pos="1134"/>
        </w:tabs>
        <w:suppressAutoHyphens/>
        <w:ind w:firstLine="709"/>
        <w:jc w:val="both"/>
        <w:rPr>
          <w:sz w:val="30"/>
          <w:szCs w:val="30"/>
        </w:rPr>
      </w:pPr>
      <w:r w:rsidRPr="002E10E1">
        <w:rPr>
          <w:sz w:val="30"/>
          <w:szCs w:val="30"/>
        </w:rPr>
        <w:t>16. 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изменения в статью 346.38 части второй Налогового кодекса Российской Федерации».</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0305" w:type="dxa"/>
        <w:tblLayout w:type="fixed"/>
        <w:tblLook w:val="00A0"/>
      </w:tblPr>
      <w:tblGrid>
        <w:gridCol w:w="1242"/>
        <w:gridCol w:w="1612"/>
        <w:gridCol w:w="4900"/>
        <w:gridCol w:w="1285"/>
        <w:gridCol w:w="1101"/>
        <w:gridCol w:w="165"/>
      </w:tblGrid>
      <w:tr w:rsidR="001230F9" w:rsidRPr="002E10E1" w:rsidTr="00997BF1">
        <w:tc>
          <w:tcPr>
            <w:tcW w:w="1242" w:type="dxa"/>
          </w:tcPr>
          <w:p w:rsidR="001230F9" w:rsidRPr="002E10E1" w:rsidRDefault="001230F9" w:rsidP="002E10E1">
            <w:pPr>
              <w:pStyle w:val="Normal1"/>
              <w:widowControl w:val="0"/>
              <w:ind w:firstLine="0"/>
              <w:rPr>
                <w:b/>
                <w:sz w:val="30"/>
                <w:szCs w:val="30"/>
                <w:lang w:eastAsia="en-US"/>
              </w:rPr>
            </w:pPr>
          </w:p>
          <w:p w:rsidR="001230F9" w:rsidRPr="002E10E1" w:rsidRDefault="001230F9" w:rsidP="002E10E1">
            <w:pPr>
              <w:pStyle w:val="Normal1"/>
              <w:widowControl w:val="0"/>
              <w:ind w:firstLine="0"/>
              <w:rPr>
                <w:b/>
                <w:sz w:val="30"/>
                <w:szCs w:val="30"/>
                <w:lang w:eastAsia="en-US"/>
              </w:rPr>
            </w:pPr>
          </w:p>
        </w:tc>
        <w:tc>
          <w:tcPr>
            <w:tcW w:w="7797" w:type="dxa"/>
            <w:gridSpan w:val="3"/>
            <w:hideMark/>
          </w:tcPr>
          <w:p w:rsidR="001230F9" w:rsidRPr="002E10E1" w:rsidRDefault="001230F9" w:rsidP="002E10E1">
            <w:pPr>
              <w:pStyle w:val="Normal1"/>
              <w:widowControl w:val="0"/>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о принятии проектов постановлений Государственного Совета Республики Татарстан по проект</w:t>
            </w:r>
            <w:r w:rsidR="000F4AC4" w:rsidRPr="002E10E1">
              <w:rPr>
                <w:i w:val="0"/>
                <w:sz w:val="30"/>
                <w:szCs w:val="30"/>
                <w:lang w:eastAsia="en-US"/>
              </w:rPr>
              <w:t>у</w:t>
            </w:r>
            <w:r w:rsidRPr="002E10E1">
              <w:rPr>
                <w:i w:val="0"/>
                <w:sz w:val="30"/>
                <w:szCs w:val="30"/>
                <w:lang w:eastAsia="en-US"/>
              </w:rPr>
              <w:t xml:space="preserve"> федеральн</w:t>
            </w:r>
            <w:r w:rsidR="000F4AC4" w:rsidRPr="002E10E1">
              <w:rPr>
                <w:i w:val="0"/>
                <w:sz w:val="30"/>
                <w:szCs w:val="30"/>
                <w:lang w:eastAsia="en-US"/>
              </w:rPr>
              <w:t>ого</w:t>
            </w:r>
            <w:r w:rsidRPr="002E10E1">
              <w:rPr>
                <w:i w:val="0"/>
                <w:sz w:val="30"/>
                <w:szCs w:val="30"/>
                <w:lang w:eastAsia="en-US"/>
              </w:rPr>
              <w:t xml:space="preserve"> закон</w:t>
            </w:r>
            <w:r w:rsidR="000F4AC4" w:rsidRPr="002E10E1">
              <w:rPr>
                <w:i w:val="0"/>
                <w:sz w:val="30"/>
                <w:szCs w:val="30"/>
                <w:lang w:eastAsia="en-US"/>
              </w:rPr>
              <w:t>а</w:t>
            </w:r>
            <w:r w:rsidR="0031474C" w:rsidRPr="002E10E1">
              <w:rPr>
                <w:i w:val="0"/>
                <w:sz w:val="30"/>
                <w:szCs w:val="30"/>
                <w:lang w:eastAsia="en-US"/>
              </w:rPr>
              <w:t xml:space="preserve"> и законодательным инициативам</w:t>
            </w:r>
            <w:r w:rsidR="00997BF1">
              <w:rPr>
                <w:i w:val="0"/>
                <w:sz w:val="30"/>
                <w:szCs w:val="30"/>
                <w:lang w:eastAsia="en-US"/>
              </w:rPr>
              <w:t xml:space="preserve"> законодательных органов</w:t>
            </w:r>
            <w:r w:rsidR="0031474C" w:rsidRPr="002E10E1">
              <w:rPr>
                <w:i w:val="0"/>
                <w:sz w:val="30"/>
                <w:szCs w:val="30"/>
                <w:lang w:eastAsia="en-US"/>
              </w:rPr>
              <w:t xml:space="preserve"> субъектов Российской Федерации</w:t>
            </w:r>
            <w:r w:rsidRPr="002E10E1">
              <w:rPr>
                <w:i w:val="0"/>
                <w:sz w:val="30"/>
                <w:szCs w:val="30"/>
                <w:lang w:eastAsia="en-US"/>
              </w:rPr>
              <w:t>, поддержанным комитетами Государственного Совета Республики Татарстан</w:t>
            </w:r>
            <w:r w:rsidR="000F4AC4" w:rsidRPr="002E10E1">
              <w:rPr>
                <w:i w:val="0"/>
                <w:sz w:val="30"/>
                <w:szCs w:val="30"/>
                <w:lang w:eastAsia="en-US"/>
              </w:rPr>
              <w:t xml:space="preserve"> (голосование отменено) </w:t>
            </w:r>
          </w:p>
        </w:tc>
        <w:tc>
          <w:tcPr>
            <w:tcW w:w="1266" w:type="dxa"/>
            <w:gridSpan w:val="2"/>
          </w:tcPr>
          <w:p w:rsidR="001230F9" w:rsidRPr="002E10E1" w:rsidRDefault="001230F9" w:rsidP="002E10E1">
            <w:pPr>
              <w:pStyle w:val="Normal1"/>
              <w:widowControl w:val="0"/>
              <w:ind w:firstLine="0"/>
              <w:rPr>
                <w:sz w:val="30"/>
                <w:szCs w:val="30"/>
                <w:lang w:eastAsia="en-US"/>
              </w:rPr>
            </w:pPr>
          </w:p>
        </w:tc>
      </w:tr>
      <w:tr w:rsidR="001230F9" w:rsidRPr="002E10E1" w:rsidTr="002E3856">
        <w:trPr>
          <w:gridAfter w:val="1"/>
          <w:wAfter w:w="165" w:type="dxa"/>
        </w:trPr>
        <w:tc>
          <w:tcPr>
            <w:tcW w:w="2854" w:type="dxa"/>
            <w:gridSpan w:val="2"/>
          </w:tcPr>
          <w:p w:rsidR="001230F9" w:rsidRPr="002E10E1" w:rsidRDefault="001230F9" w:rsidP="002E10E1">
            <w:pPr>
              <w:pStyle w:val="12"/>
              <w:widowControl w:val="0"/>
              <w:tabs>
                <w:tab w:val="clear" w:pos="708"/>
                <w:tab w:val="left" w:pos="2977"/>
              </w:tabs>
              <w:ind w:firstLine="709"/>
              <w:jc w:val="left"/>
              <w:rPr>
                <w:sz w:val="30"/>
                <w:szCs w:val="30"/>
                <w:lang w:eastAsia="en-US"/>
              </w:rPr>
            </w:pPr>
          </w:p>
        </w:tc>
        <w:tc>
          <w:tcPr>
            <w:tcW w:w="4900" w:type="dxa"/>
            <w:hideMark/>
          </w:tcPr>
          <w:p w:rsidR="001230F9" w:rsidRPr="002E10E1" w:rsidRDefault="001230F9"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 xml:space="preserve">За                          –     </w:t>
            </w:r>
            <w:r w:rsidR="002E3856">
              <w:rPr>
                <w:sz w:val="30"/>
                <w:szCs w:val="30"/>
                <w:lang w:eastAsia="en-US"/>
              </w:rPr>
              <w:t>15</w:t>
            </w:r>
          </w:p>
          <w:p w:rsidR="001230F9" w:rsidRPr="002E10E1" w:rsidRDefault="001230F9"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jc w:val="left"/>
              <w:outlineLvl w:val="0"/>
              <w:rPr>
                <w:sz w:val="30"/>
                <w:szCs w:val="30"/>
                <w:lang w:eastAsia="en-US"/>
              </w:rPr>
            </w:pPr>
            <w:r w:rsidRPr="002E10E1">
              <w:rPr>
                <w:sz w:val="30"/>
                <w:szCs w:val="30"/>
                <w:lang w:eastAsia="en-US"/>
              </w:rPr>
              <w:t xml:space="preserve">Результат: </w:t>
            </w:r>
            <w:r w:rsidR="002E3856">
              <w:rPr>
                <w:sz w:val="30"/>
                <w:szCs w:val="30"/>
                <w:lang w:eastAsia="en-US"/>
              </w:rPr>
              <w:t xml:space="preserve"> не </w:t>
            </w:r>
            <w:r w:rsidRPr="002E10E1">
              <w:rPr>
                <w:sz w:val="30"/>
                <w:szCs w:val="30"/>
                <w:lang w:eastAsia="en-US"/>
              </w:rPr>
              <w:t>принято</w:t>
            </w:r>
          </w:p>
        </w:tc>
        <w:tc>
          <w:tcPr>
            <w:tcW w:w="2386" w:type="dxa"/>
            <w:gridSpan w:val="2"/>
          </w:tcPr>
          <w:p w:rsidR="001230F9" w:rsidRPr="002E10E1" w:rsidRDefault="001230F9" w:rsidP="002E10E1">
            <w:pPr>
              <w:pStyle w:val="12"/>
              <w:widowControl w:val="0"/>
              <w:tabs>
                <w:tab w:val="clear" w:pos="708"/>
                <w:tab w:val="left" w:pos="2977"/>
              </w:tabs>
              <w:ind w:firstLine="0"/>
              <w:jc w:val="left"/>
              <w:rPr>
                <w:sz w:val="30"/>
                <w:szCs w:val="30"/>
                <w:lang w:eastAsia="en-US"/>
              </w:rPr>
            </w:pPr>
          </w:p>
        </w:tc>
      </w:tr>
    </w:tbl>
    <w:p w:rsidR="001230F9" w:rsidRPr="002E10E1" w:rsidRDefault="001230F9" w:rsidP="002E10E1">
      <w:pPr>
        <w:widowControl w:val="0"/>
        <w:tabs>
          <w:tab w:val="clear" w:pos="708"/>
          <w:tab w:val="left" w:pos="993"/>
          <w:tab w:val="left" w:pos="1134"/>
        </w:tabs>
        <w:ind w:firstLine="709"/>
        <w:jc w:val="both"/>
        <w:rPr>
          <w:b/>
          <w:sz w:val="30"/>
          <w:szCs w:val="30"/>
        </w:rPr>
      </w:pPr>
    </w:p>
    <w:p w:rsidR="0031474C" w:rsidRPr="002E10E1" w:rsidRDefault="0031474C" w:rsidP="002E10E1">
      <w:pPr>
        <w:widowControl w:val="0"/>
        <w:tabs>
          <w:tab w:val="clear" w:pos="708"/>
          <w:tab w:val="left" w:pos="1260"/>
          <w:tab w:val="num" w:pos="1800"/>
          <w:tab w:val="num" w:pos="9433"/>
        </w:tabs>
        <w:jc w:val="both"/>
        <w:rPr>
          <w:sz w:val="30"/>
          <w:szCs w:val="30"/>
        </w:rPr>
      </w:pPr>
      <w:r w:rsidRPr="002E10E1">
        <w:rPr>
          <w:sz w:val="30"/>
          <w:szCs w:val="30"/>
        </w:rPr>
        <w:t xml:space="preserve">От микрофона: </w:t>
      </w:r>
    </w:p>
    <w:p w:rsidR="0031474C" w:rsidRPr="002E10E1" w:rsidRDefault="0031474C" w:rsidP="002E10E1">
      <w:pPr>
        <w:widowControl w:val="0"/>
        <w:ind w:firstLine="709"/>
        <w:rPr>
          <w:sz w:val="30"/>
          <w:szCs w:val="30"/>
        </w:rPr>
      </w:pPr>
      <w:proofErr w:type="spellStart"/>
      <w:r w:rsidRPr="002E10E1">
        <w:rPr>
          <w:b/>
          <w:sz w:val="30"/>
          <w:szCs w:val="30"/>
        </w:rPr>
        <w:t>Фаритов</w:t>
      </w:r>
      <w:proofErr w:type="spellEnd"/>
      <w:r w:rsidRPr="002E10E1">
        <w:rPr>
          <w:b/>
          <w:sz w:val="30"/>
          <w:szCs w:val="30"/>
        </w:rPr>
        <w:t xml:space="preserve"> А.З</w:t>
      </w:r>
      <w:r w:rsidRPr="00997BF1">
        <w:rPr>
          <w:b/>
          <w:sz w:val="30"/>
          <w:szCs w:val="30"/>
        </w:rPr>
        <w:t>.,</w:t>
      </w:r>
      <w:r w:rsidRPr="002E10E1">
        <w:rPr>
          <w:sz w:val="30"/>
          <w:szCs w:val="30"/>
        </w:rPr>
        <w:t xml:space="preserve"> </w:t>
      </w:r>
      <w:r w:rsidRPr="002E10E1">
        <w:rPr>
          <w:i/>
          <w:sz w:val="30"/>
          <w:szCs w:val="30"/>
        </w:rPr>
        <w:t>фракция «ЕДИНАЯ РОССИЯ».</w:t>
      </w:r>
      <w:r w:rsidRPr="002E10E1">
        <w:rPr>
          <w:sz w:val="30"/>
          <w:szCs w:val="30"/>
        </w:rPr>
        <w:t xml:space="preserve"> </w:t>
      </w:r>
    </w:p>
    <w:p w:rsidR="0031474C" w:rsidRPr="002E10E1" w:rsidRDefault="0031474C" w:rsidP="002E10E1">
      <w:pPr>
        <w:widowControl w:val="0"/>
        <w:tabs>
          <w:tab w:val="clear" w:pos="708"/>
          <w:tab w:val="left" w:pos="993"/>
          <w:tab w:val="left" w:pos="1134"/>
        </w:tabs>
        <w:ind w:firstLine="709"/>
        <w:jc w:val="both"/>
        <w:rPr>
          <w:sz w:val="30"/>
          <w:szCs w:val="30"/>
        </w:rPr>
      </w:pPr>
      <w:r w:rsidRPr="002E10E1">
        <w:rPr>
          <w:sz w:val="30"/>
          <w:szCs w:val="30"/>
        </w:rPr>
        <w:t>– о снятии с рассмотрения 14</w:t>
      </w:r>
      <w:r w:rsidR="00997BF1">
        <w:rPr>
          <w:sz w:val="30"/>
          <w:szCs w:val="30"/>
        </w:rPr>
        <w:t>-го</w:t>
      </w:r>
      <w:r w:rsidRPr="002E10E1">
        <w:rPr>
          <w:sz w:val="30"/>
          <w:szCs w:val="30"/>
        </w:rPr>
        <w:t xml:space="preserve"> вопроса повестки дня</w:t>
      </w:r>
      <w:r w:rsidR="002E3856">
        <w:rPr>
          <w:sz w:val="30"/>
          <w:szCs w:val="30"/>
        </w:rPr>
        <w:t>.</w:t>
      </w:r>
      <w:r w:rsidRPr="002E10E1">
        <w:rPr>
          <w:sz w:val="30"/>
          <w:szCs w:val="30"/>
        </w:rPr>
        <w:t xml:space="preserve"> </w:t>
      </w:r>
    </w:p>
    <w:p w:rsidR="000F4AC4" w:rsidRPr="002E10E1" w:rsidRDefault="000F4AC4" w:rsidP="002E10E1">
      <w:pPr>
        <w:widowControl w:val="0"/>
        <w:tabs>
          <w:tab w:val="clear" w:pos="708"/>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0F4AC4" w:rsidRPr="002E10E1" w:rsidTr="0031474C">
        <w:tc>
          <w:tcPr>
            <w:tcW w:w="1384" w:type="dxa"/>
          </w:tcPr>
          <w:p w:rsidR="000F4AC4" w:rsidRPr="002E10E1" w:rsidRDefault="000F4AC4" w:rsidP="002E10E1">
            <w:pPr>
              <w:pStyle w:val="Normal1"/>
              <w:widowControl w:val="0"/>
              <w:ind w:firstLine="0"/>
              <w:rPr>
                <w:b/>
                <w:sz w:val="30"/>
                <w:szCs w:val="30"/>
                <w:lang w:eastAsia="en-US"/>
              </w:rPr>
            </w:pPr>
          </w:p>
          <w:p w:rsidR="000F4AC4" w:rsidRPr="002E10E1" w:rsidRDefault="000F4AC4" w:rsidP="002E10E1">
            <w:pPr>
              <w:pStyle w:val="Normal1"/>
              <w:widowControl w:val="0"/>
              <w:ind w:firstLine="0"/>
              <w:rPr>
                <w:b/>
                <w:sz w:val="30"/>
                <w:szCs w:val="30"/>
                <w:lang w:eastAsia="en-US"/>
              </w:rPr>
            </w:pPr>
          </w:p>
        </w:tc>
        <w:tc>
          <w:tcPr>
            <w:tcW w:w="7513" w:type="dxa"/>
            <w:hideMark/>
          </w:tcPr>
          <w:p w:rsidR="000F4AC4" w:rsidRPr="002E10E1" w:rsidRDefault="000F4AC4" w:rsidP="002E10E1">
            <w:pPr>
              <w:pStyle w:val="Normal1"/>
              <w:widowControl w:val="0"/>
              <w:ind w:firstLine="0"/>
              <w:jc w:val="center"/>
              <w:rPr>
                <w:i w:val="0"/>
                <w:sz w:val="30"/>
                <w:szCs w:val="30"/>
                <w:lang w:eastAsia="en-US"/>
              </w:rPr>
            </w:pPr>
            <w:r w:rsidRPr="002E10E1">
              <w:rPr>
                <w:i w:val="0"/>
                <w:sz w:val="30"/>
                <w:szCs w:val="30"/>
                <w:lang w:eastAsia="en-US"/>
              </w:rPr>
              <w:t>Голосование</w:t>
            </w:r>
          </w:p>
          <w:p w:rsidR="000F4AC4" w:rsidRPr="002E10E1" w:rsidRDefault="000F4AC4" w:rsidP="002E10E1">
            <w:pPr>
              <w:pStyle w:val="Normal1"/>
              <w:widowControl w:val="0"/>
              <w:ind w:firstLine="0"/>
              <w:rPr>
                <w:i w:val="0"/>
                <w:sz w:val="30"/>
                <w:szCs w:val="30"/>
                <w:lang w:eastAsia="en-US"/>
              </w:rPr>
            </w:pPr>
            <w:r w:rsidRPr="002E10E1">
              <w:rPr>
                <w:i w:val="0"/>
                <w:sz w:val="30"/>
                <w:szCs w:val="30"/>
                <w:lang w:eastAsia="en-US"/>
              </w:rPr>
              <w:t xml:space="preserve">о </w:t>
            </w:r>
            <w:r w:rsidR="0031474C" w:rsidRPr="002E10E1">
              <w:rPr>
                <w:i w:val="0"/>
                <w:sz w:val="30"/>
                <w:szCs w:val="30"/>
                <w:lang w:eastAsia="en-US"/>
              </w:rPr>
              <w:t xml:space="preserve">снятии с рассмотрения </w:t>
            </w:r>
            <w:r w:rsidR="0031474C" w:rsidRPr="002E10E1">
              <w:rPr>
                <w:i w:val="0"/>
                <w:sz w:val="30"/>
                <w:szCs w:val="30"/>
              </w:rPr>
              <w:t>законодательной инициативы Законодательного Собрания Красноярского края по внесению в Государственную Думу Федерального Собрания Российской Федерации проекта федерального закона «О внесении изменений в статью 3 Федерального закона «О переводе земель или земельных участков из одной категории в другую»</w:t>
            </w:r>
          </w:p>
        </w:tc>
        <w:tc>
          <w:tcPr>
            <w:tcW w:w="1408" w:type="dxa"/>
          </w:tcPr>
          <w:p w:rsidR="000F4AC4" w:rsidRPr="002E10E1" w:rsidRDefault="000F4AC4" w:rsidP="002E10E1">
            <w:pPr>
              <w:pStyle w:val="Normal1"/>
              <w:widowControl w:val="0"/>
              <w:ind w:firstLine="0"/>
              <w:rPr>
                <w:sz w:val="30"/>
                <w:szCs w:val="30"/>
                <w:lang w:eastAsia="en-US"/>
              </w:rPr>
            </w:pPr>
          </w:p>
        </w:tc>
      </w:tr>
    </w:tbl>
    <w:p w:rsidR="000F4AC4" w:rsidRPr="002E10E1" w:rsidRDefault="000F4AC4" w:rsidP="002E10E1">
      <w:pPr>
        <w:widowControl w:val="0"/>
        <w:rPr>
          <w:sz w:val="30"/>
          <w:szCs w:val="30"/>
        </w:rPr>
      </w:pPr>
    </w:p>
    <w:tbl>
      <w:tblPr>
        <w:tblW w:w="10140" w:type="dxa"/>
        <w:tblLayout w:type="fixed"/>
        <w:tblLook w:val="00A0"/>
      </w:tblPr>
      <w:tblGrid>
        <w:gridCol w:w="2854"/>
        <w:gridCol w:w="4900"/>
        <w:gridCol w:w="2386"/>
      </w:tblGrid>
      <w:tr w:rsidR="000F4AC4" w:rsidRPr="002E10E1" w:rsidTr="0031474C">
        <w:tc>
          <w:tcPr>
            <w:tcW w:w="2854" w:type="dxa"/>
          </w:tcPr>
          <w:p w:rsidR="000F4AC4" w:rsidRPr="002E10E1" w:rsidRDefault="000F4AC4" w:rsidP="002E10E1">
            <w:pPr>
              <w:pStyle w:val="12"/>
              <w:widowControl w:val="0"/>
              <w:tabs>
                <w:tab w:val="clear" w:pos="708"/>
                <w:tab w:val="left" w:pos="2977"/>
              </w:tabs>
              <w:ind w:firstLine="709"/>
              <w:jc w:val="left"/>
              <w:rPr>
                <w:sz w:val="30"/>
                <w:szCs w:val="30"/>
                <w:lang w:eastAsia="en-US"/>
              </w:rPr>
            </w:pPr>
          </w:p>
        </w:tc>
        <w:tc>
          <w:tcPr>
            <w:tcW w:w="4900" w:type="dxa"/>
            <w:hideMark/>
          </w:tcPr>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 xml:space="preserve">За                          –     </w:t>
            </w:r>
            <w:r w:rsidR="002E3856">
              <w:rPr>
                <w:sz w:val="30"/>
                <w:szCs w:val="30"/>
                <w:lang w:eastAsia="en-US"/>
              </w:rPr>
              <w:t>67</w:t>
            </w:r>
          </w:p>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 xml:space="preserve">Против                 –       </w:t>
            </w:r>
            <w:r w:rsidR="002E3856">
              <w:rPr>
                <w:sz w:val="30"/>
                <w:szCs w:val="30"/>
                <w:lang w:eastAsia="en-US"/>
              </w:rPr>
              <w:t>3</w:t>
            </w:r>
          </w:p>
          <w:p w:rsidR="000F4AC4" w:rsidRPr="002E10E1" w:rsidRDefault="002E3856" w:rsidP="002E10E1">
            <w:pPr>
              <w:pStyle w:val="12"/>
              <w:widowControl w:val="0"/>
              <w:tabs>
                <w:tab w:val="clear" w:pos="708"/>
                <w:tab w:val="left" w:pos="2977"/>
              </w:tabs>
              <w:ind w:firstLine="34"/>
              <w:jc w:val="left"/>
              <w:rPr>
                <w:sz w:val="30"/>
                <w:szCs w:val="30"/>
                <w:lang w:eastAsia="en-US"/>
              </w:rPr>
            </w:pPr>
            <w:r>
              <w:rPr>
                <w:sz w:val="30"/>
                <w:szCs w:val="30"/>
                <w:lang w:eastAsia="en-US"/>
              </w:rPr>
              <w:t>Воздержалось      –       2</w:t>
            </w:r>
          </w:p>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___________________</w:t>
            </w:r>
          </w:p>
          <w:p w:rsidR="000F4AC4" w:rsidRPr="002E10E1" w:rsidRDefault="000F4AC4" w:rsidP="002E10E1">
            <w:pPr>
              <w:pStyle w:val="12"/>
              <w:widowControl w:val="0"/>
              <w:tabs>
                <w:tab w:val="clear" w:pos="708"/>
                <w:tab w:val="left" w:pos="2977"/>
              </w:tabs>
              <w:ind w:firstLine="34"/>
              <w:jc w:val="left"/>
              <w:outlineLvl w:val="0"/>
              <w:rPr>
                <w:sz w:val="30"/>
                <w:szCs w:val="30"/>
                <w:lang w:eastAsia="en-US"/>
              </w:rPr>
            </w:pPr>
            <w:r w:rsidRPr="002E10E1">
              <w:rPr>
                <w:sz w:val="30"/>
                <w:szCs w:val="30"/>
                <w:lang w:eastAsia="en-US"/>
              </w:rPr>
              <w:t>Результат: принято</w:t>
            </w:r>
          </w:p>
        </w:tc>
        <w:tc>
          <w:tcPr>
            <w:tcW w:w="2386" w:type="dxa"/>
          </w:tcPr>
          <w:p w:rsidR="000F4AC4" w:rsidRPr="002E10E1" w:rsidRDefault="000F4AC4" w:rsidP="002E10E1">
            <w:pPr>
              <w:pStyle w:val="12"/>
              <w:widowControl w:val="0"/>
              <w:tabs>
                <w:tab w:val="clear" w:pos="708"/>
                <w:tab w:val="left" w:pos="2977"/>
              </w:tabs>
              <w:ind w:firstLine="0"/>
              <w:jc w:val="left"/>
              <w:rPr>
                <w:sz w:val="30"/>
                <w:szCs w:val="30"/>
                <w:lang w:eastAsia="en-US"/>
              </w:rPr>
            </w:pPr>
          </w:p>
        </w:tc>
      </w:tr>
    </w:tbl>
    <w:p w:rsidR="000F4AC4" w:rsidRPr="002E10E1" w:rsidRDefault="000F4AC4" w:rsidP="002E10E1">
      <w:pPr>
        <w:widowControl w:val="0"/>
        <w:tabs>
          <w:tab w:val="clear" w:pos="708"/>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0F4AC4" w:rsidRPr="002E10E1" w:rsidTr="0031474C">
        <w:tc>
          <w:tcPr>
            <w:tcW w:w="1384" w:type="dxa"/>
          </w:tcPr>
          <w:p w:rsidR="000F4AC4" w:rsidRPr="002E10E1" w:rsidRDefault="000F4AC4" w:rsidP="002E10E1">
            <w:pPr>
              <w:pStyle w:val="Normal1"/>
              <w:widowControl w:val="0"/>
              <w:ind w:firstLine="0"/>
              <w:rPr>
                <w:b/>
                <w:sz w:val="30"/>
                <w:szCs w:val="30"/>
                <w:lang w:eastAsia="en-US"/>
              </w:rPr>
            </w:pPr>
          </w:p>
          <w:p w:rsidR="000F4AC4" w:rsidRPr="002E10E1" w:rsidRDefault="000F4AC4" w:rsidP="002E10E1">
            <w:pPr>
              <w:pStyle w:val="Normal1"/>
              <w:widowControl w:val="0"/>
              <w:ind w:firstLine="0"/>
              <w:rPr>
                <w:b/>
                <w:sz w:val="30"/>
                <w:szCs w:val="30"/>
                <w:lang w:eastAsia="en-US"/>
              </w:rPr>
            </w:pPr>
          </w:p>
        </w:tc>
        <w:tc>
          <w:tcPr>
            <w:tcW w:w="7513" w:type="dxa"/>
            <w:hideMark/>
          </w:tcPr>
          <w:p w:rsidR="000F4AC4" w:rsidRPr="002E10E1" w:rsidRDefault="000F4AC4" w:rsidP="002E10E1">
            <w:pPr>
              <w:pStyle w:val="Normal1"/>
              <w:widowControl w:val="0"/>
              <w:ind w:firstLine="0"/>
              <w:jc w:val="center"/>
              <w:rPr>
                <w:i w:val="0"/>
                <w:sz w:val="30"/>
                <w:szCs w:val="30"/>
                <w:lang w:eastAsia="en-US"/>
              </w:rPr>
            </w:pPr>
            <w:r w:rsidRPr="002E10E1">
              <w:rPr>
                <w:i w:val="0"/>
                <w:sz w:val="30"/>
                <w:szCs w:val="30"/>
                <w:lang w:eastAsia="en-US"/>
              </w:rPr>
              <w:t>Голосование</w:t>
            </w:r>
          </w:p>
          <w:p w:rsidR="000F4AC4" w:rsidRPr="002E10E1" w:rsidRDefault="000F4AC4" w:rsidP="002E10E1">
            <w:pPr>
              <w:pStyle w:val="Normal1"/>
              <w:widowControl w:val="0"/>
              <w:ind w:firstLine="0"/>
              <w:rPr>
                <w:i w:val="0"/>
                <w:sz w:val="30"/>
                <w:szCs w:val="30"/>
                <w:lang w:eastAsia="en-US"/>
              </w:rPr>
            </w:pPr>
            <w:r w:rsidRPr="002E10E1">
              <w:rPr>
                <w:i w:val="0"/>
                <w:sz w:val="30"/>
                <w:szCs w:val="30"/>
                <w:lang w:eastAsia="en-US"/>
              </w:rPr>
              <w:t xml:space="preserve">о принятии </w:t>
            </w:r>
            <w:r w:rsidR="0031474C" w:rsidRPr="002E10E1">
              <w:rPr>
                <w:i w:val="0"/>
                <w:sz w:val="30"/>
                <w:szCs w:val="30"/>
                <w:lang w:eastAsia="en-US"/>
              </w:rPr>
              <w:t xml:space="preserve">проектов постановлений Государственного Совета Республики Татарстан по проекту федерального закона и законодательным инициативам </w:t>
            </w:r>
            <w:r w:rsidR="00997BF1">
              <w:rPr>
                <w:i w:val="0"/>
                <w:sz w:val="30"/>
                <w:szCs w:val="30"/>
                <w:lang w:eastAsia="en-US"/>
              </w:rPr>
              <w:t xml:space="preserve">законодательных органов </w:t>
            </w:r>
            <w:r w:rsidR="0031474C" w:rsidRPr="002E10E1">
              <w:rPr>
                <w:i w:val="0"/>
                <w:sz w:val="30"/>
                <w:szCs w:val="30"/>
                <w:lang w:eastAsia="en-US"/>
              </w:rPr>
              <w:t>субъектов Российской Федерации, поддержанным комитетами Государственного Совета Республики Татарстан</w:t>
            </w:r>
          </w:p>
        </w:tc>
        <w:tc>
          <w:tcPr>
            <w:tcW w:w="1408" w:type="dxa"/>
          </w:tcPr>
          <w:p w:rsidR="000F4AC4" w:rsidRPr="002E10E1" w:rsidRDefault="000F4AC4" w:rsidP="002E10E1">
            <w:pPr>
              <w:pStyle w:val="Normal1"/>
              <w:widowControl w:val="0"/>
              <w:ind w:firstLine="0"/>
              <w:rPr>
                <w:sz w:val="30"/>
                <w:szCs w:val="30"/>
                <w:lang w:eastAsia="en-US"/>
              </w:rPr>
            </w:pPr>
          </w:p>
        </w:tc>
      </w:tr>
    </w:tbl>
    <w:p w:rsidR="000F4AC4" w:rsidRPr="002E10E1" w:rsidRDefault="000F4AC4" w:rsidP="002E10E1">
      <w:pPr>
        <w:widowControl w:val="0"/>
        <w:rPr>
          <w:sz w:val="30"/>
          <w:szCs w:val="30"/>
        </w:rPr>
      </w:pPr>
    </w:p>
    <w:tbl>
      <w:tblPr>
        <w:tblW w:w="10140" w:type="dxa"/>
        <w:tblLayout w:type="fixed"/>
        <w:tblLook w:val="00A0"/>
      </w:tblPr>
      <w:tblGrid>
        <w:gridCol w:w="2854"/>
        <w:gridCol w:w="4900"/>
        <w:gridCol w:w="2386"/>
      </w:tblGrid>
      <w:tr w:rsidR="000F4AC4" w:rsidRPr="002E10E1" w:rsidTr="0031474C">
        <w:tc>
          <w:tcPr>
            <w:tcW w:w="2854" w:type="dxa"/>
          </w:tcPr>
          <w:p w:rsidR="000F4AC4" w:rsidRPr="002E10E1" w:rsidRDefault="000F4AC4" w:rsidP="002E10E1">
            <w:pPr>
              <w:pStyle w:val="12"/>
              <w:widowControl w:val="0"/>
              <w:tabs>
                <w:tab w:val="clear" w:pos="708"/>
                <w:tab w:val="left" w:pos="2977"/>
              </w:tabs>
              <w:ind w:firstLine="709"/>
              <w:jc w:val="left"/>
              <w:rPr>
                <w:sz w:val="30"/>
                <w:szCs w:val="30"/>
                <w:lang w:eastAsia="en-US"/>
              </w:rPr>
            </w:pPr>
          </w:p>
        </w:tc>
        <w:tc>
          <w:tcPr>
            <w:tcW w:w="4900" w:type="dxa"/>
            <w:hideMark/>
          </w:tcPr>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 xml:space="preserve">За                          –     </w:t>
            </w:r>
            <w:r w:rsidR="002E3856">
              <w:rPr>
                <w:sz w:val="30"/>
                <w:szCs w:val="30"/>
                <w:lang w:eastAsia="en-US"/>
              </w:rPr>
              <w:t>73</w:t>
            </w:r>
          </w:p>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Против                 –       0</w:t>
            </w:r>
          </w:p>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Воздержалось      –       0</w:t>
            </w:r>
          </w:p>
          <w:p w:rsidR="000F4AC4" w:rsidRPr="002E10E1" w:rsidRDefault="000F4AC4" w:rsidP="002E10E1">
            <w:pPr>
              <w:pStyle w:val="12"/>
              <w:widowControl w:val="0"/>
              <w:tabs>
                <w:tab w:val="clear" w:pos="708"/>
                <w:tab w:val="left" w:pos="2977"/>
              </w:tabs>
              <w:ind w:firstLine="34"/>
              <w:jc w:val="left"/>
              <w:rPr>
                <w:sz w:val="30"/>
                <w:szCs w:val="30"/>
                <w:lang w:eastAsia="en-US"/>
              </w:rPr>
            </w:pPr>
            <w:r w:rsidRPr="002E10E1">
              <w:rPr>
                <w:sz w:val="30"/>
                <w:szCs w:val="30"/>
                <w:lang w:eastAsia="en-US"/>
              </w:rPr>
              <w:t>___________________</w:t>
            </w:r>
          </w:p>
          <w:p w:rsidR="000F4AC4" w:rsidRPr="002E10E1" w:rsidRDefault="000F4AC4" w:rsidP="002E10E1">
            <w:pPr>
              <w:pStyle w:val="12"/>
              <w:widowControl w:val="0"/>
              <w:tabs>
                <w:tab w:val="clear" w:pos="708"/>
                <w:tab w:val="left" w:pos="2977"/>
              </w:tabs>
              <w:ind w:firstLine="34"/>
              <w:jc w:val="left"/>
              <w:outlineLvl w:val="0"/>
              <w:rPr>
                <w:sz w:val="30"/>
                <w:szCs w:val="30"/>
                <w:lang w:eastAsia="en-US"/>
              </w:rPr>
            </w:pPr>
            <w:r w:rsidRPr="002E10E1">
              <w:rPr>
                <w:sz w:val="30"/>
                <w:szCs w:val="30"/>
                <w:lang w:eastAsia="en-US"/>
              </w:rPr>
              <w:t>Результат: принято</w:t>
            </w:r>
          </w:p>
        </w:tc>
        <w:tc>
          <w:tcPr>
            <w:tcW w:w="2386" w:type="dxa"/>
          </w:tcPr>
          <w:p w:rsidR="000F4AC4" w:rsidRPr="002E10E1" w:rsidRDefault="000F4AC4" w:rsidP="002E10E1">
            <w:pPr>
              <w:pStyle w:val="12"/>
              <w:widowControl w:val="0"/>
              <w:tabs>
                <w:tab w:val="clear" w:pos="708"/>
                <w:tab w:val="left" w:pos="2977"/>
              </w:tabs>
              <w:ind w:firstLine="0"/>
              <w:jc w:val="left"/>
              <w:rPr>
                <w:sz w:val="30"/>
                <w:szCs w:val="30"/>
                <w:lang w:eastAsia="en-US"/>
              </w:rPr>
            </w:pPr>
          </w:p>
        </w:tc>
      </w:tr>
    </w:tbl>
    <w:p w:rsidR="000F4AC4" w:rsidRDefault="000F4AC4" w:rsidP="002E10E1">
      <w:pPr>
        <w:widowControl w:val="0"/>
        <w:tabs>
          <w:tab w:val="clear" w:pos="708"/>
          <w:tab w:val="left" w:pos="993"/>
          <w:tab w:val="left" w:pos="1134"/>
        </w:tabs>
        <w:ind w:firstLine="709"/>
        <w:jc w:val="both"/>
        <w:rPr>
          <w:b/>
          <w:sz w:val="30"/>
          <w:szCs w:val="30"/>
        </w:rPr>
      </w:pPr>
    </w:p>
    <w:p w:rsidR="002E3856" w:rsidRPr="002E10E1" w:rsidRDefault="002E3856" w:rsidP="002E10E1">
      <w:pPr>
        <w:widowControl w:val="0"/>
        <w:tabs>
          <w:tab w:val="clear" w:pos="708"/>
          <w:tab w:val="left" w:pos="993"/>
          <w:tab w:val="left" w:pos="1134"/>
        </w:tabs>
        <w:ind w:firstLine="709"/>
        <w:jc w:val="both"/>
        <w:rPr>
          <w:b/>
          <w:sz w:val="30"/>
          <w:szCs w:val="30"/>
        </w:rPr>
      </w:pPr>
    </w:p>
    <w:p w:rsidR="002E3856" w:rsidRDefault="002E3856" w:rsidP="002E10E1">
      <w:pPr>
        <w:keepNext/>
        <w:tabs>
          <w:tab w:val="clear" w:pos="708"/>
          <w:tab w:val="left" w:pos="993"/>
          <w:tab w:val="left" w:pos="1134"/>
        </w:tabs>
        <w:suppressAutoHyphens/>
        <w:ind w:firstLine="709"/>
        <w:jc w:val="both"/>
        <w:rPr>
          <w:b/>
          <w:sz w:val="30"/>
          <w:szCs w:val="30"/>
        </w:rPr>
      </w:pPr>
    </w:p>
    <w:p w:rsidR="0031474C" w:rsidRPr="002E10E1" w:rsidRDefault="0031474C" w:rsidP="002E10E1">
      <w:pPr>
        <w:keepNext/>
        <w:tabs>
          <w:tab w:val="clear" w:pos="708"/>
          <w:tab w:val="left" w:pos="993"/>
          <w:tab w:val="left" w:pos="1134"/>
        </w:tabs>
        <w:suppressAutoHyphens/>
        <w:ind w:firstLine="709"/>
        <w:jc w:val="both"/>
        <w:rPr>
          <w:b/>
          <w:sz w:val="30"/>
          <w:szCs w:val="30"/>
        </w:rPr>
      </w:pPr>
      <w:r w:rsidRPr="002E10E1">
        <w:rPr>
          <w:b/>
          <w:sz w:val="30"/>
          <w:szCs w:val="30"/>
        </w:rPr>
        <w:t>1</w:t>
      </w:r>
      <w:r w:rsidR="001230F9" w:rsidRPr="002E10E1">
        <w:rPr>
          <w:b/>
          <w:sz w:val="30"/>
          <w:szCs w:val="30"/>
        </w:rPr>
        <w:t xml:space="preserve">7. </w:t>
      </w:r>
      <w:r w:rsidRPr="002E10E1">
        <w:rPr>
          <w:b/>
          <w:color w:val="000000"/>
          <w:sz w:val="30"/>
          <w:szCs w:val="30"/>
        </w:rPr>
        <w:t>Правительственный час: «</w:t>
      </w:r>
      <w:r w:rsidRPr="002E10E1">
        <w:rPr>
          <w:b/>
          <w:sz w:val="30"/>
          <w:szCs w:val="30"/>
        </w:rPr>
        <w:t xml:space="preserve">О </w:t>
      </w:r>
      <w:proofErr w:type="spellStart"/>
      <w:r w:rsidRPr="002E10E1">
        <w:rPr>
          <w:b/>
          <w:sz w:val="30"/>
          <w:szCs w:val="30"/>
        </w:rPr>
        <w:t>цифровизации</w:t>
      </w:r>
      <w:proofErr w:type="spellEnd"/>
      <w:r w:rsidRPr="002E10E1">
        <w:rPr>
          <w:b/>
          <w:sz w:val="30"/>
          <w:szCs w:val="30"/>
        </w:rPr>
        <w:t xml:space="preserve"> архивной отрасли </w:t>
      </w:r>
      <w:r w:rsidRPr="002E10E1">
        <w:rPr>
          <w:b/>
          <w:sz w:val="30"/>
          <w:szCs w:val="30"/>
        </w:rPr>
        <w:br/>
        <w:t>в Республике Татарстан».</w:t>
      </w:r>
    </w:p>
    <w:p w:rsidR="001230F9" w:rsidRPr="002E10E1" w:rsidRDefault="001230F9" w:rsidP="002E10E1">
      <w:pPr>
        <w:widowControl w:val="0"/>
        <w:tabs>
          <w:tab w:val="clear" w:pos="708"/>
          <w:tab w:val="left" w:pos="993"/>
          <w:tab w:val="left" w:pos="1134"/>
        </w:tabs>
        <w:ind w:firstLine="709"/>
        <w:jc w:val="both"/>
        <w:rPr>
          <w:b/>
          <w:sz w:val="30"/>
          <w:szCs w:val="30"/>
        </w:rPr>
      </w:pPr>
    </w:p>
    <w:tbl>
      <w:tblPr>
        <w:tblW w:w="10314" w:type="dxa"/>
        <w:tblLook w:val="01E0"/>
      </w:tblPr>
      <w:tblGrid>
        <w:gridCol w:w="1951"/>
        <w:gridCol w:w="8363"/>
      </w:tblGrid>
      <w:tr w:rsidR="001230F9" w:rsidRPr="002E10E1" w:rsidTr="001230F9">
        <w:tc>
          <w:tcPr>
            <w:tcW w:w="1951" w:type="dxa"/>
            <w:hideMark/>
          </w:tcPr>
          <w:p w:rsidR="001230F9" w:rsidRPr="002E10E1" w:rsidRDefault="001230F9" w:rsidP="002E10E1">
            <w:pPr>
              <w:pStyle w:val="Normal1"/>
              <w:widowControl w:val="0"/>
              <w:ind w:firstLine="0"/>
              <w:rPr>
                <w:i w:val="0"/>
                <w:sz w:val="30"/>
                <w:szCs w:val="30"/>
                <w:lang w:eastAsia="en-US"/>
              </w:rPr>
            </w:pPr>
            <w:r w:rsidRPr="002E10E1">
              <w:rPr>
                <w:i w:val="0"/>
                <w:sz w:val="30"/>
                <w:szCs w:val="30"/>
                <w:lang w:eastAsia="en-US"/>
              </w:rPr>
              <w:t>Докладчик:</w:t>
            </w:r>
          </w:p>
        </w:tc>
        <w:tc>
          <w:tcPr>
            <w:tcW w:w="8363" w:type="dxa"/>
            <w:hideMark/>
          </w:tcPr>
          <w:p w:rsidR="001230F9" w:rsidRPr="002E10E1" w:rsidRDefault="0031474C" w:rsidP="002E10E1">
            <w:pPr>
              <w:pStyle w:val="Normal1"/>
              <w:widowControl w:val="0"/>
              <w:ind w:firstLine="0"/>
              <w:rPr>
                <w:i w:val="0"/>
                <w:sz w:val="30"/>
                <w:szCs w:val="30"/>
                <w:lang w:eastAsia="en-US"/>
              </w:rPr>
            </w:pPr>
            <w:proofErr w:type="spellStart"/>
            <w:r w:rsidRPr="002E10E1">
              <w:rPr>
                <w:i w:val="0"/>
                <w:sz w:val="30"/>
                <w:szCs w:val="30"/>
                <w:lang w:eastAsia="en-US"/>
              </w:rPr>
              <w:t>Габдрахманова</w:t>
            </w:r>
            <w:proofErr w:type="spellEnd"/>
            <w:r w:rsidRPr="002E10E1">
              <w:rPr>
                <w:i w:val="0"/>
                <w:sz w:val="30"/>
                <w:szCs w:val="30"/>
                <w:lang w:eastAsia="en-US"/>
              </w:rPr>
              <w:t xml:space="preserve"> Г.З</w:t>
            </w:r>
            <w:r w:rsidR="001230F9" w:rsidRPr="002E10E1">
              <w:rPr>
                <w:i w:val="0"/>
                <w:sz w:val="30"/>
                <w:szCs w:val="30"/>
                <w:lang w:eastAsia="en-US"/>
              </w:rPr>
              <w:t xml:space="preserve">., </w:t>
            </w:r>
            <w:r w:rsidRPr="002E10E1">
              <w:rPr>
                <w:i w:val="0"/>
                <w:sz w:val="30"/>
                <w:szCs w:val="30"/>
                <w:lang w:eastAsia="en-US"/>
              </w:rPr>
              <w:t>председатель Государственного комитета Республики Татарстан по архивному делу</w:t>
            </w:r>
          </w:p>
        </w:tc>
      </w:tr>
    </w:tbl>
    <w:p w:rsidR="001230F9" w:rsidRPr="002E10E1" w:rsidRDefault="001230F9" w:rsidP="002E10E1">
      <w:pPr>
        <w:widowControl w:val="0"/>
        <w:tabs>
          <w:tab w:val="clear" w:pos="708"/>
          <w:tab w:val="left" w:pos="1260"/>
          <w:tab w:val="num" w:pos="1800"/>
          <w:tab w:val="num" w:pos="9433"/>
        </w:tabs>
        <w:jc w:val="both"/>
        <w:rPr>
          <w:sz w:val="30"/>
          <w:szCs w:val="30"/>
        </w:rPr>
      </w:pPr>
    </w:p>
    <w:tbl>
      <w:tblPr>
        <w:tblW w:w="10305" w:type="dxa"/>
        <w:tblLook w:val="04A0"/>
      </w:tblPr>
      <w:tblGrid>
        <w:gridCol w:w="1384"/>
        <w:gridCol w:w="7229"/>
        <w:gridCol w:w="1692"/>
      </w:tblGrid>
      <w:tr w:rsidR="001230F9" w:rsidRPr="002E10E1" w:rsidTr="001230F9">
        <w:tc>
          <w:tcPr>
            <w:tcW w:w="1384" w:type="dxa"/>
          </w:tcPr>
          <w:p w:rsidR="001230F9" w:rsidRPr="002E10E1" w:rsidRDefault="001230F9" w:rsidP="002E10E1">
            <w:pPr>
              <w:pStyle w:val="Normal1"/>
              <w:widowControl w:val="0"/>
              <w:tabs>
                <w:tab w:val="clear" w:pos="708"/>
                <w:tab w:val="left" w:pos="2977"/>
              </w:tabs>
              <w:ind w:firstLine="0"/>
              <w:rPr>
                <w:sz w:val="30"/>
                <w:szCs w:val="30"/>
                <w:lang w:eastAsia="en-US"/>
              </w:rPr>
            </w:pPr>
          </w:p>
        </w:tc>
        <w:tc>
          <w:tcPr>
            <w:tcW w:w="7229" w:type="dxa"/>
            <w:hideMark/>
          </w:tcPr>
          <w:p w:rsidR="001230F9" w:rsidRPr="002E10E1" w:rsidRDefault="001230F9" w:rsidP="002E10E1">
            <w:pPr>
              <w:pStyle w:val="Normal1"/>
              <w:widowControl w:val="0"/>
              <w:tabs>
                <w:tab w:val="clear" w:pos="708"/>
                <w:tab w:val="left" w:pos="2977"/>
              </w:tabs>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widowControl w:val="0"/>
              <w:tabs>
                <w:tab w:val="clear" w:pos="708"/>
                <w:tab w:val="left" w:pos="2977"/>
              </w:tabs>
              <w:jc w:val="both"/>
              <w:outlineLvl w:val="0"/>
              <w:rPr>
                <w:sz w:val="30"/>
                <w:szCs w:val="30"/>
                <w:lang w:eastAsia="en-US"/>
              </w:rPr>
            </w:pPr>
            <w:r w:rsidRPr="002E10E1">
              <w:rPr>
                <w:sz w:val="30"/>
                <w:szCs w:val="30"/>
                <w:lang w:eastAsia="en-US"/>
              </w:rPr>
              <w:t xml:space="preserve">о принятии проекта постановления Государственного Совета Республики Татарстан </w:t>
            </w:r>
            <w:r w:rsidR="006E683C" w:rsidRPr="00930EB4">
              <w:rPr>
                <w:color w:val="000000"/>
                <w:sz w:val="30"/>
                <w:szCs w:val="30"/>
              </w:rPr>
              <w:t>«</w:t>
            </w:r>
            <w:r w:rsidR="006E683C" w:rsidRPr="002E10E1">
              <w:rPr>
                <w:sz w:val="30"/>
                <w:szCs w:val="30"/>
              </w:rPr>
              <w:t xml:space="preserve">О </w:t>
            </w:r>
            <w:proofErr w:type="spellStart"/>
            <w:r w:rsidR="006E683C" w:rsidRPr="002E10E1">
              <w:rPr>
                <w:sz w:val="30"/>
                <w:szCs w:val="30"/>
              </w:rPr>
              <w:t>цифровизации</w:t>
            </w:r>
            <w:proofErr w:type="spellEnd"/>
            <w:r w:rsidR="006E683C" w:rsidRPr="002E10E1">
              <w:rPr>
                <w:sz w:val="30"/>
                <w:szCs w:val="30"/>
              </w:rPr>
              <w:t xml:space="preserve"> архивной отрасли в Республике Татарстан»</w:t>
            </w:r>
          </w:p>
        </w:tc>
        <w:tc>
          <w:tcPr>
            <w:tcW w:w="1692" w:type="dxa"/>
          </w:tcPr>
          <w:p w:rsidR="001230F9" w:rsidRPr="002E10E1" w:rsidRDefault="001230F9" w:rsidP="002E10E1">
            <w:pPr>
              <w:pStyle w:val="Normal1"/>
              <w:widowControl w:val="0"/>
              <w:tabs>
                <w:tab w:val="clear" w:pos="708"/>
                <w:tab w:val="left" w:pos="2977"/>
              </w:tabs>
              <w:ind w:firstLine="0"/>
              <w:rPr>
                <w:sz w:val="30"/>
                <w:szCs w:val="30"/>
                <w:lang w:eastAsia="en-US"/>
              </w:rPr>
            </w:pPr>
          </w:p>
        </w:tc>
      </w:tr>
    </w:tbl>
    <w:p w:rsidR="001230F9" w:rsidRPr="002E10E1" w:rsidRDefault="001230F9" w:rsidP="002E10E1">
      <w:pPr>
        <w:widowControl w:val="0"/>
        <w:jc w:val="both"/>
        <w:rPr>
          <w:sz w:val="30"/>
          <w:szCs w:val="30"/>
        </w:rPr>
      </w:pPr>
    </w:p>
    <w:tbl>
      <w:tblPr>
        <w:tblW w:w="10364" w:type="dxa"/>
        <w:tblLook w:val="04A0"/>
      </w:tblPr>
      <w:tblGrid>
        <w:gridCol w:w="2943"/>
        <w:gridCol w:w="4962"/>
        <w:gridCol w:w="2459"/>
      </w:tblGrid>
      <w:tr w:rsidR="001230F9" w:rsidRPr="002E10E1" w:rsidTr="001230F9">
        <w:tc>
          <w:tcPr>
            <w:tcW w:w="2943"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62"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3856">
              <w:rPr>
                <w:sz w:val="30"/>
                <w:szCs w:val="30"/>
                <w:lang w:eastAsia="en-US"/>
              </w:rPr>
              <w:t>81</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459"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Default="001230F9" w:rsidP="002E10E1">
      <w:pPr>
        <w:widowControl w:val="0"/>
        <w:tabs>
          <w:tab w:val="clear" w:pos="708"/>
          <w:tab w:val="left" w:pos="1260"/>
          <w:tab w:val="num" w:pos="1800"/>
          <w:tab w:val="num" w:pos="9433"/>
        </w:tabs>
        <w:ind w:firstLine="709"/>
        <w:jc w:val="both"/>
        <w:rPr>
          <w:b/>
          <w:sz w:val="30"/>
          <w:szCs w:val="30"/>
        </w:rPr>
      </w:pPr>
    </w:p>
    <w:p w:rsidR="002E3856" w:rsidRPr="002E10E1" w:rsidRDefault="002E3856" w:rsidP="002E3856">
      <w:pPr>
        <w:widowControl w:val="0"/>
        <w:tabs>
          <w:tab w:val="clear" w:pos="708"/>
          <w:tab w:val="left" w:pos="1260"/>
          <w:tab w:val="num" w:pos="1800"/>
          <w:tab w:val="num" w:pos="9433"/>
        </w:tabs>
        <w:ind w:firstLine="709"/>
        <w:jc w:val="both"/>
        <w:rPr>
          <w:b/>
          <w:sz w:val="30"/>
          <w:szCs w:val="30"/>
        </w:rPr>
      </w:pPr>
    </w:p>
    <w:p w:rsidR="001230F9" w:rsidRPr="002E10E1" w:rsidRDefault="001230F9" w:rsidP="002E3856">
      <w:pPr>
        <w:widowControl w:val="0"/>
        <w:tabs>
          <w:tab w:val="clear" w:pos="708"/>
          <w:tab w:val="left" w:pos="1260"/>
          <w:tab w:val="num" w:pos="1800"/>
          <w:tab w:val="num" w:pos="9433"/>
        </w:tabs>
        <w:ind w:firstLine="709"/>
        <w:jc w:val="both"/>
        <w:rPr>
          <w:b/>
          <w:sz w:val="30"/>
          <w:szCs w:val="30"/>
        </w:rPr>
      </w:pPr>
      <w:r w:rsidRPr="002E10E1">
        <w:rPr>
          <w:b/>
          <w:sz w:val="30"/>
          <w:szCs w:val="30"/>
        </w:rPr>
        <w:t xml:space="preserve">28. Разное. </w:t>
      </w:r>
    </w:p>
    <w:p w:rsidR="001230F9" w:rsidRPr="002E10E1" w:rsidRDefault="001230F9" w:rsidP="002E3856">
      <w:pPr>
        <w:pStyle w:val="22"/>
        <w:widowControl w:val="0"/>
        <w:spacing w:before="0" w:line="240" w:lineRule="auto"/>
        <w:ind w:left="0" w:firstLine="709"/>
        <w:rPr>
          <w:b/>
          <w:sz w:val="30"/>
          <w:szCs w:val="30"/>
        </w:rPr>
      </w:pPr>
    </w:p>
    <w:p w:rsidR="006E683C" w:rsidRPr="002E10E1" w:rsidRDefault="006E683C" w:rsidP="002E3856">
      <w:pPr>
        <w:pStyle w:val="22"/>
        <w:widowControl w:val="0"/>
        <w:spacing w:before="0" w:line="240" w:lineRule="auto"/>
        <w:ind w:left="0" w:firstLine="709"/>
        <w:rPr>
          <w:i/>
          <w:sz w:val="30"/>
          <w:szCs w:val="30"/>
        </w:rPr>
      </w:pPr>
      <w:r w:rsidRPr="002E10E1">
        <w:rPr>
          <w:b/>
          <w:sz w:val="30"/>
          <w:szCs w:val="30"/>
        </w:rPr>
        <w:t>Комисаров А.В</w:t>
      </w:r>
      <w:r w:rsidR="001230F9" w:rsidRPr="002E10E1">
        <w:rPr>
          <w:b/>
          <w:sz w:val="30"/>
          <w:szCs w:val="30"/>
        </w:rPr>
        <w:t>.,</w:t>
      </w:r>
      <w:r w:rsidR="001230F9" w:rsidRPr="002E10E1">
        <w:rPr>
          <w:sz w:val="30"/>
          <w:szCs w:val="30"/>
        </w:rPr>
        <w:t xml:space="preserve"> </w:t>
      </w:r>
      <w:r w:rsidR="001230F9" w:rsidRPr="002E10E1">
        <w:rPr>
          <w:i/>
          <w:sz w:val="30"/>
          <w:szCs w:val="30"/>
        </w:rPr>
        <w:t>фракция КПРФ.</w:t>
      </w:r>
    </w:p>
    <w:p w:rsidR="006E683C" w:rsidRPr="002E10E1" w:rsidRDefault="006E683C" w:rsidP="002E3856">
      <w:pPr>
        <w:keepNext/>
        <w:tabs>
          <w:tab w:val="left" w:pos="1230"/>
        </w:tabs>
        <w:suppressAutoHyphens/>
        <w:ind w:firstLine="709"/>
        <w:rPr>
          <w:sz w:val="30"/>
          <w:szCs w:val="30"/>
        </w:rPr>
      </w:pPr>
      <w:r w:rsidRPr="002E10E1">
        <w:rPr>
          <w:sz w:val="30"/>
          <w:szCs w:val="30"/>
        </w:rPr>
        <w:t>– о празднике 1 Мая.</w:t>
      </w:r>
    </w:p>
    <w:p w:rsidR="006E683C" w:rsidRPr="002E10E1" w:rsidRDefault="006E683C" w:rsidP="002E3856">
      <w:pPr>
        <w:keepNext/>
        <w:tabs>
          <w:tab w:val="left" w:pos="1230"/>
        </w:tabs>
        <w:suppressAutoHyphens/>
        <w:ind w:firstLine="709"/>
        <w:rPr>
          <w:sz w:val="30"/>
          <w:szCs w:val="30"/>
        </w:rPr>
      </w:pPr>
    </w:p>
    <w:p w:rsidR="006E683C" w:rsidRPr="002E10E1" w:rsidRDefault="006E683C" w:rsidP="002E3856">
      <w:pPr>
        <w:pStyle w:val="22"/>
        <w:widowControl w:val="0"/>
        <w:spacing w:before="0" w:line="240" w:lineRule="auto"/>
        <w:ind w:left="0" w:firstLine="709"/>
        <w:rPr>
          <w:i/>
          <w:sz w:val="30"/>
          <w:szCs w:val="30"/>
        </w:rPr>
      </w:pPr>
      <w:proofErr w:type="spellStart"/>
      <w:r w:rsidRPr="002E10E1">
        <w:rPr>
          <w:b/>
          <w:sz w:val="30"/>
          <w:szCs w:val="30"/>
        </w:rPr>
        <w:t>Ягудин</w:t>
      </w:r>
      <w:proofErr w:type="spellEnd"/>
      <w:r w:rsidRPr="002E10E1">
        <w:rPr>
          <w:b/>
          <w:sz w:val="30"/>
          <w:szCs w:val="30"/>
        </w:rPr>
        <w:t xml:space="preserve"> А.А.,</w:t>
      </w:r>
      <w:r w:rsidRPr="002E10E1">
        <w:rPr>
          <w:sz w:val="30"/>
          <w:szCs w:val="30"/>
        </w:rPr>
        <w:t xml:space="preserve"> </w:t>
      </w:r>
      <w:r w:rsidRPr="002E10E1">
        <w:rPr>
          <w:i/>
          <w:sz w:val="30"/>
          <w:szCs w:val="30"/>
        </w:rPr>
        <w:t>фракция КПРФ.</w:t>
      </w:r>
    </w:p>
    <w:p w:rsidR="006E683C" w:rsidRPr="002E10E1" w:rsidRDefault="006E683C" w:rsidP="002E3856">
      <w:pPr>
        <w:keepNext/>
        <w:tabs>
          <w:tab w:val="left" w:pos="1230"/>
        </w:tabs>
        <w:suppressAutoHyphens/>
        <w:ind w:firstLine="709"/>
        <w:rPr>
          <w:sz w:val="30"/>
          <w:szCs w:val="30"/>
        </w:rPr>
      </w:pPr>
      <w:r w:rsidRPr="002E10E1">
        <w:rPr>
          <w:i/>
          <w:sz w:val="30"/>
          <w:szCs w:val="30"/>
        </w:rPr>
        <w:t xml:space="preserve">–  </w:t>
      </w:r>
      <w:r w:rsidRPr="002E10E1">
        <w:rPr>
          <w:sz w:val="30"/>
          <w:szCs w:val="30"/>
        </w:rPr>
        <w:t>о гражданской обороне;</w:t>
      </w:r>
    </w:p>
    <w:p w:rsidR="006E683C" w:rsidRPr="002E10E1" w:rsidRDefault="006E683C" w:rsidP="002E3856">
      <w:pPr>
        <w:keepNext/>
        <w:tabs>
          <w:tab w:val="left" w:pos="1230"/>
        </w:tabs>
        <w:suppressAutoHyphens/>
        <w:ind w:firstLine="709"/>
        <w:rPr>
          <w:sz w:val="30"/>
          <w:szCs w:val="30"/>
        </w:rPr>
      </w:pPr>
      <w:r w:rsidRPr="002E10E1">
        <w:rPr>
          <w:sz w:val="30"/>
          <w:szCs w:val="30"/>
        </w:rPr>
        <w:t>– о переводе времени</w:t>
      </w:r>
      <w:r w:rsidR="00997BF1">
        <w:rPr>
          <w:sz w:val="30"/>
          <w:szCs w:val="30"/>
        </w:rPr>
        <w:t xml:space="preserve"> на + 2 часа</w:t>
      </w:r>
      <w:r w:rsidRPr="002E10E1">
        <w:rPr>
          <w:sz w:val="30"/>
          <w:szCs w:val="30"/>
        </w:rPr>
        <w:t>;</w:t>
      </w:r>
    </w:p>
    <w:p w:rsidR="006E683C" w:rsidRPr="002E10E1" w:rsidRDefault="006E683C" w:rsidP="002E3856">
      <w:pPr>
        <w:keepNext/>
        <w:tabs>
          <w:tab w:val="left" w:pos="1230"/>
        </w:tabs>
        <w:suppressAutoHyphens/>
        <w:ind w:firstLine="709"/>
        <w:jc w:val="both"/>
        <w:rPr>
          <w:sz w:val="30"/>
          <w:szCs w:val="30"/>
        </w:rPr>
      </w:pPr>
      <w:r w:rsidRPr="002E10E1">
        <w:rPr>
          <w:sz w:val="30"/>
          <w:szCs w:val="30"/>
        </w:rPr>
        <w:t xml:space="preserve">– об экологической ситуации в </w:t>
      </w:r>
      <w:r w:rsidR="00997BF1">
        <w:rPr>
          <w:sz w:val="30"/>
          <w:szCs w:val="30"/>
        </w:rPr>
        <w:t xml:space="preserve">селе </w:t>
      </w:r>
      <w:proofErr w:type="spellStart"/>
      <w:r w:rsidR="00997BF1">
        <w:rPr>
          <w:sz w:val="30"/>
          <w:szCs w:val="30"/>
        </w:rPr>
        <w:t>Иште</w:t>
      </w:r>
      <w:r w:rsidRPr="002E10E1">
        <w:rPr>
          <w:sz w:val="30"/>
          <w:szCs w:val="30"/>
        </w:rPr>
        <w:t>ряково</w:t>
      </w:r>
      <w:proofErr w:type="spellEnd"/>
      <w:r w:rsidRPr="002E10E1">
        <w:rPr>
          <w:sz w:val="30"/>
          <w:szCs w:val="30"/>
        </w:rPr>
        <w:t xml:space="preserve"> </w:t>
      </w:r>
      <w:proofErr w:type="spellStart"/>
      <w:r w:rsidRPr="002E10E1">
        <w:rPr>
          <w:sz w:val="30"/>
          <w:szCs w:val="30"/>
        </w:rPr>
        <w:t>Тукаевского</w:t>
      </w:r>
      <w:proofErr w:type="spellEnd"/>
      <w:r w:rsidRPr="002E10E1">
        <w:rPr>
          <w:sz w:val="30"/>
          <w:szCs w:val="30"/>
        </w:rPr>
        <w:t xml:space="preserve"> района.</w:t>
      </w:r>
    </w:p>
    <w:p w:rsidR="001230F9" w:rsidRPr="002E10E1" w:rsidRDefault="001230F9" w:rsidP="002E3856">
      <w:pPr>
        <w:widowControl w:val="0"/>
        <w:tabs>
          <w:tab w:val="clear" w:pos="708"/>
          <w:tab w:val="left" w:pos="1230"/>
        </w:tabs>
        <w:ind w:firstLine="709"/>
        <w:jc w:val="both"/>
        <w:rPr>
          <w:sz w:val="30"/>
          <w:szCs w:val="30"/>
        </w:rPr>
      </w:pPr>
    </w:p>
    <w:p w:rsidR="001230F9" w:rsidRPr="002E10E1" w:rsidRDefault="001230F9" w:rsidP="002E3856">
      <w:pPr>
        <w:pStyle w:val="22"/>
        <w:widowControl w:val="0"/>
        <w:spacing w:before="0" w:line="240" w:lineRule="auto"/>
        <w:ind w:left="0" w:firstLine="709"/>
        <w:rPr>
          <w:i/>
          <w:sz w:val="30"/>
          <w:szCs w:val="30"/>
        </w:rPr>
      </w:pPr>
      <w:r w:rsidRPr="002E10E1">
        <w:rPr>
          <w:b/>
          <w:sz w:val="30"/>
          <w:szCs w:val="30"/>
        </w:rPr>
        <w:t>Сафин Ф.М.,</w:t>
      </w:r>
      <w:r w:rsidRPr="002E10E1">
        <w:rPr>
          <w:sz w:val="30"/>
          <w:szCs w:val="30"/>
        </w:rPr>
        <w:t xml:space="preserve"> </w:t>
      </w:r>
      <w:r w:rsidRPr="002E10E1">
        <w:rPr>
          <w:i/>
          <w:sz w:val="30"/>
          <w:szCs w:val="30"/>
        </w:rPr>
        <w:t>фракция КПРФ.</w:t>
      </w:r>
    </w:p>
    <w:p w:rsidR="00171D3C" w:rsidRPr="002E10E1" w:rsidRDefault="001230F9" w:rsidP="002E3856">
      <w:pPr>
        <w:keepNext/>
        <w:tabs>
          <w:tab w:val="left" w:pos="1230"/>
        </w:tabs>
        <w:suppressAutoHyphens/>
        <w:ind w:firstLine="709"/>
        <w:rPr>
          <w:sz w:val="30"/>
          <w:szCs w:val="30"/>
        </w:rPr>
      </w:pPr>
      <w:r w:rsidRPr="002E10E1">
        <w:rPr>
          <w:i/>
          <w:sz w:val="30"/>
          <w:szCs w:val="30"/>
        </w:rPr>
        <w:t>–</w:t>
      </w:r>
      <w:r w:rsidRPr="002E10E1">
        <w:rPr>
          <w:b/>
          <w:i/>
          <w:sz w:val="30"/>
          <w:szCs w:val="30"/>
        </w:rPr>
        <w:t xml:space="preserve"> </w:t>
      </w:r>
      <w:r w:rsidR="00171D3C" w:rsidRPr="002E10E1">
        <w:rPr>
          <w:sz w:val="30"/>
          <w:szCs w:val="30"/>
        </w:rPr>
        <w:t xml:space="preserve"> о </w:t>
      </w:r>
      <w:r w:rsidR="00C2056D">
        <w:rPr>
          <w:sz w:val="30"/>
          <w:szCs w:val="30"/>
        </w:rPr>
        <w:t>140-летии со дня рождения</w:t>
      </w:r>
      <w:r w:rsidR="00171D3C" w:rsidRPr="002E10E1">
        <w:rPr>
          <w:sz w:val="30"/>
          <w:szCs w:val="30"/>
        </w:rPr>
        <w:t xml:space="preserve"> </w:t>
      </w:r>
      <w:proofErr w:type="spellStart"/>
      <w:r w:rsidR="00171D3C" w:rsidRPr="002E10E1">
        <w:rPr>
          <w:sz w:val="30"/>
          <w:szCs w:val="30"/>
        </w:rPr>
        <w:t>Габдуллы</w:t>
      </w:r>
      <w:proofErr w:type="spellEnd"/>
      <w:proofErr w:type="gramStart"/>
      <w:r w:rsidR="00171D3C" w:rsidRPr="002E10E1">
        <w:rPr>
          <w:sz w:val="30"/>
          <w:szCs w:val="30"/>
        </w:rPr>
        <w:t xml:space="preserve"> Т</w:t>
      </w:r>
      <w:proofErr w:type="gramEnd"/>
      <w:r w:rsidR="00171D3C" w:rsidRPr="002E10E1">
        <w:rPr>
          <w:sz w:val="30"/>
          <w:szCs w:val="30"/>
        </w:rPr>
        <w:t>укая.</w:t>
      </w:r>
    </w:p>
    <w:p w:rsidR="00171D3C" w:rsidRPr="002E10E1" w:rsidRDefault="00171D3C" w:rsidP="002E3856">
      <w:pPr>
        <w:keepNext/>
        <w:tabs>
          <w:tab w:val="left" w:pos="1230"/>
        </w:tabs>
        <w:suppressAutoHyphens/>
        <w:ind w:firstLine="709"/>
        <w:rPr>
          <w:sz w:val="30"/>
          <w:szCs w:val="30"/>
        </w:rPr>
      </w:pPr>
    </w:p>
    <w:p w:rsidR="00171D3C" w:rsidRPr="002E10E1" w:rsidRDefault="00171D3C" w:rsidP="002E3856">
      <w:pPr>
        <w:pStyle w:val="22"/>
        <w:widowControl w:val="0"/>
        <w:spacing w:before="0" w:line="240" w:lineRule="auto"/>
        <w:ind w:left="0" w:firstLine="709"/>
        <w:rPr>
          <w:i/>
          <w:sz w:val="30"/>
          <w:szCs w:val="30"/>
        </w:rPr>
      </w:pPr>
      <w:proofErr w:type="spellStart"/>
      <w:r w:rsidRPr="002E10E1">
        <w:rPr>
          <w:b/>
          <w:sz w:val="30"/>
          <w:szCs w:val="30"/>
        </w:rPr>
        <w:t>Гарифуллин</w:t>
      </w:r>
      <w:proofErr w:type="spellEnd"/>
      <w:r w:rsidRPr="002E10E1">
        <w:rPr>
          <w:b/>
          <w:sz w:val="30"/>
          <w:szCs w:val="30"/>
        </w:rPr>
        <w:t xml:space="preserve"> М.З.,</w:t>
      </w:r>
      <w:r w:rsidRPr="002E10E1">
        <w:rPr>
          <w:sz w:val="30"/>
          <w:szCs w:val="30"/>
        </w:rPr>
        <w:t xml:space="preserve"> </w:t>
      </w:r>
      <w:r w:rsidRPr="002E10E1">
        <w:rPr>
          <w:i/>
          <w:sz w:val="30"/>
          <w:szCs w:val="30"/>
        </w:rPr>
        <w:t>фракция КПРФ.</w:t>
      </w:r>
    </w:p>
    <w:p w:rsidR="001230F9" w:rsidRPr="002E10E1" w:rsidRDefault="00171D3C" w:rsidP="002E3856">
      <w:pPr>
        <w:keepNext/>
        <w:tabs>
          <w:tab w:val="left" w:pos="1230"/>
        </w:tabs>
        <w:suppressAutoHyphens/>
        <w:ind w:firstLine="709"/>
        <w:rPr>
          <w:sz w:val="30"/>
          <w:szCs w:val="30"/>
        </w:rPr>
      </w:pPr>
      <w:r w:rsidRPr="002E10E1">
        <w:rPr>
          <w:sz w:val="30"/>
          <w:szCs w:val="30"/>
        </w:rPr>
        <w:t>–  о дне рождении В.И. Ленина.</w:t>
      </w:r>
    </w:p>
    <w:p w:rsidR="00171D3C" w:rsidRPr="002E10E1" w:rsidRDefault="00171D3C" w:rsidP="002E3856">
      <w:pPr>
        <w:widowControl w:val="0"/>
        <w:tabs>
          <w:tab w:val="clear" w:pos="708"/>
          <w:tab w:val="left" w:pos="1260"/>
          <w:tab w:val="num" w:pos="1800"/>
          <w:tab w:val="num" w:pos="9433"/>
        </w:tabs>
        <w:jc w:val="both"/>
        <w:rPr>
          <w:sz w:val="30"/>
          <w:szCs w:val="30"/>
        </w:rPr>
      </w:pPr>
    </w:p>
    <w:p w:rsidR="001230F9" w:rsidRPr="002E10E1" w:rsidRDefault="00171D3C" w:rsidP="002E3856">
      <w:pPr>
        <w:widowControl w:val="0"/>
        <w:tabs>
          <w:tab w:val="left" w:pos="0"/>
        </w:tabs>
        <w:ind w:firstLine="709"/>
        <w:jc w:val="both"/>
        <w:rPr>
          <w:sz w:val="30"/>
          <w:szCs w:val="30"/>
        </w:rPr>
      </w:pPr>
      <w:r w:rsidRPr="002E10E1">
        <w:rPr>
          <w:b/>
          <w:sz w:val="30"/>
          <w:szCs w:val="30"/>
        </w:rPr>
        <w:t>Ахметов М.Г</w:t>
      </w:r>
      <w:r w:rsidR="001230F9" w:rsidRPr="002E10E1">
        <w:rPr>
          <w:b/>
          <w:sz w:val="30"/>
          <w:szCs w:val="30"/>
        </w:rPr>
        <w:t xml:space="preserve">., </w:t>
      </w:r>
      <w:r w:rsidRPr="002E10E1">
        <w:rPr>
          <w:sz w:val="30"/>
          <w:szCs w:val="30"/>
        </w:rPr>
        <w:t>исполняющий обязанности</w:t>
      </w:r>
      <w:r w:rsidRPr="002E10E1">
        <w:rPr>
          <w:b/>
          <w:sz w:val="30"/>
          <w:szCs w:val="30"/>
        </w:rPr>
        <w:t xml:space="preserve"> </w:t>
      </w:r>
      <w:r w:rsidR="001230F9" w:rsidRPr="002E10E1">
        <w:rPr>
          <w:sz w:val="30"/>
          <w:szCs w:val="30"/>
        </w:rPr>
        <w:t>Председател</w:t>
      </w:r>
      <w:r w:rsidRPr="002E10E1">
        <w:rPr>
          <w:sz w:val="30"/>
          <w:szCs w:val="30"/>
        </w:rPr>
        <w:t>я</w:t>
      </w:r>
      <w:r w:rsidR="001230F9" w:rsidRPr="002E10E1">
        <w:rPr>
          <w:sz w:val="30"/>
          <w:szCs w:val="30"/>
        </w:rPr>
        <w:t xml:space="preserve"> Государственного Совета Республики Татарстан.</w:t>
      </w:r>
    </w:p>
    <w:p w:rsidR="001230F9" w:rsidRDefault="001230F9" w:rsidP="002E3856">
      <w:pPr>
        <w:widowControl w:val="0"/>
        <w:tabs>
          <w:tab w:val="left" w:pos="0"/>
        </w:tabs>
        <w:ind w:firstLine="851"/>
        <w:jc w:val="both"/>
        <w:rPr>
          <w:sz w:val="30"/>
          <w:szCs w:val="30"/>
        </w:rPr>
      </w:pPr>
    </w:p>
    <w:p w:rsidR="002E3856" w:rsidRDefault="002E3856" w:rsidP="002E3856">
      <w:pPr>
        <w:widowControl w:val="0"/>
        <w:tabs>
          <w:tab w:val="left" w:pos="0"/>
        </w:tabs>
        <w:ind w:firstLine="851"/>
        <w:jc w:val="both"/>
        <w:rPr>
          <w:sz w:val="30"/>
          <w:szCs w:val="30"/>
        </w:rPr>
      </w:pPr>
    </w:p>
    <w:p w:rsidR="002E3856" w:rsidRDefault="002E3856" w:rsidP="002E3856">
      <w:pPr>
        <w:widowControl w:val="0"/>
        <w:tabs>
          <w:tab w:val="left" w:pos="0"/>
        </w:tabs>
        <w:ind w:firstLine="851"/>
        <w:jc w:val="both"/>
        <w:rPr>
          <w:sz w:val="30"/>
          <w:szCs w:val="30"/>
        </w:rPr>
      </w:pPr>
    </w:p>
    <w:p w:rsidR="00C2056D" w:rsidRDefault="00C2056D" w:rsidP="002E3856">
      <w:pPr>
        <w:widowControl w:val="0"/>
        <w:tabs>
          <w:tab w:val="left" w:pos="0"/>
        </w:tabs>
        <w:ind w:firstLine="851"/>
        <w:jc w:val="both"/>
        <w:rPr>
          <w:sz w:val="30"/>
          <w:szCs w:val="30"/>
        </w:rPr>
      </w:pPr>
    </w:p>
    <w:p w:rsidR="001230F9" w:rsidRPr="002E10E1" w:rsidRDefault="001230F9" w:rsidP="002E3856">
      <w:pPr>
        <w:pStyle w:val="a4"/>
        <w:widowControl w:val="0"/>
        <w:snapToGrid w:val="0"/>
        <w:ind w:firstLine="709"/>
        <w:jc w:val="both"/>
        <w:outlineLvl w:val="0"/>
        <w:rPr>
          <w:b/>
          <w:i w:val="0"/>
          <w:sz w:val="30"/>
          <w:szCs w:val="30"/>
        </w:rPr>
      </w:pPr>
      <w:r w:rsidRPr="002E10E1">
        <w:rPr>
          <w:b/>
          <w:i w:val="0"/>
          <w:sz w:val="30"/>
          <w:szCs w:val="30"/>
        </w:rPr>
        <w:lastRenderedPageBreak/>
        <w:t xml:space="preserve">О закрытии </w:t>
      </w:r>
      <w:r w:rsidR="00171D3C" w:rsidRPr="002E10E1">
        <w:rPr>
          <w:b/>
          <w:i w:val="0"/>
          <w:sz w:val="30"/>
          <w:szCs w:val="30"/>
        </w:rPr>
        <w:t>двадцатого</w:t>
      </w:r>
      <w:r w:rsidRPr="002E10E1">
        <w:rPr>
          <w:b/>
          <w:i w:val="0"/>
          <w:sz w:val="30"/>
          <w:szCs w:val="30"/>
        </w:rPr>
        <w:t xml:space="preserve"> заседания Государственного Совета Республики Татарстан седьмого созыва</w:t>
      </w:r>
    </w:p>
    <w:p w:rsidR="001230F9" w:rsidRPr="002E10E1" w:rsidRDefault="001230F9" w:rsidP="002E3856">
      <w:pPr>
        <w:pStyle w:val="Normal1"/>
        <w:widowControl w:val="0"/>
        <w:outlineLvl w:val="0"/>
        <w:rPr>
          <w:sz w:val="30"/>
          <w:szCs w:val="30"/>
        </w:rPr>
      </w:pPr>
    </w:p>
    <w:tbl>
      <w:tblPr>
        <w:tblW w:w="10305" w:type="dxa"/>
        <w:tblLayout w:type="fixed"/>
        <w:tblLook w:val="00A0"/>
      </w:tblPr>
      <w:tblGrid>
        <w:gridCol w:w="1526"/>
        <w:gridCol w:w="6946"/>
        <w:gridCol w:w="1833"/>
      </w:tblGrid>
      <w:tr w:rsidR="001230F9" w:rsidRPr="002E10E1" w:rsidTr="001230F9">
        <w:tc>
          <w:tcPr>
            <w:tcW w:w="1526" w:type="dxa"/>
          </w:tcPr>
          <w:p w:rsidR="001230F9" w:rsidRPr="002E10E1" w:rsidRDefault="001230F9" w:rsidP="002E3856">
            <w:pPr>
              <w:pStyle w:val="Normal1"/>
              <w:widowControl w:val="0"/>
              <w:ind w:firstLine="0"/>
              <w:rPr>
                <w:sz w:val="30"/>
                <w:szCs w:val="30"/>
                <w:lang w:eastAsia="en-US"/>
              </w:rPr>
            </w:pPr>
          </w:p>
          <w:p w:rsidR="001230F9" w:rsidRPr="002E10E1" w:rsidRDefault="001230F9" w:rsidP="002E10E1">
            <w:pPr>
              <w:pStyle w:val="Normal1"/>
              <w:widowControl w:val="0"/>
              <w:ind w:firstLine="0"/>
              <w:rPr>
                <w:sz w:val="30"/>
                <w:szCs w:val="30"/>
                <w:lang w:eastAsia="en-US"/>
              </w:rPr>
            </w:pPr>
          </w:p>
        </w:tc>
        <w:tc>
          <w:tcPr>
            <w:tcW w:w="6946" w:type="dxa"/>
            <w:hideMark/>
          </w:tcPr>
          <w:p w:rsidR="001230F9" w:rsidRPr="002E10E1" w:rsidRDefault="001230F9" w:rsidP="002E10E1">
            <w:pPr>
              <w:pStyle w:val="Normal1"/>
              <w:widowControl w:val="0"/>
              <w:ind w:firstLine="0"/>
              <w:jc w:val="center"/>
              <w:rPr>
                <w:i w:val="0"/>
                <w:sz w:val="30"/>
                <w:szCs w:val="30"/>
                <w:lang w:eastAsia="en-US"/>
              </w:rPr>
            </w:pPr>
            <w:r w:rsidRPr="002E10E1">
              <w:rPr>
                <w:i w:val="0"/>
                <w:sz w:val="30"/>
                <w:szCs w:val="30"/>
                <w:lang w:eastAsia="en-US"/>
              </w:rPr>
              <w:t>Голосование</w:t>
            </w:r>
          </w:p>
          <w:p w:rsidR="001230F9" w:rsidRPr="002E10E1" w:rsidRDefault="001230F9" w:rsidP="002E10E1">
            <w:pPr>
              <w:pStyle w:val="Normal1"/>
              <w:widowControl w:val="0"/>
              <w:ind w:firstLine="0"/>
              <w:rPr>
                <w:sz w:val="30"/>
                <w:szCs w:val="30"/>
                <w:lang w:eastAsia="en-US"/>
              </w:rPr>
            </w:pPr>
            <w:r w:rsidRPr="002E10E1">
              <w:rPr>
                <w:i w:val="0"/>
                <w:sz w:val="30"/>
                <w:szCs w:val="30"/>
                <w:lang w:eastAsia="en-US"/>
              </w:rPr>
              <w:t xml:space="preserve">о закрытии </w:t>
            </w:r>
            <w:r w:rsidR="00171D3C" w:rsidRPr="002E10E1">
              <w:rPr>
                <w:i w:val="0"/>
                <w:sz w:val="30"/>
                <w:szCs w:val="30"/>
                <w:lang w:eastAsia="en-US"/>
              </w:rPr>
              <w:t>двадцатого</w:t>
            </w:r>
            <w:r w:rsidRPr="002E10E1">
              <w:rPr>
                <w:i w:val="0"/>
                <w:sz w:val="30"/>
                <w:szCs w:val="30"/>
                <w:lang w:eastAsia="en-US"/>
              </w:rPr>
              <w:t xml:space="preserve"> заседания Государственного Совета Республики Татарстан седьмого созыва</w:t>
            </w:r>
          </w:p>
        </w:tc>
        <w:tc>
          <w:tcPr>
            <w:tcW w:w="1833" w:type="dxa"/>
          </w:tcPr>
          <w:p w:rsidR="001230F9" w:rsidRPr="002E10E1" w:rsidRDefault="001230F9" w:rsidP="002E10E1">
            <w:pPr>
              <w:pStyle w:val="Normal1"/>
              <w:widowControl w:val="0"/>
              <w:ind w:firstLine="0"/>
              <w:rPr>
                <w:sz w:val="30"/>
                <w:szCs w:val="30"/>
                <w:lang w:eastAsia="en-US"/>
              </w:rPr>
            </w:pPr>
          </w:p>
        </w:tc>
      </w:tr>
    </w:tbl>
    <w:p w:rsidR="001230F9" w:rsidRPr="002E10E1" w:rsidRDefault="001230F9" w:rsidP="002E10E1">
      <w:pPr>
        <w:widowControl w:val="0"/>
        <w:rPr>
          <w:sz w:val="30"/>
          <w:szCs w:val="30"/>
        </w:rPr>
      </w:pPr>
    </w:p>
    <w:tbl>
      <w:tblPr>
        <w:tblW w:w="10320" w:type="dxa"/>
        <w:tblLayout w:type="fixed"/>
        <w:tblLook w:val="04A0"/>
      </w:tblPr>
      <w:tblGrid>
        <w:gridCol w:w="2856"/>
        <w:gridCol w:w="4903"/>
        <w:gridCol w:w="2561"/>
      </w:tblGrid>
      <w:tr w:rsidR="001230F9" w:rsidRPr="002E10E1" w:rsidTr="001230F9">
        <w:tc>
          <w:tcPr>
            <w:tcW w:w="2856" w:type="dxa"/>
          </w:tcPr>
          <w:p w:rsidR="001230F9" w:rsidRPr="002E10E1" w:rsidRDefault="001230F9" w:rsidP="002E10E1">
            <w:pPr>
              <w:pStyle w:val="12"/>
              <w:widowControl w:val="0"/>
              <w:tabs>
                <w:tab w:val="clear" w:pos="708"/>
                <w:tab w:val="left" w:pos="2977"/>
              </w:tabs>
              <w:ind w:firstLine="0"/>
              <w:rPr>
                <w:sz w:val="30"/>
                <w:szCs w:val="30"/>
                <w:lang w:eastAsia="en-US"/>
              </w:rPr>
            </w:pPr>
          </w:p>
        </w:tc>
        <w:tc>
          <w:tcPr>
            <w:tcW w:w="4903" w:type="dxa"/>
            <w:hideMark/>
          </w:tcPr>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 xml:space="preserve">За                          –      </w:t>
            </w:r>
            <w:r w:rsidR="002E3856">
              <w:rPr>
                <w:sz w:val="30"/>
                <w:szCs w:val="30"/>
                <w:lang w:eastAsia="en-US"/>
              </w:rPr>
              <w:t>78</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Против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Воздержалось      –       0</w:t>
            </w:r>
          </w:p>
          <w:p w:rsidR="001230F9" w:rsidRPr="002E10E1" w:rsidRDefault="001230F9" w:rsidP="002E10E1">
            <w:pPr>
              <w:pStyle w:val="12"/>
              <w:widowControl w:val="0"/>
              <w:tabs>
                <w:tab w:val="clear" w:pos="708"/>
                <w:tab w:val="left" w:pos="2977"/>
              </w:tabs>
              <w:ind w:firstLine="34"/>
              <w:rPr>
                <w:sz w:val="30"/>
                <w:szCs w:val="30"/>
                <w:lang w:eastAsia="en-US"/>
              </w:rPr>
            </w:pPr>
            <w:r w:rsidRPr="002E10E1">
              <w:rPr>
                <w:sz w:val="30"/>
                <w:szCs w:val="30"/>
                <w:lang w:eastAsia="en-US"/>
              </w:rPr>
              <w:t>___________________</w:t>
            </w:r>
          </w:p>
          <w:p w:rsidR="001230F9" w:rsidRPr="002E10E1" w:rsidRDefault="001230F9" w:rsidP="002E10E1">
            <w:pPr>
              <w:pStyle w:val="12"/>
              <w:widowControl w:val="0"/>
              <w:tabs>
                <w:tab w:val="clear" w:pos="708"/>
                <w:tab w:val="left" w:pos="2977"/>
              </w:tabs>
              <w:ind w:firstLine="34"/>
              <w:outlineLvl w:val="0"/>
              <w:rPr>
                <w:sz w:val="30"/>
                <w:szCs w:val="30"/>
                <w:lang w:eastAsia="en-US"/>
              </w:rPr>
            </w:pPr>
            <w:r w:rsidRPr="002E10E1">
              <w:rPr>
                <w:sz w:val="30"/>
                <w:szCs w:val="30"/>
                <w:lang w:eastAsia="en-US"/>
              </w:rPr>
              <w:t>Результат: принято</w:t>
            </w:r>
          </w:p>
        </w:tc>
        <w:tc>
          <w:tcPr>
            <w:tcW w:w="2561" w:type="dxa"/>
          </w:tcPr>
          <w:p w:rsidR="001230F9" w:rsidRPr="002E10E1" w:rsidRDefault="001230F9" w:rsidP="002E10E1">
            <w:pPr>
              <w:pStyle w:val="12"/>
              <w:widowControl w:val="0"/>
              <w:tabs>
                <w:tab w:val="clear" w:pos="708"/>
                <w:tab w:val="left" w:pos="2977"/>
              </w:tabs>
              <w:ind w:firstLine="0"/>
              <w:rPr>
                <w:sz w:val="30"/>
                <w:szCs w:val="30"/>
                <w:lang w:eastAsia="en-US"/>
              </w:rPr>
            </w:pPr>
          </w:p>
        </w:tc>
      </w:tr>
    </w:tbl>
    <w:p w:rsidR="001230F9" w:rsidRPr="002E10E1" w:rsidRDefault="001230F9" w:rsidP="002E10E1">
      <w:pPr>
        <w:pStyle w:val="Normal1"/>
        <w:widowControl w:val="0"/>
        <w:outlineLvl w:val="0"/>
        <w:rPr>
          <w:i w:val="0"/>
          <w:sz w:val="30"/>
          <w:szCs w:val="30"/>
        </w:rPr>
      </w:pPr>
    </w:p>
    <w:p w:rsidR="001230F9" w:rsidRPr="002E10E1" w:rsidRDefault="001230F9" w:rsidP="002E10E1">
      <w:pPr>
        <w:pStyle w:val="Normal1"/>
        <w:widowControl w:val="0"/>
        <w:outlineLvl w:val="0"/>
        <w:rPr>
          <w:i w:val="0"/>
          <w:sz w:val="30"/>
          <w:szCs w:val="30"/>
        </w:rPr>
      </w:pPr>
    </w:p>
    <w:tbl>
      <w:tblPr>
        <w:tblW w:w="10314" w:type="dxa"/>
        <w:tblLook w:val="01E0"/>
      </w:tblPr>
      <w:tblGrid>
        <w:gridCol w:w="4882"/>
        <w:gridCol w:w="5432"/>
      </w:tblGrid>
      <w:tr w:rsidR="001230F9" w:rsidRPr="002E10E1" w:rsidTr="001230F9">
        <w:tc>
          <w:tcPr>
            <w:tcW w:w="4882" w:type="dxa"/>
            <w:hideMark/>
          </w:tcPr>
          <w:p w:rsidR="001230F9" w:rsidRPr="002E10E1" w:rsidRDefault="00171D3C" w:rsidP="002E10E1">
            <w:pPr>
              <w:pStyle w:val="Normal1"/>
              <w:widowControl w:val="0"/>
              <w:ind w:firstLine="0"/>
              <w:jc w:val="left"/>
              <w:rPr>
                <w:i w:val="0"/>
                <w:sz w:val="30"/>
                <w:szCs w:val="30"/>
                <w:lang w:eastAsia="en-US"/>
              </w:rPr>
            </w:pPr>
            <w:r w:rsidRPr="002E10E1">
              <w:rPr>
                <w:i w:val="0"/>
                <w:sz w:val="30"/>
                <w:szCs w:val="30"/>
                <w:lang w:eastAsia="en-US"/>
              </w:rPr>
              <w:t xml:space="preserve">Исполняющий обязанности </w:t>
            </w:r>
            <w:r w:rsidR="001230F9" w:rsidRPr="002E10E1">
              <w:rPr>
                <w:i w:val="0"/>
                <w:sz w:val="30"/>
                <w:szCs w:val="30"/>
                <w:lang w:eastAsia="en-US"/>
              </w:rPr>
              <w:t>Председател</w:t>
            </w:r>
            <w:r w:rsidRPr="002E10E1">
              <w:rPr>
                <w:i w:val="0"/>
                <w:sz w:val="30"/>
                <w:szCs w:val="30"/>
                <w:lang w:eastAsia="en-US"/>
              </w:rPr>
              <w:t>я</w:t>
            </w:r>
            <w:r w:rsidR="001230F9" w:rsidRPr="002E10E1">
              <w:rPr>
                <w:i w:val="0"/>
                <w:sz w:val="30"/>
                <w:szCs w:val="30"/>
                <w:lang w:eastAsia="en-US"/>
              </w:rPr>
              <w:t xml:space="preserve"> Государственного Совета Республики Татарстан </w:t>
            </w:r>
          </w:p>
        </w:tc>
        <w:tc>
          <w:tcPr>
            <w:tcW w:w="5432" w:type="dxa"/>
          </w:tcPr>
          <w:p w:rsidR="001230F9" w:rsidRPr="002E10E1" w:rsidRDefault="001230F9" w:rsidP="002E10E1">
            <w:pPr>
              <w:pStyle w:val="Normal1"/>
              <w:widowControl w:val="0"/>
              <w:ind w:firstLine="0"/>
              <w:rPr>
                <w:i w:val="0"/>
                <w:sz w:val="30"/>
                <w:szCs w:val="30"/>
                <w:lang w:eastAsia="en-US"/>
              </w:rPr>
            </w:pPr>
          </w:p>
          <w:p w:rsidR="00171D3C" w:rsidRPr="002E10E1" w:rsidRDefault="00171D3C" w:rsidP="002E10E1">
            <w:pPr>
              <w:pStyle w:val="Normal1"/>
              <w:widowControl w:val="0"/>
              <w:ind w:firstLine="0"/>
              <w:jc w:val="right"/>
              <w:rPr>
                <w:i w:val="0"/>
                <w:sz w:val="30"/>
                <w:szCs w:val="30"/>
                <w:lang w:eastAsia="en-US"/>
              </w:rPr>
            </w:pPr>
          </w:p>
          <w:p w:rsidR="001230F9" w:rsidRPr="002E10E1" w:rsidRDefault="00171D3C" w:rsidP="002E10E1">
            <w:pPr>
              <w:pStyle w:val="Normal1"/>
              <w:widowControl w:val="0"/>
              <w:ind w:firstLine="0"/>
              <w:jc w:val="right"/>
              <w:rPr>
                <w:i w:val="0"/>
                <w:sz w:val="30"/>
                <w:szCs w:val="30"/>
                <w:lang w:eastAsia="en-US"/>
              </w:rPr>
            </w:pPr>
            <w:r w:rsidRPr="002E10E1">
              <w:rPr>
                <w:i w:val="0"/>
                <w:sz w:val="30"/>
                <w:szCs w:val="30"/>
                <w:lang w:eastAsia="en-US"/>
              </w:rPr>
              <w:t>М.Г. Ахметов</w:t>
            </w:r>
            <w:r w:rsidR="001230F9" w:rsidRPr="002E10E1">
              <w:rPr>
                <w:i w:val="0"/>
                <w:sz w:val="30"/>
                <w:szCs w:val="30"/>
                <w:lang w:eastAsia="en-US"/>
              </w:rPr>
              <w:t xml:space="preserve"> </w:t>
            </w:r>
          </w:p>
        </w:tc>
      </w:tr>
    </w:tbl>
    <w:p w:rsidR="001230F9" w:rsidRPr="002E10E1" w:rsidRDefault="001230F9" w:rsidP="002E10E1">
      <w:pPr>
        <w:widowControl w:val="0"/>
        <w:rPr>
          <w:sz w:val="30"/>
          <w:szCs w:val="30"/>
        </w:rPr>
      </w:pPr>
    </w:p>
    <w:p w:rsidR="001230F9" w:rsidRPr="002E10E1" w:rsidRDefault="001230F9" w:rsidP="002E10E1">
      <w:pPr>
        <w:widowControl w:val="0"/>
        <w:rPr>
          <w:sz w:val="30"/>
          <w:szCs w:val="30"/>
        </w:rPr>
      </w:pPr>
    </w:p>
    <w:p w:rsidR="008D5B21" w:rsidRPr="002E10E1" w:rsidRDefault="008D5B21" w:rsidP="002E10E1">
      <w:pPr>
        <w:widowControl w:val="0"/>
        <w:rPr>
          <w:sz w:val="30"/>
          <w:szCs w:val="30"/>
        </w:rPr>
      </w:pPr>
    </w:p>
    <w:sectPr w:rsidR="008D5B21" w:rsidRPr="002E10E1" w:rsidSect="001230F9">
      <w:headerReference w:type="default" r:id="rId7"/>
      <w:pgSz w:w="11906" w:h="16838"/>
      <w:pgMar w:top="1134" w:right="62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BF1" w:rsidRDefault="00997BF1" w:rsidP="001230F9">
      <w:r>
        <w:separator/>
      </w:r>
    </w:p>
  </w:endnote>
  <w:endnote w:type="continuationSeparator" w:id="1">
    <w:p w:rsidR="00997BF1" w:rsidRDefault="00997BF1" w:rsidP="00123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BF1" w:rsidRDefault="00997BF1" w:rsidP="001230F9">
      <w:r>
        <w:separator/>
      </w:r>
    </w:p>
  </w:footnote>
  <w:footnote w:type="continuationSeparator" w:id="1">
    <w:p w:rsidR="00997BF1" w:rsidRDefault="00997BF1" w:rsidP="00123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4098"/>
      <w:docPartObj>
        <w:docPartGallery w:val="Page Numbers (Top of Page)"/>
        <w:docPartUnique/>
      </w:docPartObj>
    </w:sdtPr>
    <w:sdtContent>
      <w:p w:rsidR="00997BF1" w:rsidRDefault="009904F1">
        <w:pPr>
          <w:pStyle w:val="a5"/>
          <w:jc w:val="center"/>
        </w:pPr>
        <w:fldSimple w:instr=" PAGE   \* MERGEFORMAT ">
          <w:r w:rsidR="00930EB4">
            <w:rPr>
              <w:noProof/>
            </w:rPr>
            <w:t>20</w:t>
          </w:r>
        </w:fldSimple>
      </w:p>
    </w:sdtContent>
  </w:sdt>
  <w:p w:rsidR="00997BF1" w:rsidRDefault="00997BF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C1790"/>
    <w:multiLevelType w:val="hybridMultilevel"/>
    <w:tmpl w:val="89DA0CDC"/>
    <w:lvl w:ilvl="0" w:tplc="C4AECDFE">
      <w:start w:val="1"/>
      <w:numFmt w:val="decimal"/>
      <w:lvlText w:val="%1."/>
      <w:lvlJc w:val="left"/>
      <w:pPr>
        <w:ind w:left="1637" w:hanging="360"/>
      </w:pPr>
      <w:rPr>
        <w:b w:val="0"/>
        <w:i w:val="0"/>
      </w:rPr>
    </w:lvl>
    <w:lvl w:ilvl="1" w:tplc="04190019">
      <w:start w:val="1"/>
      <w:numFmt w:val="lowerLetter"/>
      <w:lvlText w:val="%2."/>
      <w:lvlJc w:val="left"/>
      <w:pPr>
        <w:ind w:left="73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30F9"/>
    <w:rsid w:val="00027D7B"/>
    <w:rsid w:val="00062E9D"/>
    <w:rsid w:val="000C727D"/>
    <w:rsid w:val="000D214F"/>
    <w:rsid w:val="000D744A"/>
    <w:rsid w:val="000F4AC4"/>
    <w:rsid w:val="001161F5"/>
    <w:rsid w:val="001230F9"/>
    <w:rsid w:val="00171D3C"/>
    <w:rsid w:val="00196E68"/>
    <w:rsid w:val="001E67B3"/>
    <w:rsid w:val="001F43D8"/>
    <w:rsid w:val="00283539"/>
    <w:rsid w:val="002E10E1"/>
    <w:rsid w:val="002E3856"/>
    <w:rsid w:val="0031474C"/>
    <w:rsid w:val="003225AF"/>
    <w:rsid w:val="00366CDA"/>
    <w:rsid w:val="003C3D7F"/>
    <w:rsid w:val="00476EFB"/>
    <w:rsid w:val="005005B7"/>
    <w:rsid w:val="00575794"/>
    <w:rsid w:val="00587E31"/>
    <w:rsid w:val="005C4615"/>
    <w:rsid w:val="005E391A"/>
    <w:rsid w:val="00696B59"/>
    <w:rsid w:val="006E683C"/>
    <w:rsid w:val="006E79A7"/>
    <w:rsid w:val="00730C9C"/>
    <w:rsid w:val="00740E91"/>
    <w:rsid w:val="00751359"/>
    <w:rsid w:val="00892DC7"/>
    <w:rsid w:val="008A7176"/>
    <w:rsid w:val="008D5B21"/>
    <w:rsid w:val="00930EB4"/>
    <w:rsid w:val="00976485"/>
    <w:rsid w:val="009904F1"/>
    <w:rsid w:val="00997BF1"/>
    <w:rsid w:val="00A638CF"/>
    <w:rsid w:val="00C05EA5"/>
    <w:rsid w:val="00C16087"/>
    <w:rsid w:val="00C2056D"/>
    <w:rsid w:val="00C27AC0"/>
    <w:rsid w:val="00C717A5"/>
    <w:rsid w:val="00C76439"/>
    <w:rsid w:val="00C94135"/>
    <w:rsid w:val="00D76F06"/>
    <w:rsid w:val="00D80F5D"/>
    <w:rsid w:val="00E02982"/>
    <w:rsid w:val="00E176EF"/>
    <w:rsid w:val="00E45D31"/>
    <w:rsid w:val="00EE63D5"/>
    <w:rsid w:val="00EF5FFE"/>
    <w:rsid w:val="00F4702C"/>
    <w:rsid w:val="00FA5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F9"/>
    <w:pPr>
      <w:tabs>
        <w:tab w:val="left" w:pos="708"/>
      </w:tabs>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Normal1"/>
    <w:uiPriority w:val="99"/>
    <w:semiHidden/>
    <w:locked/>
    <w:rsid w:val="001230F9"/>
    <w:rPr>
      <w:rFonts w:ascii="Times New Roman" w:eastAsia="Times New Roman" w:hAnsi="Times New Roman" w:cs="Times New Roman"/>
      <w:i/>
      <w:sz w:val="28"/>
      <w:szCs w:val="20"/>
      <w:lang w:eastAsia="ru-RU"/>
    </w:rPr>
  </w:style>
  <w:style w:type="paragraph" w:customStyle="1" w:styleId="Normal1">
    <w:name w:val="Normal1"/>
    <w:link w:val="a3"/>
    <w:qFormat/>
    <w:rsid w:val="001230F9"/>
    <w:pPr>
      <w:tabs>
        <w:tab w:val="left" w:pos="708"/>
      </w:tabs>
      <w:snapToGrid w:val="0"/>
      <w:spacing w:after="0" w:line="240" w:lineRule="auto"/>
      <w:ind w:firstLine="720"/>
      <w:jc w:val="both"/>
    </w:pPr>
    <w:rPr>
      <w:rFonts w:ascii="Times New Roman" w:eastAsia="Times New Roman" w:hAnsi="Times New Roman" w:cs="Times New Roman"/>
      <w:i/>
      <w:sz w:val="28"/>
      <w:szCs w:val="20"/>
      <w:lang w:eastAsia="ru-RU"/>
    </w:rPr>
  </w:style>
  <w:style w:type="character" w:customStyle="1" w:styleId="2">
    <w:name w:val="Обычный (веб) Знак2"/>
    <w:aliases w:val="Обычный (Web)1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Web) Знак1"/>
    <w:basedOn w:val="a0"/>
    <w:link w:val="a4"/>
    <w:uiPriority w:val="99"/>
    <w:semiHidden/>
    <w:locked/>
    <w:rsid w:val="001230F9"/>
    <w:rPr>
      <w:rFonts w:ascii="Times New Roman" w:eastAsia="Times New Roman" w:hAnsi="Times New Roman" w:cs="Times New Roman"/>
      <w:i/>
      <w:sz w:val="28"/>
      <w:szCs w:val="20"/>
      <w:lang w:eastAsia="ru-RU"/>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2"/>
    <w:uiPriority w:val="99"/>
    <w:semiHidden/>
    <w:unhideWhenUsed/>
    <w:qFormat/>
    <w:rsid w:val="001230F9"/>
    <w:pPr>
      <w:tabs>
        <w:tab w:val="clear" w:pos="708"/>
        <w:tab w:val="center" w:pos="4677"/>
        <w:tab w:val="right" w:pos="9355"/>
      </w:tabs>
      <w:snapToGrid/>
      <w:ind w:firstLine="0"/>
      <w:jc w:val="left"/>
    </w:pPr>
  </w:style>
  <w:style w:type="paragraph" w:customStyle="1" w:styleId="11">
    <w:name w:val="заголовок 11"/>
    <w:basedOn w:val="Normal1"/>
    <w:next w:val="Normal1"/>
    <w:uiPriority w:val="99"/>
    <w:semiHidden/>
    <w:qFormat/>
    <w:rsid w:val="001230F9"/>
  </w:style>
  <w:style w:type="paragraph" w:customStyle="1" w:styleId="22">
    <w:name w:val="Основной текст 22"/>
    <w:basedOn w:val="Normal1"/>
    <w:uiPriority w:val="99"/>
    <w:semiHidden/>
    <w:qFormat/>
    <w:rsid w:val="001230F9"/>
    <w:pPr>
      <w:overflowPunct w:val="0"/>
      <w:autoSpaceDE w:val="0"/>
      <w:autoSpaceDN w:val="0"/>
      <w:adjustRightInd w:val="0"/>
      <w:snapToGrid/>
      <w:spacing w:before="120" w:line="312" w:lineRule="auto"/>
      <w:ind w:left="851"/>
    </w:pPr>
    <w:rPr>
      <w:i w:val="0"/>
    </w:rPr>
  </w:style>
  <w:style w:type="paragraph" w:styleId="a5">
    <w:name w:val="header"/>
    <w:basedOn w:val="a"/>
    <w:link w:val="1"/>
    <w:uiPriority w:val="99"/>
    <w:unhideWhenUsed/>
    <w:rsid w:val="001230F9"/>
    <w:pPr>
      <w:tabs>
        <w:tab w:val="clear" w:pos="708"/>
        <w:tab w:val="center" w:pos="4677"/>
        <w:tab w:val="right" w:pos="9355"/>
      </w:tabs>
    </w:pPr>
  </w:style>
  <w:style w:type="character" w:customStyle="1" w:styleId="1">
    <w:name w:val="Верхний колонтитул Знак1"/>
    <w:basedOn w:val="a0"/>
    <w:link w:val="a5"/>
    <w:uiPriority w:val="99"/>
    <w:semiHidden/>
    <w:locked/>
    <w:rsid w:val="001230F9"/>
    <w:rPr>
      <w:rFonts w:ascii="Times New Roman" w:eastAsia="Times New Roman" w:hAnsi="Times New Roman" w:cs="Times New Roman"/>
      <w:sz w:val="28"/>
      <w:szCs w:val="20"/>
      <w:lang w:eastAsia="ru-RU"/>
    </w:rPr>
  </w:style>
  <w:style w:type="character" w:customStyle="1" w:styleId="a6">
    <w:name w:val="Верхний колонтитул Знак"/>
    <w:basedOn w:val="a0"/>
    <w:link w:val="a5"/>
    <w:uiPriority w:val="99"/>
    <w:rsid w:val="001230F9"/>
    <w:rPr>
      <w:rFonts w:ascii="Times New Roman" w:eastAsia="Times New Roman" w:hAnsi="Times New Roman" w:cs="Times New Roman"/>
      <w:sz w:val="28"/>
      <w:szCs w:val="20"/>
      <w:lang w:eastAsia="ru-RU"/>
    </w:rPr>
  </w:style>
  <w:style w:type="paragraph" w:styleId="a7">
    <w:name w:val="footer"/>
    <w:basedOn w:val="a"/>
    <w:link w:val="10"/>
    <w:uiPriority w:val="99"/>
    <w:semiHidden/>
    <w:unhideWhenUsed/>
    <w:rsid w:val="001230F9"/>
    <w:pPr>
      <w:tabs>
        <w:tab w:val="clear" w:pos="708"/>
        <w:tab w:val="center" w:pos="4677"/>
        <w:tab w:val="right" w:pos="9355"/>
      </w:tabs>
    </w:pPr>
  </w:style>
  <w:style w:type="character" w:customStyle="1" w:styleId="10">
    <w:name w:val="Нижний колонтитул Знак1"/>
    <w:basedOn w:val="a0"/>
    <w:link w:val="a7"/>
    <w:uiPriority w:val="99"/>
    <w:semiHidden/>
    <w:locked/>
    <w:rsid w:val="001230F9"/>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semiHidden/>
    <w:rsid w:val="001230F9"/>
    <w:rPr>
      <w:rFonts w:ascii="Times New Roman" w:eastAsia="Times New Roman" w:hAnsi="Times New Roman" w:cs="Times New Roman"/>
      <w:sz w:val="28"/>
      <w:szCs w:val="20"/>
      <w:lang w:eastAsia="ru-RU"/>
    </w:rPr>
  </w:style>
  <w:style w:type="paragraph" w:customStyle="1" w:styleId="12">
    <w:name w:val="Обычный1"/>
    <w:uiPriority w:val="99"/>
    <w:qFormat/>
    <w:rsid w:val="001230F9"/>
    <w:pPr>
      <w:tabs>
        <w:tab w:val="left" w:pos="708"/>
      </w:tabs>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title-fieldpreview-value">
    <w:name w:val="title-field__preview-value"/>
    <w:basedOn w:val="a0"/>
    <w:rsid w:val="001230F9"/>
  </w:style>
</w:styles>
</file>

<file path=word/webSettings.xml><?xml version="1.0" encoding="utf-8"?>
<w:webSettings xmlns:r="http://schemas.openxmlformats.org/officeDocument/2006/relationships" xmlns:w="http://schemas.openxmlformats.org/wordprocessingml/2006/main">
  <w:divs>
    <w:div w:id="125732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21</Pages>
  <Words>4136</Words>
  <Characters>23579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24</cp:revision>
  <cp:lastPrinted>2026-04-22T13:02:00Z</cp:lastPrinted>
  <dcterms:created xsi:type="dcterms:W3CDTF">2026-04-20T07:09:00Z</dcterms:created>
  <dcterms:modified xsi:type="dcterms:W3CDTF">2026-04-22T13:09:00Z</dcterms:modified>
</cp:coreProperties>
</file>