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8"/>
        <w:gridCol w:w="144"/>
        <w:gridCol w:w="2972"/>
        <w:gridCol w:w="144"/>
      </w:tblGrid>
      <w:tr w:rsidR="003F188F" w:rsidRPr="002859F6" w:rsidTr="008F1532"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F188F" w:rsidRPr="002859F6" w:rsidTr="008F1532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8F1532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F6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3F188F" w:rsidRPr="002859F6" w:rsidTr="008F1532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2859F6" w:rsidRDefault="003F18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8F1532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F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F6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8F" w:rsidRPr="002859F6" w:rsidTr="008F1532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2859F6" w:rsidP="00285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________________20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</w:tbl>
    <w:p w:rsidR="002859F6" w:rsidRPr="002859F6" w:rsidRDefault="003F1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2"/>
      <w:bookmarkStart w:id="1" w:name="_GoBack"/>
      <w:bookmarkEnd w:id="0"/>
      <w:bookmarkEnd w:id="1"/>
      <w:r w:rsidRPr="002859F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859F6" w:rsidTr="002859F6">
        <w:tc>
          <w:tcPr>
            <w:tcW w:w="10421" w:type="dxa"/>
          </w:tcPr>
          <w:p w:rsidR="002859F6" w:rsidRPr="008F1532" w:rsidRDefault="002859F6" w:rsidP="002859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  <w:p w:rsidR="002859F6" w:rsidRDefault="002859F6" w:rsidP="002859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об исполнении подлежащим аттестации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</w:t>
            </w:r>
          </w:p>
          <w:p w:rsidR="002859F6" w:rsidRDefault="002859F6" w:rsidP="002859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обязанностей за аттестационный период</w:t>
            </w:r>
          </w:p>
        </w:tc>
      </w:tr>
      <w:tr w:rsidR="002859F6" w:rsidTr="002859F6">
        <w:tc>
          <w:tcPr>
            <w:tcW w:w="10421" w:type="dxa"/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(при </w:t>
            </w:r>
            <w:proofErr w:type="gramStart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Default="00D43C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Default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2. Число, месяц,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Pr="002859F6" w:rsidRDefault="00D43C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3. Замещаемая  должность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 (далее  -  гражданская служба) на момент проведения аттестации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значения на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Default="00D43C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4. Перечень основных вопросов (документов),  в решении (разработке)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которых  государственный гражданский служащий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служащий) принимал участие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Pr="002859F6" w:rsidRDefault="00D43CB9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5. Информация об отсутствии установленных фактов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   служебной дисциплины и ограничений,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запретов, невыполнения требований  к служебному поведению и обязательств,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законодательством Российской Федерации о гражданской службе </w:t>
            </w:r>
            <w:proofErr w:type="gramStart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Pr="002859F6" w:rsidRDefault="00D43CB9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6. Информация об организаторских способностях гражданского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(заполняется при    аттестации гражданского служащего, наделенного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организационно-распорядительными   полномочиями по отношению к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служащим)</w:t>
            </w:r>
          </w:p>
        </w:tc>
      </w:tr>
      <w:tr w:rsidR="002859F6" w:rsidTr="002859F6">
        <w:tc>
          <w:tcPr>
            <w:tcW w:w="10421" w:type="dxa"/>
            <w:tcBorders>
              <w:bottom w:val="single" w:sz="4" w:space="0" w:color="auto"/>
            </w:tcBorders>
          </w:tcPr>
          <w:p w:rsid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B9" w:rsidRPr="002859F6" w:rsidRDefault="00D43CB9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2859F6">
        <w:tc>
          <w:tcPr>
            <w:tcW w:w="10421" w:type="dxa"/>
            <w:tcBorders>
              <w:top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7. Рекомендуемая оценка </w:t>
            </w:r>
            <w:hyperlink w:anchor="P311" w:history="1">
              <w:r w:rsidRPr="0028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859F6" w:rsidTr="002859F6">
        <w:tc>
          <w:tcPr>
            <w:tcW w:w="10421" w:type="dxa"/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5D7E9B4" wp14:editId="172D655A">
                  <wp:extent cx="182880" cy="238760"/>
                  <wp:effectExtent l="0" t="0" r="7620" b="8890"/>
                  <wp:docPr id="4" name="Рисунок 4" descr="base_1_36205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36205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замещаемой должности гражданской службы и рекомендуется </w:t>
            </w:r>
            <w:proofErr w:type="gramStart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включению  в  кадровый резерв для замещения вакантной должности гражданской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службы в порядке должностного роста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395E1B2" wp14:editId="680045C0">
                  <wp:extent cx="182880" cy="238760"/>
                  <wp:effectExtent l="0" t="0" r="7620" b="8890"/>
                  <wp:docPr id="3" name="Рисунок 3" descr="base_1_36205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36205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замещаемой должности гражданской службы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D80B9A7" wp14:editId="7E5F32E0">
                  <wp:extent cx="182880" cy="238760"/>
                  <wp:effectExtent l="0" t="0" r="7620" b="8890"/>
                  <wp:docPr id="2" name="Рисунок 2" descr="base_1_36205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36205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 замещаемой  должности  гражданской  службы  при  условии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получения дополнительного профессионального образования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52FBB48" wp14:editId="33306F08">
                  <wp:extent cx="182880" cy="238760"/>
                  <wp:effectExtent l="0" t="0" r="7620" b="8890"/>
                  <wp:docPr id="1" name="Рисунок 1" descr="base_1_36205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36205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замещаемой должности гражданской службы.</w:t>
            </w:r>
          </w:p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D43CB9">
        <w:tc>
          <w:tcPr>
            <w:tcW w:w="10421" w:type="dxa"/>
          </w:tcPr>
          <w:p w:rsidR="002859F6" w:rsidRPr="002859F6" w:rsidRDefault="002859F6" w:rsidP="00D43C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Комментарии непосредственного руководителя (при наличии)</w:t>
            </w:r>
          </w:p>
        </w:tc>
      </w:tr>
      <w:tr w:rsidR="002859F6" w:rsidTr="00D43CB9">
        <w:tc>
          <w:tcPr>
            <w:tcW w:w="10421" w:type="dxa"/>
            <w:tcBorders>
              <w:bottom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D43CB9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6" w:rsidTr="00D43CB9">
        <w:tc>
          <w:tcPr>
            <w:tcW w:w="10421" w:type="dxa"/>
            <w:tcBorders>
              <w:top w:val="single" w:sz="4" w:space="0" w:color="auto"/>
            </w:tcBorders>
          </w:tcPr>
          <w:p w:rsidR="002859F6" w:rsidRPr="002859F6" w:rsidRDefault="002859F6" w:rsidP="00285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44"/>
        <w:gridCol w:w="2405"/>
        <w:gridCol w:w="144"/>
        <w:gridCol w:w="3400"/>
        <w:gridCol w:w="144"/>
      </w:tblGrid>
      <w:tr w:rsidR="003F188F" w:rsidRPr="002859F6" w:rsidTr="00D43CB9">
        <w:tc>
          <w:tcPr>
            <w:tcW w:w="4173" w:type="dxa"/>
            <w:tcBorders>
              <w:left w:val="nil"/>
              <w:right w:val="nil"/>
            </w:tcBorders>
          </w:tcPr>
          <w:p w:rsidR="003F188F" w:rsidRPr="00D43CB9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D43CB9" w:rsidRDefault="003F188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D43CB9"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D43C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 непосредственного руководителя </w:t>
            </w:r>
            <w:r w:rsidR="003F188F" w:rsidRPr="00D43CB9">
              <w:rPr>
                <w:rFonts w:ascii="Times New Roman" w:hAnsi="Times New Roman" w:cs="Times New Roman"/>
                <w:sz w:val="16"/>
                <w:szCs w:val="16"/>
              </w:rPr>
              <w:t>аттестуемого гражданского служащего)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D43CB9"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D43CB9" w:rsidP="00D43C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20__ г.</w:t>
            </w:r>
          </w:p>
        </w:tc>
      </w:tr>
    </w:tbl>
    <w:p w:rsidR="003F188F" w:rsidRPr="002859F6" w:rsidRDefault="003F1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44"/>
        <w:gridCol w:w="2407"/>
        <w:gridCol w:w="144"/>
        <w:gridCol w:w="3400"/>
        <w:gridCol w:w="144"/>
      </w:tblGrid>
      <w:tr w:rsidR="003F188F" w:rsidRPr="002859F6" w:rsidTr="00D43CB9">
        <w:tc>
          <w:tcPr>
            <w:tcW w:w="4171" w:type="dxa"/>
            <w:tcBorders>
              <w:top w:val="nil"/>
              <w:left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С отзывом </w:t>
            </w:r>
            <w:proofErr w:type="gramStart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2859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D43CB9">
        <w:tc>
          <w:tcPr>
            <w:tcW w:w="4171" w:type="dxa"/>
            <w:tcBorders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2859F6" w:rsidRDefault="003F18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D43CB9"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D43C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 аттестуемого </w:t>
            </w:r>
            <w:r w:rsidR="003F188F" w:rsidRPr="00D43CB9">
              <w:rPr>
                <w:rFonts w:ascii="Times New Roman" w:hAnsi="Times New Roman" w:cs="Times New Roman"/>
                <w:sz w:val="16"/>
                <w:szCs w:val="16"/>
              </w:rPr>
              <w:t>гражданского служащего)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8F" w:rsidRPr="00D43CB9" w:rsidRDefault="003F1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B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3F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F" w:rsidRPr="002859F6" w:rsidTr="00D43CB9"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88F" w:rsidRPr="002859F6" w:rsidRDefault="00D43CB9" w:rsidP="00D43C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88F" w:rsidRPr="002859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20__ г.</w:t>
            </w:r>
          </w:p>
        </w:tc>
      </w:tr>
    </w:tbl>
    <w:p w:rsidR="003F188F" w:rsidRPr="002859F6" w:rsidRDefault="003F1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88F" w:rsidRPr="00D43CB9" w:rsidRDefault="003F1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11"/>
      <w:bookmarkEnd w:id="2"/>
      <w:r w:rsidRPr="00D43CB9">
        <w:rPr>
          <w:rFonts w:ascii="Times New Roman" w:hAnsi="Times New Roman" w:cs="Times New Roman"/>
          <w:sz w:val="16"/>
          <w:szCs w:val="16"/>
        </w:rPr>
        <w:t xml:space="preserve">&lt;*&gt; Необходимо отметить рекомендуемую оценку, выставляемую гражданскому служащему на основе </w:t>
      </w:r>
      <w:hyperlink w:anchor="P233" w:history="1">
        <w:r w:rsidRPr="00D43CB9">
          <w:rPr>
            <w:rFonts w:ascii="Times New Roman" w:hAnsi="Times New Roman" w:cs="Times New Roman"/>
            <w:color w:val="0000FF"/>
            <w:sz w:val="16"/>
            <w:szCs w:val="16"/>
          </w:rPr>
          <w:t>пунктов 4</w:t>
        </w:r>
      </w:hyperlink>
      <w:r w:rsidRPr="00D43CB9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245" w:history="1">
        <w:r w:rsidRPr="00D43CB9">
          <w:rPr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Pr="00D43CB9">
        <w:rPr>
          <w:rFonts w:ascii="Times New Roman" w:hAnsi="Times New Roman" w:cs="Times New Roman"/>
          <w:sz w:val="16"/>
          <w:szCs w:val="16"/>
        </w:rPr>
        <w:t xml:space="preserve"> настоящего отзыва.</w:t>
      </w:r>
    </w:p>
    <w:p w:rsidR="003F188F" w:rsidRPr="00D43CB9" w:rsidRDefault="003F18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3F188F" w:rsidRPr="00D43CB9" w:rsidSect="002859F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8F"/>
    <w:rsid w:val="002859F6"/>
    <w:rsid w:val="003F188F"/>
    <w:rsid w:val="008F1532"/>
    <w:rsid w:val="009F47F2"/>
    <w:rsid w:val="00B0584A"/>
    <w:rsid w:val="00D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shavalieva.gulsina</dc:creator>
  <cp:lastModifiedBy>shavalieva.gulsina</cp:lastModifiedBy>
  <cp:revision>3</cp:revision>
  <dcterms:created xsi:type="dcterms:W3CDTF">2020-10-23T09:57:00Z</dcterms:created>
  <dcterms:modified xsi:type="dcterms:W3CDTF">2020-10-23T10:26:00Z</dcterms:modified>
</cp:coreProperties>
</file>