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2" w:rsidRPr="00DA1B43" w:rsidRDefault="000835AE">
      <w:pPr>
        <w:pStyle w:val="a3"/>
        <w:rPr>
          <w:sz w:val="30"/>
          <w:szCs w:val="3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2.25pt;height:84pt;visibility:visible">
            <v:imagedata r:id="rId5" o:title="" croptop="4336f" cropbottom="53754f" cropleft="3776f" cropright="3333f"/>
          </v:shape>
        </w:pict>
      </w:r>
    </w:p>
    <w:p w:rsidR="00560ED2" w:rsidRPr="00DA1B43" w:rsidRDefault="00560ED2">
      <w:pPr>
        <w:pStyle w:val="a3"/>
        <w:rPr>
          <w:sz w:val="30"/>
          <w:szCs w:val="30"/>
        </w:rPr>
      </w:pPr>
    </w:p>
    <w:p w:rsidR="000835AE" w:rsidRDefault="000835AE" w:rsidP="000835AE">
      <w:pPr>
        <w:spacing w:before="1" w:line="237" w:lineRule="auto"/>
        <w:ind w:left="1418" w:right="1278"/>
        <w:rPr>
          <w:sz w:val="30"/>
        </w:rPr>
      </w:pPr>
      <w:r>
        <w:rPr>
          <w:sz w:val="30"/>
        </w:rPr>
        <w:t>О</w:t>
      </w:r>
      <w:r>
        <w:rPr>
          <w:spacing w:val="-7"/>
          <w:sz w:val="30"/>
        </w:rPr>
        <w:t xml:space="preserve"> </w:t>
      </w:r>
      <w:r>
        <w:rPr>
          <w:sz w:val="30"/>
        </w:rPr>
        <w:t>внесении</w:t>
      </w:r>
      <w:r>
        <w:rPr>
          <w:spacing w:val="-7"/>
          <w:sz w:val="30"/>
        </w:rPr>
        <w:t xml:space="preserve"> </w:t>
      </w:r>
      <w:r>
        <w:rPr>
          <w:sz w:val="30"/>
        </w:rPr>
        <w:t>изменений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статью</w:t>
      </w:r>
      <w:r>
        <w:rPr>
          <w:spacing w:val="-10"/>
          <w:sz w:val="30"/>
        </w:rPr>
        <w:t xml:space="preserve"> </w:t>
      </w:r>
      <w:r>
        <w:rPr>
          <w:sz w:val="30"/>
        </w:rPr>
        <w:t>22</w:t>
      </w:r>
      <w:r>
        <w:rPr>
          <w:spacing w:val="-7"/>
          <w:sz w:val="30"/>
        </w:rPr>
        <w:t xml:space="preserve"> </w:t>
      </w:r>
      <w:r>
        <w:rPr>
          <w:sz w:val="30"/>
        </w:rPr>
        <w:t>Трудового</w:t>
      </w:r>
      <w:r>
        <w:rPr>
          <w:spacing w:val="-3"/>
          <w:sz w:val="30"/>
        </w:rPr>
        <w:t xml:space="preserve"> </w:t>
      </w:r>
      <w:r>
        <w:rPr>
          <w:sz w:val="30"/>
        </w:rPr>
        <w:t>кодекса</w:t>
      </w:r>
      <w:r>
        <w:rPr>
          <w:spacing w:val="-4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8"/>
          <w:sz w:val="30"/>
        </w:rPr>
        <w:t xml:space="preserve"> </w:t>
      </w:r>
      <w:r>
        <w:rPr>
          <w:sz w:val="30"/>
        </w:rPr>
        <w:t>Федерации</w:t>
      </w:r>
      <w:r>
        <w:rPr>
          <w:spacing w:val="-72"/>
          <w:sz w:val="30"/>
        </w:rPr>
        <w:t xml:space="preserve"> </w:t>
      </w:r>
      <w:r>
        <w:rPr>
          <w:sz w:val="30"/>
        </w:rPr>
        <w:t>в</w:t>
      </w:r>
      <w:r>
        <w:rPr>
          <w:spacing w:val="24"/>
          <w:sz w:val="30"/>
        </w:rPr>
        <w:t xml:space="preserve"> </w:t>
      </w:r>
      <w:r>
        <w:rPr>
          <w:sz w:val="30"/>
        </w:rPr>
        <w:t>части</w:t>
      </w:r>
      <w:r>
        <w:rPr>
          <w:spacing w:val="24"/>
          <w:sz w:val="30"/>
        </w:rPr>
        <w:t xml:space="preserve"> </w:t>
      </w:r>
      <w:r>
        <w:rPr>
          <w:sz w:val="30"/>
        </w:rPr>
        <w:t>закрепления</w:t>
      </w:r>
      <w:r>
        <w:rPr>
          <w:spacing w:val="18"/>
          <w:sz w:val="30"/>
        </w:rPr>
        <w:t xml:space="preserve"> </w:t>
      </w:r>
      <w:r>
        <w:rPr>
          <w:sz w:val="30"/>
        </w:rPr>
        <w:t>за</w:t>
      </w:r>
      <w:r>
        <w:rPr>
          <w:spacing w:val="20"/>
          <w:sz w:val="30"/>
        </w:rPr>
        <w:t xml:space="preserve"> </w:t>
      </w:r>
      <w:r>
        <w:rPr>
          <w:sz w:val="30"/>
        </w:rPr>
        <w:t>работодателем</w:t>
      </w:r>
      <w:r>
        <w:rPr>
          <w:spacing w:val="24"/>
          <w:sz w:val="30"/>
        </w:rPr>
        <w:t xml:space="preserve"> </w:t>
      </w:r>
      <w:r>
        <w:rPr>
          <w:sz w:val="30"/>
        </w:rPr>
        <w:t>обязанности</w:t>
      </w:r>
      <w:r>
        <w:rPr>
          <w:spacing w:val="24"/>
          <w:sz w:val="30"/>
        </w:rPr>
        <w:t xml:space="preserve"> </w:t>
      </w:r>
      <w:r>
        <w:rPr>
          <w:sz w:val="30"/>
        </w:rPr>
        <w:t>публикации</w:t>
      </w:r>
      <w:r>
        <w:rPr>
          <w:spacing w:val="20"/>
          <w:sz w:val="30"/>
        </w:rPr>
        <w:t xml:space="preserve"> </w:t>
      </w:r>
      <w:r>
        <w:rPr>
          <w:sz w:val="30"/>
        </w:rPr>
        <w:t>достоверной</w:t>
      </w:r>
    </w:p>
    <w:p w:rsidR="000835AE" w:rsidRDefault="000835AE" w:rsidP="000835AE">
      <w:pPr>
        <w:tabs>
          <w:tab w:val="left" w:pos="8205"/>
          <w:tab w:val="left" w:pos="10969"/>
        </w:tabs>
        <w:spacing w:line="341" w:lineRule="exact"/>
        <w:ind w:left="1276" w:right="-564"/>
        <w:rPr>
          <w:sz w:val="30"/>
        </w:rPr>
      </w:pPr>
      <w:r>
        <w:rPr>
          <w:sz w:val="30"/>
          <w:u w:val="single"/>
        </w:rPr>
        <w:t xml:space="preserve"> </w:t>
      </w:r>
      <w:r>
        <w:rPr>
          <w:spacing w:val="-31"/>
          <w:sz w:val="30"/>
          <w:u w:val="single"/>
        </w:rPr>
        <w:t xml:space="preserve"> </w:t>
      </w:r>
      <w:r>
        <w:rPr>
          <w:sz w:val="30"/>
          <w:u w:val="single"/>
        </w:rPr>
        <w:t>информации о</w:t>
      </w:r>
      <w:r>
        <w:rPr>
          <w:spacing w:val="-6"/>
          <w:sz w:val="30"/>
          <w:u w:val="single"/>
        </w:rPr>
        <w:t xml:space="preserve"> </w:t>
      </w:r>
      <w:r w:rsidRPr="000835AE">
        <w:rPr>
          <w:sz w:val="30"/>
          <w:u w:val="single"/>
        </w:rPr>
        <w:t>размещаемых</w:t>
      </w:r>
      <w:r w:rsidRPr="000835AE">
        <w:rPr>
          <w:spacing w:val="-2"/>
          <w:sz w:val="30"/>
          <w:u w:val="single"/>
        </w:rPr>
        <w:t xml:space="preserve"> </w:t>
      </w:r>
      <w:r>
        <w:rPr>
          <w:sz w:val="30"/>
          <w:u w:val="single"/>
        </w:rPr>
        <w:t>вакансиях</w:t>
      </w:r>
      <w:r>
        <w:rPr>
          <w:sz w:val="30"/>
          <w:u w:val="single"/>
        </w:rPr>
        <w:tab/>
      </w:r>
    </w:p>
    <w:p w:rsidR="000835AE" w:rsidRDefault="000835AE" w:rsidP="000835AE">
      <w:pPr>
        <w:pStyle w:val="a3"/>
        <w:spacing w:before="8"/>
        <w:rPr>
          <w:sz w:val="22"/>
        </w:rPr>
      </w:pPr>
    </w:p>
    <w:p w:rsidR="000835AE" w:rsidRDefault="000835AE" w:rsidP="000835AE">
      <w:pPr>
        <w:spacing w:before="90" w:line="276" w:lineRule="auto"/>
        <w:ind w:left="833" w:right="317" w:firstLine="566"/>
        <w:jc w:val="both"/>
        <w:rPr>
          <w:sz w:val="30"/>
        </w:rPr>
      </w:pPr>
      <w:r>
        <w:rPr>
          <w:sz w:val="30"/>
        </w:rPr>
        <w:t>Заслушав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обсудив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информацию</w:t>
      </w:r>
      <w:r>
        <w:rPr>
          <w:spacing w:val="1"/>
          <w:sz w:val="30"/>
        </w:rPr>
        <w:t xml:space="preserve"> </w:t>
      </w:r>
      <w:r>
        <w:rPr>
          <w:sz w:val="30"/>
        </w:rPr>
        <w:t>члена</w:t>
      </w:r>
      <w:r>
        <w:rPr>
          <w:spacing w:val="1"/>
          <w:sz w:val="30"/>
        </w:rPr>
        <w:t xml:space="preserve"> </w:t>
      </w:r>
      <w:r>
        <w:rPr>
          <w:sz w:val="30"/>
        </w:rPr>
        <w:t>комиссии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парламента при Государственном Совете Республики Татарстан по правовым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вопросам, контролю и регламенту</w:t>
      </w:r>
      <w:r>
        <w:rPr>
          <w:spacing w:val="1"/>
          <w:sz w:val="30"/>
        </w:rPr>
        <w:t xml:space="preserve"> </w:t>
      </w:r>
      <w:r>
        <w:rPr>
          <w:sz w:val="30"/>
        </w:rPr>
        <w:t>Л.М. Гареевой о внесении изменений в</w:t>
      </w:r>
      <w:r>
        <w:rPr>
          <w:spacing w:val="1"/>
          <w:sz w:val="30"/>
        </w:rPr>
        <w:t xml:space="preserve"> </w:t>
      </w:r>
      <w:r>
        <w:rPr>
          <w:sz w:val="30"/>
        </w:rPr>
        <w:t>статью</w:t>
      </w:r>
      <w:r>
        <w:rPr>
          <w:spacing w:val="-16"/>
          <w:sz w:val="30"/>
        </w:rPr>
        <w:t xml:space="preserve"> </w:t>
      </w:r>
      <w:r>
        <w:rPr>
          <w:sz w:val="30"/>
        </w:rPr>
        <w:t>22</w:t>
      </w:r>
      <w:r>
        <w:rPr>
          <w:spacing w:val="-9"/>
          <w:sz w:val="30"/>
        </w:rPr>
        <w:t xml:space="preserve"> </w:t>
      </w:r>
      <w:r>
        <w:rPr>
          <w:sz w:val="30"/>
        </w:rPr>
        <w:t>Трудового</w:t>
      </w:r>
      <w:r>
        <w:rPr>
          <w:spacing w:val="-12"/>
          <w:sz w:val="30"/>
        </w:rPr>
        <w:t xml:space="preserve"> </w:t>
      </w:r>
      <w:r>
        <w:rPr>
          <w:sz w:val="30"/>
        </w:rPr>
        <w:t>Кодекса</w:t>
      </w:r>
      <w:r>
        <w:rPr>
          <w:spacing w:val="-15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14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-14"/>
          <w:sz w:val="30"/>
        </w:rPr>
        <w:t xml:space="preserve"> </w:t>
      </w:r>
      <w:r>
        <w:rPr>
          <w:sz w:val="30"/>
        </w:rPr>
        <w:t>Молодежный</w:t>
      </w:r>
      <w:r>
        <w:rPr>
          <w:spacing w:val="-14"/>
          <w:sz w:val="30"/>
        </w:rPr>
        <w:t xml:space="preserve"> </w:t>
      </w:r>
      <w:r>
        <w:rPr>
          <w:sz w:val="30"/>
        </w:rPr>
        <w:t>парламент</w:t>
      </w:r>
      <w:r>
        <w:rPr>
          <w:spacing w:val="-73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Государственном</w:t>
      </w:r>
      <w:r>
        <w:rPr>
          <w:spacing w:val="-4"/>
          <w:sz w:val="30"/>
        </w:rPr>
        <w:t xml:space="preserve"> </w:t>
      </w:r>
      <w:r>
        <w:rPr>
          <w:sz w:val="30"/>
        </w:rPr>
        <w:t>Совете</w:t>
      </w:r>
      <w:r>
        <w:rPr>
          <w:spacing w:val="-3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1"/>
          <w:sz w:val="30"/>
        </w:rPr>
        <w:t xml:space="preserve"> </w:t>
      </w:r>
      <w:r>
        <w:rPr>
          <w:sz w:val="30"/>
        </w:rPr>
        <w:t>Татарстан</w:t>
      </w:r>
      <w:r>
        <w:rPr>
          <w:spacing w:val="2"/>
          <w:sz w:val="30"/>
        </w:rPr>
        <w:t xml:space="preserve"> </w:t>
      </w:r>
      <w:r>
        <w:rPr>
          <w:sz w:val="30"/>
        </w:rPr>
        <w:t>РЕШИЛ:</w:t>
      </w:r>
    </w:p>
    <w:p w:rsidR="000835AE" w:rsidRDefault="000835AE" w:rsidP="000835AE">
      <w:pPr>
        <w:pStyle w:val="a3"/>
        <w:spacing w:before="5"/>
        <w:rPr>
          <w:sz w:val="35"/>
        </w:rPr>
      </w:pPr>
    </w:p>
    <w:p w:rsidR="000835AE" w:rsidRDefault="000835AE" w:rsidP="000835AE">
      <w:pPr>
        <w:pStyle w:val="a5"/>
        <w:numPr>
          <w:ilvl w:val="0"/>
          <w:numId w:val="10"/>
        </w:numPr>
        <w:tabs>
          <w:tab w:val="left" w:pos="2274"/>
        </w:tabs>
        <w:spacing w:line="276" w:lineRule="auto"/>
        <w:ind w:right="219" w:firstLine="566"/>
        <w:jc w:val="both"/>
        <w:rPr>
          <w:sz w:val="30"/>
        </w:rPr>
      </w:pPr>
      <w:r>
        <w:rPr>
          <w:sz w:val="30"/>
        </w:rPr>
        <w:t>Направить на доработку предложение Л.М. Гареевой в комиссию по труду, занятости и социальным вопросам Молодежного парламента при Государственном</w:t>
      </w:r>
      <w:r>
        <w:rPr>
          <w:spacing w:val="-3"/>
          <w:sz w:val="30"/>
        </w:rPr>
        <w:t xml:space="preserve"> </w:t>
      </w:r>
      <w:r>
        <w:rPr>
          <w:sz w:val="30"/>
        </w:rPr>
        <w:t>Совете</w:t>
      </w:r>
      <w:r>
        <w:rPr>
          <w:spacing w:val="-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4"/>
          <w:sz w:val="30"/>
        </w:rPr>
        <w:t xml:space="preserve"> </w:t>
      </w:r>
      <w:r>
        <w:rPr>
          <w:sz w:val="30"/>
        </w:rPr>
        <w:t>Татарстан.</w:t>
      </w:r>
    </w:p>
    <w:p w:rsidR="000835AE" w:rsidRDefault="000835AE" w:rsidP="000835AE">
      <w:pPr>
        <w:pStyle w:val="a5"/>
        <w:numPr>
          <w:ilvl w:val="0"/>
          <w:numId w:val="10"/>
        </w:numPr>
        <w:tabs>
          <w:tab w:val="left" w:pos="2274"/>
        </w:tabs>
        <w:spacing w:line="278" w:lineRule="auto"/>
        <w:ind w:right="218" w:firstLine="566"/>
        <w:jc w:val="both"/>
        <w:rPr>
          <w:sz w:val="30"/>
        </w:rPr>
      </w:pPr>
      <w:r>
        <w:rPr>
          <w:sz w:val="30"/>
        </w:rPr>
        <w:t>Контроль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настоящего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1"/>
          <w:sz w:val="30"/>
        </w:rPr>
        <w:t xml:space="preserve"> </w:t>
      </w:r>
      <w:r>
        <w:rPr>
          <w:sz w:val="30"/>
        </w:rPr>
        <w:t>возложить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72"/>
          <w:sz w:val="30"/>
        </w:rPr>
        <w:t xml:space="preserve"> </w:t>
      </w:r>
      <w:r>
        <w:rPr>
          <w:sz w:val="30"/>
        </w:rPr>
        <w:t>ответственного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секретаря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парламента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Государственном</w:t>
      </w:r>
      <w:r>
        <w:rPr>
          <w:spacing w:val="1"/>
          <w:sz w:val="30"/>
        </w:rPr>
        <w:t xml:space="preserve"> </w:t>
      </w:r>
      <w:r>
        <w:rPr>
          <w:sz w:val="30"/>
        </w:rPr>
        <w:t>Совете Республики</w:t>
      </w:r>
      <w:r>
        <w:rPr>
          <w:spacing w:val="2"/>
          <w:sz w:val="30"/>
        </w:rPr>
        <w:t xml:space="preserve"> </w:t>
      </w:r>
      <w:r>
        <w:rPr>
          <w:sz w:val="30"/>
        </w:rPr>
        <w:t>Татарстан</w:t>
      </w:r>
      <w:r>
        <w:rPr>
          <w:spacing w:val="-2"/>
          <w:sz w:val="30"/>
        </w:rPr>
        <w:t xml:space="preserve"> </w:t>
      </w:r>
      <w:r>
        <w:rPr>
          <w:sz w:val="30"/>
        </w:rPr>
        <w:t>(К.В.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Аблиеву</w:t>
      </w:r>
      <w:proofErr w:type="spellEnd"/>
      <w:r>
        <w:rPr>
          <w:sz w:val="30"/>
        </w:rPr>
        <w:t>).</w:t>
      </w:r>
    </w:p>
    <w:p w:rsidR="00560ED2" w:rsidRPr="00DA1B43" w:rsidRDefault="000835AE" w:rsidP="00591FC2">
      <w:pPr>
        <w:pStyle w:val="a3"/>
        <w:ind w:left="1140"/>
        <w:jc w:val="both"/>
        <w:rPr>
          <w:sz w:val="30"/>
          <w:szCs w:val="30"/>
        </w:rPr>
      </w:pPr>
      <w:r>
        <w:rPr>
          <w:noProof/>
          <w:lang w:eastAsia="ru-RU"/>
        </w:rPr>
        <w:pict>
          <v:shape id="image2.jpeg" o:spid="_x0000_s1028" type="#_x0000_t75" style="position:absolute;left:0;text-align:left;margin-left:309.7pt;margin-top:13.7pt;width:105.25pt;height:97.55pt;z-index:-1;visibility:visible;mso-wrap-distance-left:0;mso-wrap-distance-right:0;mso-position-horizontal-relative:page">
            <v:imagedata r:id="rId6" o:title=""/>
            <w10:wrap anchorx="page"/>
          </v:shape>
        </w:pict>
      </w:r>
    </w:p>
    <w:p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560ED2" w:rsidRPr="00881BDB" w:rsidTr="0063777E">
        <w:tc>
          <w:tcPr>
            <w:tcW w:w="5069" w:type="dxa"/>
          </w:tcPr>
          <w:p w:rsidR="00560ED2" w:rsidRPr="00881BDB" w:rsidRDefault="00560ED2" w:rsidP="00495923">
            <w:pPr>
              <w:ind w:right="126"/>
              <w:rPr>
                <w:sz w:val="30"/>
                <w:szCs w:val="30"/>
              </w:rPr>
            </w:pPr>
            <w:r w:rsidRPr="00881BDB">
              <w:rPr>
                <w:sz w:val="30"/>
                <w:szCs w:val="30"/>
              </w:rPr>
              <w:t xml:space="preserve">Председатель </w:t>
            </w:r>
            <w:r w:rsidRPr="00DA1B43">
              <w:rPr>
                <w:sz w:val="30"/>
                <w:szCs w:val="30"/>
              </w:rPr>
              <w:t>Молодежного парламента</w:t>
            </w:r>
          </w:p>
        </w:tc>
        <w:tc>
          <w:tcPr>
            <w:tcW w:w="5245" w:type="dxa"/>
          </w:tcPr>
          <w:p w:rsidR="00560ED2" w:rsidRDefault="00560ED2" w:rsidP="00495923">
            <w:pPr>
              <w:ind w:right="-108"/>
              <w:jc w:val="right"/>
              <w:rPr>
                <w:sz w:val="30"/>
                <w:szCs w:val="30"/>
              </w:rPr>
            </w:pPr>
          </w:p>
          <w:p w:rsidR="00560ED2" w:rsidRPr="00881BDB" w:rsidRDefault="00560ED2" w:rsidP="0063777E">
            <w:pPr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:rsidR="00560ED2" w:rsidRPr="00DA1B43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:rsidR="00560ED2" w:rsidRDefault="00560ED2" w:rsidP="00495923">
      <w:pPr>
        <w:ind w:right="3"/>
        <w:jc w:val="both"/>
        <w:rPr>
          <w:sz w:val="30"/>
          <w:szCs w:val="30"/>
        </w:rPr>
      </w:pPr>
    </w:p>
    <w:p w:rsidR="00560ED2" w:rsidRDefault="00560ED2" w:rsidP="00495923">
      <w:pPr>
        <w:ind w:right="3"/>
        <w:jc w:val="both"/>
        <w:rPr>
          <w:sz w:val="30"/>
          <w:szCs w:val="30"/>
        </w:rPr>
      </w:pPr>
    </w:p>
    <w:p w:rsidR="00560ED2" w:rsidRPr="00247AE6" w:rsidRDefault="00560ED2" w:rsidP="00F07C2F">
      <w:pPr>
        <w:ind w:left="114"/>
        <w:rPr>
          <w:sz w:val="30"/>
          <w:szCs w:val="30"/>
        </w:rPr>
      </w:pPr>
      <w:r w:rsidRPr="00247AE6">
        <w:rPr>
          <w:sz w:val="30"/>
          <w:szCs w:val="30"/>
        </w:rPr>
        <w:t>г. Казань</w:t>
      </w:r>
    </w:p>
    <w:p w:rsidR="00560ED2" w:rsidRPr="00247AE6" w:rsidRDefault="00560ED2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30</w:t>
      </w:r>
      <w:r w:rsidRPr="00247AE6"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сентября</w:t>
      </w:r>
      <w:r w:rsidRPr="00247AE6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247AE6">
        <w:rPr>
          <w:sz w:val="30"/>
          <w:szCs w:val="30"/>
        </w:rPr>
        <w:t xml:space="preserve"> года</w:t>
      </w:r>
    </w:p>
    <w:p w:rsidR="00560ED2" w:rsidRDefault="000835AE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№ 104</w:t>
      </w:r>
      <w:bookmarkStart w:id="0" w:name="_GoBack"/>
      <w:bookmarkEnd w:id="0"/>
      <w:r w:rsidR="00560ED2" w:rsidRPr="00247AE6">
        <w:rPr>
          <w:sz w:val="30"/>
          <w:szCs w:val="30"/>
        </w:rPr>
        <w:t xml:space="preserve"> I-МП</w:t>
      </w:r>
    </w:p>
    <w:p w:rsidR="00560ED2" w:rsidRPr="00DA1B43" w:rsidRDefault="00560ED2" w:rsidP="00495923">
      <w:pPr>
        <w:ind w:right="3"/>
        <w:jc w:val="both"/>
        <w:rPr>
          <w:sz w:val="30"/>
          <w:szCs w:val="30"/>
        </w:rPr>
      </w:pPr>
    </w:p>
    <w:sectPr w:rsidR="00560ED2" w:rsidRPr="00DA1B43" w:rsidSect="00DA1B43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E1"/>
    <w:multiLevelType w:val="hybridMultilevel"/>
    <w:tmpl w:val="4C5CF1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1560B4"/>
    <w:multiLevelType w:val="hybridMultilevel"/>
    <w:tmpl w:val="B8807572"/>
    <w:lvl w:ilvl="0" w:tplc="2EC6B9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</w:rPr>
    </w:lvl>
    <w:lvl w:ilvl="1" w:tplc="F9E66FB0">
      <w:start w:val="1"/>
      <w:numFmt w:val="decimal"/>
      <w:lvlText w:val="%2."/>
      <w:lvlJc w:val="left"/>
      <w:pPr>
        <w:ind w:left="120" w:hanging="307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2" w:tplc="551A358E">
      <w:numFmt w:val="bullet"/>
      <w:lvlText w:val="•"/>
      <w:lvlJc w:val="left"/>
      <w:pPr>
        <w:ind w:left="1842" w:hanging="307"/>
      </w:pPr>
      <w:rPr>
        <w:rFonts w:hint="default"/>
      </w:rPr>
    </w:lvl>
    <w:lvl w:ilvl="3" w:tplc="DA8CB176">
      <w:numFmt w:val="bullet"/>
      <w:lvlText w:val="•"/>
      <w:lvlJc w:val="left"/>
      <w:pPr>
        <w:ind w:left="2845" w:hanging="307"/>
      </w:pPr>
      <w:rPr>
        <w:rFonts w:hint="default"/>
      </w:rPr>
    </w:lvl>
    <w:lvl w:ilvl="4" w:tplc="677C818E">
      <w:numFmt w:val="bullet"/>
      <w:lvlText w:val="•"/>
      <w:lvlJc w:val="left"/>
      <w:pPr>
        <w:ind w:left="3848" w:hanging="307"/>
      </w:pPr>
      <w:rPr>
        <w:rFonts w:hint="default"/>
      </w:rPr>
    </w:lvl>
    <w:lvl w:ilvl="5" w:tplc="C22469DA">
      <w:numFmt w:val="bullet"/>
      <w:lvlText w:val="•"/>
      <w:lvlJc w:val="left"/>
      <w:pPr>
        <w:ind w:left="4851" w:hanging="307"/>
      </w:pPr>
      <w:rPr>
        <w:rFonts w:hint="default"/>
      </w:rPr>
    </w:lvl>
    <w:lvl w:ilvl="6" w:tplc="6C2E98AE">
      <w:numFmt w:val="bullet"/>
      <w:lvlText w:val="•"/>
      <w:lvlJc w:val="left"/>
      <w:pPr>
        <w:ind w:left="5854" w:hanging="307"/>
      </w:pPr>
      <w:rPr>
        <w:rFonts w:hint="default"/>
      </w:rPr>
    </w:lvl>
    <w:lvl w:ilvl="7" w:tplc="EEB684C4">
      <w:numFmt w:val="bullet"/>
      <w:lvlText w:val="•"/>
      <w:lvlJc w:val="left"/>
      <w:pPr>
        <w:ind w:left="6857" w:hanging="307"/>
      </w:pPr>
      <w:rPr>
        <w:rFonts w:hint="default"/>
      </w:rPr>
    </w:lvl>
    <w:lvl w:ilvl="8" w:tplc="D278D1C0">
      <w:numFmt w:val="bullet"/>
      <w:lvlText w:val="•"/>
      <w:lvlJc w:val="left"/>
      <w:pPr>
        <w:ind w:left="7859" w:hanging="307"/>
      </w:pPr>
      <w:rPr>
        <w:rFonts w:hint="default"/>
      </w:rPr>
    </w:lvl>
  </w:abstractNum>
  <w:abstractNum w:abstractNumId="2" w15:restartNumberingAfterBreak="0">
    <w:nsid w:val="23A35D01"/>
    <w:multiLevelType w:val="hybridMultilevel"/>
    <w:tmpl w:val="3710C46E"/>
    <w:lvl w:ilvl="0" w:tplc="4E6AB11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25"/>
        <w:w w:val="100"/>
        <w:sz w:val="30"/>
        <w:szCs w:val="30"/>
      </w:rPr>
    </w:lvl>
    <w:lvl w:ilvl="1" w:tplc="40CC3760"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B27E3276"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4F98FA62">
      <w:numFmt w:val="bullet"/>
      <w:lvlText w:val="•"/>
      <w:lvlJc w:val="left"/>
      <w:pPr>
        <w:ind w:left="3239" w:hanging="300"/>
      </w:pPr>
      <w:rPr>
        <w:rFonts w:hint="default"/>
      </w:rPr>
    </w:lvl>
    <w:lvl w:ilvl="4" w:tplc="3EFCCD0C">
      <w:numFmt w:val="bullet"/>
      <w:lvlText w:val="•"/>
      <w:lvlJc w:val="left"/>
      <w:pPr>
        <w:ind w:left="4186" w:hanging="300"/>
      </w:pPr>
      <w:rPr>
        <w:rFonts w:hint="default"/>
      </w:rPr>
    </w:lvl>
    <w:lvl w:ilvl="5" w:tplc="F1607496">
      <w:numFmt w:val="bullet"/>
      <w:lvlText w:val="•"/>
      <w:lvlJc w:val="left"/>
      <w:pPr>
        <w:ind w:left="5132" w:hanging="300"/>
      </w:pPr>
      <w:rPr>
        <w:rFonts w:hint="default"/>
      </w:rPr>
    </w:lvl>
    <w:lvl w:ilvl="6" w:tplc="FCA6EEE6">
      <w:numFmt w:val="bullet"/>
      <w:lvlText w:val="•"/>
      <w:lvlJc w:val="left"/>
      <w:pPr>
        <w:ind w:left="6079" w:hanging="300"/>
      </w:pPr>
      <w:rPr>
        <w:rFonts w:hint="default"/>
      </w:rPr>
    </w:lvl>
    <w:lvl w:ilvl="7" w:tplc="93F82668"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EB663090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3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4" w15:restartNumberingAfterBreak="0">
    <w:nsid w:val="386B19AD"/>
    <w:multiLevelType w:val="hybridMultilevel"/>
    <w:tmpl w:val="E932CE70"/>
    <w:lvl w:ilvl="0" w:tplc="2C8EC72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337B00"/>
    <w:multiLevelType w:val="hybridMultilevel"/>
    <w:tmpl w:val="08C6D8F0"/>
    <w:lvl w:ilvl="0" w:tplc="E97CD9FC">
      <w:start w:val="1"/>
      <w:numFmt w:val="decimal"/>
      <w:lvlText w:val="%1."/>
      <w:lvlJc w:val="left"/>
      <w:pPr>
        <w:ind w:left="833" w:hanging="8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67245FA">
      <w:numFmt w:val="bullet"/>
      <w:lvlText w:val="•"/>
      <w:lvlJc w:val="left"/>
      <w:pPr>
        <w:ind w:left="1882" w:hanging="875"/>
      </w:pPr>
      <w:rPr>
        <w:rFonts w:hint="default"/>
        <w:lang w:val="ru-RU" w:eastAsia="en-US" w:bidi="ar-SA"/>
      </w:rPr>
    </w:lvl>
    <w:lvl w:ilvl="2" w:tplc="DAE2AB9E">
      <w:numFmt w:val="bullet"/>
      <w:lvlText w:val="•"/>
      <w:lvlJc w:val="left"/>
      <w:pPr>
        <w:ind w:left="2924" w:hanging="875"/>
      </w:pPr>
      <w:rPr>
        <w:rFonts w:hint="default"/>
        <w:lang w:val="ru-RU" w:eastAsia="en-US" w:bidi="ar-SA"/>
      </w:rPr>
    </w:lvl>
    <w:lvl w:ilvl="3" w:tplc="379260B4">
      <w:numFmt w:val="bullet"/>
      <w:lvlText w:val="•"/>
      <w:lvlJc w:val="left"/>
      <w:pPr>
        <w:ind w:left="3967" w:hanging="875"/>
      </w:pPr>
      <w:rPr>
        <w:rFonts w:hint="default"/>
        <w:lang w:val="ru-RU" w:eastAsia="en-US" w:bidi="ar-SA"/>
      </w:rPr>
    </w:lvl>
    <w:lvl w:ilvl="4" w:tplc="2EE470E2">
      <w:numFmt w:val="bullet"/>
      <w:lvlText w:val="•"/>
      <w:lvlJc w:val="left"/>
      <w:pPr>
        <w:ind w:left="5009" w:hanging="875"/>
      </w:pPr>
      <w:rPr>
        <w:rFonts w:hint="default"/>
        <w:lang w:val="ru-RU" w:eastAsia="en-US" w:bidi="ar-SA"/>
      </w:rPr>
    </w:lvl>
    <w:lvl w:ilvl="5" w:tplc="02A85496">
      <w:numFmt w:val="bullet"/>
      <w:lvlText w:val="•"/>
      <w:lvlJc w:val="left"/>
      <w:pPr>
        <w:ind w:left="6052" w:hanging="875"/>
      </w:pPr>
      <w:rPr>
        <w:rFonts w:hint="default"/>
        <w:lang w:val="ru-RU" w:eastAsia="en-US" w:bidi="ar-SA"/>
      </w:rPr>
    </w:lvl>
    <w:lvl w:ilvl="6" w:tplc="5BA08B8E">
      <w:numFmt w:val="bullet"/>
      <w:lvlText w:val="•"/>
      <w:lvlJc w:val="left"/>
      <w:pPr>
        <w:ind w:left="7094" w:hanging="875"/>
      </w:pPr>
      <w:rPr>
        <w:rFonts w:hint="default"/>
        <w:lang w:val="ru-RU" w:eastAsia="en-US" w:bidi="ar-SA"/>
      </w:rPr>
    </w:lvl>
    <w:lvl w:ilvl="7" w:tplc="65A4B188">
      <w:numFmt w:val="bullet"/>
      <w:lvlText w:val="•"/>
      <w:lvlJc w:val="left"/>
      <w:pPr>
        <w:ind w:left="8136" w:hanging="875"/>
      </w:pPr>
      <w:rPr>
        <w:rFonts w:hint="default"/>
        <w:lang w:val="ru-RU" w:eastAsia="en-US" w:bidi="ar-SA"/>
      </w:rPr>
    </w:lvl>
    <w:lvl w:ilvl="8" w:tplc="64A8E860">
      <w:numFmt w:val="bullet"/>
      <w:lvlText w:val="•"/>
      <w:lvlJc w:val="left"/>
      <w:pPr>
        <w:ind w:left="9179" w:hanging="875"/>
      </w:pPr>
      <w:rPr>
        <w:rFonts w:hint="default"/>
        <w:lang w:val="ru-RU" w:eastAsia="en-US" w:bidi="ar-SA"/>
      </w:rPr>
    </w:lvl>
  </w:abstractNum>
  <w:abstractNum w:abstractNumId="6" w15:restartNumberingAfterBreak="0">
    <w:nsid w:val="41D603B6"/>
    <w:multiLevelType w:val="hybridMultilevel"/>
    <w:tmpl w:val="FFFFFFFF"/>
    <w:lvl w:ilvl="0" w:tplc="3B580C2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5E345744">
      <w:numFmt w:val="bullet"/>
      <w:lvlText w:val="•"/>
      <w:lvlJc w:val="left"/>
      <w:pPr>
        <w:ind w:left="1958" w:hanging="260"/>
      </w:pPr>
      <w:rPr>
        <w:rFonts w:hint="default"/>
      </w:rPr>
    </w:lvl>
    <w:lvl w:ilvl="2" w:tplc="41387B6E"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A85E8F84">
      <w:numFmt w:val="bullet"/>
      <w:lvlText w:val="•"/>
      <w:lvlJc w:val="left"/>
      <w:pPr>
        <w:ind w:left="3715" w:hanging="260"/>
      </w:pPr>
      <w:rPr>
        <w:rFonts w:hint="default"/>
      </w:rPr>
    </w:lvl>
    <w:lvl w:ilvl="4" w:tplc="20A6CADC"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0DC6E7FE"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921A87E6">
      <w:numFmt w:val="bullet"/>
      <w:lvlText w:val="•"/>
      <w:lvlJc w:val="left"/>
      <w:pPr>
        <w:ind w:left="6351" w:hanging="260"/>
      </w:pPr>
      <w:rPr>
        <w:rFonts w:hint="default"/>
      </w:rPr>
    </w:lvl>
    <w:lvl w:ilvl="7" w:tplc="E6E20378">
      <w:numFmt w:val="bullet"/>
      <w:lvlText w:val="•"/>
      <w:lvlJc w:val="left"/>
      <w:pPr>
        <w:ind w:left="7229" w:hanging="260"/>
      </w:pPr>
      <w:rPr>
        <w:rFonts w:hint="default"/>
      </w:rPr>
    </w:lvl>
    <w:lvl w:ilvl="8" w:tplc="759C6180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7" w15:restartNumberingAfterBreak="0">
    <w:nsid w:val="41DC5751"/>
    <w:multiLevelType w:val="multilevel"/>
    <w:tmpl w:val="FFFFFFFF"/>
    <w:lvl w:ilvl="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</w:rPr>
    </w:lvl>
    <w:lvl w:ilvl="2">
      <w:numFmt w:val="bullet"/>
      <w:lvlText w:val="•"/>
      <w:lvlJc w:val="left"/>
      <w:pPr>
        <w:ind w:left="2009" w:hanging="343"/>
      </w:pPr>
      <w:rPr>
        <w:rFonts w:hint="default"/>
      </w:rPr>
    </w:lvl>
    <w:lvl w:ilvl="3">
      <w:numFmt w:val="bullet"/>
      <w:lvlText w:val="•"/>
      <w:lvlJc w:val="left"/>
      <w:pPr>
        <w:ind w:left="2953" w:hanging="343"/>
      </w:pPr>
      <w:rPr>
        <w:rFonts w:hint="default"/>
      </w:rPr>
    </w:lvl>
    <w:lvl w:ilvl="4">
      <w:numFmt w:val="bullet"/>
      <w:lvlText w:val="•"/>
      <w:lvlJc w:val="left"/>
      <w:pPr>
        <w:ind w:left="3898" w:hanging="343"/>
      </w:pPr>
      <w:rPr>
        <w:rFonts w:hint="default"/>
      </w:rPr>
    </w:lvl>
    <w:lvl w:ilvl="5">
      <w:numFmt w:val="bullet"/>
      <w:lvlText w:val="•"/>
      <w:lvlJc w:val="left"/>
      <w:pPr>
        <w:ind w:left="4842" w:hanging="343"/>
      </w:pPr>
      <w:rPr>
        <w:rFonts w:hint="default"/>
      </w:rPr>
    </w:lvl>
    <w:lvl w:ilvl="6">
      <w:numFmt w:val="bullet"/>
      <w:lvlText w:val="•"/>
      <w:lvlJc w:val="left"/>
      <w:pPr>
        <w:ind w:left="5787" w:hanging="343"/>
      </w:pPr>
      <w:rPr>
        <w:rFonts w:hint="default"/>
      </w:rPr>
    </w:lvl>
    <w:lvl w:ilvl="7">
      <w:numFmt w:val="bullet"/>
      <w:lvlText w:val="•"/>
      <w:lvlJc w:val="left"/>
      <w:pPr>
        <w:ind w:left="6731" w:hanging="343"/>
      </w:pPr>
      <w:rPr>
        <w:rFonts w:hint="default"/>
      </w:rPr>
    </w:lvl>
    <w:lvl w:ilvl="8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8" w15:restartNumberingAfterBreak="0">
    <w:nsid w:val="6BED3372"/>
    <w:multiLevelType w:val="hybridMultilevel"/>
    <w:tmpl w:val="E696AA42"/>
    <w:lvl w:ilvl="0" w:tplc="AAA614FC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4C286DA">
      <w:start w:val="1"/>
      <w:numFmt w:val="decimal"/>
      <w:lvlText w:val="%2."/>
      <w:lvlJc w:val="left"/>
      <w:pPr>
        <w:ind w:left="680" w:hanging="460"/>
      </w:pPr>
      <w:rPr>
        <w:rFonts w:ascii="Times New Roman" w:eastAsia="Times New Roman" w:hAnsi="Times New Roman" w:cs="Times New Roman" w:hint="default"/>
        <w:spacing w:val="-32"/>
        <w:w w:val="100"/>
        <w:sz w:val="30"/>
        <w:szCs w:val="30"/>
      </w:rPr>
    </w:lvl>
    <w:lvl w:ilvl="2" w:tplc="328816B8">
      <w:numFmt w:val="bullet"/>
      <w:lvlText w:val="•"/>
      <w:lvlJc w:val="left"/>
      <w:pPr>
        <w:ind w:left="2517" w:hanging="460"/>
      </w:pPr>
      <w:rPr>
        <w:rFonts w:hint="default"/>
      </w:rPr>
    </w:lvl>
    <w:lvl w:ilvl="3" w:tplc="0B9CA9E4">
      <w:numFmt w:val="bullet"/>
      <w:lvlText w:val="•"/>
      <w:lvlJc w:val="left"/>
      <w:pPr>
        <w:ind w:left="3435" w:hanging="460"/>
      </w:pPr>
      <w:rPr>
        <w:rFonts w:hint="default"/>
      </w:rPr>
    </w:lvl>
    <w:lvl w:ilvl="4" w:tplc="1D301D92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C3483BC6">
      <w:numFmt w:val="bullet"/>
      <w:lvlText w:val="•"/>
      <w:lvlJc w:val="left"/>
      <w:pPr>
        <w:ind w:left="5272" w:hanging="460"/>
      </w:pPr>
      <w:rPr>
        <w:rFonts w:hint="default"/>
      </w:rPr>
    </w:lvl>
    <w:lvl w:ilvl="6" w:tplc="A37A0068">
      <w:numFmt w:val="bullet"/>
      <w:lvlText w:val="•"/>
      <w:lvlJc w:val="left"/>
      <w:pPr>
        <w:ind w:left="6191" w:hanging="460"/>
      </w:pPr>
      <w:rPr>
        <w:rFonts w:hint="default"/>
      </w:rPr>
    </w:lvl>
    <w:lvl w:ilvl="7" w:tplc="F20A01A8">
      <w:numFmt w:val="bullet"/>
      <w:lvlText w:val="•"/>
      <w:lvlJc w:val="left"/>
      <w:pPr>
        <w:ind w:left="7109" w:hanging="460"/>
      </w:pPr>
      <w:rPr>
        <w:rFonts w:hint="default"/>
      </w:rPr>
    </w:lvl>
    <w:lvl w:ilvl="8" w:tplc="DEBA406C">
      <w:numFmt w:val="bullet"/>
      <w:lvlText w:val="•"/>
      <w:lvlJc w:val="left"/>
      <w:pPr>
        <w:ind w:left="8028" w:hanging="460"/>
      </w:pPr>
      <w:rPr>
        <w:rFonts w:hint="default"/>
      </w:rPr>
    </w:lvl>
  </w:abstractNum>
  <w:abstractNum w:abstractNumId="9" w15:restartNumberingAfterBreak="0">
    <w:nsid w:val="7DF749DA"/>
    <w:multiLevelType w:val="hybridMultilevel"/>
    <w:tmpl w:val="FFFFFFFF"/>
    <w:lvl w:ilvl="0" w:tplc="CCD0F328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83CCDA4">
      <w:numFmt w:val="bullet"/>
      <w:lvlText w:val="•"/>
      <w:lvlJc w:val="left"/>
      <w:pPr>
        <w:ind w:left="1598" w:hanging="280"/>
      </w:pPr>
      <w:rPr>
        <w:rFonts w:hint="default"/>
      </w:rPr>
    </w:lvl>
    <w:lvl w:ilvl="2" w:tplc="92DC814C">
      <w:numFmt w:val="bullet"/>
      <w:lvlText w:val="•"/>
      <w:lvlJc w:val="left"/>
      <w:pPr>
        <w:ind w:left="2517" w:hanging="280"/>
      </w:pPr>
      <w:rPr>
        <w:rFonts w:hint="default"/>
      </w:rPr>
    </w:lvl>
    <w:lvl w:ilvl="3" w:tplc="DC52BFA8">
      <w:numFmt w:val="bullet"/>
      <w:lvlText w:val="•"/>
      <w:lvlJc w:val="left"/>
      <w:pPr>
        <w:ind w:left="3435" w:hanging="280"/>
      </w:pPr>
      <w:rPr>
        <w:rFonts w:hint="default"/>
      </w:rPr>
    </w:lvl>
    <w:lvl w:ilvl="4" w:tplc="3418E424"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EB64168C">
      <w:numFmt w:val="bullet"/>
      <w:lvlText w:val="•"/>
      <w:lvlJc w:val="left"/>
      <w:pPr>
        <w:ind w:left="5272" w:hanging="280"/>
      </w:pPr>
      <w:rPr>
        <w:rFonts w:hint="default"/>
      </w:rPr>
    </w:lvl>
    <w:lvl w:ilvl="6" w:tplc="439AD406">
      <w:numFmt w:val="bullet"/>
      <w:lvlText w:val="•"/>
      <w:lvlJc w:val="left"/>
      <w:pPr>
        <w:ind w:left="6191" w:hanging="280"/>
      </w:pPr>
      <w:rPr>
        <w:rFonts w:hint="default"/>
      </w:rPr>
    </w:lvl>
    <w:lvl w:ilvl="7" w:tplc="9DD0E124">
      <w:numFmt w:val="bullet"/>
      <w:lvlText w:val="•"/>
      <w:lvlJc w:val="left"/>
      <w:pPr>
        <w:ind w:left="7109" w:hanging="280"/>
      </w:pPr>
      <w:rPr>
        <w:rFonts w:hint="default"/>
      </w:rPr>
    </w:lvl>
    <w:lvl w:ilvl="8" w:tplc="D7209C50">
      <w:numFmt w:val="bullet"/>
      <w:lvlText w:val="•"/>
      <w:lvlJc w:val="left"/>
      <w:pPr>
        <w:ind w:left="8028" w:hanging="2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D9"/>
    <w:rsid w:val="00012CD2"/>
    <w:rsid w:val="00044F1A"/>
    <w:rsid w:val="000835AE"/>
    <w:rsid w:val="000B38FC"/>
    <w:rsid w:val="000C1812"/>
    <w:rsid w:val="001035DC"/>
    <w:rsid w:val="001264E4"/>
    <w:rsid w:val="00155ECA"/>
    <w:rsid w:val="00172E16"/>
    <w:rsid w:val="00180DEF"/>
    <w:rsid w:val="001E6124"/>
    <w:rsid w:val="00200EDE"/>
    <w:rsid w:val="002450D1"/>
    <w:rsid w:val="00247AE6"/>
    <w:rsid w:val="002C39FC"/>
    <w:rsid w:val="002D295E"/>
    <w:rsid w:val="00360086"/>
    <w:rsid w:val="00373337"/>
    <w:rsid w:val="00374BC8"/>
    <w:rsid w:val="0038748F"/>
    <w:rsid w:val="003C6FF9"/>
    <w:rsid w:val="003F39E8"/>
    <w:rsid w:val="00426DAE"/>
    <w:rsid w:val="00455BBF"/>
    <w:rsid w:val="00495923"/>
    <w:rsid w:val="004E0DFF"/>
    <w:rsid w:val="004E20D0"/>
    <w:rsid w:val="004E702A"/>
    <w:rsid w:val="00521366"/>
    <w:rsid w:val="005320B5"/>
    <w:rsid w:val="00560ED2"/>
    <w:rsid w:val="005741C1"/>
    <w:rsid w:val="00586CB7"/>
    <w:rsid w:val="00591FC2"/>
    <w:rsid w:val="0063777E"/>
    <w:rsid w:val="00640A45"/>
    <w:rsid w:val="006544B6"/>
    <w:rsid w:val="00684AF7"/>
    <w:rsid w:val="00687BF7"/>
    <w:rsid w:val="006B4750"/>
    <w:rsid w:val="00703FCD"/>
    <w:rsid w:val="00755F66"/>
    <w:rsid w:val="0075624E"/>
    <w:rsid w:val="00756972"/>
    <w:rsid w:val="00761351"/>
    <w:rsid w:val="007878ED"/>
    <w:rsid w:val="007B2BE9"/>
    <w:rsid w:val="00820044"/>
    <w:rsid w:val="0083508F"/>
    <w:rsid w:val="00856BB0"/>
    <w:rsid w:val="0085765D"/>
    <w:rsid w:val="00881BDB"/>
    <w:rsid w:val="0088214B"/>
    <w:rsid w:val="008A446C"/>
    <w:rsid w:val="008B457C"/>
    <w:rsid w:val="008B4AAF"/>
    <w:rsid w:val="008C70E6"/>
    <w:rsid w:val="008C7320"/>
    <w:rsid w:val="008F0F5E"/>
    <w:rsid w:val="008F3392"/>
    <w:rsid w:val="008F7380"/>
    <w:rsid w:val="00903526"/>
    <w:rsid w:val="00977626"/>
    <w:rsid w:val="009D0BD9"/>
    <w:rsid w:val="009F5816"/>
    <w:rsid w:val="00AC150E"/>
    <w:rsid w:val="00AD3C8E"/>
    <w:rsid w:val="00AF4FE2"/>
    <w:rsid w:val="00B02E05"/>
    <w:rsid w:val="00B32D4F"/>
    <w:rsid w:val="00B94868"/>
    <w:rsid w:val="00BD7350"/>
    <w:rsid w:val="00C20CEA"/>
    <w:rsid w:val="00C27022"/>
    <w:rsid w:val="00C7678B"/>
    <w:rsid w:val="00C809E3"/>
    <w:rsid w:val="00C828B8"/>
    <w:rsid w:val="00CA377A"/>
    <w:rsid w:val="00CA6290"/>
    <w:rsid w:val="00CB73C6"/>
    <w:rsid w:val="00CD5683"/>
    <w:rsid w:val="00CF4C9E"/>
    <w:rsid w:val="00CF7A74"/>
    <w:rsid w:val="00D147B1"/>
    <w:rsid w:val="00D24055"/>
    <w:rsid w:val="00D27292"/>
    <w:rsid w:val="00D7210C"/>
    <w:rsid w:val="00D808F4"/>
    <w:rsid w:val="00DA1B43"/>
    <w:rsid w:val="00DE4604"/>
    <w:rsid w:val="00E1382C"/>
    <w:rsid w:val="00E24C47"/>
    <w:rsid w:val="00E81FA4"/>
    <w:rsid w:val="00E90294"/>
    <w:rsid w:val="00EE6144"/>
    <w:rsid w:val="00F04372"/>
    <w:rsid w:val="00F07C2F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75B5E47-8039-41F5-A1AE-E2FEC5C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D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0BD9"/>
    <w:pPr>
      <w:ind w:left="140" w:right="11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6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D0BD9"/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85765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9D0BD9"/>
    <w:pPr>
      <w:ind w:left="680" w:hanging="280"/>
      <w:jc w:val="both"/>
    </w:pPr>
  </w:style>
  <w:style w:type="paragraph" w:customStyle="1" w:styleId="TableParagraph">
    <w:name w:val="Table Paragraph"/>
    <w:basedOn w:val="a"/>
    <w:uiPriority w:val="99"/>
    <w:rsid w:val="009D0BD9"/>
  </w:style>
  <w:style w:type="paragraph" w:customStyle="1" w:styleId="11">
    <w:name w:val="Абзац списка1"/>
    <w:basedOn w:val="a"/>
    <w:uiPriority w:val="99"/>
    <w:rsid w:val="006544B6"/>
    <w:pPr>
      <w:ind w:left="311"/>
      <w:jc w:val="both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Sony</cp:lastModifiedBy>
  <cp:revision>29</cp:revision>
  <dcterms:created xsi:type="dcterms:W3CDTF">2023-03-07T13:08:00Z</dcterms:created>
  <dcterms:modified xsi:type="dcterms:W3CDTF">2023-10-08T17:51:00Z</dcterms:modified>
</cp:coreProperties>
</file>