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983F" w14:textId="77777777" w:rsidR="00560ED2" w:rsidRPr="00DA1B43" w:rsidRDefault="0022046E">
      <w:pPr>
        <w:pStyle w:val="a3"/>
        <w:rPr>
          <w:sz w:val="30"/>
          <w:szCs w:val="30"/>
        </w:rPr>
      </w:pPr>
      <w:r>
        <w:rPr>
          <w:b/>
          <w:noProof/>
        </w:rPr>
        <w:pict w14:anchorId="20FE49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2.25pt;height:84pt;visibility:visible">
            <v:imagedata r:id="rId5" o:title="" croptop="4336f" cropbottom="53754f" cropleft="3776f" cropright="3333f"/>
          </v:shape>
        </w:pict>
      </w:r>
    </w:p>
    <w:p w14:paraId="5E344C2D" w14:textId="77777777" w:rsidR="00560ED2" w:rsidRDefault="00560ED2">
      <w:pPr>
        <w:pStyle w:val="a3"/>
        <w:rPr>
          <w:sz w:val="30"/>
          <w:szCs w:val="30"/>
        </w:rPr>
      </w:pPr>
    </w:p>
    <w:p w14:paraId="175B4965" w14:textId="77777777" w:rsidR="009619F2" w:rsidRPr="00DA1B43" w:rsidRDefault="009619F2">
      <w:pPr>
        <w:pStyle w:val="a3"/>
        <w:rPr>
          <w:sz w:val="30"/>
          <w:szCs w:val="30"/>
        </w:rPr>
      </w:pPr>
    </w:p>
    <w:tbl>
      <w:tblPr>
        <w:tblW w:w="100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3"/>
      </w:tblGrid>
      <w:tr w:rsidR="009619F2" w:rsidRPr="00CC5542" w14:paraId="499F059E" w14:textId="77777777" w:rsidTr="009619F2">
        <w:trPr>
          <w:trHeight w:val="981"/>
          <w:jc w:val="center"/>
        </w:trPr>
        <w:tc>
          <w:tcPr>
            <w:tcW w:w="100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1B6283" w14:textId="77777777" w:rsidR="009619F2" w:rsidRPr="00CE475E" w:rsidRDefault="009619F2" w:rsidP="009619F2">
            <w:pPr>
              <w:pStyle w:val="2"/>
              <w:shd w:val="clear" w:color="auto" w:fill="FFFFFF"/>
              <w:spacing w:before="0" w:after="160"/>
              <w:ind w:left="551"/>
              <w:jc w:val="both"/>
              <w:textAlignment w:val="baseline"/>
              <w:rPr>
                <w:rFonts w:ascii="Times New Roman" w:hAnsi="Times New Roman"/>
                <w:b w:val="0"/>
                <w:i w:val="0"/>
                <w:sz w:val="30"/>
                <w:szCs w:val="30"/>
              </w:rPr>
            </w:pPr>
            <w:r w:rsidRPr="00CE475E">
              <w:rPr>
                <w:rFonts w:ascii="Times New Roman" w:hAnsi="Times New Roman"/>
                <w:b w:val="0"/>
                <w:i w:val="0"/>
                <w:sz w:val="30"/>
                <w:szCs w:val="30"/>
                <w:bdr w:val="none" w:sz="0" w:space="0" w:color="auto" w:frame="1"/>
              </w:rPr>
              <w:t xml:space="preserve">О внесении изменений в </w:t>
            </w:r>
            <w:r w:rsidRPr="00CE475E">
              <w:rPr>
                <w:rFonts w:ascii="Times New Roman" w:hAnsi="Times New Roman"/>
                <w:b w:val="0"/>
                <w:i w:val="0"/>
                <w:sz w:val="30"/>
                <w:szCs w:val="30"/>
              </w:rPr>
              <w:t>Постановление Правительства Российской Федерации от 29 октября 2002 года № 781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 «статьей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в соответствии со «статьей 27 Федерального закона «О трудовых пенсиях в Российской Федерации»</w:t>
            </w:r>
          </w:p>
        </w:tc>
      </w:tr>
    </w:tbl>
    <w:p w14:paraId="74A769EB" w14:textId="77777777" w:rsidR="009619F2" w:rsidRDefault="009619F2" w:rsidP="009619F2">
      <w:pPr>
        <w:rPr>
          <w:color w:val="000000"/>
          <w:sz w:val="28"/>
          <w:szCs w:val="28"/>
        </w:rPr>
      </w:pPr>
    </w:p>
    <w:p w14:paraId="55974F4F" w14:textId="77777777" w:rsidR="00CE475E" w:rsidRPr="009619F2" w:rsidRDefault="00CE475E" w:rsidP="009619F2">
      <w:pPr>
        <w:rPr>
          <w:color w:val="000000"/>
          <w:sz w:val="28"/>
          <w:szCs w:val="28"/>
        </w:rPr>
      </w:pPr>
    </w:p>
    <w:p w14:paraId="28CA7C1E" w14:textId="77777777" w:rsidR="009619F2" w:rsidRPr="00CE475E" w:rsidRDefault="009619F2" w:rsidP="009619F2">
      <w:pPr>
        <w:ind w:firstLine="720"/>
        <w:jc w:val="both"/>
        <w:rPr>
          <w:color w:val="000000"/>
          <w:sz w:val="30"/>
          <w:szCs w:val="30"/>
        </w:rPr>
      </w:pPr>
      <w:r w:rsidRPr="00CE475E">
        <w:rPr>
          <w:color w:val="000000"/>
          <w:sz w:val="30"/>
          <w:szCs w:val="30"/>
        </w:rPr>
        <w:t xml:space="preserve">Заслушав и обсудив информацию члена комиссии по правовым вопросам, контролю и регламенту </w:t>
      </w:r>
      <w:r w:rsidRPr="00CE475E">
        <w:rPr>
          <w:sz w:val="30"/>
          <w:szCs w:val="30"/>
        </w:rPr>
        <w:t>Молодежного парламента при Государственном Совете Республики Татарстан</w:t>
      </w:r>
      <w:r w:rsidRPr="00CE475E">
        <w:rPr>
          <w:color w:val="000000"/>
          <w:sz w:val="30"/>
          <w:szCs w:val="30"/>
        </w:rPr>
        <w:t xml:space="preserve"> Л.М. Гареевой о внесении изменений </w:t>
      </w:r>
      <w:r w:rsidRPr="00CE475E">
        <w:rPr>
          <w:sz w:val="30"/>
          <w:szCs w:val="30"/>
          <w:bdr w:val="none" w:sz="0" w:space="0" w:color="auto" w:frame="1"/>
        </w:rPr>
        <w:t xml:space="preserve">в </w:t>
      </w:r>
      <w:r w:rsidRPr="00CE475E">
        <w:rPr>
          <w:sz w:val="30"/>
          <w:szCs w:val="30"/>
        </w:rPr>
        <w:t>Постановление Правительства Российской Федерации от 29 октября 2002 года № 781</w:t>
      </w:r>
      <w:r w:rsidRPr="00CE475E">
        <w:rPr>
          <w:color w:val="000000"/>
          <w:sz w:val="30"/>
          <w:szCs w:val="30"/>
        </w:rPr>
        <w:t xml:space="preserve">, Молодежный парламент при Государственном Совете Республики Татарстан </w:t>
      </w:r>
      <w:r w:rsidRPr="00CE475E">
        <w:rPr>
          <w:color w:val="000000"/>
          <w:sz w:val="30"/>
          <w:szCs w:val="30"/>
          <w:u w:val="single"/>
        </w:rPr>
        <w:t>РЕШИЛ:</w:t>
      </w:r>
    </w:p>
    <w:p w14:paraId="7B084C62" w14:textId="77777777" w:rsidR="009619F2" w:rsidRPr="00CE475E" w:rsidRDefault="009619F2" w:rsidP="009619F2">
      <w:pPr>
        <w:pStyle w:val="a5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0" w:firstLine="709"/>
        <w:rPr>
          <w:color w:val="000000"/>
          <w:sz w:val="30"/>
          <w:szCs w:val="30"/>
        </w:rPr>
      </w:pPr>
      <w:r w:rsidRPr="00CE475E">
        <w:rPr>
          <w:color w:val="000000"/>
          <w:sz w:val="30"/>
          <w:szCs w:val="30"/>
        </w:rPr>
        <w:t xml:space="preserve"> Принять за основу проект постановления «О внесении изменений </w:t>
      </w:r>
      <w:r w:rsidRPr="00CE475E">
        <w:rPr>
          <w:sz w:val="30"/>
          <w:szCs w:val="30"/>
          <w:bdr w:val="none" w:sz="0" w:space="0" w:color="auto" w:frame="1"/>
        </w:rPr>
        <w:t xml:space="preserve">в </w:t>
      </w:r>
      <w:r w:rsidRPr="00CE475E">
        <w:rPr>
          <w:sz w:val="30"/>
          <w:szCs w:val="30"/>
        </w:rPr>
        <w:t>Постановление Правительства Российской Федерации от 29 октября 2002 года № 781</w:t>
      </w:r>
      <w:r w:rsidRPr="00CE475E">
        <w:rPr>
          <w:color w:val="000000"/>
          <w:sz w:val="30"/>
          <w:szCs w:val="30"/>
        </w:rPr>
        <w:t xml:space="preserve"> </w:t>
      </w:r>
      <w:r w:rsidRPr="00CE475E">
        <w:rPr>
          <w:sz w:val="30"/>
          <w:szCs w:val="30"/>
        </w:rPr>
        <w:t>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 «статьей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в соответствии со «статьей 27 Федерального закона «О трудовых пенсиях в Российской Федерации».</w:t>
      </w:r>
    </w:p>
    <w:p w14:paraId="0867425E" w14:textId="77777777" w:rsidR="009619F2" w:rsidRDefault="009619F2" w:rsidP="009619F2">
      <w:pPr>
        <w:pStyle w:val="a5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0" w:firstLine="709"/>
        <w:rPr>
          <w:color w:val="000000"/>
          <w:sz w:val="30"/>
          <w:szCs w:val="30"/>
        </w:rPr>
      </w:pPr>
      <w:r w:rsidRPr="00CE475E">
        <w:rPr>
          <w:color w:val="000000"/>
          <w:sz w:val="30"/>
          <w:szCs w:val="30"/>
        </w:rPr>
        <w:t>Направить настоящее решение в Комитет Государственного Совета по Республике Татарстан по образованию, культуре, науке и национальным вопросам.</w:t>
      </w:r>
    </w:p>
    <w:p w14:paraId="7C69BFE0" w14:textId="77777777" w:rsidR="00CE475E" w:rsidRDefault="00CE475E" w:rsidP="00CE475E">
      <w:pPr>
        <w:pStyle w:val="a5"/>
        <w:widowControl/>
        <w:tabs>
          <w:tab w:val="left" w:pos="993"/>
        </w:tabs>
        <w:autoSpaceDE/>
        <w:autoSpaceDN/>
        <w:rPr>
          <w:color w:val="000000"/>
          <w:sz w:val="30"/>
          <w:szCs w:val="30"/>
        </w:rPr>
      </w:pPr>
    </w:p>
    <w:p w14:paraId="7FF2E942" w14:textId="77777777" w:rsidR="00CE475E" w:rsidRDefault="00CE475E" w:rsidP="00CE475E">
      <w:pPr>
        <w:pStyle w:val="a5"/>
        <w:widowControl/>
        <w:tabs>
          <w:tab w:val="left" w:pos="993"/>
        </w:tabs>
        <w:autoSpaceDE/>
        <w:autoSpaceDN/>
        <w:rPr>
          <w:color w:val="000000"/>
          <w:sz w:val="30"/>
          <w:szCs w:val="30"/>
        </w:rPr>
      </w:pPr>
    </w:p>
    <w:p w14:paraId="24EB96F8" w14:textId="77777777" w:rsidR="00CE475E" w:rsidRDefault="00CE475E" w:rsidP="00CE475E">
      <w:pPr>
        <w:pStyle w:val="a5"/>
        <w:widowControl/>
        <w:tabs>
          <w:tab w:val="left" w:pos="993"/>
        </w:tabs>
        <w:autoSpaceDE/>
        <w:autoSpaceDN/>
        <w:rPr>
          <w:color w:val="000000"/>
          <w:sz w:val="30"/>
          <w:szCs w:val="30"/>
        </w:rPr>
      </w:pPr>
    </w:p>
    <w:p w14:paraId="7D0B63A9" w14:textId="77777777" w:rsidR="00CE475E" w:rsidRDefault="00CE475E" w:rsidP="00CE475E">
      <w:pPr>
        <w:pStyle w:val="a5"/>
        <w:widowControl/>
        <w:tabs>
          <w:tab w:val="left" w:pos="993"/>
        </w:tabs>
        <w:autoSpaceDE/>
        <w:autoSpaceDN/>
        <w:rPr>
          <w:color w:val="000000"/>
          <w:sz w:val="30"/>
          <w:szCs w:val="30"/>
        </w:rPr>
      </w:pPr>
    </w:p>
    <w:p w14:paraId="38FB33BF" w14:textId="77777777" w:rsidR="00CE475E" w:rsidRPr="00CE475E" w:rsidRDefault="00CE475E" w:rsidP="00CE475E">
      <w:pPr>
        <w:pStyle w:val="a5"/>
        <w:widowControl/>
        <w:tabs>
          <w:tab w:val="left" w:pos="993"/>
        </w:tabs>
        <w:autoSpaceDE/>
        <w:autoSpaceDN/>
        <w:rPr>
          <w:color w:val="000000"/>
          <w:sz w:val="30"/>
          <w:szCs w:val="30"/>
        </w:rPr>
      </w:pPr>
    </w:p>
    <w:p w14:paraId="17FCE8DA" w14:textId="77777777" w:rsidR="009619F2" w:rsidRPr="00CE475E" w:rsidRDefault="009619F2" w:rsidP="009619F2">
      <w:pPr>
        <w:pStyle w:val="a5"/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160"/>
        <w:ind w:left="0" w:firstLine="709"/>
        <w:rPr>
          <w:color w:val="000000"/>
          <w:sz w:val="30"/>
          <w:szCs w:val="30"/>
        </w:rPr>
      </w:pPr>
      <w:r w:rsidRPr="00CE475E">
        <w:rPr>
          <w:color w:val="000000"/>
          <w:sz w:val="30"/>
          <w:szCs w:val="30"/>
        </w:rPr>
        <w:lastRenderedPageBreak/>
        <w:t xml:space="preserve"> Контроль за исполнением настоящего решения возложить на ответственного секретаря </w:t>
      </w:r>
      <w:r w:rsidRPr="00CE475E">
        <w:rPr>
          <w:sz w:val="30"/>
          <w:szCs w:val="30"/>
        </w:rPr>
        <w:t>Молодежного парламента при Государственном Совете Республики Татарстан</w:t>
      </w:r>
      <w:r w:rsidRPr="00CE475E">
        <w:rPr>
          <w:color w:val="000000"/>
          <w:sz w:val="30"/>
          <w:szCs w:val="30"/>
        </w:rPr>
        <w:t xml:space="preserve"> (К.В. </w:t>
      </w:r>
      <w:proofErr w:type="spellStart"/>
      <w:r w:rsidRPr="00CE475E">
        <w:rPr>
          <w:color w:val="000000"/>
          <w:sz w:val="30"/>
          <w:szCs w:val="30"/>
        </w:rPr>
        <w:t>Аблиеву</w:t>
      </w:r>
      <w:proofErr w:type="spellEnd"/>
      <w:r w:rsidRPr="00CE475E">
        <w:rPr>
          <w:color w:val="000000"/>
          <w:sz w:val="30"/>
          <w:szCs w:val="30"/>
        </w:rPr>
        <w:t>).</w:t>
      </w:r>
    </w:p>
    <w:p w14:paraId="5C7DAB17" w14:textId="77777777" w:rsidR="00560ED2" w:rsidRDefault="0022046E" w:rsidP="009619F2">
      <w:pPr>
        <w:pStyle w:val="a3"/>
        <w:ind w:left="1140"/>
        <w:jc w:val="both"/>
        <w:rPr>
          <w:sz w:val="30"/>
          <w:szCs w:val="30"/>
        </w:rPr>
      </w:pPr>
      <w:r>
        <w:rPr>
          <w:noProof/>
          <w:lang w:eastAsia="ru-RU"/>
        </w:rPr>
        <w:pict w14:anchorId="56665D7D">
          <v:shape id="image2.jpeg" o:spid="_x0000_s1028" type="#_x0000_t75" style="position:absolute;left:0;text-align:left;margin-left:309.7pt;margin-top:13.7pt;width:105.25pt;height:97.55pt;z-index:-1;visibility:visible;mso-wrap-distance-left:0;mso-wrap-distance-right:0;mso-position-horizontal-relative:page">
            <v:imagedata r:id="rId6" o:title=""/>
            <w10:wrap anchorx="page"/>
          </v:shape>
        </w:pic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069"/>
        <w:gridCol w:w="5245"/>
      </w:tblGrid>
      <w:tr w:rsidR="00560ED2" w:rsidRPr="00881BDB" w14:paraId="038A37E5" w14:textId="77777777" w:rsidTr="0063777E">
        <w:tc>
          <w:tcPr>
            <w:tcW w:w="5069" w:type="dxa"/>
          </w:tcPr>
          <w:p w14:paraId="5C197E86" w14:textId="77777777" w:rsidR="00560ED2" w:rsidRPr="00881BDB" w:rsidRDefault="00560ED2" w:rsidP="00495923">
            <w:pPr>
              <w:ind w:right="126"/>
              <w:rPr>
                <w:sz w:val="30"/>
                <w:szCs w:val="30"/>
              </w:rPr>
            </w:pPr>
            <w:r w:rsidRPr="00881BDB">
              <w:rPr>
                <w:sz w:val="30"/>
                <w:szCs w:val="30"/>
              </w:rPr>
              <w:t xml:space="preserve">Председатель </w:t>
            </w:r>
            <w:r w:rsidRPr="00DA1B43">
              <w:rPr>
                <w:sz w:val="30"/>
                <w:szCs w:val="30"/>
              </w:rPr>
              <w:t>Молодежного парламента</w:t>
            </w:r>
          </w:p>
        </w:tc>
        <w:tc>
          <w:tcPr>
            <w:tcW w:w="5245" w:type="dxa"/>
          </w:tcPr>
          <w:p w14:paraId="5917CD78" w14:textId="77777777" w:rsidR="00560ED2" w:rsidRDefault="00560ED2" w:rsidP="00495923">
            <w:pPr>
              <w:ind w:right="-108"/>
              <w:jc w:val="right"/>
              <w:rPr>
                <w:sz w:val="30"/>
                <w:szCs w:val="30"/>
              </w:rPr>
            </w:pPr>
          </w:p>
          <w:p w14:paraId="013258ED" w14:textId="77777777" w:rsidR="00560ED2" w:rsidRPr="00881BDB" w:rsidRDefault="00560ED2" w:rsidP="0063777E">
            <w:pPr>
              <w:jc w:val="right"/>
              <w:rPr>
                <w:sz w:val="30"/>
                <w:szCs w:val="30"/>
              </w:rPr>
            </w:pPr>
            <w:r w:rsidRPr="00DA1B43">
              <w:rPr>
                <w:sz w:val="30"/>
                <w:szCs w:val="30"/>
              </w:rPr>
              <w:t xml:space="preserve">Н.К. </w:t>
            </w:r>
            <w:proofErr w:type="spellStart"/>
            <w:r w:rsidRPr="00DA1B43">
              <w:rPr>
                <w:sz w:val="30"/>
                <w:szCs w:val="30"/>
              </w:rPr>
              <w:t>Шимина</w:t>
            </w:r>
            <w:proofErr w:type="spellEnd"/>
          </w:p>
        </w:tc>
      </w:tr>
    </w:tbl>
    <w:p w14:paraId="688EFDB8" w14:textId="77777777" w:rsidR="00560ED2" w:rsidRDefault="00560ED2" w:rsidP="00495923">
      <w:pPr>
        <w:ind w:right="3"/>
        <w:jc w:val="both"/>
        <w:rPr>
          <w:sz w:val="30"/>
          <w:szCs w:val="30"/>
        </w:rPr>
      </w:pPr>
    </w:p>
    <w:p w14:paraId="50A863A7" w14:textId="77777777" w:rsidR="00560ED2" w:rsidRPr="00247AE6" w:rsidRDefault="00560ED2" w:rsidP="00F07C2F">
      <w:pPr>
        <w:ind w:left="114"/>
        <w:rPr>
          <w:sz w:val="30"/>
          <w:szCs w:val="30"/>
        </w:rPr>
      </w:pPr>
      <w:r w:rsidRPr="00247AE6">
        <w:rPr>
          <w:sz w:val="30"/>
          <w:szCs w:val="30"/>
        </w:rPr>
        <w:t>г. Казань</w:t>
      </w:r>
    </w:p>
    <w:p w14:paraId="6703D628" w14:textId="77777777" w:rsidR="00560ED2" w:rsidRPr="00247AE6" w:rsidRDefault="00560ED2" w:rsidP="00F07C2F">
      <w:pPr>
        <w:spacing w:before="1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835AE">
        <w:rPr>
          <w:sz w:val="30"/>
          <w:szCs w:val="30"/>
        </w:rPr>
        <w:t>30</w:t>
      </w:r>
      <w:r w:rsidRPr="00247AE6">
        <w:rPr>
          <w:sz w:val="30"/>
          <w:szCs w:val="30"/>
        </w:rPr>
        <w:t xml:space="preserve"> </w:t>
      </w:r>
      <w:r w:rsidR="000835AE">
        <w:rPr>
          <w:sz w:val="30"/>
          <w:szCs w:val="30"/>
        </w:rPr>
        <w:t>сентября</w:t>
      </w:r>
      <w:r w:rsidRPr="00247AE6">
        <w:rPr>
          <w:sz w:val="30"/>
          <w:szCs w:val="30"/>
        </w:rPr>
        <w:t xml:space="preserve"> 202</w:t>
      </w:r>
      <w:r>
        <w:rPr>
          <w:sz w:val="30"/>
          <w:szCs w:val="30"/>
        </w:rPr>
        <w:t>3</w:t>
      </w:r>
      <w:r w:rsidRPr="00247AE6">
        <w:rPr>
          <w:sz w:val="30"/>
          <w:szCs w:val="30"/>
        </w:rPr>
        <w:t xml:space="preserve"> года</w:t>
      </w:r>
    </w:p>
    <w:p w14:paraId="01DBC87D" w14:textId="77777777" w:rsidR="0022046E" w:rsidRDefault="009619F2" w:rsidP="009619F2">
      <w:pPr>
        <w:spacing w:before="1"/>
        <w:rPr>
          <w:sz w:val="30"/>
          <w:szCs w:val="30"/>
        </w:rPr>
        <w:sectPr w:rsidR="0022046E" w:rsidSect="00DA1B43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  <w:r>
        <w:rPr>
          <w:sz w:val="30"/>
          <w:szCs w:val="30"/>
        </w:rPr>
        <w:t xml:space="preserve"> № 105</w:t>
      </w:r>
      <w:r w:rsidR="00560ED2" w:rsidRPr="00247AE6">
        <w:rPr>
          <w:sz w:val="30"/>
          <w:szCs w:val="30"/>
        </w:rPr>
        <w:t xml:space="preserve"> I-МП</w:t>
      </w:r>
    </w:p>
    <w:p w14:paraId="6D5E3C9A" w14:textId="77777777" w:rsidR="0022046E" w:rsidRPr="00326A8E" w:rsidRDefault="0022046E" w:rsidP="0022046E">
      <w:pPr>
        <w:spacing w:line="257" w:lineRule="auto"/>
        <w:jc w:val="right"/>
        <w:rPr>
          <w:sz w:val="30"/>
          <w:szCs w:val="30"/>
        </w:rPr>
      </w:pPr>
      <w:r w:rsidRPr="00326A8E">
        <w:rPr>
          <w:sz w:val="30"/>
          <w:szCs w:val="30"/>
        </w:rPr>
        <w:lastRenderedPageBreak/>
        <w:t xml:space="preserve">Приложение к решению </w:t>
      </w:r>
      <w:r w:rsidRPr="00326A8E">
        <w:rPr>
          <w:sz w:val="30"/>
          <w:szCs w:val="30"/>
        </w:rPr>
        <w:br/>
        <w:t xml:space="preserve">Молодежного парламента при </w:t>
      </w:r>
      <w:r w:rsidRPr="00326A8E">
        <w:rPr>
          <w:sz w:val="30"/>
          <w:szCs w:val="30"/>
        </w:rPr>
        <w:br/>
        <w:t xml:space="preserve">Государственном Совете Республики Татарстан </w:t>
      </w:r>
    </w:p>
    <w:p w14:paraId="5347C2B3" w14:textId="77777777" w:rsidR="0022046E" w:rsidRPr="00326A8E" w:rsidRDefault="0022046E" w:rsidP="0022046E">
      <w:pPr>
        <w:spacing w:line="257" w:lineRule="auto"/>
        <w:ind w:right="-360"/>
      </w:pPr>
      <w:r w:rsidRPr="00326A8E">
        <w:rPr>
          <w:sz w:val="30"/>
          <w:szCs w:val="30"/>
        </w:rPr>
        <w:t xml:space="preserve">                                             </w:t>
      </w:r>
      <w:r>
        <w:rPr>
          <w:sz w:val="30"/>
          <w:szCs w:val="30"/>
        </w:rPr>
        <w:t xml:space="preserve">                         </w:t>
      </w:r>
      <w:r w:rsidRPr="00326A8E">
        <w:rPr>
          <w:sz w:val="30"/>
          <w:szCs w:val="30"/>
        </w:rPr>
        <w:t xml:space="preserve"> от </w:t>
      </w:r>
      <w:r>
        <w:rPr>
          <w:sz w:val="30"/>
          <w:szCs w:val="30"/>
        </w:rPr>
        <w:t>30</w:t>
      </w:r>
      <w:r w:rsidRPr="00326A8E">
        <w:rPr>
          <w:sz w:val="30"/>
          <w:szCs w:val="30"/>
        </w:rPr>
        <w:t xml:space="preserve"> </w:t>
      </w:r>
      <w:r>
        <w:rPr>
          <w:sz w:val="30"/>
          <w:szCs w:val="30"/>
        </w:rPr>
        <w:t>сентября</w:t>
      </w:r>
      <w:r w:rsidRPr="00326A8E">
        <w:rPr>
          <w:sz w:val="30"/>
          <w:szCs w:val="30"/>
        </w:rPr>
        <w:t xml:space="preserve"> 2023 </w:t>
      </w:r>
      <w:proofErr w:type="gramStart"/>
      <w:r w:rsidRPr="00326A8E">
        <w:rPr>
          <w:sz w:val="30"/>
          <w:szCs w:val="30"/>
        </w:rPr>
        <w:t>года</w:t>
      </w:r>
      <w:r>
        <w:rPr>
          <w:sz w:val="30"/>
          <w:szCs w:val="30"/>
        </w:rPr>
        <w:t xml:space="preserve">  №</w:t>
      </w:r>
      <w:proofErr w:type="gramEnd"/>
      <w:r>
        <w:rPr>
          <w:sz w:val="30"/>
          <w:szCs w:val="30"/>
        </w:rPr>
        <w:t xml:space="preserve"> 105</w:t>
      </w:r>
      <w:r w:rsidRPr="00326A8E">
        <w:rPr>
          <w:sz w:val="30"/>
          <w:szCs w:val="30"/>
        </w:rPr>
        <w:t xml:space="preserve"> I-МП</w:t>
      </w:r>
    </w:p>
    <w:p w14:paraId="03053675" w14:textId="77777777" w:rsidR="0022046E" w:rsidRPr="00326A8E" w:rsidRDefault="0022046E" w:rsidP="0022046E">
      <w:pPr>
        <w:ind w:right="-470"/>
        <w:jc w:val="both"/>
        <w:rPr>
          <w:sz w:val="30"/>
          <w:szCs w:val="30"/>
        </w:rPr>
      </w:pPr>
    </w:p>
    <w:p w14:paraId="7A06C96B" w14:textId="77777777" w:rsidR="0022046E" w:rsidRPr="0022046E" w:rsidRDefault="0022046E" w:rsidP="0022046E">
      <w:pPr>
        <w:pStyle w:val="30"/>
        <w:spacing w:before="0" w:after="160" w:line="240" w:lineRule="auto"/>
        <w:jc w:val="left"/>
        <w:rPr>
          <w:color w:val="000000"/>
          <w:sz w:val="28"/>
          <w:szCs w:val="28"/>
        </w:rPr>
      </w:pPr>
    </w:p>
    <w:p w14:paraId="716A0070" w14:textId="77777777" w:rsidR="0022046E" w:rsidRPr="0022046E" w:rsidRDefault="0022046E" w:rsidP="0022046E">
      <w:pPr>
        <w:pStyle w:val="30"/>
        <w:spacing w:before="0" w:after="160" w:line="240" w:lineRule="auto"/>
        <w:rPr>
          <w:color w:val="000000"/>
          <w:sz w:val="28"/>
          <w:szCs w:val="28"/>
        </w:rPr>
      </w:pPr>
      <w:r w:rsidRPr="0022046E">
        <w:rPr>
          <w:color w:val="000000"/>
          <w:sz w:val="28"/>
          <w:szCs w:val="28"/>
        </w:rPr>
        <w:t>ПРАВИТЕЛЬСТВО РОССИЙСКОЙ ФЕДЕРАЦИИ</w:t>
      </w:r>
    </w:p>
    <w:p w14:paraId="0A9FAF1E" w14:textId="77777777" w:rsidR="0022046E" w:rsidRPr="0022046E" w:rsidRDefault="0022046E" w:rsidP="0022046E">
      <w:pPr>
        <w:pStyle w:val="30"/>
        <w:spacing w:before="0" w:after="160" w:line="240" w:lineRule="auto"/>
        <w:rPr>
          <w:b w:val="0"/>
          <w:color w:val="000000"/>
          <w:sz w:val="28"/>
          <w:szCs w:val="28"/>
        </w:rPr>
      </w:pPr>
      <w:r w:rsidRPr="0022046E">
        <w:rPr>
          <w:b w:val="0"/>
          <w:color w:val="000000"/>
          <w:sz w:val="28"/>
          <w:szCs w:val="28"/>
        </w:rPr>
        <w:t>ПОСТАНОВЛЕНИЕ</w:t>
      </w:r>
    </w:p>
    <w:p w14:paraId="2B0DD111" w14:textId="77777777" w:rsidR="0022046E" w:rsidRPr="0022046E" w:rsidRDefault="0022046E" w:rsidP="0022046E">
      <w:pPr>
        <w:pStyle w:val="30"/>
        <w:spacing w:before="0" w:after="160" w:line="240" w:lineRule="auto"/>
        <w:rPr>
          <w:b w:val="0"/>
          <w:color w:val="000000"/>
          <w:sz w:val="28"/>
          <w:szCs w:val="28"/>
        </w:rPr>
      </w:pPr>
      <w:r w:rsidRPr="0022046E">
        <w:rPr>
          <w:b w:val="0"/>
          <w:color w:val="000000"/>
          <w:sz w:val="28"/>
          <w:szCs w:val="28"/>
        </w:rPr>
        <w:t>от                  №</w:t>
      </w:r>
    </w:p>
    <w:p w14:paraId="4C1A315F" w14:textId="77777777" w:rsidR="0022046E" w:rsidRPr="0022046E" w:rsidRDefault="0022046E" w:rsidP="0022046E">
      <w:pPr>
        <w:pStyle w:val="30"/>
        <w:spacing w:before="0" w:after="160" w:line="240" w:lineRule="auto"/>
        <w:rPr>
          <w:b w:val="0"/>
          <w:color w:val="000000"/>
          <w:sz w:val="28"/>
          <w:szCs w:val="28"/>
        </w:rPr>
      </w:pPr>
      <w:r w:rsidRPr="0022046E">
        <w:rPr>
          <w:b w:val="0"/>
          <w:color w:val="000000"/>
          <w:sz w:val="28"/>
          <w:szCs w:val="28"/>
        </w:rPr>
        <w:t>МОСКВА</w:t>
      </w:r>
    </w:p>
    <w:p w14:paraId="23E4EC32" w14:textId="77777777" w:rsidR="0022046E" w:rsidRPr="0022046E" w:rsidRDefault="0022046E" w:rsidP="0022046E">
      <w:pPr>
        <w:pStyle w:val="30"/>
        <w:spacing w:before="0" w:after="160" w:line="240" w:lineRule="auto"/>
        <w:rPr>
          <w:color w:val="000000"/>
          <w:sz w:val="28"/>
          <w:szCs w:val="28"/>
        </w:rPr>
      </w:pPr>
    </w:p>
    <w:p w14:paraId="2045F61C" w14:textId="77777777" w:rsidR="0022046E" w:rsidRDefault="0022046E" w:rsidP="0022046E">
      <w:pPr>
        <w:pStyle w:val="30"/>
        <w:spacing w:before="0" w:after="160" w:line="240" w:lineRule="auto"/>
        <w:rPr>
          <w:sz w:val="28"/>
          <w:szCs w:val="28"/>
        </w:rPr>
      </w:pPr>
      <w:r w:rsidRPr="0022046E">
        <w:rPr>
          <w:color w:val="000000"/>
          <w:sz w:val="28"/>
          <w:szCs w:val="28"/>
        </w:rPr>
        <w:t xml:space="preserve">О внесении дополнения </w:t>
      </w:r>
      <w:r w:rsidRPr="004E50E1">
        <w:rPr>
          <w:sz w:val="28"/>
          <w:szCs w:val="28"/>
          <w:bdr w:val="none" w:sz="0" w:space="0" w:color="auto" w:frame="1"/>
        </w:rPr>
        <w:t xml:space="preserve">в </w:t>
      </w:r>
      <w:r w:rsidRPr="004E50E1">
        <w:rPr>
          <w:sz w:val="28"/>
          <w:szCs w:val="28"/>
        </w:rPr>
        <w:t xml:space="preserve">Постановление Правительства </w:t>
      </w:r>
    </w:p>
    <w:p w14:paraId="36FF4FA3" w14:textId="77777777" w:rsidR="0022046E" w:rsidRPr="0022046E" w:rsidRDefault="0022046E" w:rsidP="0022046E">
      <w:pPr>
        <w:pStyle w:val="30"/>
        <w:spacing w:before="0" w:after="160" w:line="240" w:lineRule="auto"/>
        <w:rPr>
          <w:color w:val="000000"/>
          <w:sz w:val="28"/>
          <w:szCs w:val="28"/>
        </w:rPr>
      </w:pPr>
      <w:r w:rsidRPr="004E50E1">
        <w:rPr>
          <w:sz w:val="28"/>
          <w:szCs w:val="28"/>
        </w:rPr>
        <w:t>Российской Федерации от 29 октября 2002 года № 781</w:t>
      </w:r>
    </w:p>
    <w:p w14:paraId="7B9EF448" w14:textId="77777777" w:rsidR="0022046E" w:rsidRPr="0022046E" w:rsidRDefault="0022046E" w:rsidP="0022046E">
      <w:pPr>
        <w:pStyle w:val="30"/>
        <w:spacing w:before="0" w:after="160" w:line="240" w:lineRule="auto"/>
        <w:rPr>
          <w:color w:val="000000"/>
          <w:sz w:val="28"/>
          <w:szCs w:val="28"/>
        </w:rPr>
      </w:pPr>
    </w:p>
    <w:p w14:paraId="1C0E66B8" w14:textId="77777777" w:rsidR="0022046E" w:rsidRPr="0022046E" w:rsidRDefault="0022046E" w:rsidP="0022046E">
      <w:pPr>
        <w:pStyle w:val="30"/>
        <w:spacing w:before="0" w:after="160" w:line="240" w:lineRule="auto"/>
        <w:jc w:val="both"/>
        <w:rPr>
          <w:color w:val="000000"/>
          <w:sz w:val="28"/>
          <w:szCs w:val="28"/>
        </w:rPr>
      </w:pPr>
      <w:r w:rsidRPr="0022046E">
        <w:rPr>
          <w:b w:val="0"/>
          <w:color w:val="000000"/>
          <w:sz w:val="28"/>
          <w:szCs w:val="28"/>
        </w:rPr>
        <w:t>Правительство Российской Федерации</w:t>
      </w:r>
      <w:r w:rsidRPr="0022046E">
        <w:rPr>
          <w:color w:val="000000"/>
          <w:sz w:val="28"/>
          <w:szCs w:val="28"/>
        </w:rPr>
        <w:t xml:space="preserve"> п о с т а н о в л я е т:</w:t>
      </w:r>
    </w:p>
    <w:p w14:paraId="6F875E5B" w14:textId="77777777" w:rsidR="0022046E" w:rsidRPr="0022046E" w:rsidRDefault="0022046E" w:rsidP="0022046E">
      <w:pPr>
        <w:ind w:firstLine="708"/>
        <w:jc w:val="both"/>
        <w:rPr>
          <w:color w:val="000000"/>
          <w:sz w:val="28"/>
        </w:rPr>
      </w:pPr>
      <w:r w:rsidRPr="0022046E">
        <w:rPr>
          <w:color w:val="000000"/>
          <w:sz w:val="28"/>
        </w:rPr>
        <w:t>1. Утвердить прилагаемые дополнения,  которые вносятся в  списки работ, профессий, должностей, специальностей и учреждений, с учетом которых досрочно назначается трудовая пенсия по старости, утвержденные постановлением Правительства Российской Федерации от 29 октября 2002 года № 781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«О трудовых пенсиях в Российской Федерации».</w:t>
      </w:r>
    </w:p>
    <w:p w14:paraId="373BCE22" w14:textId="77777777" w:rsidR="0022046E" w:rsidRPr="0022046E" w:rsidRDefault="0022046E" w:rsidP="0022046E">
      <w:pPr>
        <w:ind w:firstLine="708"/>
        <w:jc w:val="both"/>
        <w:rPr>
          <w:color w:val="000000"/>
          <w:sz w:val="28"/>
        </w:rPr>
      </w:pPr>
      <w:r w:rsidRPr="0022046E">
        <w:rPr>
          <w:color w:val="000000"/>
          <w:sz w:val="28"/>
        </w:rPr>
        <w:t>2. Настоящее постановление вступает в силу со дня его официального опубликования.</w:t>
      </w:r>
    </w:p>
    <w:p w14:paraId="0C5FB89C" w14:textId="77777777" w:rsidR="0022046E" w:rsidRPr="0022046E" w:rsidRDefault="0022046E" w:rsidP="0022046E">
      <w:pPr>
        <w:jc w:val="both"/>
        <w:rPr>
          <w:color w:val="000000"/>
          <w:sz w:val="28"/>
        </w:rPr>
      </w:pPr>
    </w:p>
    <w:p w14:paraId="4F39EC5F" w14:textId="77777777" w:rsidR="0022046E" w:rsidRPr="0022046E" w:rsidRDefault="0022046E" w:rsidP="0022046E">
      <w:pPr>
        <w:jc w:val="both"/>
        <w:rPr>
          <w:color w:val="000000"/>
          <w:sz w:val="28"/>
        </w:rPr>
      </w:pPr>
    </w:p>
    <w:p w14:paraId="7C2DDF16" w14:textId="77777777" w:rsidR="0022046E" w:rsidRPr="0022046E" w:rsidRDefault="0022046E" w:rsidP="0022046E">
      <w:pPr>
        <w:jc w:val="both"/>
        <w:rPr>
          <w:color w:val="000000"/>
          <w:sz w:val="28"/>
        </w:rPr>
      </w:pPr>
      <w:r w:rsidRPr="0022046E">
        <w:rPr>
          <w:color w:val="000000"/>
          <w:sz w:val="28"/>
        </w:rPr>
        <w:t>Председатель Правительства</w:t>
      </w:r>
    </w:p>
    <w:p w14:paraId="06D44263" w14:textId="77777777" w:rsidR="0022046E" w:rsidRPr="0022046E" w:rsidRDefault="0022046E" w:rsidP="0022046E">
      <w:pPr>
        <w:jc w:val="both"/>
        <w:rPr>
          <w:color w:val="000000"/>
          <w:sz w:val="28"/>
        </w:rPr>
      </w:pPr>
      <w:r w:rsidRPr="0022046E">
        <w:rPr>
          <w:color w:val="000000"/>
          <w:sz w:val="28"/>
        </w:rPr>
        <w:t>Российской Федерации</w:t>
      </w:r>
      <w:r w:rsidRPr="0022046E">
        <w:rPr>
          <w:color w:val="000000"/>
          <w:sz w:val="28"/>
        </w:rPr>
        <w:tab/>
      </w:r>
      <w:r w:rsidRPr="0022046E">
        <w:rPr>
          <w:color w:val="000000"/>
          <w:sz w:val="28"/>
        </w:rPr>
        <w:tab/>
      </w:r>
      <w:r w:rsidRPr="0022046E">
        <w:rPr>
          <w:color w:val="000000"/>
          <w:sz w:val="28"/>
        </w:rPr>
        <w:tab/>
      </w:r>
      <w:r w:rsidRPr="0022046E">
        <w:rPr>
          <w:color w:val="000000"/>
          <w:sz w:val="28"/>
        </w:rPr>
        <w:tab/>
      </w:r>
      <w:r w:rsidRPr="0022046E">
        <w:rPr>
          <w:color w:val="000000"/>
          <w:sz w:val="28"/>
        </w:rPr>
        <w:tab/>
      </w:r>
      <w:r w:rsidRPr="0022046E">
        <w:rPr>
          <w:color w:val="000000"/>
          <w:sz w:val="28"/>
        </w:rPr>
        <w:tab/>
      </w:r>
      <w:r w:rsidRPr="0022046E">
        <w:rPr>
          <w:color w:val="000000"/>
          <w:sz w:val="28"/>
        </w:rPr>
        <w:tab/>
        <w:t xml:space="preserve">    М.В. </w:t>
      </w:r>
      <w:proofErr w:type="spellStart"/>
      <w:r w:rsidRPr="0022046E">
        <w:rPr>
          <w:color w:val="000000"/>
          <w:sz w:val="28"/>
        </w:rPr>
        <w:t>Мишустин</w:t>
      </w:r>
      <w:proofErr w:type="spellEnd"/>
    </w:p>
    <w:p w14:paraId="42619B4D" w14:textId="77777777" w:rsidR="0022046E" w:rsidRDefault="0022046E" w:rsidP="0022046E">
      <w:pPr>
        <w:pStyle w:val="30"/>
        <w:spacing w:before="0" w:after="160" w:line="240" w:lineRule="auto"/>
        <w:jc w:val="left"/>
        <w:rPr>
          <w:color w:val="000000"/>
          <w:sz w:val="28"/>
          <w:szCs w:val="28"/>
        </w:rPr>
      </w:pPr>
    </w:p>
    <w:p w14:paraId="45025631" w14:textId="4709146E" w:rsidR="0022046E" w:rsidRDefault="0022046E" w:rsidP="0022046E">
      <w:pPr>
        <w:pStyle w:val="30"/>
        <w:spacing w:before="0" w:after="160" w:line="240" w:lineRule="auto"/>
        <w:jc w:val="left"/>
        <w:rPr>
          <w:color w:val="000000"/>
          <w:sz w:val="28"/>
          <w:szCs w:val="28"/>
        </w:rPr>
        <w:sectPr w:rsidR="0022046E" w:rsidSect="00924BE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6156386B" w14:textId="10310E68" w:rsidR="0022046E" w:rsidRPr="0022046E" w:rsidRDefault="0022046E" w:rsidP="0022046E">
      <w:pPr>
        <w:pStyle w:val="30"/>
        <w:spacing w:before="0" w:after="160" w:line="240" w:lineRule="auto"/>
        <w:rPr>
          <w:color w:val="000000"/>
          <w:sz w:val="28"/>
          <w:szCs w:val="28"/>
        </w:rPr>
      </w:pPr>
      <w:r w:rsidRPr="0022046E">
        <w:rPr>
          <w:color w:val="000000"/>
          <w:sz w:val="28"/>
          <w:szCs w:val="28"/>
        </w:rPr>
        <w:lastRenderedPageBreak/>
        <w:t xml:space="preserve">ПОЯСНИТЕЛЬНАЯ ЗАПИСКА </w:t>
      </w:r>
    </w:p>
    <w:p w14:paraId="43BF4D4B" w14:textId="77777777" w:rsidR="0022046E" w:rsidRPr="0022046E" w:rsidRDefault="0022046E" w:rsidP="0022046E">
      <w:pPr>
        <w:pStyle w:val="30"/>
        <w:spacing w:before="0" w:after="160" w:line="240" w:lineRule="auto"/>
        <w:rPr>
          <w:color w:val="000000"/>
          <w:sz w:val="28"/>
          <w:szCs w:val="28"/>
        </w:rPr>
      </w:pPr>
      <w:r w:rsidRPr="0022046E">
        <w:rPr>
          <w:color w:val="000000"/>
          <w:sz w:val="28"/>
          <w:szCs w:val="28"/>
        </w:rPr>
        <w:t>к проекту Постановления Правительства Российской Федерации</w:t>
      </w:r>
    </w:p>
    <w:p w14:paraId="1D0509B8" w14:textId="77777777" w:rsidR="0022046E" w:rsidRPr="0022046E" w:rsidRDefault="0022046E" w:rsidP="0022046E">
      <w:pPr>
        <w:pStyle w:val="30"/>
        <w:spacing w:before="0" w:after="160" w:line="240" w:lineRule="auto"/>
        <w:rPr>
          <w:color w:val="000000"/>
          <w:sz w:val="28"/>
          <w:szCs w:val="28"/>
        </w:rPr>
      </w:pPr>
      <w:r w:rsidRPr="0022046E">
        <w:rPr>
          <w:color w:val="000000"/>
          <w:sz w:val="28"/>
          <w:szCs w:val="28"/>
        </w:rPr>
        <w:t xml:space="preserve">«О внесении дополнений </w:t>
      </w:r>
      <w:r w:rsidRPr="004E50E1">
        <w:rPr>
          <w:sz w:val="28"/>
          <w:szCs w:val="28"/>
          <w:bdr w:val="none" w:sz="0" w:space="0" w:color="auto" w:frame="1"/>
        </w:rPr>
        <w:t xml:space="preserve">в </w:t>
      </w:r>
      <w:r w:rsidRPr="004E50E1">
        <w:rPr>
          <w:sz w:val="28"/>
          <w:szCs w:val="28"/>
        </w:rPr>
        <w:t>Постановление Правительства Российской Федерации от 29 октября 2002 года № 781</w:t>
      </w:r>
      <w:r w:rsidRPr="0022046E">
        <w:rPr>
          <w:color w:val="000000"/>
          <w:sz w:val="28"/>
          <w:szCs w:val="28"/>
        </w:rPr>
        <w:t xml:space="preserve">» </w:t>
      </w:r>
    </w:p>
    <w:p w14:paraId="655298A8" w14:textId="77777777" w:rsidR="0022046E" w:rsidRPr="00592457" w:rsidRDefault="0022046E" w:rsidP="0022046E">
      <w:pPr>
        <w:pStyle w:val="30"/>
        <w:spacing w:before="0" w:after="160" w:line="240" w:lineRule="auto"/>
        <w:jc w:val="both"/>
        <w:rPr>
          <w:b w:val="0"/>
          <w:sz w:val="28"/>
          <w:szCs w:val="28"/>
        </w:rPr>
      </w:pPr>
    </w:p>
    <w:p w14:paraId="2CB74371" w14:textId="77777777" w:rsidR="0022046E" w:rsidRPr="003E06D1" w:rsidRDefault="0022046E" w:rsidP="0022046E">
      <w:pPr>
        <w:pStyle w:val="30"/>
        <w:spacing w:before="0" w:after="160" w:line="240" w:lineRule="auto"/>
        <w:ind w:firstLine="708"/>
        <w:jc w:val="both"/>
        <w:rPr>
          <w:b w:val="0"/>
          <w:sz w:val="28"/>
          <w:szCs w:val="28"/>
        </w:rPr>
      </w:pPr>
      <w:r w:rsidRPr="00592457">
        <w:rPr>
          <w:b w:val="0"/>
          <w:sz w:val="28"/>
          <w:szCs w:val="28"/>
        </w:rPr>
        <w:t>2023</w:t>
      </w:r>
      <w:r w:rsidRPr="00592457">
        <w:rPr>
          <w:b w:val="0"/>
          <w:sz w:val="28"/>
          <w:szCs w:val="28"/>
          <w:shd w:val="clear" w:color="auto" w:fill="FFFFFF"/>
        </w:rPr>
        <w:t xml:space="preserve"> год Указом Президента России Владимира Путина объявлен Годом педагога и наставника. Миссия Года – признание особого статуса </w:t>
      </w:r>
      <w:r w:rsidRPr="003E06D1">
        <w:rPr>
          <w:b w:val="0"/>
          <w:sz w:val="28"/>
          <w:szCs w:val="28"/>
          <w:shd w:val="clear" w:color="auto" w:fill="FFFFFF"/>
        </w:rPr>
        <w:t>педагогических работников, в том числе выполняющих наставническую деятельность.</w:t>
      </w:r>
      <w:r w:rsidRPr="003E06D1">
        <w:rPr>
          <w:b w:val="0"/>
          <w:sz w:val="28"/>
          <w:szCs w:val="28"/>
        </w:rPr>
        <w:tab/>
      </w:r>
    </w:p>
    <w:p w14:paraId="0DA31ACC" w14:textId="77777777" w:rsidR="0022046E" w:rsidRPr="003E06D1" w:rsidRDefault="0022046E" w:rsidP="0022046E">
      <w:pPr>
        <w:ind w:firstLine="708"/>
        <w:jc w:val="both"/>
        <w:rPr>
          <w:sz w:val="28"/>
          <w:szCs w:val="28"/>
        </w:rPr>
      </w:pPr>
      <w:r w:rsidRPr="003E06D1">
        <w:rPr>
          <w:sz w:val="28"/>
          <w:szCs w:val="28"/>
        </w:rPr>
        <w:t>По данным Министерства науки и высшего образования РФ, профессорско</w:t>
      </w:r>
      <w:r w:rsidRPr="003E06D1">
        <w:rPr>
          <w:sz w:val="28"/>
          <w:szCs w:val="28"/>
          <w:shd w:val="clear" w:color="auto" w:fill="FFFFFF"/>
        </w:rPr>
        <w:t>-</w:t>
      </w:r>
      <w:r w:rsidRPr="003E06D1">
        <w:rPr>
          <w:sz w:val="28"/>
          <w:szCs w:val="28"/>
        </w:rPr>
        <w:t xml:space="preserve">преподавательский состав российских вузов насчитывает около 218 тыс. человек. По данным исследований Университета науки и технологий МИСИС, педагоги возрастом старше 60 лет составляют треть всего профессорско-преподавательского состава и за последние 30 лет их доля выросла почти в четыре раза. Важно отметить, что количество педагогов в целом с каждым годом сокращается: в 2017-2018 учебном году в вузах насчитывалось 245,1 тыс. преподавателей, а в 2018-2019 - 236,1. После 2010 года значительно снизилась доля молодых преподавателей (до 30 лет) с 14,8 до 13,1 тыс. человек. </w:t>
      </w:r>
    </w:p>
    <w:p w14:paraId="4547C84B" w14:textId="77777777" w:rsidR="0022046E" w:rsidRPr="003E06D1" w:rsidRDefault="0022046E" w:rsidP="0022046E">
      <w:pPr>
        <w:ind w:firstLine="708"/>
        <w:jc w:val="both"/>
        <w:rPr>
          <w:sz w:val="28"/>
          <w:szCs w:val="28"/>
        </w:rPr>
      </w:pPr>
      <w:r w:rsidRPr="003E06D1">
        <w:rPr>
          <w:sz w:val="28"/>
          <w:szCs w:val="28"/>
        </w:rPr>
        <w:t xml:space="preserve">С целью повышения привлекательности профессии преподавателя вуза, особенно для молодежи и сбалансирования возрастной структуры профессорско-преподавательского состава, предлагается внести дополнение </w:t>
      </w:r>
      <w:r w:rsidRPr="003E06D1">
        <w:rPr>
          <w:sz w:val="28"/>
          <w:szCs w:val="28"/>
          <w:bdr w:val="none" w:sz="0" w:space="0" w:color="auto" w:frame="1"/>
        </w:rPr>
        <w:t xml:space="preserve">в </w:t>
      </w:r>
      <w:r w:rsidRPr="003E06D1">
        <w:rPr>
          <w:sz w:val="28"/>
          <w:szCs w:val="28"/>
        </w:rPr>
        <w:t>Постановление Правительства Российской Федерации от 29 октября 2002 года № 781.</w:t>
      </w:r>
    </w:p>
    <w:p w14:paraId="199F529D" w14:textId="77777777" w:rsidR="0022046E" w:rsidRDefault="0022046E" w:rsidP="0022046E"/>
    <w:p w14:paraId="09D45D6B" w14:textId="33107683" w:rsidR="0022046E" w:rsidRDefault="0022046E" w:rsidP="0022046E">
      <w:pPr>
        <w:sectPr w:rsidR="0022046E" w:rsidSect="00924BE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504F814" w14:textId="77777777" w:rsidR="0022046E" w:rsidRPr="0022046E" w:rsidRDefault="0022046E" w:rsidP="0022046E">
      <w:pPr>
        <w:pageBreakBefore/>
        <w:jc w:val="center"/>
        <w:rPr>
          <w:b/>
          <w:bCs/>
          <w:color w:val="000000"/>
          <w:spacing w:val="-1"/>
          <w:sz w:val="28"/>
          <w:szCs w:val="28"/>
        </w:rPr>
      </w:pPr>
      <w:r w:rsidRPr="0022046E">
        <w:rPr>
          <w:b/>
          <w:bCs/>
          <w:color w:val="000000"/>
          <w:spacing w:val="-1"/>
          <w:sz w:val="28"/>
          <w:szCs w:val="28"/>
        </w:rPr>
        <w:lastRenderedPageBreak/>
        <w:t>ПЕРЕЧЕНЬ</w:t>
      </w:r>
    </w:p>
    <w:p w14:paraId="3AADFC58" w14:textId="77777777" w:rsidR="0022046E" w:rsidRPr="00DE0470" w:rsidRDefault="0022046E" w:rsidP="0022046E">
      <w:pPr>
        <w:pStyle w:val="30"/>
        <w:spacing w:before="0" w:after="160" w:line="240" w:lineRule="auto"/>
        <w:rPr>
          <w:sz w:val="28"/>
          <w:szCs w:val="28"/>
        </w:rPr>
      </w:pPr>
      <w:r w:rsidRPr="0022046E">
        <w:rPr>
          <w:color w:val="000000"/>
          <w:sz w:val="28"/>
          <w:szCs w:val="28"/>
        </w:rPr>
        <w:t xml:space="preserve">актов законодательства Российской Федерации, подлежащих признанию утратившими силу, приостановлению, изменению или принятию в связи с внесением дополнения </w:t>
      </w:r>
      <w:r w:rsidRPr="00DE0470">
        <w:rPr>
          <w:sz w:val="28"/>
          <w:szCs w:val="28"/>
          <w:bdr w:val="none" w:sz="0" w:space="0" w:color="auto" w:frame="1"/>
        </w:rPr>
        <w:t xml:space="preserve">в </w:t>
      </w:r>
      <w:r w:rsidRPr="00DE0470">
        <w:rPr>
          <w:sz w:val="28"/>
          <w:szCs w:val="28"/>
        </w:rPr>
        <w:t>Постановление Правительства</w:t>
      </w:r>
    </w:p>
    <w:p w14:paraId="3FB69715" w14:textId="77777777" w:rsidR="0022046E" w:rsidRPr="0022046E" w:rsidRDefault="0022046E" w:rsidP="0022046E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DE0470">
        <w:rPr>
          <w:b/>
          <w:sz w:val="28"/>
          <w:szCs w:val="28"/>
        </w:rPr>
        <w:t>Российской Федерации от 29 октября 2002 года № 781</w:t>
      </w:r>
    </w:p>
    <w:p w14:paraId="5ACED5AC" w14:textId="77777777" w:rsidR="0022046E" w:rsidRPr="0022046E" w:rsidRDefault="0022046E" w:rsidP="0022046E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14:paraId="1F763418" w14:textId="3D3C0AB8" w:rsidR="0022046E" w:rsidRDefault="0022046E" w:rsidP="0022046E">
      <w:pPr>
        <w:pStyle w:val="30"/>
        <w:spacing w:before="0" w:after="160" w:line="240" w:lineRule="auto"/>
        <w:ind w:firstLine="708"/>
        <w:jc w:val="both"/>
        <w:rPr>
          <w:b w:val="0"/>
          <w:color w:val="000000"/>
          <w:spacing w:val="1"/>
          <w:sz w:val="28"/>
          <w:szCs w:val="28"/>
        </w:rPr>
      </w:pPr>
      <w:r w:rsidRPr="0022046E">
        <w:rPr>
          <w:b w:val="0"/>
          <w:color w:val="000000"/>
          <w:spacing w:val="1"/>
          <w:sz w:val="28"/>
          <w:szCs w:val="28"/>
        </w:rPr>
        <w:t xml:space="preserve">В связи </w:t>
      </w:r>
      <w:r w:rsidRPr="0022046E">
        <w:rPr>
          <w:b w:val="0"/>
          <w:color w:val="000000"/>
          <w:sz w:val="28"/>
          <w:szCs w:val="28"/>
        </w:rPr>
        <w:t xml:space="preserve">внесением дополнения </w:t>
      </w:r>
      <w:r w:rsidRPr="00DE0470">
        <w:rPr>
          <w:b w:val="0"/>
          <w:sz w:val="28"/>
          <w:szCs w:val="28"/>
          <w:bdr w:val="none" w:sz="0" w:space="0" w:color="auto" w:frame="1"/>
        </w:rPr>
        <w:t xml:space="preserve">в </w:t>
      </w:r>
      <w:r w:rsidRPr="00DE0470">
        <w:rPr>
          <w:b w:val="0"/>
          <w:sz w:val="28"/>
          <w:szCs w:val="28"/>
        </w:rPr>
        <w:t>Постановление Правительства Российской Федерации от 29 октября 2002 года № 781</w:t>
      </w:r>
      <w:r w:rsidRPr="0022046E">
        <w:rPr>
          <w:b w:val="0"/>
          <w:bCs w:val="0"/>
          <w:color w:val="000000"/>
          <w:sz w:val="28"/>
          <w:szCs w:val="28"/>
        </w:rPr>
        <w:t xml:space="preserve"> </w:t>
      </w:r>
      <w:r w:rsidRPr="0022046E">
        <w:rPr>
          <w:b w:val="0"/>
          <w:color w:val="000000"/>
          <w:sz w:val="28"/>
          <w:szCs w:val="28"/>
        </w:rPr>
        <w:t>п</w:t>
      </w:r>
      <w:r w:rsidRPr="0022046E">
        <w:rPr>
          <w:b w:val="0"/>
          <w:color w:val="000000"/>
          <w:spacing w:val="1"/>
          <w:sz w:val="28"/>
          <w:szCs w:val="28"/>
        </w:rPr>
        <w:t>ризнание утратившими силу, приостановление, изменение или принятие актов законодательства Российской Федерации не потребуется.</w:t>
      </w:r>
    </w:p>
    <w:p w14:paraId="4374065E" w14:textId="77777777" w:rsidR="0022046E" w:rsidRDefault="0022046E" w:rsidP="0022046E">
      <w:pPr>
        <w:pStyle w:val="30"/>
        <w:spacing w:before="0" w:after="160" w:line="240" w:lineRule="auto"/>
        <w:ind w:firstLine="708"/>
        <w:jc w:val="both"/>
        <w:rPr>
          <w:b w:val="0"/>
          <w:color w:val="000000"/>
          <w:spacing w:val="1"/>
          <w:sz w:val="28"/>
          <w:szCs w:val="28"/>
        </w:rPr>
      </w:pPr>
    </w:p>
    <w:p w14:paraId="1E9263D8" w14:textId="77777777" w:rsidR="0022046E" w:rsidRDefault="0022046E" w:rsidP="0022046E">
      <w:pPr>
        <w:pStyle w:val="30"/>
        <w:spacing w:before="0" w:after="160" w:line="240" w:lineRule="auto"/>
        <w:ind w:firstLine="708"/>
        <w:jc w:val="both"/>
        <w:rPr>
          <w:b w:val="0"/>
          <w:color w:val="000000"/>
          <w:spacing w:val="1"/>
          <w:sz w:val="28"/>
          <w:szCs w:val="28"/>
        </w:rPr>
        <w:sectPr w:rsidR="0022046E" w:rsidSect="00924BE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CC86082" w14:textId="77777777" w:rsidR="0022046E" w:rsidRPr="0022046E" w:rsidRDefault="0022046E" w:rsidP="0022046E">
      <w:pPr>
        <w:pStyle w:val="30"/>
        <w:spacing w:before="0" w:after="160" w:line="240" w:lineRule="auto"/>
        <w:rPr>
          <w:color w:val="000000"/>
          <w:sz w:val="28"/>
          <w:szCs w:val="28"/>
        </w:rPr>
      </w:pPr>
      <w:r w:rsidRPr="0022046E">
        <w:rPr>
          <w:color w:val="000000"/>
          <w:sz w:val="28"/>
          <w:szCs w:val="28"/>
        </w:rPr>
        <w:lastRenderedPageBreak/>
        <w:t>СРАВНИТЕЛЬНАЯ ТАБЛИЦА</w:t>
      </w:r>
    </w:p>
    <w:p w14:paraId="7E2B0EC6" w14:textId="77777777" w:rsidR="0022046E" w:rsidRPr="0022046E" w:rsidRDefault="0022046E" w:rsidP="0022046E">
      <w:pPr>
        <w:pStyle w:val="30"/>
        <w:spacing w:before="0" w:after="160" w:line="240" w:lineRule="auto"/>
        <w:rPr>
          <w:color w:val="000000"/>
          <w:sz w:val="28"/>
          <w:szCs w:val="28"/>
        </w:rPr>
      </w:pPr>
      <w:r w:rsidRPr="0022046E">
        <w:rPr>
          <w:color w:val="000000"/>
          <w:sz w:val="28"/>
          <w:szCs w:val="28"/>
        </w:rPr>
        <w:t>к проекту постановления Правительства Российской Федерации</w:t>
      </w:r>
    </w:p>
    <w:p w14:paraId="54E2C0EF" w14:textId="77777777" w:rsidR="0022046E" w:rsidRPr="0022046E" w:rsidRDefault="0022046E" w:rsidP="0022046E">
      <w:pPr>
        <w:pStyle w:val="30"/>
        <w:spacing w:before="0" w:after="160" w:line="240" w:lineRule="auto"/>
        <w:rPr>
          <w:color w:val="000000"/>
          <w:sz w:val="28"/>
          <w:szCs w:val="28"/>
        </w:rPr>
      </w:pPr>
      <w:r w:rsidRPr="0022046E">
        <w:rPr>
          <w:color w:val="000000"/>
          <w:sz w:val="28"/>
          <w:szCs w:val="28"/>
        </w:rPr>
        <w:t xml:space="preserve">«О внесении дополнений </w:t>
      </w:r>
      <w:r w:rsidRPr="004E50E1">
        <w:rPr>
          <w:sz w:val="28"/>
          <w:szCs w:val="28"/>
          <w:bdr w:val="none" w:sz="0" w:space="0" w:color="auto" w:frame="1"/>
        </w:rPr>
        <w:t xml:space="preserve">в </w:t>
      </w:r>
      <w:r w:rsidRPr="004E50E1">
        <w:rPr>
          <w:sz w:val="28"/>
          <w:szCs w:val="28"/>
        </w:rPr>
        <w:t>Постановление Правительства Российской Федерации от 29 октября 2002 года № 781</w:t>
      </w:r>
      <w:r w:rsidRPr="0022046E">
        <w:rPr>
          <w:color w:val="000000"/>
          <w:sz w:val="28"/>
          <w:szCs w:val="28"/>
        </w:rPr>
        <w:t xml:space="preserve">» </w:t>
      </w:r>
    </w:p>
    <w:p w14:paraId="1A10662C" w14:textId="77777777" w:rsidR="0022046E" w:rsidRPr="0022046E" w:rsidRDefault="0022046E" w:rsidP="0022046E">
      <w:pPr>
        <w:pStyle w:val="30"/>
        <w:spacing w:before="0" w:after="160" w:line="240" w:lineRule="auto"/>
        <w:rPr>
          <w:color w:val="000000"/>
          <w:sz w:val="28"/>
          <w:szCs w:val="28"/>
        </w:rPr>
      </w:pPr>
    </w:p>
    <w:tbl>
      <w:tblPr>
        <w:tblW w:w="10773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5049"/>
        <w:gridCol w:w="3328"/>
      </w:tblGrid>
      <w:tr w:rsidR="0022046E" w14:paraId="480F54C2" w14:textId="77777777" w:rsidTr="0022046E">
        <w:tc>
          <w:tcPr>
            <w:tcW w:w="2396" w:type="dxa"/>
            <w:shd w:val="clear" w:color="auto" w:fill="auto"/>
          </w:tcPr>
          <w:p w14:paraId="022C5531" w14:textId="77777777" w:rsidR="0022046E" w:rsidRPr="0022046E" w:rsidRDefault="0022046E" w:rsidP="0022046E">
            <w:pPr>
              <w:pStyle w:val="30"/>
              <w:shd w:val="clear" w:color="auto" w:fill="auto"/>
              <w:spacing w:before="0" w:after="160" w:line="240" w:lineRule="auto"/>
              <w:rPr>
                <w:color w:val="000000"/>
                <w:sz w:val="28"/>
                <w:szCs w:val="28"/>
              </w:rPr>
            </w:pPr>
            <w:r w:rsidRPr="0022046E">
              <w:rPr>
                <w:color w:val="000000"/>
                <w:sz w:val="28"/>
                <w:szCs w:val="28"/>
              </w:rPr>
              <w:t>Текущая редакция</w:t>
            </w:r>
          </w:p>
        </w:tc>
        <w:tc>
          <w:tcPr>
            <w:tcW w:w="8377" w:type="dxa"/>
            <w:gridSpan w:val="2"/>
            <w:shd w:val="clear" w:color="auto" w:fill="auto"/>
          </w:tcPr>
          <w:p w14:paraId="79CCFCE8" w14:textId="77777777" w:rsidR="0022046E" w:rsidRPr="0022046E" w:rsidRDefault="0022046E" w:rsidP="0022046E">
            <w:pPr>
              <w:pStyle w:val="30"/>
              <w:shd w:val="clear" w:color="auto" w:fill="auto"/>
              <w:spacing w:before="0" w:after="160" w:line="240" w:lineRule="auto"/>
              <w:rPr>
                <w:color w:val="000000"/>
                <w:sz w:val="28"/>
                <w:szCs w:val="28"/>
              </w:rPr>
            </w:pPr>
            <w:r w:rsidRPr="0022046E">
              <w:rPr>
                <w:color w:val="000000"/>
                <w:sz w:val="28"/>
                <w:szCs w:val="28"/>
              </w:rPr>
              <w:t>С предлагаемым дополнением</w:t>
            </w:r>
          </w:p>
        </w:tc>
      </w:tr>
      <w:tr w:rsidR="0022046E" w14:paraId="1B348B1F" w14:textId="77777777" w:rsidTr="0022046E">
        <w:trPr>
          <w:trHeight w:val="133"/>
        </w:trPr>
        <w:tc>
          <w:tcPr>
            <w:tcW w:w="2396" w:type="dxa"/>
            <w:shd w:val="clear" w:color="auto" w:fill="auto"/>
          </w:tcPr>
          <w:p w14:paraId="0F33666E" w14:textId="77777777" w:rsidR="0022046E" w:rsidRPr="0022046E" w:rsidRDefault="0022046E" w:rsidP="0022046E">
            <w:pPr>
              <w:pStyle w:val="30"/>
              <w:shd w:val="clear" w:color="auto" w:fill="auto"/>
              <w:spacing w:before="0" w:after="160" w:line="240" w:lineRule="auto"/>
              <w:rPr>
                <w:b w:val="0"/>
                <w:sz w:val="28"/>
                <w:szCs w:val="28"/>
              </w:rPr>
            </w:pPr>
            <w:r w:rsidRPr="0022046E">
              <w:rPr>
                <w:b w:val="0"/>
                <w:sz w:val="28"/>
                <w:szCs w:val="28"/>
              </w:rPr>
              <w:t>Отсутствует</w:t>
            </w:r>
          </w:p>
        </w:tc>
        <w:tc>
          <w:tcPr>
            <w:tcW w:w="5049" w:type="dxa"/>
            <w:shd w:val="clear" w:color="auto" w:fill="auto"/>
          </w:tcPr>
          <w:p w14:paraId="41ED362B" w14:textId="77777777" w:rsidR="0022046E" w:rsidRPr="0022046E" w:rsidRDefault="0022046E" w:rsidP="00CE77A5">
            <w:pPr>
              <w:rPr>
                <w:sz w:val="28"/>
                <w:szCs w:val="28"/>
              </w:rPr>
            </w:pPr>
            <w:r w:rsidRPr="0022046E">
              <w:rPr>
                <w:sz w:val="28"/>
                <w:szCs w:val="28"/>
              </w:rPr>
              <w:t>преподаватель – организатор</w:t>
            </w:r>
          </w:p>
          <w:p w14:paraId="4443EFE7" w14:textId="77777777" w:rsidR="0022046E" w:rsidRPr="0022046E" w:rsidRDefault="0022046E" w:rsidP="00CE77A5">
            <w:pPr>
              <w:rPr>
                <w:sz w:val="28"/>
                <w:szCs w:val="28"/>
              </w:rPr>
            </w:pPr>
            <w:r w:rsidRPr="0022046E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3328" w:type="dxa"/>
            <w:shd w:val="clear" w:color="auto" w:fill="auto"/>
          </w:tcPr>
          <w:p w14:paraId="7D575A6A" w14:textId="77777777" w:rsidR="0022046E" w:rsidRPr="0022046E" w:rsidRDefault="0022046E" w:rsidP="0022046E">
            <w:pPr>
              <w:pStyle w:val="30"/>
              <w:spacing w:before="0" w:after="160" w:line="240" w:lineRule="auto"/>
              <w:jc w:val="left"/>
              <w:rPr>
                <w:b w:val="0"/>
                <w:sz w:val="28"/>
                <w:szCs w:val="28"/>
              </w:rPr>
            </w:pPr>
            <w:r w:rsidRPr="0022046E">
              <w:rPr>
                <w:b w:val="0"/>
                <w:sz w:val="28"/>
                <w:szCs w:val="28"/>
              </w:rPr>
              <w:t>1.</w:t>
            </w:r>
            <w:proofErr w:type="gramStart"/>
            <w:r w:rsidRPr="0022046E">
              <w:rPr>
                <w:b w:val="0"/>
                <w:sz w:val="28"/>
                <w:szCs w:val="28"/>
              </w:rPr>
              <w:t>1.Общеобразовательные</w:t>
            </w:r>
            <w:proofErr w:type="gramEnd"/>
            <w:r w:rsidRPr="0022046E">
              <w:rPr>
                <w:b w:val="0"/>
                <w:sz w:val="28"/>
                <w:szCs w:val="28"/>
              </w:rPr>
              <w:t xml:space="preserve"> учреждения</w:t>
            </w:r>
          </w:p>
        </w:tc>
      </w:tr>
      <w:tr w:rsidR="0022046E" w14:paraId="5E9C572C" w14:textId="77777777" w:rsidTr="0022046E">
        <w:trPr>
          <w:trHeight w:val="133"/>
        </w:trPr>
        <w:tc>
          <w:tcPr>
            <w:tcW w:w="2396" w:type="dxa"/>
            <w:shd w:val="clear" w:color="auto" w:fill="auto"/>
          </w:tcPr>
          <w:p w14:paraId="49C9EC6B" w14:textId="77777777" w:rsidR="0022046E" w:rsidRPr="0022046E" w:rsidRDefault="0022046E" w:rsidP="0022046E">
            <w:pPr>
              <w:pStyle w:val="30"/>
              <w:shd w:val="clear" w:color="auto" w:fill="auto"/>
              <w:spacing w:before="0" w:after="160" w:line="240" w:lineRule="auto"/>
              <w:rPr>
                <w:b w:val="0"/>
                <w:sz w:val="28"/>
                <w:szCs w:val="28"/>
              </w:rPr>
            </w:pPr>
            <w:r w:rsidRPr="0022046E">
              <w:rPr>
                <w:b w:val="0"/>
                <w:sz w:val="28"/>
                <w:szCs w:val="28"/>
              </w:rPr>
              <w:t>Отсутствует</w:t>
            </w:r>
          </w:p>
        </w:tc>
        <w:tc>
          <w:tcPr>
            <w:tcW w:w="5049" w:type="dxa"/>
            <w:shd w:val="clear" w:color="auto" w:fill="auto"/>
          </w:tcPr>
          <w:p w14:paraId="627F9BA3" w14:textId="77777777" w:rsidR="0022046E" w:rsidRPr="0022046E" w:rsidRDefault="0022046E" w:rsidP="00CE77A5">
            <w:pPr>
              <w:rPr>
                <w:sz w:val="28"/>
                <w:szCs w:val="28"/>
              </w:rPr>
            </w:pPr>
            <w:r w:rsidRPr="0022046E">
              <w:rPr>
                <w:sz w:val="28"/>
                <w:szCs w:val="28"/>
              </w:rPr>
              <w:t>3. Директор (ректор, начальник,</w:t>
            </w:r>
            <w:r w:rsidRPr="0022046E">
              <w:rPr>
                <w:sz w:val="28"/>
                <w:szCs w:val="28"/>
              </w:rPr>
              <w:br/>
              <w:t>заведующий);</w:t>
            </w:r>
          </w:p>
          <w:p w14:paraId="5482A317" w14:textId="77777777" w:rsidR="0022046E" w:rsidRPr="0022046E" w:rsidRDefault="0022046E" w:rsidP="00CE77A5">
            <w:pPr>
              <w:rPr>
                <w:sz w:val="28"/>
                <w:szCs w:val="28"/>
              </w:rPr>
            </w:pPr>
            <w:r w:rsidRPr="0022046E">
              <w:rPr>
                <w:sz w:val="28"/>
                <w:szCs w:val="28"/>
              </w:rPr>
              <w:t>проректор, деятельность которого</w:t>
            </w:r>
            <w:r w:rsidRPr="0022046E">
              <w:rPr>
                <w:sz w:val="28"/>
                <w:szCs w:val="28"/>
              </w:rPr>
              <w:br/>
              <w:t>связана с образовательным</w:t>
            </w:r>
            <w:r w:rsidRPr="0022046E">
              <w:rPr>
                <w:sz w:val="28"/>
                <w:szCs w:val="28"/>
              </w:rPr>
              <w:br/>
              <w:t>(воспитательным) процессом;</w:t>
            </w:r>
            <w:r w:rsidRPr="0022046E">
              <w:rPr>
                <w:sz w:val="28"/>
                <w:szCs w:val="28"/>
              </w:rPr>
              <w:br/>
              <w:t>заместитель директора</w:t>
            </w:r>
            <w:r w:rsidRPr="0022046E">
              <w:rPr>
                <w:sz w:val="28"/>
                <w:szCs w:val="28"/>
              </w:rPr>
              <w:br/>
              <w:t>(ректора, начальника, заведующего),</w:t>
            </w:r>
            <w:r w:rsidRPr="0022046E">
              <w:rPr>
                <w:sz w:val="28"/>
                <w:szCs w:val="28"/>
              </w:rPr>
              <w:br/>
              <w:t>деятельность которого</w:t>
            </w:r>
            <w:r w:rsidRPr="0022046E">
              <w:rPr>
                <w:sz w:val="28"/>
                <w:szCs w:val="28"/>
              </w:rPr>
              <w:br/>
              <w:t>связана с образовательным</w:t>
            </w:r>
            <w:r w:rsidRPr="0022046E">
              <w:rPr>
                <w:sz w:val="28"/>
                <w:szCs w:val="28"/>
              </w:rPr>
              <w:br/>
              <w:t>(воспитательным) процессом;</w:t>
            </w:r>
            <w:r w:rsidRPr="0022046E">
              <w:rPr>
                <w:sz w:val="28"/>
                <w:szCs w:val="28"/>
              </w:rPr>
              <w:br/>
              <w:t>заведующий учебной частью;</w:t>
            </w:r>
          </w:p>
          <w:p w14:paraId="32B79242" w14:textId="77777777" w:rsidR="0022046E" w:rsidRPr="0022046E" w:rsidRDefault="0022046E" w:rsidP="00CE77A5">
            <w:pPr>
              <w:rPr>
                <w:sz w:val="28"/>
                <w:szCs w:val="28"/>
              </w:rPr>
            </w:pPr>
            <w:r w:rsidRPr="0022046E">
              <w:rPr>
                <w:sz w:val="28"/>
                <w:szCs w:val="28"/>
              </w:rPr>
              <w:t>преподаватель-организатор;</w:t>
            </w:r>
            <w:r w:rsidRPr="0022046E">
              <w:rPr>
                <w:sz w:val="28"/>
                <w:szCs w:val="28"/>
              </w:rPr>
              <w:br/>
              <w:t>преподаватель;</w:t>
            </w:r>
            <w:r w:rsidRPr="0022046E">
              <w:rPr>
                <w:sz w:val="28"/>
                <w:szCs w:val="28"/>
              </w:rPr>
              <w:br/>
              <w:t>старший преподаватель;</w:t>
            </w:r>
            <w:r w:rsidRPr="0022046E">
              <w:rPr>
                <w:sz w:val="28"/>
                <w:szCs w:val="28"/>
              </w:rPr>
              <w:br/>
              <w:t>воспитатель;</w:t>
            </w:r>
            <w:r w:rsidRPr="0022046E">
              <w:rPr>
                <w:sz w:val="28"/>
                <w:szCs w:val="28"/>
              </w:rPr>
              <w:br/>
              <w:t>старший воспитатель;</w:t>
            </w:r>
            <w:r w:rsidRPr="0022046E">
              <w:rPr>
                <w:sz w:val="28"/>
                <w:szCs w:val="28"/>
              </w:rPr>
              <w:br/>
              <w:t>воспитатель-методист;</w:t>
            </w:r>
            <w:r w:rsidRPr="0022046E">
              <w:rPr>
                <w:sz w:val="28"/>
                <w:szCs w:val="28"/>
              </w:rPr>
              <w:br/>
              <w:t>организатор образовательной и</w:t>
            </w:r>
            <w:r w:rsidRPr="0022046E">
              <w:rPr>
                <w:sz w:val="28"/>
                <w:szCs w:val="28"/>
              </w:rPr>
              <w:br/>
              <w:t>воспитательной работы;</w:t>
            </w:r>
            <w:r w:rsidRPr="0022046E">
              <w:rPr>
                <w:sz w:val="28"/>
                <w:szCs w:val="28"/>
              </w:rPr>
              <w:br/>
              <w:t>учитель;</w:t>
            </w:r>
            <w:r w:rsidRPr="0022046E">
              <w:rPr>
                <w:sz w:val="28"/>
                <w:szCs w:val="28"/>
              </w:rPr>
              <w:br/>
              <w:t>учитель-логопед;</w:t>
            </w:r>
            <w:r w:rsidRPr="0022046E">
              <w:rPr>
                <w:sz w:val="28"/>
                <w:szCs w:val="28"/>
              </w:rPr>
              <w:br/>
              <w:t>логопед;</w:t>
            </w:r>
            <w:r w:rsidRPr="0022046E">
              <w:rPr>
                <w:sz w:val="28"/>
                <w:szCs w:val="28"/>
              </w:rPr>
              <w:br/>
              <w:t>руководитель допризывной</w:t>
            </w:r>
            <w:r w:rsidRPr="0022046E">
              <w:rPr>
                <w:sz w:val="28"/>
                <w:szCs w:val="28"/>
              </w:rPr>
              <w:br/>
              <w:t>подготовки молодежи;</w:t>
            </w:r>
            <w:r w:rsidRPr="0022046E">
              <w:rPr>
                <w:sz w:val="28"/>
                <w:szCs w:val="28"/>
              </w:rPr>
              <w:br/>
              <w:t>социальный педагог;</w:t>
            </w:r>
            <w:r w:rsidRPr="0022046E">
              <w:rPr>
                <w:sz w:val="28"/>
                <w:szCs w:val="28"/>
              </w:rPr>
              <w:br/>
              <w:t>педагог-психолог;</w:t>
            </w:r>
            <w:r w:rsidRPr="0022046E">
              <w:rPr>
                <w:sz w:val="28"/>
                <w:szCs w:val="28"/>
              </w:rPr>
              <w:br/>
              <w:t>педагог-воспитатель;</w:t>
            </w:r>
          </w:p>
          <w:p w14:paraId="4772ACD7" w14:textId="77777777" w:rsidR="0022046E" w:rsidRPr="0022046E" w:rsidRDefault="0022046E" w:rsidP="00CE77A5">
            <w:pPr>
              <w:rPr>
                <w:sz w:val="28"/>
                <w:szCs w:val="28"/>
              </w:rPr>
            </w:pPr>
            <w:r w:rsidRPr="0022046E">
              <w:rPr>
                <w:sz w:val="28"/>
                <w:szCs w:val="28"/>
              </w:rPr>
              <w:t>педагог-организатор;</w:t>
            </w:r>
            <w:r w:rsidRPr="0022046E">
              <w:rPr>
                <w:sz w:val="28"/>
                <w:szCs w:val="28"/>
              </w:rPr>
              <w:br/>
              <w:t>педагог</w:t>
            </w:r>
            <w:r w:rsidRPr="0022046E">
              <w:rPr>
                <w:sz w:val="28"/>
                <w:szCs w:val="28"/>
              </w:rPr>
              <w:br/>
            </w:r>
          </w:p>
        </w:tc>
        <w:tc>
          <w:tcPr>
            <w:tcW w:w="3328" w:type="dxa"/>
            <w:shd w:val="clear" w:color="auto" w:fill="auto"/>
          </w:tcPr>
          <w:p w14:paraId="155D9D28" w14:textId="77777777" w:rsidR="0022046E" w:rsidRPr="0022046E" w:rsidRDefault="0022046E" w:rsidP="0022046E">
            <w:pPr>
              <w:pStyle w:val="30"/>
              <w:spacing w:before="0" w:after="160" w:line="240" w:lineRule="auto"/>
              <w:jc w:val="left"/>
              <w:rPr>
                <w:b w:val="0"/>
                <w:sz w:val="28"/>
                <w:szCs w:val="28"/>
              </w:rPr>
            </w:pPr>
            <w:r w:rsidRPr="0022046E">
              <w:rPr>
                <w:b w:val="0"/>
                <w:sz w:val="28"/>
                <w:szCs w:val="28"/>
              </w:rPr>
              <w:t>3. Учреждения высшего образования и высшего профессионального образования:</w:t>
            </w:r>
          </w:p>
          <w:p w14:paraId="4362D455" w14:textId="77777777" w:rsidR="0022046E" w:rsidRPr="0022046E" w:rsidRDefault="0022046E" w:rsidP="0022046E">
            <w:pPr>
              <w:pStyle w:val="30"/>
              <w:spacing w:before="0" w:after="160" w:line="240" w:lineRule="auto"/>
              <w:jc w:val="left"/>
              <w:rPr>
                <w:b w:val="0"/>
                <w:sz w:val="28"/>
                <w:szCs w:val="28"/>
              </w:rPr>
            </w:pPr>
            <w:r w:rsidRPr="0022046E">
              <w:rPr>
                <w:b w:val="0"/>
                <w:sz w:val="28"/>
                <w:szCs w:val="28"/>
              </w:rPr>
              <w:t>университеты всех наименований;</w:t>
            </w:r>
          </w:p>
          <w:p w14:paraId="4178A1B0" w14:textId="77777777" w:rsidR="0022046E" w:rsidRPr="0022046E" w:rsidRDefault="0022046E" w:rsidP="0022046E">
            <w:pPr>
              <w:pStyle w:val="30"/>
              <w:spacing w:before="0" w:after="160" w:line="240" w:lineRule="auto"/>
              <w:jc w:val="left"/>
              <w:rPr>
                <w:b w:val="0"/>
                <w:sz w:val="28"/>
                <w:szCs w:val="28"/>
              </w:rPr>
            </w:pPr>
            <w:r w:rsidRPr="0022046E">
              <w:rPr>
                <w:b w:val="0"/>
                <w:sz w:val="28"/>
                <w:szCs w:val="28"/>
              </w:rPr>
              <w:t>институты всех наименований;</w:t>
            </w:r>
          </w:p>
          <w:p w14:paraId="4BDFAA7D" w14:textId="77777777" w:rsidR="0022046E" w:rsidRPr="0022046E" w:rsidRDefault="0022046E" w:rsidP="0022046E">
            <w:pPr>
              <w:pStyle w:val="30"/>
              <w:spacing w:before="0" w:after="160" w:line="240" w:lineRule="auto"/>
              <w:jc w:val="left"/>
              <w:rPr>
                <w:b w:val="0"/>
                <w:sz w:val="28"/>
                <w:szCs w:val="28"/>
              </w:rPr>
            </w:pPr>
            <w:r w:rsidRPr="0022046E">
              <w:rPr>
                <w:b w:val="0"/>
                <w:sz w:val="28"/>
                <w:szCs w:val="28"/>
              </w:rPr>
              <w:t>академии всех наименований</w:t>
            </w:r>
          </w:p>
        </w:tc>
      </w:tr>
    </w:tbl>
    <w:p w14:paraId="2EC9240D" w14:textId="77777777" w:rsidR="0022046E" w:rsidRPr="0022046E" w:rsidRDefault="0022046E" w:rsidP="0022046E">
      <w:pPr>
        <w:pStyle w:val="30"/>
        <w:spacing w:before="0" w:after="160" w:line="240" w:lineRule="auto"/>
        <w:jc w:val="left"/>
        <w:rPr>
          <w:color w:val="000000"/>
          <w:sz w:val="28"/>
          <w:szCs w:val="28"/>
        </w:rPr>
      </w:pPr>
    </w:p>
    <w:sectPr w:rsidR="0022046E" w:rsidRPr="0022046E" w:rsidSect="00924B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FE1"/>
    <w:multiLevelType w:val="hybridMultilevel"/>
    <w:tmpl w:val="4C5CF1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E1560B4"/>
    <w:multiLevelType w:val="hybridMultilevel"/>
    <w:tmpl w:val="B8807572"/>
    <w:lvl w:ilvl="0" w:tplc="2EC6B97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30"/>
        <w:w w:val="100"/>
        <w:sz w:val="30"/>
        <w:szCs w:val="30"/>
      </w:rPr>
    </w:lvl>
    <w:lvl w:ilvl="1" w:tplc="F9E66FB0">
      <w:start w:val="1"/>
      <w:numFmt w:val="decimal"/>
      <w:lvlText w:val="%2."/>
      <w:lvlJc w:val="left"/>
      <w:pPr>
        <w:ind w:left="120" w:hanging="307"/>
      </w:pPr>
      <w:rPr>
        <w:rFonts w:ascii="Times New Roman" w:eastAsia="Times New Roman" w:hAnsi="Times New Roman" w:cs="Times New Roman" w:hint="default"/>
        <w:spacing w:val="-19"/>
        <w:w w:val="100"/>
        <w:sz w:val="26"/>
        <w:szCs w:val="26"/>
      </w:rPr>
    </w:lvl>
    <w:lvl w:ilvl="2" w:tplc="551A358E">
      <w:numFmt w:val="bullet"/>
      <w:lvlText w:val="•"/>
      <w:lvlJc w:val="left"/>
      <w:pPr>
        <w:ind w:left="1842" w:hanging="307"/>
      </w:pPr>
      <w:rPr>
        <w:rFonts w:hint="default"/>
      </w:rPr>
    </w:lvl>
    <w:lvl w:ilvl="3" w:tplc="DA8CB176">
      <w:numFmt w:val="bullet"/>
      <w:lvlText w:val="•"/>
      <w:lvlJc w:val="left"/>
      <w:pPr>
        <w:ind w:left="2845" w:hanging="307"/>
      </w:pPr>
      <w:rPr>
        <w:rFonts w:hint="default"/>
      </w:rPr>
    </w:lvl>
    <w:lvl w:ilvl="4" w:tplc="677C818E">
      <w:numFmt w:val="bullet"/>
      <w:lvlText w:val="•"/>
      <w:lvlJc w:val="left"/>
      <w:pPr>
        <w:ind w:left="3848" w:hanging="307"/>
      </w:pPr>
      <w:rPr>
        <w:rFonts w:hint="default"/>
      </w:rPr>
    </w:lvl>
    <w:lvl w:ilvl="5" w:tplc="C22469DA">
      <w:numFmt w:val="bullet"/>
      <w:lvlText w:val="•"/>
      <w:lvlJc w:val="left"/>
      <w:pPr>
        <w:ind w:left="4851" w:hanging="307"/>
      </w:pPr>
      <w:rPr>
        <w:rFonts w:hint="default"/>
      </w:rPr>
    </w:lvl>
    <w:lvl w:ilvl="6" w:tplc="6C2E98AE">
      <w:numFmt w:val="bullet"/>
      <w:lvlText w:val="•"/>
      <w:lvlJc w:val="left"/>
      <w:pPr>
        <w:ind w:left="5854" w:hanging="307"/>
      </w:pPr>
      <w:rPr>
        <w:rFonts w:hint="default"/>
      </w:rPr>
    </w:lvl>
    <w:lvl w:ilvl="7" w:tplc="EEB684C4">
      <w:numFmt w:val="bullet"/>
      <w:lvlText w:val="•"/>
      <w:lvlJc w:val="left"/>
      <w:pPr>
        <w:ind w:left="6857" w:hanging="307"/>
      </w:pPr>
      <w:rPr>
        <w:rFonts w:hint="default"/>
      </w:rPr>
    </w:lvl>
    <w:lvl w:ilvl="8" w:tplc="D278D1C0">
      <w:numFmt w:val="bullet"/>
      <w:lvlText w:val="•"/>
      <w:lvlJc w:val="left"/>
      <w:pPr>
        <w:ind w:left="7859" w:hanging="307"/>
      </w:pPr>
      <w:rPr>
        <w:rFonts w:hint="default"/>
      </w:rPr>
    </w:lvl>
  </w:abstractNum>
  <w:abstractNum w:abstractNumId="2" w15:restartNumberingAfterBreak="0">
    <w:nsid w:val="23A35D01"/>
    <w:multiLevelType w:val="hybridMultilevel"/>
    <w:tmpl w:val="3710C46E"/>
    <w:lvl w:ilvl="0" w:tplc="4E6AB118">
      <w:start w:val="1"/>
      <w:numFmt w:val="decimal"/>
      <w:lvlText w:val="%1."/>
      <w:lvlJc w:val="left"/>
      <w:pPr>
        <w:ind w:left="400" w:hanging="300"/>
      </w:pPr>
      <w:rPr>
        <w:rFonts w:ascii="Times New Roman" w:eastAsia="Times New Roman" w:hAnsi="Times New Roman" w:cs="Times New Roman" w:hint="default"/>
        <w:spacing w:val="-25"/>
        <w:w w:val="100"/>
        <w:sz w:val="30"/>
        <w:szCs w:val="30"/>
      </w:rPr>
    </w:lvl>
    <w:lvl w:ilvl="1" w:tplc="40CC3760">
      <w:numFmt w:val="bullet"/>
      <w:lvlText w:val="•"/>
      <w:lvlJc w:val="left"/>
      <w:pPr>
        <w:ind w:left="1346" w:hanging="300"/>
      </w:pPr>
      <w:rPr>
        <w:rFonts w:hint="default"/>
      </w:rPr>
    </w:lvl>
    <w:lvl w:ilvl="2" w:tplc="B27E3276">
      <w:numFmt w:val="bullet"/>
      <w:lvlText w:val="•"/>
      <w:lvlJc w:val="left"/>
      <w:pPr>
        <w:ind w:left="2293" w:hanging="300"/>
      </w:pPr>
      <w:rPr>
        <w:rFonts w:hint="default"/>
      </w:rPr>
    </w:lvl>
    <w:lvl w:ilvl="3" w:tplc="4F98FA62">
      <w:numFmt w:val="bullet"/>
      <w:lvlText w:val="•"/>
      <w:lvlJc w:val="left"/>
      <w:pPr>
        <w:ind w:left="3239" w:hanging="300"/>
      </w:pPr>
      <w:rPr>
        <w:rFonts w:hint="default"/>
      </w:rPr>
    </w:lvl>
    <w:lvl w:ilvl="4" w:tplc="3EFCCD0C">
      <w:numFmt w:val="bullet"/>
      <w:lvlText w:val="•"/>
      <w:lvlJc w:val="left"/>
      <w:pPr>
        <w:ind w:left="4186" w:hanging="300"/>
      </w:pPr>
      <w:rPr>
        <w:rFonts w:hint="default"/>
      </w:rPr>
    </w:lvl>
    <w:lvl w:ilvl="5" w:tplc="F1607496">
      <w:numFmt w:val="bullet"/>
      <w:lvlText w:val="•"/>
      <w:lvlJc w:val="left"/>
      <w:pPr>
        <w:ind w:left="5132" w:hanging="300"/>
      </w:pPr>
      <w:rPr>
        <w:rFonts w:hint="default"/>
      </w:rPr>
    </w:lvl>
    <w:lvl w:ilvl="6" w:tplc="FCA6EEE6">
      <w:numFmt w:val="bullet"/>
      <w:lvlText w:val="•"/>
      <w:lvlJc w:val="left"/>
      <w:pPr>
        <w:ind w:left="6079" w:hanging="300"/>
      </w:pPr>
      <w:rPr>
        <w:rFonts w:hint="default"/>
      </w:rPr>
    </w:lvl>
    <w:lvl w:ilvl="7" w:tplc="93F82668">
      <w:numFmt w:val="bullet"/>
      <w:lvlText w:val="•"/>
      <w:lvlJc w:val="left"/>
      <w:pPr>
        <w:ind w:left="7025" w:hanging="300"/>
      </w:pPr>
      <w:rPr>
        <w:rFonts w:hint="default"/>
      </w:rPr>
    </w:lvl>
    <w:lvl w:ilvl="8" w:tplc="EB663090">
      <w:numFmt w:val="bullet"/>
      <w:lvlText w:val="•"/>
      <w:lvlJc w:val="left"/>
      <w:pPr>
        <w:ind w:left="7972" w:hanging="300"/>
      </w:pPr>
      <w:rPr>
        <w:rFonts w:hint="default"/>
      </w:rPr>
    </w:lvl>
  </w:abstractNum>
  <w:abstractNum w:abstractNumId="3" w15:restartNumberingAfterBreak="0">
    <w:nsid w:val="29BE1814"/>
    <w:multiLevelType w:val="hybridMultilevel"/>
    <w:tmpl w:val="FD9C11AC"/>
    <w:lvl w:ilvl="0" w:tplc="F9DAAA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9722D2"/>
    <w:multiLevelType w:val="hybridMultilevel"/>
    <w:tmpl w:val="27BA54B4"/>
    <w:lvl w:ilvl="0" w:tplc="22F43090">
      <w:start w:val="1"/>
      <w:numFmt w:val="decimal"/>
      <w:lvlText w:val="%1."/>
      <w:lvlJc w:val="left"/>
      <w:pPr>
        <w:ind w:left="120" w:hanging="26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F3905BCA">
      <w:start w:val="1"/>
      <w:numFmt w:val="decimal"/>
      <w:lvlText w:val="%2."/>
      <w:lvlJc w:val="left"/>
      <w:pPr>
        <w:ind w:left="120" w:hanging="343"/>
      </w:pPr>
      <w:rPr>
        <w:rFonts w:ascii="Times New Roman" w:eastAsia="Times New Roman" w:hAnsi="Times New Roman" w:cs="Times New Roman" w:hint="default"/>
        <w:spacing w:val="-21"/>
        <w:w w:val="100"/>
        <w:sz w:val="30"/>
        <w:szCs w:val="30"/>
      </w:rPr>
    </w:lvl>
    <w:lvl w:ilvl="2" w:tplc="409061AA">
      <w:numFmt w:val="bullet"/>
      <w:lvlText w:val="•"/>
      <w:lvlJc w:val="left"/>
      <w:pPr>
        <w:ind w:left="2009" w:hanging="343"/>
      </w:pPr>
      <w:rPr>
        <w:rFonts w:hint="default"/>
      </w:rPr>
    </w:lvl>
    <w:lvl w:ilvl="3" w:tplc="49F6C6B4">
      <w:numFmt w:val="bullet"/>
      <w:lvlText w:val="•"/>
      <w:lvlJc w:val="left"/>
      <w:pPr>
        <w:ind w:left="2953" w:hanging="343"/>
      </w:pPr>
      <w:rPr>
        <w:rFonts w:hint="default"/>
      </w:rPr>
    </w:lvl>
    <w:lvl w:ilvl="4" w:tplc="91725D54">
      <w:numFmt w:val="bullet"/>
      <w:lvlText w:val="•"/>
      <w:lvlJc w:val="left"/>
      <w:pPr>
        <w:ind w:left="3898" w:hanging="343"/>
      </w:pPr>
      <w:rPr>
        <w:rFonts w:hint="default"/>
      </w:rPr>
    </w:lvl>
    <w:lvl w:ilvl="5" w:tplc="BBC86B4C">
      <w:numFmt w:val="bullet"/>
      <w:lvlText w:val="•"/>
      <w:lvlJc w:val="left"/>
      <w:pPr>
        <w:ind w:left="4842" w:hanging="343"/>
      </w:pPr>
      <w:rPr>
        <w:rFonts w:hint="default"/>
      </w:rPr>
    </w:lvl>
    <w:lvl w:ilvl="6" w:tplc="9F8EB2A4">
      <w:numFmt w:val="bullet"/>
      <w:lvlText w:val="•"/>
      <w:lvlJc w:val="left"/>
      <w:pPr>
        <w:ind w:left="5787" w:hanging="343"/>
      </w:pPr>
      <w:rPr>
        <w:rFonts w:hint="default"/>
      </w:rPr>
    </w:lvl>
    <w:lvl w:ilvl="7" w:tplc="D58A954E">
      <w:numFmt w:val="bullet"/>
      <w:lvlText w:val="•"/>
      <w:lvlJc w:val="left"/>
      <w:pPr>
        <w:ind w:left="6731" w:hanging="343"/>
      </w:pPr>
      <w:rPr>
        <w:rFonts w:hint="default"/>
      </w:rPr>
    </w:lvl>
    <w:lvl w:ilvl="8" w:tplc="36F2439E">
      <w:numFmt w:val="bullet"/>
      <w:lvlText w:val="•"/>
      <w:lvlJc w:val="left"/>
      <w:pPr>
        <w:ind w:left="7676" w:hanging="343"/>
      </w:pPr>
      <w:rPr>
        <w:rFonts w:hint="default"/>
      </w:rPr>
    </w:lvl>
  </w:abstractNum>
  <w:abstractNum w:abstractNumId="5" w15:restartNumberingAfterBreak="0">
    <w:nsid w:val="386B19AD"/>
    <w:multiLevelType w:val="hybridMultilevel"/>
    <w:tmpl w:val="E932CE70"/>
    <w:lvl w:ilvl="0" w:tplc="2C8EC722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D337B00"/>
    <w:multiLevelType w:val="hybridMultilevel"/>
    <w:tmpl w:val="08C6D8F0"/>
    <w:lvl w:ilvl="0" w:tplc="E97CD9FC">
      <w:start w:val="1"/>
      <w:numFmt w:val="decimal"/>
      <w:lvlText w:val="%1."/>
      <w:lvlJc w:val="left"/>
      <w:pPr>
        <w:ind w:left="833" w:hanging="875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267245FA">
      <w:numFmt w:val="bullet"/>
      <w:lvlText w:val="•"/>
      <w:lvlJc w:val="left"/>
      <w:pPr>
        <w:ind w:left="1882" w:hanging="875"/>
      </w:pPr>
      <w:rPr>
        <w:rFonts w:hint="default"/>
        <w:lang w:val="ru-RU" w:eastAsia="en-US" w:bidi="ar-SA"/>
      </w:rPr>
    </w:lvl>
    <w:lvl w:ilvl="2" w:tplc="DAE2AB9E">
      <w:numFmt w:val="bullet"/>
      <w:lvlText w:val="•"/>
      <w:lvlJc w:val="left"/>
      <w:pPr>
        <w:ind w:left="2924" w:hanging="875"/>
      </w:pPr>
      <w:rPr>
        <w:rFonts w:hint="default"/>
        <w:lang w:val="ru-RU" w:eastAsia="en-US" w:bidi="ar-SA"/>
      </w:rPr>
    </w:lvl>
    <w:lvl w:ilvl="3" w:tplc="379260B4">
      <w:numFmt w:val="bullet"/>
      <w:lvlText w:val="•"/>
      <w:lvlJc w:val="left"/>
      <w:pPr>
        <w:ind w:left="3967" w:hanging="875"/>
      </w:pPr>
      <w:rPr>
        <w:rFonts w:hint="default"/>
        <w:lang w:val="ru-RU" w:eastAsia="en-US" w:bidi="ar-SA"/>
      </w:rPr>
    </w:lvl>
    <w:lvl w:ilvl="4" w:tplc="2EE470E2">
      <w:numFmt w:val="bullet"/>
      <w:lvlText w:val="•"/>
      <w:lvlJc w:val="left"/>
      <w:pPr>
        <w:ind w:left="5009" w:hanging="875"/>
      </w:pPr>
      <w:rPr>
        <w:rFonts w:hint="default"/>
        <w:lang w:val="ru-RU" w:eastAsia="en-US" w:bidi="ar-SA"/>
      </w:rPr>
    </w:lvl>
    <w:lvl w:ilvl="5" w:tplc="02A85496">
      <w:numFmt w:val="bullet"/>
      <w:lvlText w:val="•"/>
      <w:lvlJc w:val="left"/>
      <w:pPr>
        <w:ind w:left="6052" w:hanging="875"/>
      </w:pPr>
      <w:rPr>
        <w:rFonts w:hint="default"/>
        <w:lang w:val="ru-RU" w:eastAsia="en-US" w:bidi="ar-SA"/>
      </w:rPr>
    </w:lvl>
    <w:lvl w:ilvl="6" w:tplc="5BA08B8E">
      <w:numFmt w:val="bullet"/>
      <w:lvlText w:val="•"/>
      <w:lvlJc w:val="left"/>
      <w:pPr>
        <w:ind w:left="7094" w:hanging="875"/>
      </w:pPr>
      <w:rPr>
        <w:rFonts w:hint="default"/>
        <w:lang w:val="ru-RU" w:eastAsia="en-US" w:bidi="ar-SA"/>
      </w:rPr>
    </w:lvl>
    <w:lvl w:ilvl="7" w:tplc="65A4B188">
      <w:numFmt w:val="bullet"/>
      <w:lvlText w:val="•"/>
      <w:lvlJc w:val="left"/>
      <w:pPr>
        <w:ind w:left="8136" w:hanging="875"/>
      </w:pPr>
      <w:rPr>
        <w:rFonts w:hint="default"/>
        <w:lang w:val="ru-RU" w:eastAsia="en-US" w:bidi="ar-SA"/>
      </w:rPr>
    </w:lvl>
    <w:lvl w:ilvl="8" w:tplc="64A8E860">
      <w:numFmt w:val="bullet"/>
      <w:lvlText w:val="•"/>
      <w:lvlJc w:val="left"/>
      <w:pPr>
        <w:ind w:left="9179" w:hanging="875"/>
      </w:pPr>
      <w:rPr>
        <w:rFonts w:hint="default"/>
        <w:lang w:val="ru-RU" w:eastAsia="en-US" w:bidi="ar-SA"/>
      </w:rPr>
    </w:lvl>
  </w:abstractNum>
  <w:abstractNum w:abstractNumId="7" w15:restartNumberingAfterBreak="0">
    <w:nsid w:val="41D603B6"/>
    <w:multiLevelType w:val="hybridMultilevel"/>
    <w:tmpl w:val="FFFFFFFF"/>
    <w:lvl w:ilvl="0" w:tplc="3B580C26">
      <w:start w:val="1"/>
      <w:numFmt w:val="decimal"/>
      <w:lvlText w:val="%1."/>
      <w:lvlJc w:val="left"/>
      <w:pPr>
        <w:ind w:left="1080" w:hanging="260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</w:rPr>
    </w:lvl>
    <w:lvl w:ilvl="1" w:tplc="5E345744">
      <w:numFmt w:val="bullet"/>
      <w:lvlText w:val="•"/>
      <w:lvlJc w:val="left"/>
      <w:pPr>
        <w:ind w:left="1958" w:hanging="260"/>
      </w:pPr>
      <w:rPr>
        <w:rFonts w:hint="default"/>
      </w:rPr>
    </w:lvl>
    <w:lvl w:ilvl="2" w:tplc="41387B6E">
      <w:numFmt w:val="bullet"/>
      <w:lvlText w:val="•"/>
      <w:lvlJc w:val="left"/>
      <w:pPr>
        <w:ind w:left="2837" w:hanging="260"/>
      </w:pPr>
      <w:rPr>
        <w:rFonts w:hint="default"/>
      </w:rPr>
    </w:lvl>
    <w:lvl w:ilvl="3" w:tplc="A85E8F84">
      <w:numFmt w:val="bullet"/>
      <w:lvlText w:val="•"/>
      <w:lvlJc w:val="left"/>
      <w:pPr>
        <w:ind w:left="3715" w:hanging="260"/>
      </w:pPr>
      <w:rPr>
        <w:rFonts w:hint="default"/>
      </w:rPr>
    </w:lvl>
    <w:lvl w:ilvl="4" w:tplc="20A6CADC">
      <w:numFmt w:val="bullet"/>
      <w:lvlText w:val="•"/>
      <w:lvlJc w:val="left"/>
      <w:pPr>
        <w:ind w:left="4594" w:hanging="260"/>
      </w:pPr>
      <w:rPr>
        <w:rFonts w:hint="default"/>
      </w:rPr>
    </w:lvl>
    <w:lvl w:ilvl="5" w:tplc="0DC6E7FE">
      <w:numFmt w:val="bullet"/>
      <w:lvlText w:val="•"/>
      <w:lvlJc w:val="left"/>
      <w:pPr>
        <w:ind w:left="5472" w:hanging="260"/>
      </w:pPr>
      <w:rPr>
        <w:rFonts w:hint="default"/>
      </w:rPr>
    </w:lvl>
    <w:lvl w:ilvl="6" w:tplc="921A87E6">
      <w:numFmt w:val="bullet"/>
      <w:lvlText w:val="•"/>
      <w:lvlJc w:val="left"/>
      <w:pPr>
        <w:ind w:left="6351" w:hanging="260"/>
      </w:pPr>
      <w:rPr>
        <w:rFonts w:hint="default"/>
      </w:rPr>
    </w:lvl>
    <w:lvl w:ilvl="7" w:tplc="E6E20378">
      <w:numFmt w:val="bullet"/>
      <w:lvlText w:val="•"/>
      <w:lvlJc w:val="left"/>
      <w:pPr>
        <w:ind w:left="7229" w:hanging="260"/>
      </w:pPr>
      <w:rPr>
        <w:rFonts w:hint="default"/>
      </w:rPr>
    </w:lvl>
    <w:lvl w:ilvl="8" w:tplc="759C6180">
      <w:numFmt w:val="bullet"/>
      <w:lvlText w:val="•"/>
      <w:lvlJc w:val="left"/>
      <w:pPr>
        <w:ind w:left="8108" w:hanging="260"/>
      </w:pPr>
      <w:rPr>
        <w:rFonts w:hint="default"/>
      </w:rPr>
    </w:lvl>
  </w:abstractNum>
  <w:abstractNum w:abstractNumId="8" w15:restartNumberingAfterBreak="0">
    <w:nsid w:val="41DC5751"/>
    <w:multiLevelType w:val="multilevel"/>
    <w:tmpl w:val="FFFFFFFF"/>
    <w:lvl w:ilvl="0">
      <w:start w:val="1"/>
      <w:numFmt w:val="decimal"/>
      <w:lvlText w:val="%1."/>
      <w:lvlJc w:val="left"/>
      <w:pPr>
        <w:ind w:left="120" w:hanging="26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>
      <w:start w:val="1"/>
      <w:numFmt w:val="decimal"/>
      <w:lvlText w:val="%2."/>
      <w:lvlJc w:val="left"/>
      <w:pPr>
        <w:ind w:left="120" w:hanging="343"/>
      </w:pPr>
      <w:rPr>
        <w:rFonts w:ascii="Times New Roman" w:eastAsia="Times New Roman" w:hAnsi="Times New Roman" w:cs="Times New Roman" w:hint="default"/>
        <w:spacing w:val="-21"/>
        <w:w w:val="100"/>
        <w:sz w:val="26"/>
        <w:szCs w:val="26"/>
      </w:rPr>
    </w:lvl>
    <w:lvl w:ilvl="2">
      <w:numFmt w:val="bullet"/>
      <w:lvlText w:val="•"/>
      <w:lvlJc w:val="left"/>
      <w:pPr>
        <w:ind w:left="2009" w:hanging="343"/>
      </w:pPr>
      <w:rPr>
        <w:rFonts w:hint="default"/>
      </w:rPr>
    </w:lvl>
    <w:lvl w:ilvl="3">
      <w:numFmt w:val="bullet"/>
      <w:lvlText w:val="•"/>
      <w:lvlJc w:val="left"/>
      <w:pPr>
        <w:ind w:left="2953" w:hanging="343"/>
      </w:pPr>
      <w:rPr>
        <w:rFonts w:hint="default"/>
      </w:rPr>
    </w:lvl>
    <w:lvl w:ilvl="4">
      <w:numFmt w:val="bullet"/>
      <w:lvlText w:val="•"/>
      <w:lvlJc w:val="left"/>
      <w:pPr>
        <w:ind w:left="3898" w:hanging="343"/>
      </w:pPr>
      <w:rPr>
        <w:rFonts w:hint="default"/>
      </w:rPr>
    </w:lvl>
    <w:lvl w:ilvl="5">
      <w:numFmt w:val="bullet"/>
      <w:lvlText w:val="•"/>
      <w:lvlJc w:val="left"/>
      <w:pPr>
        <w:ind w:left="4842" w:hanging="343"/>
      </w:pPr>
      <w:rPr>
        <w:rFonts w:hint="default"/>
      </w:rPr>
    </w:lvl>
    <w:lvl w:ilvl="6">
      <w:numFmt w:val="bullet"/>
      <w:lvlText w:val="•"/>
      <w:lvlJc w:val="left"/>
      <w:pPr>
        <w:ind w:left="5787" w:hanging="343"/>
      </w:pPr>
      <w:rPr>
        <w:rFonts w:hint="default"/>
      </w:rPr>
    </w:lvl>
    <w:lvl w:ilvl="7">
      <w:numFmt w:val="bullet"/>
      <w:lvlText w:val="•"/>
      <w:lvlJc w:val="left"/>
      <w:pPr>
        <w:ind w:left="6731" w:hanging="343"/>
      </w:pPr>
      <w:rPr>
        <w:rFonts w:hint="default"/>
      </w:rPr>
    </w:lvl>
    <w:lvl w:ilvl="8">
      <w:numFmt w:val="bullet"/>
      <w:lvlText w:val="•"/>
      <w:lvlJc w:val="left"/>
      <w:pPr>
        <w:ind w:left="7676" w:hanging="343"/>
      </w:pPr>
      <w:rPr>
        <w:rFonts w:hint="default"/>
      </w:rPr>
    </w:lvl>
  </w:abstractNum>
  <w:abstractNum w:abstractNumId="9" w15:restartNumberingAfterBreak="0">
    <w:nsid w:val="6BED3372"/>
    <w:multiLevelType w:val="hybridMultilevel"/>
    <w:tmpl w:val="E696AA42"/>
    <w:lvl w:ilvl="0" w:tplc="AAA614FC">
      <w:start w:val="1"/>
      <w:numFmt w:val="decimal"/>
      <w:lvlText w:val="%1."/>
      <w:lvlJc w:val="left"/>
      <w:pPr>
        <w:ind w:left="680" w:hanging="28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34C286DA">
      <w:start w:val="1"/>
      <w:numFmt w:val="decimal"/>
      <w:lvlText w:val="%2."/>
      <w:lvlJc w:val="left"/>
      <w:pPr>
        <w:ind w:left="680" w:hanging="460"/>
      </w:pPr>
      <w:rPr>
        <w:rFonts w:ascii="Times New Roman" w:eastAsia="Times New Roman" w:hAnsi="Times New Roman" w:cs="Times New Roman" w:hint="default"/>
        <w:spacing w:val="-32"/>
        <w:w w:val="100"/>
        <w:sz w:val="30"/>
        <w:szCs w:val="30"/>
      </w:rPr>
    </w:lvl>
    <w:lvl w:ilvl="2" w:tplc="328816B8">
      <w:numFmt w:val="bullet"/>
      <w:lvlText w:val="•"/>
      <w:lvlJc w:val="left"/>
      <w:pPr>
        <w:ind w:left="2517" w:hanging="460"/>
      </w:pPr>
      <w:rPr>
        <w:rFonts w:hint="default"/>
      </w:rPr>
    </w:lvl>
    <w:lvl w:ilvl="3" w:tplc="0B9CA9E4">
      <w:numFmt w:val="bullet"/>
      <w:lvlText w:val="•"/>
      <w:lvlJc w:val="left"/>
      <w:pPr>
        <w:ind w:left="3435" w:hanging="460"/>
      </w:pPr>
      <w:rPr>
        <w:rFonts w:hint="default"/>
      </w:rPr>
    </w:lvl>
    <w:lvl w:ilvl="4" w:tplc="1D301D92">
      <w:numFmt w:val="bullet"/>
      <w:lvlText w:val="•"/>
      <w:lvlJc w:val="left"/>
      <w:pPr>
        <w:ind w:left="4354" w:hanging="460"/>
      </w:pPr>
      <w:rPr>
        <w:rFonts w:hint="default"/>
      </w:rPr>
    </w:lvl>
    <w:lvl w:ilvl="5" w:tplc="C3483BC6">
      <w:numFmt w:val="bullet"/>
      <w:lvlText w:val="•"/>
      <w:lvlJc w:val="left"/>
      <w:pPr>
        <w:ind w:left="5272" w:hanging="460"/>
      </w:pPr>
      <w:rPr>
        <w:rFonts w:hint="default"/>
      </w:rPr>
    </w:lvl>
    <w:lvl w:ilvl="6" w:tplc="A37A0068">
      <w:numFmt w:val="bullet"/>
      <w:lvlText w:val="•"/>
      <w:lvlJc w:val="left"/>
      <w:pPr>
        <w:ind w:left="6191" w:hanging="460"/>
      </w:pPr>
      <w:rPr>
        <w:rFonts w:hint="default"/>
      </w:rPr>
    </w:lvl>
    <w:lvl w:ilvl="7" w:tplc="F20A01A8">
      <w:numFmt w:val="bullet"/>
      <w:lvlText w:val="•"/>
      <w:lvlJc w:val="left"/>
      <w:pPr>
        <w:ind w:left="7109" w:hanging="460"/>
      </w:pPr>
      <w:rPr>
        <w:rFonts w:hint="default"/>
      </w:rPr>
    </w:lvl>
    <w:lvl w:ilvl="8" w:tplc="DEBA406C">
      <w:numFmt w:val="bullet"/>
      <w:lvlText w:val="•"/>
      <w:lvlJc w:val="left"/>
      <w:pPr>
        <w:ind w:left="8028" w:hanging="460"/>
      </w:pPr>
      <w:rPr>
        <w:rFonts w:hint="default"/>
      </w:rPr>
    </w:lvl>
  </w:abstractNum>
  <w:abstractNum w:abstractNumId="10" w15:restartNumberingAfterBreak="0">
    <w:nsid w:val="7DF749DA"/>
    <w:multiLevelType w:val="hybridMultilevel"/>
    <w:tmpl w:val="FFFFFFFF"/>
    <w:lvl w:ilvl="0" w:tplc="CCD0F328">
      <w:start w:val="1"/>
      <w:numFmt w:val="decimal"/>
      <w:lvlText w:val="%1."/>
      <w:lvlJc w:val="left"/>
      <w:pPr>
        <w:ind w:left="680" w:hanging="28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F83CCDA4">
      <w:numFmt w:val="bullet"/>
      <w:lvlText w:val="•"/>
      <w:lvlJc w:val="left"/>
      <w:pPr>
        <w:ind w:left="1598" w:hanging="280"/>
      </w:pPr>
      <w:rPr>
        <w:rFonts w:hint="default"/>
      </w:rPr>
    </w:lvl>
    <w:lvl w:ilvl="2" w:tplc="92DC814C">
      <w:numFmt w:val="bullet"/>
      <w:lvlText w:val="•"/>
      <w:lvlJc w:val="left"/>
      <w:pPr>
        <w:ind w:left="2517" w:hanging="280"/>
      </w:pPr>
      <w:rPr>
        <w:rFonts w:hint="default"/>
      </w:rPr>
    </w:lvl>
    <w:lvl w:ilvl="3" w:tplc="DC52BFA8">
      <w:numFmt w:val="bullet"/>
      <w:lvlText w:val="•"/>
      <w:lvlJc w:val="left"/>
      <w:pPr>
        <w:ind w:left="3435" w:hanging="280"/>
      </w:pPr>
      <w:rPr>
        <w:rFonts w:hint="default"/>
      </w:rPr>
    </w:lvl>
    <w:lvl w:ilvl="4" w:tplc="3418E424">
      <w:numFmt w:val="bullet"/>
      <w:lvlText w:val="•"/>
      <w:lvlJc w:val="left"/>
      <w:pPr>
        <w:ind w:left="4354" w:hanging="280"/>
      </w:pPr>
      <w:rPr>
        <w:rFonts w:hint="default"/>
      </w:rPr>
    </w:lvl>
    <w:lvl w:ilvl="5" w:tplc="EB64168C">
      <w:numFmt w:val="bullet"/>
      <w:lvlText w:val="•"/>
      <w:lvlJc w:val="left"/>
      <w:pPr>
        <w:ind w:left="5272" w:hanging="280"/>
      </w:pPr>
      <w:rPr>
        <w:rFonts w:hint="default"/>
      </w:rPr>
    </w:lvl>
    <w:lvl w:ilvl="6" w:tplc="439AD406">
      <w:numFmt w:val="bullet"/>
      <w:lvlText w:val="•"/>
      <w:lvlJc w:val="left"/>
      <w:pPr>
        <w:ind w:left="6191" w:hanging="280"/>
      </w:pPr>
      <w:rPr>
        <w:rFonts w:hint="default"/>
      </w:rPr>
    </w:lvl>
    <w:lvl w:ilvl="7" w:tplc="9DD0E124">
      <w:numFmt w:val="bullet"/>
      <w:lvlText w:val="•"/>
      <w:lvlJc w:val="left"/>
      <w:pPr>
        <w:ind w:left="7109" w:hanging="280"/>
      </w:pPr>
      <w:rPr>
        <w:rFonts w:hint="default"/>
      </w:rPr>
    </w:lvl>
    <w:lvl w:ilvl="8" w:tplc="D7209C50">
      <w:numFmt w:val="bullet"/>
      <w:lvlText w:val="•"/>
      <w:lvlJc w:val="left"/>
      <w:pPr>
        <w:ind w:left="8028" w:hanging="28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BD9"/>
    <w:rsid w:val="00012CD2"/>
    <w:rsid w:val="00044F1A"/>
    <w:rsid w:val="000835AE"/>
    <w:rsid w:val="000B38FC"/>
    <w:rsid w:val="000C1812"/>
    <w:rsid w:val="001035DC"/>
    <w:rsid w:val="001264E4"/>
    <w:rsid w:val="00155ECA"/>
    <w:rsid w:val="00172E16"/>
    <w:rsid w:val="00180DEF"/>
    <w:rsid w:val="001E6124"/>
    <w:rsid w:val="00200EDE"/>
    <w:rsid w:val="0022046E"/>
    <w:rsid w:val="002450D1"/>
    <w:rsid w:val="00247AE6"/>
    <w:rsid w:val="002C39FC"/>
    <w:rsid w:val="002D295E"/>
    <w:rsid w:val="00360086"/>
    <w:rsid w:val="00373337"/>
    <w:rsid w:val="00374BC8"/>
    <w:rsid w:val="0038748F"/>
    <w:rsid w:val="003C6FF9"/>
    <w:rsid w:val="003F39E8"/>
    <w:rsid w:val="00426DAE"/>
    <w:rsid w:val="00455BBF"/>
    <w:rsid w:val="00495923"/>
    <w:rsid w:val="004E0DFF"/>
    <w:rsid w:val="004E20D0"/>
    <w:rsid w:val="004E702A"/>
    <w:rsid w:val="00521366"/>
    <w:rsid w:val="005320B5"/>
    <w:rsid w:val="00560ED2"/>
    <w:rsid w:val="005741C1"/>
    <w:rsid w:val="00586CB7"/>
    <w:rsid w:val="00591FC2"/>
    <w:rsid w:val="0063777E"/>
    <w:rsid w:val="00640A45"/>
    <w:rsid w:val="006544B6"/>
    <w:rsid w:val="00684AF7"/>
    <w:rsid w:val="00687BF7"/>
    <w:rsid w:val="006B4750"/>
    <w:rsid w:val="00703FCD"/>
    <w:rsid w:val="00755F66"/>
    <w:rsid w:val="0075624E"/>
    <w:rsid w:val="00756972"/>
    <w:rsid w:val="00761351"/>
    <w:rsid w:val="007878ED"/>
    <w:rsid w:val="007B2BE9"/>
    <w:rsid w:val="00820044"/>
    <w:rsid w:val="0083508F"/>
    <w:rsid w:val="00856BB0"/>
    <w:rsid w:val="0085765D"/>
    <w:rsid w:val="00881BDB"/>
    <w:rsid w:val="0088214B"/>
    <w:rsid w:val="008A446C"/>
    <w:rsid w:val="008B457C"/>
    <w:rsid w:val="008B4AAF"/>
    <w:rsid w:val="008C70E6"/>
    <w:rsid w:val="008C7320"/>
    <w:rsid w:val="008F0F5E"/>
    <w:rsid w:val="008F3392"/>
    <w:rsid w:val="008F7380"/>
    <w:rsid w:val="00903526"/>
    <w:rsid w:val="009619F2"/>
    <w:rsid w:val="00977626"/>
    <w:rsid w:val="009D0BD9"/>
    <w:rsid w:val="009F5816"/>
    <w:rsid w:val="00AC150E"/>
    <w:rsid w:val="00AD3C8E"/>
    <w:rsid w:val="00AF4FE2"/>
    <w:rsid w:val="00B02E05"/>
    <w:rsid w:val="00B32D4F"/>
    <w:rsid w:val="00B94868"/>
    <w:rsid w:val="00BD7350"/>
    <w:rsid w:val="00C20CEA"/>
    <w:rsid w:val="00C27022"/>
    <w:rsid w:val="00C7678B"/>
    <w:rsid w:val="00C809E3"/>
    <w:rsid w:val="00C828B8"/>
    <w:rsid w:val="00CA377A"/>
    <w:rsid w:val="00CA6290"/>
    <w:rsid w:val="00CB73C6"/>
    <w:rsid w:val="00CD5683"/>
    <w:rsid w:val="00CE475E"/>
    <w:rsid w:val="00CF4C9E"/>
    <w:rsid w:val="00CF7A74"/>
    <w:rsid w:val="00D147B1"/>
    <w:rsid w:val="00D24055"/>
    <w:rsid w:val="00D27292"/>
    <w:rsid w:val="00D7210C"/>
    <w:rsid w:val="00D808F4"/>
    <w:rsid w:val="00DA1B43"/>
    <w:rsid w:val="00DE4604"/>
    <w:rsid w:val="00E1382C"/>
    <w:rsid w:val="00E24C47"/>
    <w:rsid w:val="00E81FA4"/>
    <w:rsid w:val="00E90294"/>
    <w:rsid w:val="00EE6144"/>
    <w:rsid w:val="00F04372"/>
    <w:rsid w:val="00F07C2F"/>
    <w:rsid w:val="00F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3593C0A"/>
  <w15:docId w15:val="{D75B5E47-8039-41F5-A1AE-E2FEC5CE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BD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D0BD9"/>
    <w:pPr>
      <w:ind w:left="140" w:right="115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619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765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9D0BD9"/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85765D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9D0BD9"/>
    <w:pPr>
      <w:ind w:left="680" w:hanging="280"/>
      <w:jc w:val="both"/>
    </w:pPr>
  </w:style>
  <w:style w:type="paragraph" w:customStyle="1" w:styleId="TableParagraph">
    <w:name w:val="Table Paragraph"/>
    <w:basedOn w:val="a"/>
    <w:uiPriority w:val="99"/>
    <w:rsid w:val="009D0BD9"/>
  </w:style>
  <w:style w:type="paragraph" w:customStyle="1" w:styleId="11">
    <w:name w:val="Абзац списка1"/>
    <w:basedOn w:val="a"/>
    <w:uiPriority w:val="99"/>
    <w:rsid w:val="006544B6"/>
    <w:pPr>
      <w:ind w:left="311"/>
      <w:jc w:val="both"/>
    </w:pPr>
    <w:rPr>
      <w:rFonts w:eastAsia="Calibri"/>
      <w:lang w:eastAsia="ru-RU"/>
    </w:rPr>
  </w:style>
  <w:style w:type="character" w:customStyle="1" w:styleId="20">
    <w:name w:val="Заголовок 2 Знак"/>
    <w:link w:val="2"/>
    <w:semiHidden/>
    <w:rsid w:val="009619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rsid w:val="009619F2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">
    <w:name w:val="Основной текст (3)_"/>
    <w:link w:val="30"/>
    <w:locked/>
    <w:rsid w:val="0022046E"/>
    <w:rPr>
      <w:rFonts w:ascii="Times New Roman" w:eastAsia="Times New Roman" w:hAnsi="Times New Roman"/>
      <w:b/>
      <w:bCs/>
      <w:spacing w:val="-1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046E"/>
    <w:pPr>
      <w:shd w:val="clear" w:color="auto" w:fill="FFFFFF"/>
      <w:autoSpaceDE/>
      <w:autoSpaceDN/>
      <w:spacing w:before="300" w:line="346" w:lineRule="exact"/>
      <w:jc w:val="center"/>
    </w:pPr>
    <w:rPr>
      <w:b/>
      <w:bCs/>
      <w:spacing w:val="-1"/>
      <w:sz w:val="27"/>
      <w:szCs w:val="27"/>
      <w:lang w:eastAsia="ru-RU"/>
    </w:rPr>
  </w:style>
  <w:style w:type="table" w:styleId="a6">
    <w:name w:val="Table Grid"/>
    <w:basedOn w:val="a1"/>
    <w:uiPriority w:val="39"/>
    <w:locked/>
    <w:rsid w:val="002204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32</cp:revision>
  <dcterms:created xsi:type="dcterms:W3CDTF">2023-03-07T13:08:00Z</dcterms:created>
  <dcterms:modified xsi:type="dcterms:W3CDTF">2023-10-09T12:44:00Z</dcterms:modified>
</cp:coreProperties>
</file>