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73B" w:rsidRPr="00A64E6B" w:rsidRDefault="0023173B" w:rsidP="0023173B">
      <w:pPr>
        <w:keepNext/>
        <w:keepLines/>
        <w:tabs>
          <w:tab w:val="left" w:pos="426"/>
        </w:tabs>
        <w:jc w:val="center"/>
        <w:rPr>
          <w:color w:val="000000"/>
          <w:spacing w:val="6"/>
          <w:sz w:val="30"/>
          <w:szCs w:val="30"/>
          <w:lang w:val="en-US"/>
        </w:rPr>
      </w:pPr>
    </w:p>
    <w:p w:rsidR="00DB6E2C" w:rsidRPr="0069396E" w:rsidRDefault="00DB6E2C" w:rsidP="0023173B">
      <w:pPr>
        <w:keepNext/>
        <w:keepLines/>
        <w:tabs>
          <w:tab w:val="left" w:pos="426"/>
        </w:tabs>
        <w:jc w:val="center"/>
        <w:rPr>
          <w:color w:val="000000"/>
          <w:spacing w:val="6"/>
          <w:sz w:val="30"/>
          <w:szCs w:val="30"/>
          <w:lang w:val="tt-RU"/>
        </w:rPr>
      </w:pPr>
    </w:p>
    <w:p w:rsidR="0023173B" w:rsidRPr="0069396E" w:rsidRDefault="0023173B" w:rsidP="0023173B">
      <w:pPr>
        <w:pStyle w:val="a3"/>
        <w:keepNext/>
        <w:keepLines/>
        <w:tabs>
          <w:tab w:val="left" w:pos="426"/>
          <w:tab w:val="left" w:pos="993"/>
          <w:tab w:val="left" w:pos="1134"/>
        </w:tabs>
        <w:rPr>
          <w:sz w:val="30"/>
          <w:szCs w:val="30"/>
          <w:lang w:val="tt-RU"/>
        </w:rPr>
      </w:pPr>
    </w:p>
    <w:p w:rsidR="0023173B" w:rsidRPr="0069396E" w:rsidRDefault="0023173B" w:rsidP="0023173B">
      <w:pPr>
        <w:pStyle w:val="a3"/>
        <w:keepNext/>
        <w:keepLines/>
        <w:tabs>
          <w:tab w:val="left" w:pos="426"/>
          <w:tab w:val="left" w:pos="993"/>
          <w:tab w:val="left" w:pos="1134"/>
        </w:tabs>
        <w:rPr>
          <w:sz w:val="30"/>
          <w:szCs w:val="30"/>
          <w:lang w:val="tt-RU"/>
        </w:rPr>
      </w:pPr>
    </w:p>
    <w:p w:rsidR="0023173B" w:rsidRPr="0069396E" w:rsidRDefault="0023173B" w:rsidP="0023173B">
      <w:pPr>
        <w:pStyle w:val="a3"/>
        <w:keepNext/>
        <w:keepLines/>
        <w:tabs>
          <w:tab w:val="left" w:pos="426"/>
          <w:tab w:val="left" w:pos="993"/>
          <w:tab w:val="left" w:pos="1134"/>
        </w:tabs>
        <w:rPr>
          <w:sz w:val="30"/>
          <w:szCs w:val="30"/>
          <w:lang w:val="tt-RU"/>
        </w:rPr>
      </w:pPr>
    </w:p>
    <w:p w:rsidR="0023173B" w:rsidRPr="0069396E" w:rsidRDefault="0023173B" w:rsidP="0023173B">
      <w:pPr>
        <w:pStyle w:val="a3"/>
        <w:keepNext/>
        <w:keepLines/>
        <w:tabs>
          <w:tab w:val="left" w:pos="426"/>
          <w:tab w:val="left" w:pos="993"/>
          <w:tab w:val="left" w:pos="1134"/>
        </w:tabs>
        <w:rPr>
          <w:sz w:val="30"/>
          <w:szCs w:val="30"/>
          <w:lang w:val="tt-RU"/>
        </w:rPr>
      </w:pPr>
    </w:p>
    <w:p w:rsidR="0023173B" w:rsidRPr="0069396E" w:rsidRDefault="0023173B" w:rsidP="0023173B">
      <w:pPr>
        <w:pStyle w:val="a3"/>
        <w:keepNext/>
        <w:keepLines/>
        <w:tabs>
          <w:tab w:val="left" w:pos="426"/>
          <w:tab w:val="left" w:pos="993"/>
          <w:tab w:val="left" w:pos="1134"/>
        </w:tabs>
        <w:rPr>
          <w:sz w:val="30"/>
          <w:szCs w:val="30"/>
          <w:lang w:val="tt-RU"/>
        </w:rPr>
      </w:pPr>
    </w:p>
    <w:p w:rsidR="0023173B" w:rsidRPr="0069396E" w:rsidRDefault="0023173B" w:rsidP="0023173B">
      <w:pPr>
        <w:pStyle w:val="a3"/>
        <w:keepNext/>
        <w:keepLines/>
        <w:tabs>
          <w:tab w:val="left" w:pos="426"/>
          <w:tab w:val="left" w:pos="993"/>
          <w:tab w:val="left" w:pos="1134"/>
        </w:tabs>
        <w:rPr>
          <w:sz w:val="30"/>
          <w:szCs w:val="30"/>
          <w:lang w:val="tt-RU"/>
        </w:rPr>
      </w:pPr>
    </w:p>
    <w:tbl>
      <w:tblPr>
        <w:tblW w:w="6520" w:type="dxa"/>
        <w:tblInd w:w="1526" w:type="dxa"/>
        <w:tblBorders>
          <w:bottom w:val="single" w:sz="4" w:space="0" w:color="auto"/>
        </w:tblBorders>
        <w:tblLook w:val="01E0"/>
      </w:tblPr>
      <w:tblGrid>
        <w:gridCol w:w="6520"/>
      </w:tblGrid>
      <w:tr w:rsidR="0023173B" w:rsidRPr="00986814" w:rsidTr="0023173B">
        <w:trPr>
          <w:trHeight w:val="838"/>
        </w:trPr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3173B" w:rsidRPr="0069396E" w:rsidRDefault="0023173B" w:rsidP="003A661C">
            <w:pPr>
              <w:pStyle w:val="a3"/>
              <w:keepNext/>
              <w:keepLines/>
              <w:tabs>
                <w:tab w:val="left" w:pos="426"/>
                <w:tab w:val="left" w:pos="605"/>
                <w:tab w:val="right" w:pos="9818"/>
              </w:tabs>
              <w:ind w:right="169" w:firstLine="0"/>
              <w:rPr>
                <w:sz w:val="30"/>
                <w:szCs w:val="30"/>
                <w:lang w:val="tt-RU"/>
              </w:rPr>
            </w:pPr>
            <w:r w:rsidRPr="0069396E">
              <w:rPr>
                <w:sz w:val="30"/>
                <w:szCs w:val="30"/>
                <w:lang w:val="tt-RU"/>
              </w:rPr>
              <w:t xml:space="preserve">Җиденче чакырылыш Татарстан Республикасы Дәүләт Советының </w:t>
            </w:r>
            <w:r w:rsidR="003A661C">
              <w:rPr>
                <w:sz w:val="30"/>
                <w:szCs w:val="30"/>
                <w:lang w:val="tt-RU"/>
              </w:rPr>
              <w:t>җид</w:t>
            </w:r>
            <w:r w:rsidR="005C7CE6">
              <w:rPr>
                <w:sz w:val="30"/>
                <w:szCs w:val="30"/>
                <w:lang w:val="tt-RU"/>
              </w:rPr>
              <w:t>енче</w:t>
            </w:r>
            <w:r w:rsidRPr="0069396E">
              <w:rPr>
                <w:sz w:val="30"/>
                <w:szCs w:val="30"/>
                <w:lang w:val="tt-RU"/>
              </w:rPr>
              <w:t xml:space="preserve"> утырышы каравына кертелә торган мәсьәләләр турында</w:t>
            </w:r>
          </w:p>
        </w:tc>
      </w:tr>
    </w:tbl>
    <w:p w:rsidR="0023173B" w:rsidRPr="0069396E" w:rsidRDefault="0023173B" w:rsidP="0023173B">
      <w:pPr>
        <w:pStyle w:val="a3"/>
        <w:keepNext/>
        <w:keepLines/>
        <w:tabs>
          <w:tab w:val="left" w:pos="426"/>
          <w:tab w:val="left" w:pos="993"/>
          <w:tab w:val="left" w:pos="1134"/>
        </w:tabs>
        <w:rPr>
          <w:sz w:val="30"/>
          <w:szCs w:val="30"/>
          <w:lang w:val="tt-RU"/>
        </w:rPr>
      </w:pPr>
    </w:p>
    <w:p w:rsidR="0023173B" w:rsidRPr="0069396E" w:rsidRDefault="0023173B" w:rsidP="0023173B">
      <w:pPr>
        <w:pStyle w:val="a3"/>
        <w:keepNext/>
        <w:keepLines/>
        <w:tabs>
          <w:tab w:val="left" w:pos="567"/>
          <w:tab w:val="left" w:pos="993"/>
          <w:tab w:val="left" w:pos="1134"/>
        </w:tabs>
        <w:rPr>
          <w:sz w:val="30"/>
          <w:szCs w:val="30"/>
          <w:lang w:val="tt-RU"/>
        </w:rPr>
      </w:pPr>
    </w:p>
    <w:p w:rsidR="0023173B" w:rsidRPr="0069396E" w:rsidRDefault="0023173B" w:rsidP="0023173B">
      <w:pPr>
        <w:pStyle w:val="a3"/>
        <w:keepNext/>
        <w:keepLines/>
        <w:tabs>
          <w:tab w:val="left" w:pos="426"/>
          <w:tab w:val="left" w:pos="567"/>
          <w:tab w:val="left" w:pos="1134"/>
        </w:tabs>
        <w:ind w:firstLine="709"/>
        <w:rPr>
          <w:sz w:val="30"/>
          <w:szCs w:val="30"/>
        </w:rPr>
      </w:pPr>
      <w:r w:rsidRPr="0069396E">
        <w:rPr>
          <w:sz w:val="30"/>
          <w:szCs w:val="30"/>
          <w:lang w:val="tt-RU"/>
        </w:rPr>
        <w:t xml:space="preserve">Татарстан Республикасы Дәүләт Советы Президиумы </w:t>
      </w:r>
      <w:r w:rsidRPr="0069396E">
        <w:rPr>
          <w:sz w:val="30"/>
          <w:szCs w:val="30"/>
          <w:u w:val="single"/>
          <w:lang w:val="tt-RU"/>
        </w:rPr>
        <w:t>КАРАР БИРӘ:</w:t>
      </w:r>
    </w:p>
    <w:p w:rsidR="0023173B" w:rsidRPr="0069396E" w:rsidRDefault="0023173B" w:rsidP="0023173B">
      <w:pPr>
        <w:pStyle w:val="a3"/>
        <w:keepNext/>
        <w:keepLines/>
        <w:tabs>
          <w:tab w:val="left" w:pos="426"/>
          <w:tab w:val="left" w:pos="567"/>
          <w:tab w:val="left" w:pos="1134"/>
        </w:tabs>
        <w:ind w:firstLine="709"/>
        <w:rPr>
          <w:sz w:val="30"/>
          <w:szCs w:val="30"/>
        </w:rPr>
      </w:pPr>
    </w:p>
    <w:p w:rsidR="0023173B" w:rsidRPr="0069396E" w:rsidRDefault="0023173B" w:rsidP="0023173B">
      <w:pPr>
        <w:keepNext/>
        <w:keepLines/>
        <w:tabs>
          <w:tab w:val="left" w:pos="426"/>
        </w:tabs>
        <w:rPr>
          <w:sz w:val="30"/>
          <w:szCs w:val="30"/>
          <w:lang w:val="tt-RU"/>
        </w:rPr>
      </w:pPr>
      <w:r w:rsidRPr="0069396E">
        <w:rPr>
          <w:sz w:val="30"/>
          <w:szCs w:val="30"/>
          <w:lang w:val="tt-RU"/>
        </w:rPr>
        <w:t xml:space="preserve">Җиденче чакырылыш Татарстан Республикасы Дәүләт Советының </w:t>
      </w:r>
      <w:r w:rsidR="003A661C">
        <w:rPr>
          <w:sz w:val="30"/>
          <w:szCs w:val="30"/>
          <w:lang w:val="tt-RU"/>
        </w:rPr>
        <w:t>җид</w:t>
      </w:r>
      <w:r w:rsidR="005C7CE6">
        <w:rPr>
          <w:sz w:val="30"/>
          <w:szCs w:val="30"/>
          <w:lang w:val="tt-RU"/>
        </w:rPr>
        <w:t>енче</w:t>
      </w:r>
      <w:r w:rsidRPr="0069396E">
        <w:rPr>
          <w:sz w:val="30"/>
          <w:szCs w:val="30"/>
          <w:lang w:val="tt-RU"/>
        </w:rPr>
        <w:t xml:space="preserve"> утырышы каравына түбәндәге мәсьәләләрне кертергә:</w:t>
      </w:r>
    </w:p>
    <w:p w:rsidR="0023173B" w:rsidRPr="0069396E" w:rsidRDefault="0023173B" w:rsidP="0023173B">
      <w:pPr>
        <w:keepNext/>
        <w:keepLines/>
        <w:tabs>
          <w:tab w:val="left" w:pos="426"/>
        </w:tabs>
        <w:rPr>
          <w:sz w:val="30"/>
          <w:szCs w:val="30"/>
          <w:lang w:val="tt-RU"/>
        </w:rPr>
      </w:pPr>
    </w:p>
    <w:p w:rsidR="0023173B" w:rsidRPr="0069396E" w:rsidRDefault="0023173B" w:rsidP="0023173B">
      <w:pPr>
        <w:tabs>
          <w:tab w:val="left" w:pos="1134"/>
        </w:tabs>
        <w:rPr>
          <w:sz w:val="30"/>
          <w:szCs w:val="30"/>
          <w:lang w:val="tt-RU"/>
        </w:rPr>
      </w:pPr>
      <w:r w:rsidRPr="0069396E">
        <w:rPr>
          <w:sz w:val="30"/>
          <w:szCs w:val="30"/>
          <w:lang w:val="tt-RU"/>
        </w:rPr>
        <w:t>1. Татарстан Республикасы җәмәгать судья</w:t>
      </w:r>
      <w:r w:rsidR="003A661C">
        <w:rPr>
          <w:sz w:val="30"/>
          <w:szCs w:val="30"/>
          <w:lang w:val="tt-RU"/>
        </w:rPr>
        <w:t>лар</w:t>
      </w:r>
      <w:r w:rsidRPr="0069396E">
        <w:rPr>
          <w:sz w:val="30"/>
          <w:szCs w:val="30"/>
          <w:lang w:val="tt-RU"/>
        </w:rPr>
        <w:t>ын сайлау турында.</w:t>
      </w:r>
    </w:p>
    <w:p w:rsidR="0023173B" w:rsidRPr="0069396E" w:rsidRDefault="0023173B" w:rsidP="0023173B">
      <w:pPr>
        <w:tabs>
          <w:tab w:val="left" w:pos="1134"/>
        </w:tabs>
        <w:rPr>
          <w:sz w:val="30"/>
          <w:szCs w:val="30"/>
          <w:lang w:val="tt-RU"/>
        </w:rPr>
      </w:pPr>
      <w:r w:rsidRPr="0069396E">
        <w:rPr>
          <w:sz w:val="30"/>
          <w:szCs w:val="30"/>
          <w:lang w:val="tt-RU"/>
        </w:rPr>
        <w:t>2. Татарстан Республикасы җәмәгать судья</w:t>
      </w:r>
      <w:r w:rsidR="002D6491">
        <w:rPr>
          <w:sz w:val="30"/>
          <w:szCs w:val="30"/>
          <w:lang w:val="tt-RU"/>
        </w:rPr>
        <w:t>лар</w:t>
      </w:r>
      <w:r w:rsidRPr="0069396E">
        <w:rPr>
          <w:sz w:val="30"/>
          <w:szCs w:val="30"/>
          <w:lang w:val="tt-RU"/>
        </w:rPr>
        <w:t>ы вазыйфаларын башкару турында.</w:t>
      </w:r>
    </w:p>
    <w:p w:rsidR="0023173B" w:rsidRPr="0069396E" w:rsidRDefault="0023173B" w:rsidP="0023173B">
      <w:pPr>
        <w:shd w:val="clear" w:color="auto" w:fill="FFFFFF"/>
        <w:rPr>
          <w:sz w:val="30"/>
          <w:szCs w:val="30"/>
          <w:lang w:val="tt-RU"/>
        </w:rPr>
      </w:pPr>
      <w:r w:rsidRPr="0069396E">
        <w:rPr>
          <w:sz w:val="30"/>
          <w:szCs w:val="30"/>
          <w:lang w:val="tt-RU"/>
        </w:rPr>
        <w:t xml:space="preserve">3. </w:t>
      </w:r>
      <w:r w:rsidR="003A661C" w:rsidRPr="00AE1B44">
        <w:rPr>
          <w:bCs/>
          <w:sz w:val="30"/>
          <w:szCs w:val="30"/>
          <w:lang w:val="tt-RU"/>
        </w:rPr>
        <w:t>2024 ел</w:t>
      </w:r>
      <w:r w:rsidR="00EC1BEF" w:rsidRPr="00AE1B44">
        <w:rPr>
          <w:bCs/>
          <w:sz w:val="30"/>
          <w:szCs w:val="30"/>
          <w:lang w:val="tt-RU"/>
        </w:rPr>
        <w:t>да</w:t>
      </w:r>
      <w:r w:rsidR="003A661C" w:rsidRPr="00AE1B44">
        <w:rPr>
          <w:bCs/>
          <w:sz w:val="30"/>
          <w:szCs w:val="30"/>
          <w:lang w:val="tt-RU"/>
        </w:rPr>
        <w:t xml:space="preserve"> полиция</w:t>
      </w:r>
      <w:r w:rsidR="003A661C" w:rsidRPr="00AE1B44">
        <w:rPr>
          <w:sz w:val="30"/>
          <w:szCs w:val="30"/>
        </w:rPr>
        <w:t xml:space="preserve"> эшч</w:t>
      </w:r>
      <w:r w:rsidR="003A661C" w:rsidRPr="00AE1B44">
        <w:rPr>
          <w:sz w:val="30"/>
          <w:szCs w:val="30"/>
          <w:lang w:val="tt-RU"/>
        </w:rPr>
        <w:t>ә</w:t>
      </w:r>
      <w:r w:rsidR="003A661C" w:rsidRPr="00AE1B44">
        <w:rPr>
          <w:sz w:val="30"/>
          <w:szCs w:val="30"/>
        </w:rPr>
        <w:t>нлеге турында</w:t>
      </w:r>
      <w:r w:rsidR="003A661C" w:rsidRPr="003A661C">
        <w:rPr>
          <w:sz w:val="30"/>
          <w:szCs w:val="30"/>
        </w:rPr>
        <w:t xml:space="preserve"> </w:t>
      </w:r>
      <w:r w:rsidR="003A661C" w:rsidRPr="003A661C">
        <w:rPr>
          <w:sz w:val="30"/>
          <w:szCs w:val="30"/>
          <w:lang w:val="tt-RU"/>
        </w:rPr>
        <w:t xml:space="preserve">Татарстан Республикасы буенча </w:t>
      </w:r>
      <w:r w:rsidR="002D6491">
        <w:rPr>
          <w:sz w:val="30"/>
          <w:szCs w:val="30"/>
          <w:lang w:val="tt-RU"/>
        </w:rPr>
        <w:t>Э</w:t>
      </w:r>
      <w:r w:rsidR="003A661C" w:rsidRPr="003A661C">
        <w:rPr>
          <w:sz w:val="30"/>
          <w:szCs w:val="30"/>
          <w:lang w:val="tt-RU"/>
        </w:rPr>
        <w:t>чке эшләр министры хисабы</w:t>
      </w:r>
      <w:r w:rsidR="00780062" w:rsidRPr="003A661C">
        <w:rPr>
          <w:sz w:val="30"/>
          <w:szCs w:val="30"/>
          <w:lang w:val="tt-RU"/>
        </w:rPr>
        <w:t>.</w:t>
      </w:r>
    </w:p>
    <w:p w:rsidR="0023173B" w:rsidRPr="0069396E" w:rsidRDefault="0023173B" w:rsidP="00E7419E">
      <w:pPr>
        <w:shd w:val="clear" w:color="auto" w:fill="FFFFFF"/>
        <w:rPr>
          <w:sz w:val="30"/>
          <w:szCs w:val="30"/>
          <w:lang w:val="tt-RU"/>
        </w:rPr>
      </w:pPr>
      <w:r w:rsidRPr="0069396E">
        <w:rPr>
          <w:sz w:val="30"/>
          <w:szCs w:val="30"/>
          <w:lang w:val="tt-RU"/>
        </w:rPr>
        <w:t xml:space="preserve">4. </w:t>
      </w:r>
      <w:r w:rsidR="003A661C" w:rsidRPr="00C2227D">
        <w:rPr>
          <w:sz w:val="30"/>
          <w:szCs w:val="30"/>
          <w:lang w:val="tt-RU"/>
        </w:rPr>
        <w:t>20</w:t>
      </w:r>
      <w:r w:rsidR="003A661C">
        <w:rPr>
          <w:sz w:val="30"/>
          <w:szCs w:val="30"/>
          <w:lang w:val="tt-RU"/>
        </w:rPr>
        <w:t>24</w:t>
      </w:r>
      <w:r w:rsidR="003A661C" w:rsidRPr="00C2227D">
        <w:rPr>
          <w:sz w:val="30"/>
          <w:szCs w:val="30"/>
          <w:lang w:val="tt-RU"/>
        </w:rPr>
        <w:t xml:space="preserve"> елда Татарстан Республикасында Бала хокуклары буенча вәкаләтле вәкил эшчәнлеге </w:t>
      </w:r>
      <w:r w:rsidR="003A661C">
        <w:rPr>
          <w:sz w:val="30"/>
          <w:szCs w:val="30"/>
          <w:lang w:val="tt-RU"/>
        </w:rPr>
        <w:t>турында</w:t>
      </w:r>
      <w:r w:rsidR="003A661C" w:rsidRPr="00C2227D">
        <w:rPr>
          <w:sz w:val="30"/>
          <w:szCs w:val="30"/>
          <w:lang w:val="tt-RU"/>
        </w:rPr>
        <w:t xml:space="preserve"> доклад</w:t>
      </w:r>
      <w:r w:rsidRPr="0069396E">
        <w:rPr>
          <w:sz w:val="30"/>
          <w:szCs w:val="30"/>
          <w:lang w:val="tt-RU"/>
        </w:rPr>
        <w:t>.</w:t>
      </w:r>
    </w:p>
    <w:p w:rsidR="0023173B" w:rsidRPr="0069396E" w:rsidRDefault="0023173B" w:rsidP="0023173B">
      <w:pPr>
        <w:shd w:val="clear" w:color="auto" w:fill="FFFFFF"/>
        <w:tabs>
          <w:tab w:val="num" w:pos="993"/>
          <w:tab w:val="left" w:pos="1134"/>
          <w:tab w:val="num" w:pos="1800"/>
          <w:tab w:val="num" w:pos="7305"/>
          <w:tab w:val="num" w:pos="8582"/>
          <w:tab w:val="num" w:pos="9433"/>
        </w:tabs>
        <w:suppressAutoHyphens/>
        <w:autoSpaceDE w:val="0"/>
        <w:autoSpaceDN w:val="0"/>
        <w:adjustRightInd w:val="0"/>
        <w:outlineLvl w:val="0"/>
        <w:rPr>
          <w:sz w:val="30"/>
          <w:szCs w:val="30"/>
          <w:lang w:val="tt-RU"/>
        </w:rPr>
      </w:pPr>
      <w:r w:rsidRPr="0069396E">
        <w:rPr>
          <w:sz w:val="30"/>
          <w:szCs w:val="30"/>
          <w:lang w:val="tt-RU"/>
        </w:rPr>
        <w:t xml:space="preserve">5. </w:t>
      </w:r>
      <w:r w:rsidR="00493C45" w:rsidRPr="009428BF">
        <w:rPr>
          <w:sz w:val="30"/>
          <w:szCs w:val="30"/>
          <w:lang w:val="be-BY"/>
        </w:rPr>
        <w:t xml:space="preserve">«Өстенлек-2030» стратегик академик лидерлык программасы кысаларында 2021 – 2030 елларга «Казан (Идел буе) федераль университеты» югары белем бирү федераль дәүләт автоном мәгариф учреждениесен үстерү программасын </w:t>
      </w:r>
      <w:r w:rsidR="00493C45" w:rsidRPr="009428BF">
        <w:rPr>
          <w:sz w:val="30"/>
          <w:szCs w:val="30"/>
          <w:lang w:val="tt-RU"/>
        </w:rPr>
        <w:t>гамәлгә ашыру турында һәм 202</w:t>
      </w:r>
      <w:r w:rsidR="00493C45">
        <w:rPr>
          <w:sz w:val="30"/>
          <w:szCs w:val="30"/>
          <w:lang w:val="tt-RU"/>
        </w:rPr>
        <w:t>4</w:t>
      </w:r>
      <w:r w:rsidR="00493C45" w:rsidRPr="009428BF">
        <w:rPr>
          <w:sz w:val="30"/>
          <w:szCs w:val="30"/>
          <w:lang w:val="tt-RU"/>
        </w:rPr>
        <w:t xml:space="preserve"> елда Татарстан Республикасының социаль-икътисадый </w:t>
      </w:r>
      <w:r w:rsidR="00493C45" w:rsidRPr="009428BF">
        <w:rPr>
          <w:sz w:val="30"/>
          <w:szCs w:val="30"/>
          <w:lang w:val="be-BY"/>
        </w:rPr>
        <w:t xml:space="preserve">үсешенә керткән өлеш хакында </w:t>
      </w:r>
      <w:r w:rsidR="00493C45" w:rsidRPr="00F4314A">
        <w:rPr>
          <w:sz w:val="30"/>
          <w:szCs w:val="30"/>
          <w:lang w:val="be-BY"/>
        </w:rPr>
        <w:t>хисап</w:t>
      </w:r>
      <w:r w:rsidRPr="0069396E">
        <w:rPr>
          <w:sz w:val="30"/>
          <w:szCs w:val="30"/>
          <w:lang w:val="tt-RU"/>
        </w:rPr>
        <w:t>.</w:t>
      </w:r>
    </w:p>
    <w:p w:rsidR="0023173B" w:rsidRPr="00493C45" w:rsidRDefault="0023173B" w:rsidP="00493C45">
      <w:pPr>
        <w:rPr>
          <w:sz w:val="30"/>
          <w:szCs w:val="30"/>
          <w:lang w:val="be-BY"/>
        </w:rPr>
      </w:pPr>
      <w:r w:rsidRPr="0069396E">
        <w:rPr>
          <w:sz w:val="30"/>
          <w:szCs w:val="30"/>
          <w:lang w:val="tt-RU"/>
        </w:rPr>
        <w:t xml:space="preserve">6. </w:t>
      </w:r>
      <w:r w:rsidR="00493C45" w:rsidRPr="00493C45">
        <w:rPr>
          <w:sz w:val="30"/>
          <w:szCs w:val="30"/>
          <w:lang w:val="be-BY"/>
        </w:rPr>
        <w:t>«Татарстан Республикасы Бюджет кодексына үзгәрешләр кертү турында» 50</w:t>
      </w:r>
      <w:r w:rsidRPr="00493C45">
        <w:rPr>
          <w:sz w:val="30"/>
          <w:szCs w:val="30"/>
          <w:lang w:val="be-BY"/>
        </w:rPr>
        <w:t>-7</w:t>
      </w:r>
      <w:r w:rsidR="00493C45">
        <w:rPr>
          <w:sz w:val="30"/>
          <w:szCs w:val="30"/>
          <w:lang w:val="be-BY"/>
        </w:rPr>
        <w:t xml:space="preserve"> </w:t>
      </w:r>
      <w:r w:rsidRPr="00493C45">
        <w:rPr>
          <w:sz w:val="30"/>
          <w:szCs w:val="30"/>
          <w:lang w:val="be-BY"/>
        </w:rPr>
        <w:t xml:space="preserve">номерлы Татарстан Республикасы законы проекты </w:t>
      </w:r>
      <w:r w:rsidR="00493C45">
        <w:rPr>
          <w:sz w:val="30"/>
          <w:szCs w:val="30"/>
          <w:lang w:val="be-BY"/>
        </w:rPr>
        <w:t>хак</w:t>
      </w:r>
      <w:r w:rsidRPr="00493C45">
        <w:rPr>
          <w:sz w:val="30"/>
          <w:szCs w:val="30"/>
          <w:lang w:val="be-BY"/>
        </w:rPr>
        <w:t>ында (I</w:t>
      </w:r>
      <w:r w:rsidR="00493C45" w:rsidRPr="00493C45">
        <w:rPr>
          <w:sz w:val="30"/>
          <w:szCs w:val="30"/>
          <w:lang w:val="be-BY"/>
        </w:rPr>
        <w:t> </w:t>
      </w:r>
      <w:r w:rsidRPr="00493C45">
        <w:rPr>
          <w:sz w:val="30"/>
          <w:szCs w:val="30"/>
          <w:lang w:val="be-BY"/>
        </w:rPr>
        <w:t>укылыш).</w:t>
      </w:r>
    </w:p>
    <w:p w:rsidR="0023173B" w:rsidRPr="00493C45" w:rsidRDefault="0023173B" w:rsidP="00493C45">
      <w:pPr>
        <w:rPr>
          <w:sz w:val="30"/>
          <w:szCs w:val="30"/>
          <w:lang w:val="be-BY"/>
        </w:rPr>
      </w:pPr>
      <w:r w:rsidRPr="00493C45">
        <w:rPr>
          <w:sz w:val="30"/>
          <w:szCs w:val="30"/>
          <w:lang w:val="be-BY"/>
        </w:rPr>
        <w:t xml:space="preserve">7. </w:t>
      </w:r>
      <w:r w:rsidR="00493C45" w:rsidRPr="00493C45">
        <w:rPr>
          <w:sz w:val="30"/>
          <w:szCs w:val="30"/>
          <w:lang w:val="be-BY"/>
        </w:rPr>
        <w:t>«Татарстан Республикасында инвестицияле салым кредиты турында» Татарстан Республикасы Законының 4 статьясына үзгәрешләр кертү хакында» 45</w:t>
      </w:r>
      <w:r w:rsidRPr="00493C45">
        <w:rPr>
          <w:sz w:val="30"/>
          <w:szCs w:val="30"/>
          <w:lang w:val="be-BY"/>
        </w:rPr>
        <w:t xml:space="preserve">-7 номерлы Татарстан Республикасы законы проекты </w:t>
      </w:r>
      <w:r w:rsidR="00493C45" w:rsidRPr="00493C45">
        <w:rPr>
          <w:sz w:val="30"/>
          <w:szCs w:val="30"/>
          <w:lang w:val="be-BY"/>
        </w:rPr>
        <w:t>тур</w:t>
      </w:r>
      <w:r w:rsidRPr="00493C45">
        <w:rPr>
          <w:sz w:val="30"/>
          <w:szCs w:val="30"/>
          <w:lang w:val="be-BY"/>
        </w:rPr>
        <w:t>ында (I укылыш).</w:t>
      </w:r>
    </w:p>
    <w:p w:rsidR="0023173B" w:rsidRPr="0069396E" w:rsidRDefault="0023173B" w:rsidP="00493C45">
      <w:pPr>
        <w:rPr>
          <w:sz w:val="30"/>
          <w:szCs w:val="30"/>
          <w:lang w:val="tt-RU"/>
        </w:rPr>
      </w:pPr>
      <w:r w:rsidRPr="0069396E">
        <w:rPr>
          <w:sz w:val="30"/>
          <w:szCs w:val="30"/>
          <w:lang w:val="tt-RU"/>
        </w:rPr>
        <w:t xml:space="preserve">8. </w:t>
      </w:r>
      <w:r w:rsidR="00493C45" w:rsidRPr="00493C45">
        <w:rPr>
          <w:sz w:val="30"/>
          <w:szCs w:val="30"/>
          <w:lang w:val="be-BY"/>
        </w:rPr>
        <w:t>«Татарстан Республикасында инвестиция эшчәнлеге турында» Татарстан Республикасы Законының 9 статьясына һәм «Татарстан Республикасында инвестиция эшчәнлеге турында» Татарстан Республикасы Законына үзгәрешләр кертү хакында» Татарстан Республикасы Законының 2 статьясына үзгәрешләр кертү турында»</w:t>
      </w:r>
      <w:r w:rsidR="00493C45">
        <w:rPr>
          <w:rFonts w:eastAsia="Calibri"/>
          <w:sz w:val="30"/>
          <w:szCs w:val="30"/>
          <w:lang w:val="tt-RU"/>
        </w:rPr>
        <w:t xml:space="preserve"> </w:t>
      </w:r>
      <w:r w:rsidR="00EC1BEF">
        <w:rPr>
          <w:rFonts w:eastAsia="Calibri"/>
          <w:sz w:val="30"/>
          <w:szCs w:val="30"/>
          <w:lang w:val="tt-RU"/>
        </w:rPr>
        <w:t>52</w:t>
      </w:r>
      <w:r w:rsidRPr="0069396E">
        <w:rPr>
          <w:sz w:val="30"/>
          <w:szCs w:val="30"/>
          <w:lang w:val="tt-RU"/>
        </w:rPr>
        <w:t xml:space="preserve">-7 номерлы Татарстан Республикасы законы проекты </w:t>
      </w:r>
      <w:r w:rsidR="00493C45">
        <w:rPr>
          <w:sz w:val="30"/>
          <w:szCs w:val="30"/>
          <w:lang w:val="tt-RU"/>
        </w:rPr>
        <w:t>хак</w:t>
      </w:r>
      <w:r w:rsidRPr="0069396E">
        <w:rPr>
          <w:sz w:val="30"/>
          <w:szCs w:val="30"/>
          <w:lang w:val="tt-RU"/>
        </w:rPr>
        <w:t>ында (I укылыш).</w:t>
      </w:r>
    </w:p>
    <w:p w:rsidR="0023173B" w:rsidRPr="0069396E" w:rsidRDefault="0023173B" w:rsidP="00BE6375">
      <w:pPr>
        <w:rPr>
          <w:sz w:val="30"/>
          <w:szCs w:val="30"/>
          <w:lang w:val="tt-RU"/>
        </w:rPr>
      </w:pPr>
      <w:r w:rsidRPr="0069396E">
        <w:rPr>
          <w:sz w:val="30"/>
          <w:szCs w:val="30"/>
          <w:lang w:val="tt-RU"/>
        </w:rPr>
        <w:lastRenderedPageBreak/>
        <w:t xml:space="preserve">9. </w:t>
      </w:r>
      <w:r w:rsidR="00493C45" w:rsidRPr="00493C45">
        <w:rPr>
          <w:sz w:val="30"/>
          <w:szCs w:val="30"/>
          <w:lang w:val="tt-RU"/>
        </w:rPr>
        <w:t>«Татарстан Республикасы территориясендә автомобиль юллары һәм юл эшчәнлеге турында» Татарстан Республикасы Законына үзгәрешләр кертү хакында» 41</w:t>
      </w:r>
      <w:r w:rsidRPr="0069396E">
        <w:rPr>
          <w:sz w:val="30"/>
          <w:szCs w:val="30"/>
          <w:lang w:val="tt-RU"/>
        </w:rPr>
        <w:t>-7 номерлы Татарстан Республикасы законы проекты турында (I</w:t>
      </w:r>
      <w:r w:rsidR="00493C45" w:rsidRPr="00493C45">
        <w:rPr>
          <w:sz w:val="30"/>
          <w:szCs w:val="30"/>
          <w:lang w:val="be-BY"/>
        </w:rPr>
        <w:t> </w:t>
      </w:r>
      <w:r w:rsidRPr="0069396E">
        <w:rPr>
          <w:sz w:val="30"/>
          <w:szCs w:val="30"/>
          <w:lang w:val="tt-RU"/>
        </w:rPr>
        <w:t>укылыш).</w:t>
      </w:r>
    </w:p>
    <w:p w:rsidR="0023173B" w:rsidRPr="00C9736C" w:rsidRDefault="0023173B" w:rsidP="00C9736C">
      <w:pPr>
        <w:rPr>
          <w:sz w:val="30"/>
          <w:szCs w:val="30"/>
          <w:lang w:val="tt-RU"/>
        </w:rPr>
      </w:pPr>
      <w:r w:rsidRPr="0069396E">
        <w:rPr>
          <w:sz w:val="30"/>
          <w:szCs w:val="30"/>
          <w:lang w:val="tt-RU"/>
        </w:rPr>
        <w:t xml:space="preserve">10. </w:t>
      </w:r>
      <w:r w:rsidR="00C9736C" w:rsidRPr="00C9736C">
        <w:rPr>
          <w:sz w:val="30"/>
          <w:szCs w:val="30"/>
          <w:lang w:val="tt-RU"/>
        </w:rPr>
        <w:t>«Татарстан Республикасында ветеринария эше турында» Татарстан Республикасы Законына үзгәрешләр кертү хакында»</w:t>
      </w:r>
      <w:r w:rsidR="004C37D0" w:rsidRPr="00C9736C">
        <w:rPr>
          <w:sz w:val="30"/>
          <w:szCs w:val="30"/>
          <w:lang w:val="tt-RU"/>
        </w:rPr>
        <w:t xml:space="preserve"> </w:t>
      </w:r>
      <w:r w:rsidR="00C9736C" w:rsidRPr="00C9736C">
        <w:rPr>
          <w:sz w:val="30"/>
          <w:szCs w:val="30"/>
          <w:lang w:val="tt-RU"/>
        </w:rPr>
        <w:t>46</w:t>
      </w:r>
      <w:r w:rsidRPr="0069396E">
        <w:rPr>
          <w:sz w:val="30"/>
          <w:szCs w:val="30"/>
          <w:lang w:val="tt-RU"/>
        </w:rPr>
        <w:t>-7 номерлы Татарстан Республикасы законы проекты турында (I укылыш).</w:t>
      </w:r>
    </w:p>
    <w:p w:rsidR="00A64E6B" w:rsidRPr="00C9736C" w:rsidRDefault="0023173B" w:rsidP="00A64E6B">
      <w:pPr>
        <w:rPr>
          <w:sz w:val="30"/>
          <w:szCs w:val="30"/>
          <w:lang w:val="tt-RU"/>
        </w:rPr>
      </w:pPr>
      <w:r w:rsidRPr="0069396E">
        <w:rPr>
          <w:sz w:val="30"/>
          <w:szCs w:val="30"/>
          <w:lang w:val="tt-RU" w:eastAsia="en-US"/>
        </w:rPr>
        <w:t xml:space="preserve">11. </w:t>
      </w:r>
      <w:r w:rsidR="00A64E6B" w:rsidRPr="00A64E6B">
        <w:rPr>
          <w:sz w:val="30"/>
          <w:szCs w:val="30"/>
          <w:lang w:val="tt-RU"/>
        </w:rPr>
        <w:t>«Татарстан Республикасы Җир кодексының 28</w:t>
      </w:r>
      <w:r w:rsidR="00A64E6B" w:rsidRPr="00A64E6B">
        <w:rPr>
          <w:sz w:val="30"/>
          <w:szCs w:val="30"/>
          <w:vertAlign w:val="superscript"/>
          <w:lang w:val="tt-RU"/>
        </w:rPr>
        <w:t>1</w:t>
      </w:r>
      <w:r w:rsidR="00A64E6B" w:rsidRPr="00A64E6B">
        <w:rPr>
          <w:sz w:val="30"/>
          <w:szCs w:val="30"/>
          <w:lang w:val="tt-RU"/>
        </w:rPr>
        <w:t xml:space="preserve"> статьясына үзгәрешләр кертү турында» </w:t>
      </w:r>
      <w:r w:rsidR="00A64E6B" w:rsidRPr="00C9736C">
        <w:rPr>
          <w:sz w:val="30"/>
          <w:szCs w:val="30"/>
          <w:lang w:val="tt-RU"/>
        </w:rPr>
        <w:t>4</w:t>
      </w:r>
      <w:r w:rsidR="00A64E6B" w:rsidRPr="00A64E6B">
        <w:rPr>
          <w:sz w:val="30"/>
          <w:szCs w:val="30"/>
        </w:rPr>
        <w:t>7</w:t>
      </w:r>
      <w:r w:rsidR="00A64E6B" w:rsidRPr="0069396E">
        <w:rPr>
          <w:sz w:val="30"/>
          <w:szCs w:val="30"/>
          <w:lang w:val="tt-RU"/>
        </w:rPr>
        <w:t xml:space="preserve">-7 номерлы Татарстан Республикасы законы проекты </w:t>
      </w:r>
      <w:r w:rsidR="00A64E6B">
        <w:rPr>
          <w:sz w:val="30"/>
          <w:szCs w:val="30"/>
          <w:lang w:val="tt-RU"/>
        </w:rPr>
        <w:t>хак</w:t>
      </w:r>
      <w:r w:rsidR="00A64E6B" w:rsidRPr="0069396E">
        <w:rPr>
          <w:sz w:val="30"/>
          <w:szCs w:val="30"/>
          <w:lang w:val="tt-RU"/>
        </w:rPr>
        <w:t>ында (I укылыш).</w:t>
      </w:r>
    </w:p>
    <w:p w:rsidR="00A64E6B" w:rsidRPr="00C9736C" w:rsidRDefault="0023173B" w:rsidP="00A64E6B">
      <w:pPr>
        <w:rPr>
          <w:sz w:val="30"/>
          <w:szCs w:val="30"/>
          <w:lang w:val="tt-RU"/>
        </w:rPr>
      </w:pPr>
      <w:r w:rsidRPr="0069396E">
        <w:rPr>
          <w:sz w:val="30"/>
          <w:szCs w:val="30"/>
          <w:lang w:val="tt-RU" w:eastAsia="en-US"/>
        </w:rPr>
        <w:t xml:space="preserve">12. </w:t>
      </w:r>
      <w:r w:rsidR="00A64E6B" w:rsidRPr="00A64E6B">
        <w:rPr>
          <w:sz w:val="30"/>
          <w:szCs w:val="30"/>
          <w:lang w:val="tt-RU"/>
        </w:rPr>
        <w:t xml:space="preserve">«Татарстан Республикасы Экология кодексына үзгәрешләр кертү турында» </w:t>
      </w:r>
      <w:r w:rsidR="00A64E6B">
        <w:rPr>
          <w:sz w:val="30"/>
          <w:szCs w:val="30"/>
          <w:lang w:val="tt-RU"/>
        </w:rPr>
        <w:t>51</w:t>
      </w:r>
      <w:r w:rsidR="00A64E6B" w:rsidRPr="0069396E">
        <w:rPr>
          <w:sz w:val="30"/>
          <w:szCs w:val="30"/>
          <w:lang w:val="tt-RU"/>
        </w:rPr>
        <w:t xml:space="preserve">-7 номерлы Татарстан Республикасы законы проекты </w:t>
      </w:r>
      <w:r w:rsidR="00A64E6B">
        <w:rPr>
          <w:sz w:val="30"/>
          <w:szCs w:val="30"/>
          <w:lang w:val="tt-RU"/>
        </w:rPr>
        <w:t>хакында (I</w:t>
      </w:r>
      <w:r w:rsidR="00A64E6B" w:rsidRPr="00493C45">
        <w:rPr>
          <w:sz w:val="30"/>
          <w:szCs w:val="30"/>
          <w:lang w:val="be-BY"/>
        </w:rPr>
        <w:t> </w:t>
      </w:r>
      <w:r w:rsidR="00A64E6B" w:rsidRPr="0069396E">
        <w:rPr>
          <w:sz w:val="30"/>
          <w:szCs w:val="30"/>
          <w:lang w:val="tt-RU"/>
        </w:rPr>
        <w:t>укылыш).</w:t>
      </w:r>
    </w:p>
    <w:p w:rsidR="00A64E6B" w:rsidRPr="00C9736C" w:rsidRDefault="0023173B" w:rsidP="00A64E6B">
      <w:pPr>
        <w:rPr>
          <w:sz w:val="30"/>
          <w:szCs w:val="30"/>
          <w:lang w:val="tt-RU"/>
        </w:rPr>
      </w:pPr>
      <w:r w:rsidRPr="0069396E">
        <w:rPr>
          <w:sz w:val="30"/>
          <w:szCs w:val="30"/>
          <w:lang w:val="tt-RU" w:eastAsia="en-US"/>
        </w:rPr>
        <w:t>13</w:t>
      </w:r>
      <w:r w:rsidR="00A64E6B">
        <w:rPr>
          <w:sz w:val="30"/>
          <w:szCs w:val="30"/>
          <w:lang w:val="tt-RU" w:eastAsia="en-US"/>
        </w:rPr>
        <w:t xml:space="preserve">. </w:t>
      </w:r>
      <w:r w:rsidR="00A64E6B" w:rsidRPr="00A64E6B">
        <w:rPr>
          <w:sz w:val="30"/>
          <w:szCs w:val="30"/>
          <w:lang w:val="tt-RU"/>
        </w:rPr>
        <w:t>«Татарстан Республикасы судьяларының квалификация к</w:t>
      </w:r>
      <w:bookmarkStart w:id="0" w:name="_GoBack"/>
      <w:bookmarkEnd w:id="0"/>
      <w:r w:rsidR="00A64E6B" w:rsidRPr="00A64E6B">
        <w:rPr>
          <w:sz w:val="30"/>
          <w:szCs w:val="30"/>
          <w:lang w:val="tt-RU"/>
        </w:rPr>
        <w:t>оллегиясендә җәмәгатьчелек вәкилләре турында» Татарстан Республикасы Законының 2 һәм 4 статьяларына үзгәрешләр кертү хакында»</w:t>
      </w:r>
      <w:r w:rsidR="00A64E6B">
        <w:rPr>
          <w:sz w:val="30"/>
          <w:szCs w:val="30"/>
          <w:lang w:val="tt-RU"/>
        </w:rPr>
        <w:t xml:space="preserve"> </w:t>
      </w:r>
      <w:r w:rsidR="00A64E6B" w:rsidRPr="00C9736C">
        <w:rPr>
          <w:sz w:val="30"/>
          <w:szCs w:val="30"/>
          <w:lang w:val="tt-RU"/>
        </w:rPr>
        <w:t>4</w:t>
      </w:r>
      <w:r w:rsidR="00A64E6B">
        <w:rPr>
          <w:sz w:val="30"/>
          <w:szCs w:val="30"/>
          <w:lang w:val="tt-RU"/>
        </w:rPr>
        <w:t>9</w:t>
      </w:r>
      <w:r w:rsidR="00A64E6B" w:rsidRPr="0069396E">
        <w:rPr>
          <w:sz w:val="30"/>
          <w:szCs w:val="30"/>
          <w:lang w:val="tt-RU"/>
        </w:rPr>
        <w:t xml:space="preserve">-7 номерлы Татарстан Республикасы законы проекты </w:t>
      </w:r>
      <w:r w:rsidR="00A64E6B">
        <w:rPr>
          <w:sz w:val="30"/>
          <w:szCs w:val="30"/>
          <w:lang w:val="tt-RU"/>
        </w:rPr>
        <w:t xml:space="preserve">турында (I </w:t>
      </w:r>
      <w:r w:rsidR="00A64E6B" w:rsidRPr="0069396E">
        <w:rPr>
          <w:sz w:val="30"/>
          <w:szCs w:val="30"/>
          <w:lang w:val="tt-RU"/>
        </w:rPr>
        <w:t>укылыш).</w:t>
      </w:r>
    </w:p>
    <w:p w:rsidR="00A64E6B" w:rsidRPr="00C9736C" w:rsidRDefault="00FA2D6D" w:rsidP="00A64E6B">
      <w:pPr>
        <w:rPr>
          <w:sz w:val="30"/>
          <w:szCs w:val="30"/>
          <w:lang w:val="tt-RU"/>
        </w:rPr>
      </w:pPr>
      <w:r>
        <w:rPr>
          <w:bCs/>
          <w:sz w:val="30"/>
          <w:szCs w:val="30"/>
          <w:lang w:val="tt-RU"/>
        </w:rPr>
        <w:t xml:space="preserve">14. </w:t>
      </w:r>
      <w:r w:rsidR="00A64E6B" w:rsidRPr="00A64E6B">
        <w:rPr>
          <w:sz w:val="30"/>
          <w:szCs w:val="30"/>
          <w:lang w:val="tt-RU"/>
        </w:rPr>
        <w:t>«Татарстан Республикасының аерым закон актларына</w:t>
      </w:r>
      <w:r w:rsidR="00A64E6B">
        <w:rPr>
          <w:sz w:val="30"/>
          <w:szCs w:val="30"/>
          <w:lang w:val="tt-RU"/>
        </w:rPr>
        <w:t xml:space="preserve"> </w:t>
      </w:r>
      <w:r w:rsidR="00A64E6B" w:rsidRPr="00A64E6B">
        <w:rPr>
          <w:sz w:val="30"/>
          <w:szCs w:val="30"/>
          <w:lang w:val="tt-RU"/>
        </w:rPr>
        <w:t>үзгәрешләр кертү һәм «Татарстан Республикасында балаларның сәламәтлегенә, аларның физик, интеллектуаль, психик, рухи һәм әхлакый үсешенә зыян китерүне кисәтү чаралары турында» Татарстан Республикасы Законы аерым нигезләмәләренең үз көчен югалтуын тану хакында»</w:t>
      </w:r>
      <w:r w:rsidR="00A64E6B">
        <w:rPr>
          <w:sz w:val="30"/>
          <w:szCs w:val="30"/>
          <w:lang w:val="tt-RU"/>
        </w:rPr>
        <w:t xml:space="preserve"> </w:t>
      </w:r>
      <w:r w:rsidR="00A64E6B" w:rsidRPr="00C9736C">
        <w:rPr>
          <w:sz w:val="30"/>
          <w:szCs w:val="30"/>
          <w:lang w:val="tt-RU"/>
        </w:rPr>
        <w:t>4</w:t>
      </w:r>
      <w:r w:rsidR="00A64E6B">
        <w:rPr>
          <w:sz w:val="30"/>
          <w:szCs w:val="30"/>
          <w:lang w:val="tt-RU"/>
        </w:rPr>
        <w:t>8</w:t>
      </w:r>
      <w:r w:rsidR="00A64E6B" w:rsidRPr="0069396E">
        <w:rPr>
          <w:sz w:val="30"/>
          <w:szCs w:val="30"/>
          <w:lang w:val="tt-RU"/>
        </w:rPr>
        <w:t xml:space="preserve">-7 номерлы Татарстан Республикасы законы проекты </w:t>
      </w:r>
      <w:r w:rsidR="00A64E6B">
        <w:rPr>
          <w:sz w:val="30"/>
          <w:szCs w:val="30"/>
          <w:lang w:val="tt-RU"/>
        </w:rPr>
        <w:t xml:space="preserve">турында (I </w:t>
      </w:r>
      <w:r w:rsidR="00A64E6B" w:rsidRPr="0069396E">
        <w:rPr>
          <w:sz w:val="30"/>
          <w:szCs w:val="30"/>
          <w:lang w:val="tt-RU"/>
        </w:rPr>
        <w:t>укылыш).</w:t>
      </w:r>
    </w:p>
    <w:p w:rsidR="00A64E6B" w:rsidRPr="00C9736C" w:rsidRDefault="00FA2D6D" w:rsidP="00A64E6B">
      <w:pPr>
        <w:rPr>
          <w:sz w:val="30"/>
          <w:szCs w:val="30"/>
          <w:lang w:val="tt-RU"/>
        </w:rPr>
      </w:pPr>
      <w:r>
        <w:rPr>
          <w:noProof/>
          <w:sz w:val="30"/>
          <w:szCs w:val="30"/>
          <w:lang w:val="tt-RU"/>
        </w:rPr>
        <w:t xml:space="preserve">15. </w:t>
      </w:r>
      <w:r w:rsidR="00A64E6B" w:rsidRPr="00A64E6B">
        <w:rPr>
          <w:sz w:val="30"/>
          <w:szCs w:val="30"/>
          <w:lang w:val="tt-RU"/>
        </w:rPr>
        <w:t xml:space="preserve">«Татарстан Республикасында бала хокукларын һәм аның законлы мәнфәгатьләрен яклауның аерым чаралары турында» Татарстан Республикасы Законының 4 статьясына үзгәреш кертү хакында» </w:t>
      </w:r>
      <w:r w:rsidR="00A64E6B" w:rsidRPr="00C9736C">
        <w:rPr>
          <w:sz w:val="30"/>
          <w:szCs w:val="30"/>
          <w:lang w:val="tt-RU"/>
        </w:rPr>
        <w:t>4</w:t>
      </w:r>
      <w:r w:rsidR="00A64E6B">
        <w:rPr>
          <w:sz w:val="30"/>
          <w:szCs w:val="30"/>
          <w:lang w:val="tt-RU"/>
        </w:rPr>
        <w:t>2</w:t>
      </w:r>
      <w:r w:rsidR="00A64E6B" w:rsidRPr="0069396E">
        <w:rPr>
          <w:sz w:val="30"/>
          <w:szCs w:val="30"/>
          <w:lang w:val="tt-RU"/>
        </w:rPr>
        <w:t xml:space="preserve">-7 номерлы Татарстан Республикасы законы проекты </w:t>
      </w:r>
      <w:r w:rsidR="00A64E6B">
        <w:rPr>
          <w:sz w:val="30"/>
          <w:szCs w:val="30"/>
          <w:lang w:val="tt-RU"/>
        </w:rPr>
        <w:t xml:space="preserve">турында (I </w:t>
      </w:r>
      <w:r w:rsidR="00A64E6B" w:rsidRPr="0069396E">
        <w:rPr>
          <w:sz w:val="30"/>
          <w:szCs w:val="30"/>
          <w:lang w:val="tt-RU"/>
        </w:rPr>
        <w:t>укылыш).</w:t>
      </w:r>
    </w:p>
    <w:p w:rsidR="00A64E6B" w:rsidRPr="00C9736C" w:rsidRDefault="00B0758E" w:rsidP="00A64E6B">
      <w:pPr>
        <w:rPr>
          <w:sz w:val="30"/>
          <w:szCs w:val="30"/>
          <w:lang w:val="tt-RU"/>
        </w:rPr>
      </w:pPr>
      <w:r>
        <w:rPr>
          <w:sz w:val="30"/>
          <w:szCs w:val="30"/>
          <w:lang w:val="tt-RU" w:eastAsia="en-US"/>
        </w:rPr>
        <w:t xml:space="preserve">16. </w:t>
      </w:r>
      <w:r w:rsidR="00A64E6B" w:rsidRPr="00A64E6B">
        <w:rPr>
          <w:sz w:val="30"/>
          <w:szCs w:val="30"/>
          <w:lang w:val="tt-RU"/>
        </w:rPr>
        <w:t>«Татарстан Республикасы Гаилә кодексының 116 һәм 134</w:t>
      </w:r>
      <w:r w:rsidR="00862052" w:rsidRPr="00493C45">
        <w:rPr>
          <w:sz w:val="30"/>
          <w:szCs w:val="30"/>
          <w:lang w:val="be-BY"/>
        </w:rPr>
        <w:t> </w:t>
      </w:r>
      <w:r w:rsidR="00A64E6B" w:rsidRPr="00A64E6B">
        <w:rPr>
          <w:sz w:val="30"/>
          <w:szCs w:val="30"/>
          <w:lang w:val="tt-RU"/>
        </w:rPr>
        <w:t>статьяларына үзгәрешләр кертү турында»</w:t>
      </w:r>
      <w:r w:rsidR="00A64E6B">
        <w:rPr>
          <w:sz w:val="30"/>
          <w:szCs w:val="30"/>
          <w:lang w:val="tt-RU"/>
        </w:rPr>
        <w:t xml:space="preserve"> 43</w:t>
      </w:r>
      <w:r w:rsidR="00A64E6B" w:rsidRPr="0069396E">
        <w:rPr>
          <w:sz w:val="30"/>
          <w:szCs w:val="30"/>
          <w:lang w:val="tt-RU"/>
        </w:rPr>
        <w:t xml:space="preserve">-7 номерлы Татарстан Республикасы законы проекты </w:t>
      </w:r>
      <w:r w:rsidR="00A64E6B">
        <w:rPr>
          <w:sz w:val="30"/>
          <w:szCs w:val="30"/>
          <w:lang w:val="tt-RU"/>
        </w:rPr>
        <w:t>хакында (I</w:t>
      </w:r>
      <w:r w:rsidR="00862052">
        <w:rPr>
          <w:sz w:val="30"/>
          <w:szCs w:val="30"/>
          <w:lang w:val="tt-RU"/>
        </w:rPr>
        <w:t xml:space="preserve"> </w:t>
      </w:r>
      <w:r w:rsidR="00A64E6B" w:rsidRPr="0069396E">
        <w:rPr>
          <w:sz w:val="30"/>
          <w:szCs w:val="30"/>
          <w:lang w:val="tt-RU"/>
        </w:rPr>
        <w:t>укылыш).</w:t>
      </w:r>
    </w:p>
    <w:p w:rsidR="00862052" w:rsidRPr="00C9736C" w:rsidRDefault="00862052" w:rsidP="00862052">
      <w:pPr>
        <w:rPr>
          <w:sz w:val="30"/>
          <w:szCs w:val="30"/>
          <w:lang w:val="tt-RU"/>
        </w:rPr>
      </w:pPr>
      <w:r>
        <w:rPr>
          <w:sz w:val="30"/>
          <w:szCs w:val="30"/>
          <w:lang w:val="tt-RU" w:eastAsia="en-US"/>
        </w:rPr>
        <w:t xml:space="preserve">17. </w:t>
      </w:r>
      <w:r w:rsidRPr="00862052">
        <w:rPr>
          <w:sz w:val="30"/>
          <w:szCs w:val="30"/>
          <w:lang w:val="tt-RU"/>
        </w:rPr>
        <w:t>«Мәгариф турында» Татарстан Республикасы Законына</w:t>
      </w:r>
      <w:r>
        <w:rPr>
          <w:sz w:val="30"/>
          <w:szCs w:val="30"/>
          <w:lang w:val="tt-RU"/>
        </w:rPr>
        <w:t xml:space="preserve"> </w:t>
      </w:r>
      <w:r w:rsidRPr="00862052">
        <w:rPr>
          <w:sz w:val="30"/>
          <w:szCs w:val="30"/>
          <w:lang w:val="tt-RU"/>
        </w:rPr>
        <w:t xml:space="preserve">үзгәрешләр кертү хакында» </w:t>
      </w:r>
      <w:r>
        <w:rPr>
          <w:sz w:val="30"/>
          <w:szCs w:val="30"/>
          <w:lang w:val="tt-RU"/>
        </w:rPr>
        <w:t>39</w:t>
      </w:r>
      <w:r w:rsidRPr="0069396E">
        <w:rPr>
          <w:sz w:val="30"/>
          <w:szCs w:val="30"/>
          <w:lang w:val="tt-RU"/>
        </w:rPr>
        <w:t xml:space="preserve">-7 номерлы Татарстан Республикасы законы проекты </w:t>
      </w:r>
      <w:r>
        <w:rPr>
          <w:sz w:val="30"/>
          <w:szCs w:val="30"/>
          <w:lang w:val="tt-RU"/>
        </w:rPr>
        <w:t xml:space="preserve">турында (I </w:t>
      </w:r>
      <w:r w:rsidRPr="0069396E">
        <w:rPr>
          <w:sz w:val="30"/>
          <w:szCs w:val="30"/>
          <w:lang w:val="tt-RU"/>
        </w:rPr>
        <w:t>укылыш).</w:t>
      </w:r>
    </w:p>
    <w:p w:rsidR="00862052" w:rsidRPr="00C9736C" w:rsidRDefault="0099520A" w:rsidP="00862052">
      <w:pPr>
        <w:rPr>
          <w:sz w:val="30"/>
          <w:szCs w:val="30"/>
          <w:lang w:val="tt-RU"/>
        </w:rPr>
      </w:pPr>
      <w:r>
        <w:rPr>
          <w:sz w:val="30"/>
          <w:szCs w:val="30"/>
          <w:shd w:val="clear" w:color="auto" w:fill="FFFFFF"/>
          <w:lang w:val="tt-RU"/>
        </w:rPr>
        <w:t>18</w:t>
      </w:r>
      <w:r w:rsidR="00B0758E" w:rsidRPr="0071548F">
        <w:rPr>
          <w:sz w:val="30"/>
          <w:szCs w:val="30"/>
          <w:shd w:val="clear" w:color="auto" w:fill="FFFFFF"/>
          <w:lang w:val="tt-RU"/>
        </w:rPr>
        <w:t>.</w:t>
      </w:r>
      <w:r>
        <w:rPr>
          <w:sz w:val="30"/>
          <w:szCs w:val="30"/>
          <w:shd w:val="clear" w:color="auto" w:fill="FFFFFF"/>
          <w:lang w:val="tt-RU"/>
        </w:rPr>
        <w:t xml:space="preserve"> </w:t>
      </w:r>
      <w:r w:rsidR="00862052" w:rsidRPr="00862052">
        <w:rPr>
          <w:sz w:val="30"/>
          <w:szCs w:val="30"/>
          <w:lang w:val="tt-RU"/>
        </w:rPr>
        <w:t>«Мәгариф турында» Татарстан Республикасы Законының 3</w:t>
      </w:r>
      <w:r w:rsidR="00862052" w:rsidRPr="00493C45">
        <w:rPr>
          <w:sz w:val="30"/>
          <w:szCs w:val="30"/>
          <w:lang w:val="be-BY"/>
        </w:rPr>
        <w:t> </w:t>
      </w:r>
      <w:r w:rsidR="00862052" w:rsidRPr="00862052">
        <w:rPr>
          <w:sz w:val="30"/>
          <w:szCs w:val="30"/>
          <w:lang w:val="tt-RU"/>
        </w:rPr>
        <w:t xml:space="preserve">статьясына үзгәрешләр кертү хакында» </w:t>
      </w:r>
      <w:r w:rsidR="00862052">
        <w:rPr>
          <w:sz w:val="30"/>
          <w:szCs w:val="30"/>
          <w:lang w:val="tt-RU"/>
        </w:rPr>
        <w:t>40</w:t>
      </w:r>
      <w:r w:rsidR="00862052" w:rsidRPr="0069396E">
        <w:rPr>
          <w:sz w:val="30"/>
          <w:szCs w:val="30"/>
          <w:lang w:val="tt-RU"/>
        </w:rPr>
        <w:t xml:space="preserve">-7 номерлы Татарстан Республикасы законы проекты </w:t>
      </w:r>
      <w:r w:rsidR="00862052">
        <w:rPr>
          <w:sz w:val="30"/>
          <w:szCs w:val="30"/>
          <w:lang w:val="tt-RU"/>
        </w:rPr>
        <w:t xml:space="preserve">турында (I </w:t>
      </w:r>
      <w:r w:rsidR="00862052" w:rsidRPr="0069396E">
        <w:rPr>
          <w:sz w:val="30"/>
          <w:szCs w:val="30"/>
          <w:lang w:val="tt-RU"/>
        </w:rPr>
        <w:t>укылыш).</w:t>
      </w:r>
    </w:p>
    <w:p w:rsidR="00C13E57" w:rsidRDefault="00C13E57" w:rsidP="00083561">
      <w:pPr>
        <w:suppressAutoHyphens/>
        <w:rPr>
          <w:sz w:val="30"/>
          <w:szCs w:val="30"/>
          <w:shd w:val="clear" w:color="auto" w:fill="FFFFFF"/>
          <w:lang w:val="tt-RU"/>
        </w:rPr>
      </w:pPr>
      <w:r>
        <w:rPr>
          <w:bCs/>
          <w:sz w:val="30"/>
          <w:szCs w:val="30"/>
          <w:lang w:val="tt-RU"/>
        </w:rPr>
        <w:t xml:space="preserve">19. </w:t>
      </w:r>
      <w:r w:rsidR="00862052">
        <w:rPr>
          <w:bCs/>
          <w:sz w:val="30"/>
          <w:szCs w:val="30"/>
          <w:lang w:val="tt-RU"/>
        </w:rPr>
        <w:t>Татарстан Республикасы Дәүләт Советы Регламентына үзгәрешләр кертү турында</w:t>
      </w:r>
      <w:r w:rsidRPr="0071548F">
        <w:rPr>
          <w:sz w:val="30"/>
          <w:szCs w:val="30"/>
          <w:shd w:val="clear" w:color="auto" w:fill="FFFFFF"/>
          <w:lang w:val="tt-RU"/>
        </w:rPr>
        <w:t>.</w:t>
      </w:r>
    </w:p>
    <w:p w:rsidR="00862052" w:rsidRDefault="00AD48F9" w:rsidP="00862052">
      <w:pPr>
        <w:suppressAutoHyphens/>
        <w:rPr>
          <w:sz w:val="30"/>
          <w:szCs w:val="30"/>
          <w:shd w:val="clear" w:color="auto" w:fill="FFFFFF"/>
          <w:lang w:val="tt-RU"/>
        </w:rPr>
      </w:pPr>
      <w:r>
        <w:rPr>
          <w:sz w:val="30"/>
          <w:szCs w:val="30"/>
          <w:shd w:val="clear" w:color="auto" w:fill="FFFFFF"/>
          <w:lang w:val="tt-RU"/>
        </w:rPr>
        <w:t xml:space="preserve">20. </w:t>
      </w:r>
      <w:r w:rsidR="00862052">
        <w:rPr>
          <w:sz w:val="30"/>
          <w:szCs w:val="30"/>
          <w:shd w:val="clear" w:color="auto" w:fill="FFFFFF"/>
          <w:lang w:val="tt-RU"/>
        </w:rPr>
        <w:t>Татарстан Республикасы законнары җые</w:t>
      </w:r>
      <w:r w:rsidR="006E445F">
        <w:rPr>
          <w:sz w:val="30"/>
          <w:szCs w:val="30"/>
          <w:shd w:val="clear" w:color="auto" w:fill="FFFFFF"/>
          <w:lang w:val="tt-RU"/>
        </w:rPr>
        <w:t>лмасы</w:t>
      </w:r>
      <w:r w:rsidR="00862052">
        <w:rPr>
          <w:sz w:val="30"/>
          <w:szCs w:val="30"/>
          <w:shd w:val="clear" w:color="auto" w:fill="FFFFFF"/>
          <w:lang w:val="tt-RU"/>
        </w:rPr>
        <w:t>н бастыр</w:t>
      </w:r>
      <w:r w:rsidR="006E445F">
        <w:rPr>
          <w:sz w:val="30"/>
          <w:szCs w:val="30"/>
          <w:shd w:val="clear" w:color="auto" w:fill="FFFFFF"/>
          <w:lang w:val="tt-RU"/>
        </w:rPr>
        <w:t>ып чыгар</w:t>
      </w:r>
      <w:r w:rsidR="00862052">
        <w:rPr>
          <w:sz w:val="30"/>
          <w:szCs w:val="30"/>
          <w:shd w:val="clear" w:color="auto" w:fill="FFFFFF"/>
          <w:lang w:val="tt-RU"/>
        </w:rPr>
        <w:t xml:space="preserve">у буенча республика комиссиясе составына </w:t>
      </w:r>
      <w:r w:rsidR="00862052">
        <w:rPr>
          <w:bCs/>
          <w:sz w:val="30"/>
          <w:szCs w:val="30"/>
          <w:lang w:val="tt-RU"/>
        </w:rPr>
        <w:t>үзгәрешләр кертү турында</w:t>
      </w:r>
      <w:r w:rsidR="00862052" w:rsidRPr="0071548F">
        <w:rPr>
          <w:sz w:val="30"/>
          <w:szCs w:val="30"/>
          <w:shd w:val="clear" w:color="auto" w:fill="FFFFFF"/>
          <w:lang w:val="tt-RU"/>
        </w:rPr>
        <w:t>.</w:t>
      </w:r>
    </w:p>
    <w:p w:rsidR="00862052" w:rsidRDefault="00664A16" w:rsidP="00083561">
      <w:pPr>
        <w:suppressAutoHyphens/>
        <w:rPr>
          <w:sz w:val="30"/>
          <w:szCs w:val="30"/>
          <w:shd w:val="clear" w:color="auto" w:fill="FFFFFF"/>
          <w:lang w:val="tt-RU"/>
        </w:rPr>
      </w:pPr>
      <w:r>
        <w:rPr>
          <w:sz w:val="30"/>
          <w:szCs w:val="30"/>
          <w:shd w:val="clear" w:color="auto" w:fill="FFFFFF"/>
          <w:lang w:val="tt-RU"/>
        </w:rPr>
        <w:t xml:space="preserve">21. </w:t>
      </w:r>
      <w:r w:rsidR="00862052">
        <w:rPr>
          <w:sz w:val="30"/>
          <w:szCs w:val="30"/>
          <w:shd w:val="clear" w:color="auto" w:fill="FFFFFF"/>
          <w:lang w:val="tt-RU"/>
        </w:rPr>
        <w:t>Татарстан Республикасы Хисап палатасына йөкләмә турында.</w:t>
      </w:r>
    </w:p>
    <w:p w:rsidR="00A207D9" w:rsidRDefault="00357D04" w:rsidP="00A207D9">
      <w:pPr>
        <w:suppressAutoHyphens/>
        <w:rPr>
          <w:sz w:val="30"/>
          <w:szCs w:val="30"/>
          <w:shd w:val="clear" w:color="auto" w:fill="FFFFFF"/>
          <w:lang w:val="tt-RU"/>
        </w:rPr>
      </w:pPr>
      <w:r w:rsidRPr="00357D04">
        <w:rPr>
          <w:sz w:val="30"/>
          <w:szCs w:val="30"/>
          <w:shd w:val="clear" w:color="auto" w:fill="FFFFFF"/>
          <w:lang w:val="tt-RU"/>
        </w:rPr>
        <w:lastRenderedPageBreak/>
        <w:t xml:space="preserve">22. </w:t>
      </w:r>
      <w:r w:rsidR="00A207D9" w:rsidRPr="0071548F">
        <w:rPr>
          <w:bCs/>
          <w:sz w:val="30"/>
          <w:szCs w:val="30"/>
          <w:lang w:val="tt-RU"/>
        </w:rPr>
        <w:t>«</w:t>
      </w:r>
      <w:r w:rsidR="00A207D9">
        <w:rPr>
          <w:bCs/>
          <w:sz w:val="30"/>
          <w:szCs w:val="30"/>
          <w:lang w:val="tt-RU"/>
        </w:rPr>
        <w:t xml:space="preserve">Конкурентлыкны яклау </w:t>
      </w:r>
      <w:r w:rsidR="00A207D9" w:rsidRPr="0071548F">
        <w:rPr>
          <w:bCs/>
          <w:sz w:val="30"/>
          <w:szCs w:val="30"/>
          <w:lang w:val="tt-RU"/>
        </w:rPr>
        <w:t>турында</w:t>
      </w:r>
      <w:r w:rsidR="00A207D9" w:rsidRPr="0071548F">
        <w:rPr>
          <w:sz w:val="30"/>
          <w:szCs w:val="30"/>
          <w:shd w:val="clear" w:color="auto" w:fill="FFFFFF"/>
          <w:lang w:val="tt-RU"/>
        </w:rPr>
        <w:t>»</w:t>
      </w:r>
      <w:r w:rsidR="00A207D9">
        <w:rPr>
          <w:sz w:val="30"/>
          <w:szCs w:val="30"/>
          <w:shd w:val="clear" w:color="auto" w:fill="FFFFFF"/>
          <w:lang w:val="tt-RU"/>
        </w:rPr>
        <w:t xml:space="preserve"> Ф</w:t>
      </w:r>
      <w:r w:rsidR="00A207D9" w:rsidRPr="0071548F">
        <w:rPr>
          <w:sz w:val="30"/>
          <w:szCs w:val="30"/>
          <w:shd w:val="clear" w:color="auto" w:fill="FFFFFF"/>
          <w:lang w:val="tt-RU"/>
        </w:rPr>
        <w:t>едераль закон</w:t>
      </w:r>
      <w:r w:rsidR="00A207D9">
        <w:rPr>
          <w:sz w:val="30"/>
          <w:szCs w:val="30"/>
          <w:shd w:val="clear" w:color="auto" w:fill="FFFFFF"/>
          <w:lang w:val="tt-RU"/>
        </w:rPr>
        <w:t>га</w:t>
      </w:r>
      <w:r w:rsidR="00A207D9" w:rsidRPr="0071548F">
        <w:rPr>
          <w:sz w:val="30"/>
          <w:szCs w:val="30"/>
          <w:shd w:val="clear" w:color="auto" w:fill="FFFFFF"/>
          <w:lang w:val="tt-RU"/>
        </w:rPr>
        <w:t xml:space="preserve"> </w:t>
      </w:r>
      <w:r w:rsidR="00A207D9">
        <w:rPr>
          <w:sz w:val="30"/>
          <w:szCs w:val="30"/>
          <w:shd w:val="clear" w:color="auto" w:fill="FFFFFF"/>
          <w:lang w:val="tt-RU"/>
        </w:rPr>
        <w:t>һәм</w:t>
      </w:r>
      <w:r w:rsidR="00A207D9" w:rsidRPr="0071548F">
        <w:rPr>
          <w:bCs/>
          <w:sz w:val="30"/>
          <w:szCs w:val="30"/>
          <w:lang w:val="tt-RU"/>
        </w:rPr>
        <w:t xml:space="preserve"> </w:t>
      </w:r>
      <w:r w:rsidR="00A207D9" w:rsidRPr="0071548F">
        <w:rPr>
          <w:sz w:val="30"/>
          <w:szCs w:val="30"/>
          <w:shd w:val="clear" w:color="auto" w:fill="FFFFFF"/>
          <w:lang w:val="tt-RU"/>
        </w:rPr>
        <w:t>Россия Федерациясе</w:t>
      </w:r>
      <w:r w:rsidR="00A207D9">
        <w:rPr>
          <w:sz w:val="30"/>
          <w:szCs w:val="30"/>
          <w:shd w:val="clear" w:color="auto" w:fill="FFFFFF"/>
          <w:lang w:val="tt-RU"/>
        </w:rPr>
        <w:t>нең аерым закон актларына ү</w:t>
      </w:r>
      <w:r w:rsidR="00A207D9" w:rsidRPr="0071548F">
        <w:rPr>
          <w:bCs/>
          <w:sz w:val="30"/>
          <w:szCs w:val="30"/>
          <w:lang w:val="tt-RU"/>
        </w:rPr>
        <w:t>згәрешләр кертү хакында</w:t>
      </w:r>
      <w:r w:rsidR="00A207D9" w:rsidRPr="0071548F">
        <w:rPr>
          <w:sz w:val="30"/>
          <w:szCs w:val="30"/>
          <w:shd w:val="clear" w:color="auto" w:fill="FFFFFF"/>
          <w:lang w:val="tt-RU"/>
        </w:rPr>
        <w:t>»</w:t>
      </w:r>
      <w:r w:rsidR="00A207D9">
        <w:rPr>
          <w:sz w:val="30"/>
          <w:szCs w:val="30"/>
          <w:shd w:val="clear" w:color="auto" w:fill="FFFFFF"/>
          <w:lang w:val="tt-RU"/>
        </w:rPr>
        <w:t xml:space="preserve"> </w:t>
      </w:r>
      <w:r w:rsidR="00F40FFB">
        <w:rPr>
          <w:sz w:val="30"/>
          <w:szCs w:val="30"/>
          <w:shd w:val="clear" w:color="auto" w:fill="FFFFFF"/>
          <w:lang w:val="tt-RU"/>
        </w:rPr>
        <w:t xml:space="preserve">    </w:t>
      </w:r>
      <w:r w:rsidR="00A207D9">
        <w:rPr>
          <w:sz w:val="30"/>
          <w:szCs w:val="30"/>
          <w:shd w:val="clear" w:color="auto" w:fill="FFFFFF"/>
          <w:lang w:val="tt-RU"/>
        </w:rPr>
        <w:t>819547</w:t>
      </w:r>
      <w:r w:rsidR="00A207D9" w:rsidRPr="0071548F">
        <w:rPr>
          <w:sz w:val="30"/>
          <w:szCs w:val="30"/>
          <w:lang w:val="tt-RU"/>
        </w:rPr>
        <w:t xml:space="preserve">-8 номерлы </w:t>
      </w:r>
      <w:r w:rsidR="00A207D9" w:rsidRPr="0071548F">
        <w:rPr>
          <w:sz w:val="30"/>
          <w:szCs w:val="30"/>
          <w:shd w:val="clear" w:color="auto" w:fill="FFFFFF"/>
          <w:lang w:val="tt-RU"/>
        </w:rPr>
        <w:t>федераль закон проекты турында (</w:t>
      </w:r>
      <w:r w:rsidR="00A207D9">
        <w:rPr>
          <w:sz w:val="30"/>
          <w:szCs w:val="30"/>
          <w:shd w:val="clear" w:color="auto" w:fill="FFFFFF"/>
          <w:lang w:val="tt-RU"/>
        </w:rPr>
        <w:t>дәүләт мөлкәтенә һәм муниципаль мөлкәткә, мөлкәти һәм башка хокукларга карата торглар оештыруга һәм үткәрүгә гомуми таләпләрне билгеләү хакында</w:t>
      </w:r>
      <w:r w:rsidR="00A207D9" w:rsidRPr="0071548F">
        <w:rPr>
          <w:sz w:val="30"/>
          <w:szCs w:val="30"/>
          <w:shd w:val="clear" w:color="auto" w:fill="FFFFFF"/>
          <w:lang w:val="tt-RU"/>
        </w:rPr>
        <w:t>).</w:t>
      </w:r>
    </w:p>
    <w:p w:rsidR="00EA0E66" w:rsidRPr="00F40FFB" w:rsidRDefault="00EA0E66" w:rsidP="00083561">
      <w:pPr>
        <w:suppressAutoHyphens/>
        <w:rPr>
          <w:sz w:val="30"/>
          <w:szCs w:val="30"/>
          <w:lang w:val="tt-RU" w:eastAsia="en-US"/>
        </w:rPr>
      </w:pPr>
    </w:p>
    <w:p w:rsidR="0023173B" w:rsidRPr="0069396E" w:rsidRDefault="0023173B" w:rsidP="0023173B">
      <w:pPr>
        <w:tabs>
          <w:tab w:val="left" w:pos="1134"/>
        </w:tabs>
        <w:rPr>
          <w:sz w:val="30"/>
          <w:szCs w:val="30"/>
          <w:lang w:val="tt-RU"/>
        </w:rPr>
      </w:pPr>
    </w:p>
    <w:p w:rsidR="0023173B" w:rsidRPr="0069396E" w:rsidRDefault="0023173B" w:rsidP="0023173B">
      <w:pPr>
        <w:tabs>
          <w:tab w:val="left" w:pos="7470"/>
        </w:tabs>
        <w:ind w:firstLine="0"/>
        <w:rPr>
          <w:sz w:val="30"/>
          <w:szCs w:val="30"/>
          <w:lang w:val="tt-RU"/>
        </w:rPr>
      </w:pPr>
      <w:r w:rsidRPr="0069396E">
        <w:rPr>
          <w:sz w:val="30"/>
          <w:szCs w:val="30"/>
          <w:lang w:val="tt-RU"/>
        </w:rPr>
        <w:t xml:space="preserve">Татарстан Республикасы </w:t>
      </w:r>
    </w:p>
    <w:p w:rsidR="0023173B" w:rsidRPr="0069396E" w:rsidRDefault="0023173B" w:rsidP="0023173B">
      <w:pPr>
        <w:tabs>
          <w:tab w:val="left" w:pos="7470"/>
        </w:tabs>
        <w:ind w:firstLine="0"/>
        <w:rPr>
          <w:sz w:val="30"/>
          <w:szCs w:val="30"/>
          <w:lang w:val="tt-RU"/>
        </w:rPr>
      </w:pPr>
      <w:r w:rsidRPr="0069396E">
        <w:rPr>
          <w:sz w:val="30"/>
          <w:szCs w:val="30"/>
          <w:lang w:val="tt-RU"/>
        </w:rPr>
        <w:t>Дәүләт Советы Рәисе                                                                Ф.Х. Мөхәммәтшин</w:t>
      </w:r>
    </w:p>
    <w:p w:rsidR="0023173B" w:rsidRPr="0069396E" w:rsidRDefault="0023173B" w:rsidP="0023173B">
      <w:pPr>
        <w:tabs>
          <w:tab w:val="left" w:pos="7470"/>
        </w:tabs>
        <w:rPr>
          <w:sz w:val="30"/>
          <w:szCs w:val="30"/>
          <w:lang w:val="tt-RU"/>
        </w:rPr>
      </w:pPr>
    </w:p>
    <w:p w:rsidR="0023173B" w:rsidRPr="0069396E" w:rsidRDefault="0023173B" w:rsidP="0023173B">
      <w:pPr>
        <w:tabs>
          <w:tab w:val="left" w:pos="7470"/>
        </w:tabs>
        <w:rPr>
          <w:sz w:val="30"/>
          <w:szCs w:val="30"/>
          <w:lang w:val="tt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210"/>
        <w:gridCol w:w="5211"/>
      </w:tblGrid>
      <w:tr w:rsidR="0023173B" w:rsidRPr="00FA2D6D" w:rsidTr="0023173B">
        <w:tc>
          <w:tcPr>
            <w:tcW w:w="5210" w:type="dxa"/>
            <w:hideMark/>
          </w:tcPr>
          <w:p w:rsidR="0023173B" w:rsidRPr="0069396E" w:rsidRDefault="0023173B">
            <w:pPr>
              <w:shd w:val="clear" w:color="auto" w:fill="FFFFFF"/>
              <w:ind w:firstLine="0"/>
              <w:rPr>
                <w:sz w:val="30"/>
                <w:szCs w:val="30"/>
                <w:lang w:val="tt-RU"/>
              </w:rPr>
            </w:pPr>
            <w:r w:rsidRPr="0069396E">
              <w:rPr>
                <w:sz w:val="30"/>
                <w:szCs w:val="30"/>
                <w:lang w:val="tt-RU"/>
              </w:rPr>
              <w:t>Казан шәһәре,</w:t>
            </w:r>
          </w:p>
          <w:p w:rsidR="0023173B" w:rsidRPr="0069396E" w:rsidRDefault="0023173B">
            <w:pPr>
              <w:shd w:val="clear" w:color="auto" w:fill="FFFFFF"/>
              <w:ind w:firstLine="0"/>
              <w:rPr>
                <w:sz w:val="30"/>
                <w:szCs w:val="30"/>
                <w:lang w:val="tt-RU"/>
              </w:rPr>
            </w:pPr>
            <w:r w:rsidRPr="0069396E">
              <w:rPr>
                <w:sz w:val="30"/>
                <w:szCs w:val="30"/>
                <w:lang w:val="tt-RU"/>
              </w:rPr>
              <w:t>202</w:t>
            </w:r>
            <w:r w:rsidR="00862052">
              <w:rPr>
                <w:sz w:val="30"/>
                <w:szCs w:val="30"/>
                <w:lang w:val="tt-RU"/>
              </w:rPr>
              <w:t>5</w:t>
            </w:r>
            <w:r w:rsidRPr="0069396E">
              <w:rPr>
                <w:sz w:val="30"/>
                <w:szCs w:val="30"/>
                <w:lang w:val="tt-RU"/>
              </w:rPr>
              <w:t xml:space="preserve"> елның </w:t>
            </w:r>
            <w:r w:rsidR="00EA0E66">
              <w:rPr>
                <w:sz w:val="30"/>
                <w:szCs w:val="30"/>
                <w:lang w:val="tt-RU"/>
              </w:rPr>
              <w:t>1</w:t>
            </w:r>
            <w:r w:rsidR="00862052">
              <w:rPr>
                <w:sz w:val="30"/>
                <w:szCs w:val="30"/>
                <w:lang w:val="tt-RU"/>
              </w:rPr>
              <w:t>3 феврале</w:t>
            </w:r>
          </w:p>
          <w:p w:rsidR="0023173B" w:rsidRPr="0069396E" w:rsidRDefault="00986814" w:rsidP="00986814">
            <w:pPr>
              <w:tabs>
                <w:tab w:val="left" w:pos="7470"/>
              </w:tabs>
              <w:ind w:firstLine="0"/>
              <w:rPr>
                <w:sz w:val="30"/>
                <w:szCs w:val="30"/>
                <w:lang w:val="tt-RU"/>
              </w:rPr>
            </w:pPr>
            <w:r>
              <w:rPr>
                <w:sz w:val="30"/>
                <w:szCs w:val="30"/>
                <w:lang w:val="tt-RU"/>
              </w:rPr>
              <w:t>№ 29-VII ДСП</w:t>
            </w:r>
          </w:p>
        </w:tc>
        <w:tc>
          <w:tcPr>
            <w:tcW w:w="5211" w:type="dxa"/>
          </w:tcPr>
          <w:p w:rsidR="0023173B" w:rsidRPr="0069396E" w:rsidRDefault="0023173B">
            <w:pPr>
              <w:keepNext/>
              <w:spacing w:line="216" w:lineRule="auto"/>
              <w:rPr>
                <w:sz w:val="30"/>
                <w:szCs w:val="30"/>
                <w:lang w:val="tt-RU"/>
              </w:rPr>
            </w:pPr>
          </w:p>
        </w:tc>
      </w:tr>
    </w:tbl>
    <w:p w:rsidR="0023173B" w:rsidRPr="0069396E" w:rsidRDefault="0023173B" w:rsidP="0023173B">
      <w:pPr>
        <w:keepNext/>
        <w:spacing w:line="216" w:lineRule="auto"/>
        <w:rPr>
          <w:sz w:val="30"/>
          <w:szCs w:val="30"/>
          <w:lang w:val="tt-RU"/>
        </w:rPr>
      </w:pPr>
    </w:p>
    <w:p w:rsidR="0023173B" w:rsidRPr="0069396E" w:rsidRDefault="0023173B" w:rsidP="0023173B">
      <w:pPr>
        <w:tabs>
          <w:tab w:val="left" w:pos="7470"/>
        </w:tabs>
        <w:ind w:firstLine="0"/>
        <w:rPr>
          <w:sz w:val="30"/>
          <w:szCs w:val="30"/>
          <w:lang w:val="tt-RU"/>
        </w:rPr>
      </w:pPr>
    </w:p>
    <w:p w:rsidR="0085021F" w:rsidRPr="0069396E" w:rsidRDefault="0085021F" w:rsidP="00635129">
      <w:pPr>
        <w:rPr>
          <w:sz w:val="30"/>
          <w:szCs w:val="30"/>
          <w:lang w:val="tt-RU"/>
        </w:rPr>
      </w:pPr>
    </w:p>
    <w:sectPr w:rsidR="0085021F" w:rsidRPr="0069396E" w:rsidSect="00D56B4D">
      <w:headerReference w:type="even" r:id="rId7"/>
      <w:headerReference w:type="default" r:id="rId8"/>
      <w:footerReference w:type="first" r:id="rId9"/>
      <w:pgSz w:w="11906" w:h="16838" w:code="9"/>
      <w:pgMar w:top="1134" w:right="567" w:bottom="1134" w:left="1134" w:header="720" w:footer="261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2AA3" w:rsidRDefault="001F2AA3">
      <w:r>
        <w:separator/>
      </w:r>
    </w:p>
  </w:endnote>
  <w:endnote w:type="continuationSeparator" w:id="0">
    <w:p w:rsidR="001F2AA3" w:rsidRDefault="001F2A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1E6" w:rsidRPr="00674129" w:rsidRDefault="004521E6" w:rsidP="00EE2297">
    <w:pPr>
      <w:pStyle w:val="a5"/>
      <w:spacing w:line="360" w:lineRule="auto"/>
      <w:ind w:firstLine="0"/>
      <w:rPr>
        <w:sz w:val="16"/>
        <w:szCs w:val="16"/>
      </w:rPr>
    </w:pPr>
  </w:p>
  <w:p w:rsidR="004521E6" w:rsidRPr="00EE2297" w:rsidRDefault="004521E6" w:rsidP="00EE2297">
    <w:pPr>
      <w:pStyle w:val="a5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2AA3" w:rsidRDefault="001F2AA3">
      <w:r>
        <w:separator/>
      </w:r>
    </w:p>
  </w:footnote>
  <w:footnote w:type="continuationSeparator" w:id="0">
    <w:p w:rsidR="001F2AA3" w:rsidRDefault="001F2A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1E6" w:rsidRDefault="00AA063A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521E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521E6" w:rsidRDefault="004521E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1E6" w:rsidRDefault="00AA063A" w:rsidP="004A6AD8">
    <w:pPr>
      <w:pStyle w:val="a3"/>
      <w:framePr w:wrap="around" w:vAnchor="text" w:hAnchor="margin" w:xAlign="center" w:y="1"/>
      <w:ind w:firstLine="0"/>
      <w:jc w:val="left"/>
      <w:rPr>
        <w:rStyle w:val="a6"/>
        <w:sz w:val="22"/>
      </w:rPr>
    </w:pPr>
    <w:r>
      <w:rPr>
        <w:rStyle w:val="a6"/>
        <w:sz w:val="22"/>
      </w:rPr>
      <w:fldChar w:fldCharType="begin"/>
    </w:r>
    <w:r w:rsidR="004521E6">
      <w:rPr>
        <w:rStyle w:val="a6"/>
        <w:sz w:val="22"/>
      </w:rPr>
      <w:instrText xml:space="preserve">PAGE  </w:instrText>
    </w:r>
    <w:r>
      <w:rPr>
        <w:rStyle w:val="a6"/>
        <w:sz w:val="22"/>
      </w:rPr>
      <w:fldChar w:fldCharType="separate"/>
    </w:r>
    <w:r w:rsidR="00986814">
      <w:rPr>
        <w:rStyle w:val="a6"/>
        <w:noProof/>
        <w:sz w:val="22"/>
      </w:rPr>
      <w:t>3</w:t>
    </w:r>
    <w:r>
      <w:rPr>
        <w:rStyle w:val="a6"/>
        <w:sz w:val="22"/>
      </w:rPr>
      <w:fldChar w:fldCharType="end"/>
    </w:r>
  </w:p>
  <w:p w:rsidR="004521E6" w:rsidRPr="004A6AD8" w:rsidRDefault="004521E6" w:rsidP="004A6AD8">
    <w:pPr>
      <w:pStyle w:val="a3"/>
      <w:ind w:left="-1134" w:firstLine="0"/>
      <w:rPr>
        <w:lang w:val="tt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0B7C8A"/>
    <w:multiLevelType w:val="hybridMultilevel"/>
    <w:tmpl w:val="DF7673BE"/>
    <w:lvl w:ilvl="0" w:tplc="DC1CCA28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20"/>
  <w:hyphenationZone w:val="357"/>
  <w:drawingGridHorizontalSpacing w:val="140"/>
  <w:drawingGridVerticalSpacing w:val="381"/>
  <w:displayHorizontalDrawingGridEvery w:val="0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/>
  <w:rsids>
    <w:rsidRoot w:val="00AB0104"/>
    <w:rsid w:val="0000089F"/>
    <w:rsid w:val="000011E8"/>
    <w:rsid w:val="00001671"/>
    <w:rsid w:val="00001B33"/>
    <w:rsid w:val="00002BC7"/>
    <w:rsid w:val="000031E2"/>
    <w:rsid w:val="000033AD"/>
    <w:rsid w:val="00003C7F"/>
    <w:rsid w:val="00003DD2"/>
    <w:rsid w:val="00003DE1"/>
    <w:rsid w:val="0000685F"/>
    <w:rsid w:val="00010686"/>
    <w:rsid w:val="000106BA"/>
    <w:rsid w:val="000110C5"/>
    <w:rsid w:val="0001149D"/>
    <w:rsid w:val="000121E4"/>
    <w:rsid w:val="00012933"/>
    <w:rsid w:val="00012AF2"/>
    <w:rsid w:val="00012BC7"/>
    <w:rsid w:val="000162E1"/>
    <w:rsid w:val="00016398"/>
    <w:rsid w:val="000174BE"/>
    <w:rsid w:val="00017C19"/>
    <w:rsid w:val="00017F08"/>
    <w:rsid w:val="00020D50"/>
    <w:rsid w:val="00020DC6"/>
    <w:rsid w:val="00021534"/>
    <w:rsid w:val="00021A73"/>
    <w:rsid w:val="00021AAA"/>
    <w:rsid w:val="00021B50"/>
    <w:rsid w:val="00022225"/>
    <w:rsid w:val="0002297D"/>
    <w:rsid w:val="000231C7"/>
    <w:rsid w:val="00023C14"/>
    <w:rsid w:val="00024693"/>
    <w:rsid w:val="00024BC1"/>
    <w:rsid w:val="00024F83"/>
    <w:rsid w:val="000250A1"/>
    <w:rsid w:val="00025277"/>
    <w:rsid w:val="00025570"/>
    <w:rsid w:val="00025CCA"/>
    <w:rsid w:val="0002657C"/>
    <w:rsid w:val="00026811"/>
    <w:rsid w:val="00027E46"/>
    <w:rsid w:val="000307BD"/>
    <w:rsid w:val="00030D92"/>
    <w:rsid w:val="0003113D"/>
    <w:rsid w:val="000318A9"/>
    <w:rsid w:val="00031DAA"/>
    <w:rsid w:val="00031E91"/>
    <w:rsid w:val="0003207C"/>
    <w:rsid w:val="0003209C"/>
    <w:rsid w:val="0003260C"/>
    <w:rsid w:val="00033094"/>
    <w:rsid w:val="000334BF"/>
    <w:rsid w:val="00033FCF"/>
    <w:rsid w:val="0003482F"/>
    <w:rsid w:val="0003535D"/>
    <w:rsid w:val="00035C5A"/>
    <w:rsid w:val="00036266"/>
    <w:rsid w:val="000366C7"/>
    <w:rsid w:val="00036BC5"/>
    <w:rsid w:val="000378E6"/>
    <w:rsid w:val="000426C1"/>
    <w:rsid w:val="00042EE5"/>
    <w:rsid w:val="00043610"/>
    <w:rsid w:val="000436D7"/>
    <w:rsid w:val="00043C3B"/>
    <w:rsid w:val="0004479D"/>
    <w:rsid w:val="00044AD8"/>
    <w:rsid w:val="00046282"/>
    <w:rsid w:val="0004683F"/>
    <w:rsid w:val="000500A0"/>
    <w:rsid w:val="00050D8C"/>
    <w:rsid w:val="000512BB"/>
    <w:rsid w:val="00051676"/>
    <w:rsid w:val="00051DFF"/>
    <w:rsid w:val="00051F93"/>
    <w:rsid w:val="00054A56"/>
    <w:rsid w:val="00055CAD"/>
    <w:rsid w:val="00056F9D"/>
    <w:rsid w:val="000574F1"/>
    <w:rsid w:val="00057D73"/>
    <w:rsid w:val="000600A7"/>
    <w:rsid w:val="00060D33"/>
    <w:rsid w:val="00060E92"/>
    <w:rsid w:val="00061090"/>
    <w:rsid w:val="00061905"/>
    <w:rsid w:val="00062931"/>
    <w:rsid w:val="00064280"/>
    <w:rsid w:val="0006447D"/>
    <w:rsid w:val="00064761"/>
    <w:rsid w:val="00065C0B"/>
    <w:rsid w:val="000661C7"/>
    <w:rsid w:val="00070411"/>
    <w:rsid w:val="00070841"/>
    <w:rsid w:val="00070BEE"/>
    <w:rsid w:val="00072599"/>
    <w:rsid w:val="00072611"/>
    <w:rsid w:val="000726C5"/>
    <w:rsid w:val="00072AA9"/>
    <w:rsid w:val="0007352F"/>
    <w:rsid w:val="00073BF0"/>
    <w:rsid w:val="0007421A"/>
    <w:rsid w:val="00074B07"/>
    <w:rsid w:val="00075003"/>
    <w:rsid w:val="000751C1"/>
    <w:rsid w:val="0007632F"/>
    <w:rsid w:val="00076580"/>
    <w:rsid w:val="00076F45"/>
    <w:rsid w:val="00077C96"/>
    <w:rsid w:val="000800E6"/>
    <w:rsid w:val="00080715"/>
    <w:rsid w:val="000820D7"/>
    <w:rsid w:val="00083561"/>
    <w:rsid w:val="00084B40"/>
    <w:rsid w:val="00085A9D"/>
    <w:rsid w:val="00085B2D"/>
    <w:rsid w:val="00085F43"/>
    <w:rsid w:val="000864C8"/>
    <w:rsid w:val="00086A04"/>
    <w:rsid w:val="0008745C"/>
    <w:rsid w:val="00090E6A"/>
    <w:rsid w:val="000916D8"/>
    <w:rsid w:val="000920BA"/>
    <w:rsid w:val="00093B1F"/>
    <w:rsid w:val="00093B57"/>
    <w:rsid w:val="000945C0"/>
    <w:rsid w:val="00094870"/>
    <w:rsid w:val="000953C7"/>
    <w:rsid w:val="000954EA"/>
    <w:rsid w:val="00095846"/>
    <w:rsid w:val="00095C3C"/>
    <w:rsid w:val="000967EF"/>
    <w:rsid w:val="00096A14"/>
    <w:rsid w:val="00096F76"/>
    <w:rsid w:val="000973A6"/>
    <w:rsid w:val="00097767"/>
    <w:rsid w:val="000A05F1"/>
    <w:rsid w:val="000A13FC"/>
    <w:rsid w:val="000A1DA4"/>
    <w:rsid w:val="000A1F78"/>
    <w:rsid w:val="000A24D0"/>
    <w:rsid w:val="000A25DE"/>
    <w:rsid w:val="000A2DD3"/>
    <w:rsid w:val="000A344F"/>
    <w:rsid w:val="000A3CBE"/>
    <w:rsid w:val="000A4CAC"/>
    <w:rsid w:val="000A4CCD"/>
    <w:rsid w:val="000A5BB0"/>
    <w:rsid w:val="000A68BC"/>
    <w:rsid w:val="000A73DA"/>
    <w:rsid w:val="000A76F5"/>
    <w:rsid w:val="000B0099"/>
    <w:rsid w:val="000B027D"/>
    <w:rsid w:val="000B0D0D"/>
    <w:rsid w:val="000B0F81"/>
    <w:rsid w:val="000B1F93"/>
    <w:rsid w:val="000B1FB4"/>
    <w:rsid w:val="000B1FBE"/>
    <w:rsid w:val="000B297F"/>
    <w:rsid w:val="000B29FA"/>
    <w:rsid w:val="000B39DF"/>
    <w:rsid w:val="000B3D83"/>
    <w:rsid w:val="000B4A06"/>
    <w:rsid w:val="000B4EA8"/>
    <w:rsid w:val="000B5DE3"/>
    <w:rsid w:val="000B6978"/>
    <w:rsid w:val="000B6B15"/>
    <w:rsid w:val="000C0251"/>
    <w:rsid w:val="000C0978"/>
    <w:rsid w:val="000C0E27"/>
    <w:rsid w:val="000C12BC"/>
    <w:rsid w:val="000C183D"/>
    <w:rsid w:val="000C1855"/>
    <w:rsid w:val="000C1B0C"/>
    <w:rsid w:val="000C369C"/>
    <w:rsid w:val="000C3C33"/>
    <w:rsid w:val="000C3E4B"/>
    <w:rsid w:val="000C3FF2"/>
    <w:rsid w:val="000C4531"/>
    <w:rsid w:val="000C46A2"/>
    <w:rsid w:val="000C4852"/>
    <w:rsid w:val="000C59EF"/>
    <w:rsid w:val="000C5DA9"/>
    <w:rsid w:val="000C6EEB"/>
    <w:rsid w:val="000D05BA"/>
    <w:rsid w:val="000D0F22"/>
    <w:rsid w:val="000D104C"/>
    <w:rsid w:val="000D158D"/>
    <w:rsid w:val="000D1CA8"/>
    <w:rsid w:val="000D2112"/>
    <w:rsid w:val="000D29FC"/>
    <w:rsid w:val="000D4144"/>
    <w:rsid w:val="000D499A"/>
    <w:rsid w:val="000D53C3"/>
    <w:rsid w:val="000D560C"/>
    <w:rsid w:val="000D5824"/>
    <w:rsid w:val="000D634D"/>
    <w:rsid w:val="000D634E"/>
    <w:rsid w:val="000D67AD"/>
    <w:rsid w:val="000D7FA2"/>
    <w:rsid w:val="000E0A30"/>
    <w:rsid w:val="000E16F6"/>
    <w:rsid w:val="000E171F"/>
    <w:rsid w:val="000E1741"/>
    <w:rsid w:val="000E2103"/>
    <w:rsid w:val="000E48AF"/>
    <w:rsid w:val="000E5221"/>
    <w:rsid w:val="000E5B24"/>
    <w:rsid w:val="000E61B6"/>
    <w:rsid w:val="000E7C91"/>
    <w:rsid w:val="000F03F2"/>
    <w:rsid w:val="000F0533"/>
    <w:rsid w:val="000F1AAE"/>
    <w:rsid w:val="000F2E6B"/>
    <w:rsid w:val="000F3061"/>
    <w:rsid w:val="000F3B01"/>
    <w:rsid w:val="000F4430"/>
    <w:rsid w:val="000F4961"/>
    <w:rsid w:val="000F61F0"/>
    <w:rsid w:val="000F74F3"/>
    <w:rsid w:val="001005CB"/>
    <w:rsid w:val="001010E0"/>
    <w:rsid w:val="00101FF5"/>
    <w:rsid w:val="00102B75"/>
    <w:rsid w:val="00102FEC"/>
    <w:rsid w:val="0010641C"/>
    <w:rsid w:val="001068A6"/>
    <w:rsid w:val="00107C39"/>
    <w:rsid w:val="00107C88"/>
    <w:rsid w:val="001101BF"/>
    <w:rsid w:val="001102E4"/>
    <w:rsid w:val="00110D45"/>
    <w:rsid w:val="00111F4C"/>
    <w:rsid w:val="00112801"/>
    <w:rsid w:val="00113922"/>
    <w:rsid w:val="00113990"/>
    <w:rsid w:val="00113D54"/>
    <w:rsid w:val="00113E7F"/>
    <w:rsid w:val="00113EE5"/>
    <w:rsid w:val="001146CC"/>
    <w:rsid w:val="0011485A"/>
    <w:rsid w:val="00114BF8"/>
    <w:rsid w:val="00115CEE"/>
    <w:rsid w:val="00115ED7"/>
    <w:rsid w:val="001162A0"/>
    <w:rsid w:val="0011748F"/>
    <w:rsid w:val="00120323"/>
    <w:rsid w:val="00120515"/>
    <w:rsid w:val="00121CA4"/>
    <w:rsid w:val="00122909"/>
    <w:rsid w:val="00123617"/>
    <w:rsid w:val="001248E9"/>
    <w:rsid w:val="00125432"/>
    <w:rsid w:val="00125C6F"/>
    <w:rsid w:val="001262D6"/>
    <w:rsid w:val="00126497"/>
    <w:rsid w:val="00126B9B"/>
    <w:rsid w:val="001275AA"/>
    <w:rsid w:val="001279FA"/>
    <w:rsid w:val="00127BD5"/>
    <w:rsid w:val="00127D1F"/>
    <w:rsid w:val="001305E7"/>
    <w:rsid w:val="001309E5"/>
    <w:rsid w:val="00130FD5"/>
    <w:rsid w:val="00131D8B"/>
    <w:rsid w:val="001324D2"/>
    <w:rsid w:val="001337F3"/>
    <w:rsid w:val="001338C7"/>
    <w:rsid w:val="00133C6D"/>
    <w:rsid w:val="00134136"/>
    <w:rsid w:val="001347D5"/>
    <w:rsid w:val="00134AC9"/>
    <w:rsid w:val="00135348"/>
    <w:rsid w:val="001353BE"/>
    <w:rsid w:val="00135D1B"/>
    <w:rsid w:val="0013624C"/>
    <w:rsid w:val="00136274"/>
    <w:rsid w:val="001363AF"/>
    <w:rsid w:val="001372D0"/>
    <w:rsid w:val="00137318"/>
    <w:rsid w:val="001402F5"/>
    <w:rsid w:val="00140CDD"/>
    <w:rsid w:val="00143675"/>
    <w:rsid w:val="00144293"/>
    <w:rsid w:val="001444C7"/>
    <w:rsid w:val="00144C68"/>
    <w:rsid w:val="00147801"/>
    <w:rsid w:val="001503D9"/>
    <w:rsid w:val="00150527"/>
    <w:rsid w:val="001512B1"/>
    <w:rsid w:val="00151D66"/>
    <w:rsid w:val="001520A9"/>
    <w:rsid w:val="00152463"/>
    <w:rsid w:val="001527AC"/>
    <w:rsid w:val="0015327C"/>
    <w:rsid w:val="00153FA7"/>
    <w:rsid w:val="00156E22"/>
    <w:rsid w:val="00157A0D"/>
    <w:rsid w:val="0016016A"/>
    <w:rsid w:val="00160D12"/>
    <w:rsid w:val="0016133E"/>
    <w:rsid w:val="00161817"/>
    <w:rsid w:val="00161C0E"/>
    <w:rsid w:val="0016251C"/>
    <w:rsid w:val="00162B57"/>
    <w:rsid w:val="001636E7"/>
    <w:rsid w:val="00164706"/>
    <w:rsid w:val="00164985"/>
    <w:rsid w:val="001656F3"/>
    <w:rsid w:val="0016763F"/>
    <w:rsid w:val="00167737"/>
    <w:rsid w:val="001677EB"/>
    <w:rsid w:val="00170018"/>
    <w:rsid w:val="001703CD"/>
    <w:rsid w:val="00170CFA"/>
    <w:rsid w:val="00170FB3"/>
    <w:rsid w:val="00171228"/>
    <w:rsid w:val="00172832"/>
    <w:rsid w:val="00172A99"/>
    <w:rsid w:val="00172B3A"/>
    <w:rsid w:val="00173A14"/>
    <w:rsid w:val="00173A3A"/>
    <w:rsid w:val="00173C26"/>
    <w:rsid w:val="00173C9F"/>
    <w:rsid w:val="00174627"/>
    <w:rsid w:val="001755D3"/>
    <w:rsid w:val="00175890"/>
    <w:rsid w:val="00175AE9"/>
    <w:rsid w:val="0017684C"/>
    <w:rsid w:val="00176EDF"/>
    <w:rsid w:val="00177FB4"/>
    <w:rsid w:val="0018001C"/>
    <w:rsid w:val="00180263"/>
    <w:rsid w:val="00180D6E"/>
    <w:rsid w:val="001813F8"/>
    <w:rsid w:val="0018152D"/>
    <w:rsid w:val="001854EA"/>
    <w:rsid w:val="001866FA"/>
    <w:rsid w:val="00186DE3"/>
    <w:rsid w:val="001872C4"/>
    <w:rsid w:val="001873F2"/>
    <w:rsid w:val="00187750"/>
    <w:rsid w:val="00187C00"/>
    <w:rsid w:val="0019015A"/>
    <w:rsid w:val="00190A05"/>
    <w:rsid w:val="00190B17"/>
    <w:rsid w:val="00191347"/>
    <w:rsid w:val="0019228A"/>
    <w:rsid w:val="0019317D"/>
    <w:rsid w:val="00193FFD"/>
    <w:rsid w:val="00194638"/>
    <w:rsid w:val="00195121"/>
    <w:rsid w:val="00195DE9"/>
    <w:rsid w:val="00195E35"/>
    <w:rsid w:val="00195F35"/>
    <w:rsid w:val="00197618"/>
    <w:rsid w:val="001A1052"/>
    <w:rsid w:val="001A21CE"/>
    <w:rsid w:val="001A33A7"/>
    <w:rsid w:val="001A3610"/>
    <w:rsid w:val="001A42E3"/>
    <w:rsid w:val="001A4350"/>
    <w:rsid w:val="001A57F5"/>
    <w:rsid w:val="001A72F8"/>
    <w:rsid w:val="001A73F2"/>
    <w:rsid w:val="001A74E3"/>
    <w:rsid w:val="001A752D"/>
    <w:rsid w:val="001A76FF"/>
    <w:rsid w:val="001A7CDB"/>
    <w:rsid w:val="001B0428"/>
    <w:rsid w:val="001B0746"/>
    <w:rsid w:val="001B1106"/>
    <w:rsid w:val="001B110A"/>
    <w:rsid w:val="001B1579"/>
    <w:rsid w:val="001B1B54"/>
    <w:rsid w:val="001B38B0"/>
    <w:rsid w:val="001B3983"/>
    <w:rsid w:val="001B5122"/>
    <w:rsid w:val="001B54C8"/>
    <w:rsid w:val="001B558E"/>
    <w:rsid w:val="001B5650"/>
    <w:rsid w:val="001B5E9F"/>
    <w:rsid w:val="001B67D5"/>
    <w:rsid w:val="001B690A"/>
    <w:rsid w:val="001C099F"/>
    <w:rsid w:val="001C13A9"/>
    <w:rsid w:val="001C1AB5"/>
    <w:rsid w:val="001C2199"/>
    <w:rsid w:val="001C22A8"/>
    <w:rsid w:val="001C27DE"/>
    <w:rsid w:val="001C3AE8"/>
    <w:rsid w:val="001C3B31"/>
    <w:rsid w:val="001C40A3"/>
    <w:rsid w:val="001C42AD"/>
    <w:rsid w:val="001C43B7"/>
    <w:rsid w:val="001C4F2C"/>
    <w:rsid w:val="001C6A2C"/>
    <w:rsid w:val="001C7955"/>
    <w:rsid w:val="001C7C0D"/>
    <w:rsid w:val="001C7C37"/>
    <w:rsid w:val="001D0A1A"/>
    <w:rsid w:val="001D1047"/>
    <w:rsid w:val="001D271B"/>
    <w:rsid w:val="001D2F6A"/>
    <w:rsid w:val="001D30DC"/>
    <w:rsid w:val="001D491D"/>
    <w:rsid w:val="001D4D28"/>
    <w:rsid w:val="001D53F9"/>
    <w:rsid w:val="001D5629"/>
    <w:rsid w:val="001D5F3A"/>
    <w:rsid w:val="001D621B"/>
    <w:rsid w:val="001D70BF"/>
    <w:rsid w:val="001D761F"/>
    <w:rsid w:val="001D7751"/>
    <w:rsid w:val="001D7954"/>
    <w:rsid w:val="001D7B62"/>
    <w:rsid w:val="001E1314"/>
    <w:rsid w:val="001E139E"/>
    <w:rsid w:val="001E1597"/>
    <w:rsid w:val="001E1778"/>
    <w:rsid w:val="001E2075"/>
    <w:rsid w:val="001E21AD"/>
    <w:rsid w:val="001E297E"/>
    <w:rsid w:val="001E2B5D"/>
    <w:rsid w:val="001E3D78"/>
    <w:rsid w:val="001E4170"/>
    <w:rsid w:val="001F2288"/>
    <w:rsid w:val="001F2291"/>
    <w:rsid w:val="001F2AA3"/>
    <w:rsid w:val="001F2B93"/>
    <w:rsid w:val="001F2FC8"/>
    <w:rsid w:val="001F3102"/>
    <w:rsid w:val="001F3121"/>
    <w:rsid w:val="001F3955"/>
    <w:rsid w:val="001F4C48"/>
    <w:rsid w:val="001F51D5"/>
    <w:rsid w:val="001F548D"/>
    <w:rsid w:val="001F599F"/>
    <w:rsid w:val="001F6274"/>
    <w:rsid w:val="001F6AF7"/>
    <w:rsid w:val="001F6BDB"/>
    <w:rsid w:val="002011CC"/>
    <w:rsid w:val="0020177F"/>
    <w:rsid w:val="00202BC1"/>
    <w:rsid w:val="0020312B"/>
    <w:rsid w:val="002032A1"/>
    <w:rsid w:val="002038FD"/>
    <w:rsid w:val="00203C53"/>
    <w:rsid w:val="00203F62"/>
    <w:rsid w:val="002044B4"/>
    <w:rsid w:val="00204AFD"/>
    <w:rsid w:val="00205D8D"/>
    <w:rsid w:val="00205EB2"/>
    <w:rsid w:val="002061FC"/>
    <w:rsid w:val="00206253"/>
    <w:rsid w:val="00206CF4"/>
    <w:rsid w:val="00206ED3"/>
    <w:rsid w:val="0021029E"/>
    <w:rsid w:val="00210459"/>
    <w:rsid w:val="00212412"/>
    <w:rsid w:val="0021254E"/>
    <w:rsid w:val="002126AB"/>
    <w:rsid w:val="00212BC3"/>
    <w:rsid w:val="00214C2E"/>
    <w:rsid w:val="00215045"/>
    <w:rsid w:val="002176A7"/>
    <w:rsid w:val="00217AC5"/>
    <w:rsid w:val="00220B07"/>
    <w:rsid w:val="00221171"/>
    <w:rsid w:val="002211E1"/>
    <w:rsid w:val="00221DEB"/>
    <w:rsid w:val="0022263F"/>
    <w:rsid w:val="00223306"/>
    <w:rsid w:val="00223801"/>
    <w:rsid w:val="00225A45"/>
    <w:rsid w:val="00225D2E"/>
    <w:rsid w:val="00226EE5"/>
    <w:rsid w:val="0022709A"/>
    <w:rsid w:val="00227BE7"/>
    <w:rsid w:val="00227C08"/>
    <w:rsid w:val="002300EA"/>
    <w:rsid w:val="00231069"/>
    <w:rsid w:val="0023112E"/>
    <w:rsid w:val="0023173B"/>
    <w:rsid w:val="002328CB"/>
    <w:rsid w:val="00232F1E"/>
    <w:rsid w:val="0023334C"/>
    <w:rsid w:val="0023394C"/>
    <w:rsid w:val="002339A7"/>
    <w:rsid w:val="00235CD9"/>
    <w:rsid w:val="00236E10"/>
    <w:rsid w:val="002372E7"/>
    <w:rsid w:val="00237BFA"/>
    <w:rsid w:val="00237DFA"/>
    <w:rsid w:val="00240AFE"/>
    <w:rsid w:val="0024104D"/>
    <w:rsid w:val="00241D05"/>
    <w:rsid w:val="002430F4"/>
    <w:rsid w:val="00244047"/>
    <w:rsid w:val="00244B0B"/>
    <w:rsid w:val="00245021"/>
    <w:rsid w:val="0024585A"/>
    <w:rsid w:val="00245DC8"/>
    <w:rsid w:val="00246325"/>
    <w:rsid w:val="00246C10"/>
    <w:rsid w:val="002504C9"/>
    <w:rsid w:val="00251259"/>
    <w:rsid w:val="00252721"/>
    <w:rsid w:val="0025292F"/>
    <w:rsid w:val="002529CD"/>
    <w:rsid w:val="00252F28"/>
    <w:rsid w:val="002530C0"/>
    <w:rsid w:val="002532F4"/>
    <w:rsid w:val="0025487B"/>
    <w:rsid w:val="00254A91"/>
    <w:rsid w:val="0025591B"/>
    <w:rsid w:val="00256560"/>
    <w:rsid w:val="00256E72"/>
    <w:rsid w:val="00257372"/>
    <w:rsid w:val="0025766E"/>
    <w:rsid w:val="00257A98"/>
    <w:rsid w:val="00257CCC"/>
    <w:rsid w:val="00261507"/>
    <w:rsid w:val="00263881"/>
    <w:rsid w:val="00264C25"/>
    <w:rsid w:val="00266CE9"/>
    <w:rsid w:val="00267A32"/>
    <w:rsid w:val="00267C11"/>
    <w:rsid w:val="00267EA9"/>
    <w:rsid w:val="0027176B"/>
    <w:rsid w:val="00271A68"/>
    <w:rsid w:val="00271C7F"/>
    <w:rsid w:val="002723A9"/>
    <w:rsid w:val="0027251F"/>
    <w:rsid w:val="002736EE"/>
    <w:rsid w:val="00273768"/>
    <w:rsid w:val="00273FC8"/>
    <w:rsid w:val="002747A8"/>
    <w:rsid w:val="002765E8"/>
    <w:rsid w:val="00277694"/>
    <w:rsid w:val="002779B4"/>
    <w:rsid w:val="00280379"/>
    <w:rsid w:val="00281389"/>
    <w:rsid w:val="00281458"/>
    <w:rsid w:val="00282A57"/>
    <w:rsid w:val="00283D00"/>
    <w:rsid w:val="0028493E"/>
    <w:rsid w:val="00284FC5"/>
    <w:rsid w:val="002856CC"/>
    <w:rsid w:val="00285D83"/>
    <w:rsid w:val="002875BB"/>
    <w:rsid w:val="00287D49"/>
    <w:rsid w:val="0029005C"/>
    <w:rsid w:val="0029025C"/>
    <w:rsid w:val="00290783"/>
    <w:rsid w:val="00293D31"/>
    <w:rsid w:val="002954BC"/>
    <w:rsid w:val="00296548"/>
    <w:rsid w:val="002A02C9"/>
    <w:rsid w:val="002A4949"/>
    <w:rsid w:val="002A4F08"/>
    <w:rsid w:val="002A5F76"/>
    <w:rsid w:val="002A770E"/>
    <w:rsid w:val="002B0AD0"/>
    <w:rsid w:val="002B1422"/>
    <w:rsid w:val="002B151B"/>
    <w:rsid w:val="002B1E0E"/>
    <w:rsid w:val="002B1EDD"/>
    <w:rsid w:val="002B236F"/>
    <w:rsid w:val="002B30DE"/>
    <w:rsid w:val="002B3894"/>
    <w:rsid w:val="002B39AA"/>
    <w:rsid w:val="002B41D2"/>
    <w:rsid w:val="002B4395"/>
    <w:rsid w:val="002B52AF"/>
    <w:rsid w:val="002B54A1"/>
    <w:rsid w:val="002B5A40"/>
    <w:rsid w:val="002B5A68"/>
    <w:rsid w:val="002B5EE7"/>
    <w:rsid w:val="002B667C"/>
    <w:rsid w:val="002B69F3"/>
    <w:rsid w:val="002B7B3A"/>
    <w:rsid w:val="002B7D6E"/>
    <w:rsid w:val="002C00AC"/>
    <w:rsid w:val="002C0C14"/>
    <w:rsid w:val="002C1187"/>
    <w:rsid w:val="002C1A8B"/>
    <w:rsid w:val="002C249C"/>
    <w:rsid w:val="002C287A"/>
    <w:rsid w:val="002C2DAE"/>
    <w:rsid w:val="002C32D2"/>
    <w:rsid w:val="002C5628"/>
    <w:rsid w:val="002C7043"/>
    <w:rsid w:val="002C7DF0"/>
    <w:rsid w:val="002D09BD"/>
    <w:rsid w:val="002D1B9E"/>
    <w:rsid w:val="002D1C91"/>
    <w:rsid w:val="002D2239"/>
    <w:rsid w:val="002D2959"/>
    <w:rsid w:val="002D392C"/>
    <w:rsid w:val="002D3D56"/>
    <w:rsid w:val="002D3F72"/>
    <w:rsid w:val="002D5CF7"/>
    <w:rsid w:val="002D5E53"/>
    <w:rsid w:val="002D6491"/>
    <w:rsid w:val="002D6F40"/>
    <w:rsid w:val="002D75A2"/>
    <w:rsid w:val="002D7CF3"/>
    <w:rsid w:val="002E1036"/>
    <w:rsid w:val="002E1499"/>
    <w:rsid w:val="002E1EE3"/>
    <w:rsid w:val="002E234D"/>
    <w:rsid w:val="002E24D6"/>
    <w:rsid w:val="002E2547"/>
    <w:rsid w:val="002E25F4"/>
    <w:rsid w:val="002E399C"/>
    <w:rsid w:val="002E3CF2"/>
    <w:rsid w:val="002E51A8"/>
    <w:rsid w:val="002E5A2E"/>
    <w:rsid w:val="002E5CA9"/>
    <w:rsid w:val="002E6149"/>
    <w:rsid w:val="002E61F4"/>
    <w:rsid w:val="002E67AA"/>
    <w:rsid w:val="002E68A0"/>
    <w:rsid w:val="002E6F3C"/>
    <w:rsid w:val="002E6FE3"/>
    <w:rsid w:val="002F04D2"/>
    <w:rsid w:val="002F0FE0"/>
    <w:rsid w:val="002F15E8"/>
    <w:rsid w:val="002F1AD5"/>
    <w:rsid w:val="002F2B67"/>
    <w:rsid w:val="002F34A2"/>
    <w:rsid w:val="002F427B"/>
    <w:rsid w:val="002F4772"/>
    <w:rsid w:val="002F5426"/>
    <w:rsid w:val="002F5623"/>
    <w:rsid w:val="002F593E"/>
    <w:rsid w:val="002F5992"/>
    <w:rsid w:val="002F5B29"/>
    <w:rsid w:val="002F6C68"/>
    <w:rsid w:val="002F70D2"/>
    <w:rsid w:val="002F7642"/>
    <w:rsid w:val="00300129"/>
    <w:rsid w:val="003004C5"/>
    <w:rsid w:val="00300CED"/>
    <w:rsid w:val="00301158"/>
    <w:rsid w:val="003016C9"/>
    <w:rsid w:val="0030178E"/>
    <w:rsid w:val="00302288"/>
    <w:rsid w:val="003028BB"/>
    <w:rsid w:val="00303195"/>
    <w:rsid w:val="003041A8"/>
    <w:rsid w:val="003042C9"/>
    <w:rsid w:val="003042F3"/>
    <w:rsid w:val="003043DB"/>
    <w:rsid w:val="00305022"/>
    <w:rsid w:val="003051AC"/>
    <w:rsid w:val="003055BB"/>
    <w:rsid w:val="00305A96"/>
    <w:rsid w:val="00305B69"/>
    <w:rsid w:val="00305EF6"/>
    <w:rsid w:val="00305F20"/>
    <w:rsid w:val="00305F2D"/>
    <w:rsid w:val="00306347"/>
    <w:rsid w:val="003067D2"/>
    <w:rsid w:val="00306899"/>
    <w:rsid w:val="0030759E"/>
    <w:rsid w:val="00307834"/>
    <w:rsid w:val="00307B3A"/>
    <w:rsid w:val="00310FCF"/>
    <w:rsid w:val="00311211"/>
    <w:rsid w:val="00311A9E"/>
    <w:rsid w:val="003130B0"/>
    <w:rsid w:val="003131B1"/>
    <w:rsid w:val="00313743"/>
    <w:rsid w:val="00314ABB"/>
    <w:rsid w:val="00316819"/>
    <w:rsid w:val="00316D9F"/>
    <w:rsid w:val="00317BB0"/>
    <w:rsid w:val="00317E59"/>
    <w:rsid w:val="00317E90"/>
    <w:rsid w:val="00320170"/>
    <w:rsid w:val="00320E9E"/>
    <w:rsid w:val="00320EFD"/>
    <w:rsid w:val="00321B9A"/>
    <w:rsid w:val="00321D4C"/>
    <w:rsid w:val="003224BB"/>
    <w:rsid w:val="00322AD7"/>
    <w:rsid w:val="00322B9C"/>
    <w:rsid w:val="0032489F"/>
    <w:rsid w:val="00324D9F"/>
    <w:rsid w:val="00325C85"/>
    <w:rsid w:val="00325DF0"/>
    <w:rsid w:val="003302F6"/>
    <w:rsid w:val="003313EE"/>
    <w:rsid w:val="00331B60"/>
    <w:rsid w:val="00333200"/>
    <w:rsid w:val="003334C2"/>
    <w:rsid w:val="00333FA7"/>
    <w:rsid w:val="0033440C"/>
    <w:rsid w:val="0033522A"/>
    <w:rsid w:val="00335379"/>
    <w:rsid w:val="003358E5"/>
    <w:rsid w:val="00335EC8"/>
    <w:rsid w:val="00336451"/>
    <w:rsid w:val="00337BE1"/>
    <w:rsid w:val="0034037D"/>
    <w:rsid w:val="00340468"/>
    <w:rsid w:val="00342100"/>
    <w:rsid w:val="00342203"/>
    <w:rsid w:val="003423FC"/>
    <w:rsid w:val="00344F62"/>
    <w:rsid w:val="00345D8C"/>
    <w:rsid w:val="00346981"/>
    <w:rsid w:val="0034722A"/>
    <w:rsid w:val="003475C1"/>
    <w:rsid w:val="0034789F"/>
    <w:rsid w:val="00347B8F"/>
    <w:rsid w:val="00350542"/>
    <w:rsid w:val="00350CCE"/>
    <w:rsid w:val="00353837"/>
    <w:rsid w:val="00353A46"/>
    <w:rsid w:val="003541F3"/>
    <w:rsid w:val="00355610"/>
    <w:rsid w:val="0035574F"/>
    <w:rsid w:val="00355DA3"/>
    <w:rsid w:val="00355DE4"/>
    <w:rsid w:val="00357A1C"/>
    <w:rsid w:val="00357AAD"/>
    <w:rsid w:val="00357D04"/>
    <w:rsid w:val="00361D64"/>
    <w:rsid w:val="00362918"/>
    <w:rsid w:val="00362C1D"/>
    <w:rsid w:val="00362E3F"/>
    <w:rsid w:val="00363440"/>
    <w:rsid w:val="003641E1"/>
    <w:rsid w:val="00364F3D"/>
    <w:rsid w:val="003672BA"/>
    <w:rsid w:val="0036737B"/>
    <w:rsid w:val="00370F55"/>
    <w:rsid w:val="00371F84"/>
    <w:rsid w:val="00373368"/>
    <w:rsid w:val="003735CA"/>
    <w:rsid w:val="003737F8"/>
    <w:rsid w:val="00373B76"/>
    <w:rsid w:val="00374BF0"/>
    <w:rsid w:val="00375388"/>
    <w:rsid w:val="00375F44"/>
    <w:rsid w:val="00380A5C"/>
    <w:rsid w:val="00380C24"/>
    <w:rsid w:val="00382A08"/>
    <w:rsid w:val="00383240"/>
    <w:rsid w:val="00383E46"/>
    <w:rsid w:val="003845EB"/>
    <w:rsid w:val="00384A5C"/>
    <w:rsid w:val="00385628"/>
    <w:rsid w:val="003858F4"/>
    <w:rsid w:val="00386221"/>
    <w:rsid w:val="00387488"/>
    <w:rsid w:val="003875F2"/>
    <w:rsid w:val="00390057"/>
    <w:rsid w:val="00390612"/>
    <w:rsid w:val="00391792"/>
    <w:rsid w:val="00391E8F"/>
    <w:rsid w:val="00392892"/>
    <w:rsid w:val="00392B39"/>
    <w:rsid w:val="00393402"/>
    <w:rsid w:val="003947EE"/>
    <w:rsid w:val="00394965"/>
    <w:rsid w:val="00394BD6"/>
    <w:rsid w:val="0039592D"/>
    <w:rsid w:val="00395BA2"/>
    <w:rsid w:val="003960F5"/>
    <w:rsid w:val="00396B41"/>
    <w:rsid w:val="00397500"/>
    <w:rsid w:val="0039798E"/>
    <w:rsid w:val="003A03A8"/>
    <w:rsid w:val="003A05E6"/>
    <w:rsid w:val="003A1318"/>
    <w:rsid w:val="003A15A0"/>
    <w:rsid w:val="003A21D0"/>
    <w:rsid w:val="003A2290"/>
    <w:rsid w:val="003A27E3"/>
    <w:rsid w:val="003A2B6E"/>
    <w:rsid w:val="003A2CB5"/>
    <w:rsid w:val="003A4096"/>
    <w:rsid w:val="003A5D03"/>
    <w:rsid w:val="003A661C"/>
    <w:rsid w:val="003A697E"/>
    <w:rsid w:val="003A7322"/>
    <w:rsid w:val="003A7940"/>
    <w:rsid w:val="003B053E"/>
    <w:rsid w:val="003B07A6"/>
    <w:rsid w:val="003B0E3D"/>
    <w:rsid w:val="003B12F4"/>
    <w:rsid w:val="003B3A20"/>
    <w:rsid w:val="003B4D83"/>
    <w:rsid w:val="003B5E35"/>
    <w:rsid w:val="003B61C3"/>
    <w:rsid w:val="003B6B84"/>
    <w:rsid w:val="003B6C4F"/>
    <w:rsid w:val="003B7068"/>
    <w:rsid w:val="003B7AC0"/>
    <w:rsid w:val="003B7CCA"/>
    <w:rsid w:val="003C0170"/>
    <w:rsid w:val="003C1EB4"/>
    <w:rsid w:val="003C20B4"/>
    <w:rsid w:val="003C221A"/>
    <w:rsid w:val="003C3FCC"/>
    <w:rsid w:val="003C4C61"/>
    <w:rsid w:val="003C65F6"/>
    <w:rsid w:val="003C7186"/>
    <w:rsid w:val="003D0BF4"/>
    <w:rsid w:val="003D1FC8"/>
    <w:rsid w:val="003D2981"/>
    <w:rsid w:val="003D2F72"/>
    <w:rsid w:val="003D3654"/>
    <w:rsid w:val="003D3A13"/>
    <w:rsid w:val="003D4145"/>
    <w:rsid w:val="003D4BED"/>
    <w:rsid w:val="003D4C18"/>
    <w:rsid w:val="003D5D7F"/>
    <w:rsid w:val="003D6484"/>
    <w:rsid w:val="003D6708"/>
    <w:rsid w:val="003D68EC"/>
    <w:rsid w:val="003D6F28"/>
    <w:rsid w:val="003E0543"/>
    <w:rsid w:val="003E0D2D"/>
    <w:rsid w:val="003E1F85"/>
    <w:rsid w:val="003E23E5"/>
    <w:rsid w:val="003E2567"/>
    <w:rsid w:val="003E300B"/>
    <w:rsid w:val="003E3BBF"/>
    <w:rsid w:val="003E4625"/>
    <w:rsid w:val="003E4650"/>
    <w:rsid w:val="003E4955"/>
    <w:rsid w:val="003E50F0"/>
    <w:rsid w:val="003E6153"/>
    <w:rsid w:val="003E7355"/>
    <w:rsid w:val="003E7787"/>
    <w:rsid w:val="003F00D8"/>
    <w:rsid w:val="003F0248"/>
    <w:rsid w:val="003F059A"/>
    <w:rsid w:val="003F0937"/>
    <w:rsid w:val="003F1A09"/>
    <w:rsid w:val="003F246A"/>
    <w:rsid w:val="003F2A00"/>
    <w:rsid w:val="003F384C"/>
    <w:rsid w:val="003F3CD9"/>
    <w:rsid w:val="003F4048"/>
    <w:rsid w:val="003F4B2A"/>
    <w:rsid w:val="003F69E3"/>
    <w:rsid w:val="003F6D68"/>
    <w:rsid w:val="003F6F99"/>
    <w:rsid w:val="00402375"/>
    <w:rsid w:val="00404110"/>
    <w:rsid w:val="004047EB"/>
    <w:rsid w:val="004050B7"/>
    <w:rsid w:val="004052F8"/>
    <w:rsid w:val="00405A90"/>
    <w:rsid w:val="00406616"/>
    <w:rsid w:val="00407BF3"/>
    <w:rsid w:val="00407D16"/>
    <w:rsid w:val="00407D61"/>
    <w:rsid w:val="0041034D"/>
    <w:rsid w:val="00410FB2"/>
    <w:rsid w:val="004119A3"/>
    <w:rsid w:val="00412B91"/>
    <w:rsid w:val="00412E01"/>
    <w:rsid w:val="004139DF"/>
    <w:rsid w:val="00413F72"/>
    <w:rsid w:val="004151F7"/>
    <w:rsid w:val="004154EA"/>
    <w:rsid w:val="004155CB"/>
    <w:rsid w:val="004156E7"/>
    <w:rsid w:val="00416045"/>
    <w:rsid w:val="00416F4B"/>
    <w:rsid w:val="00417593"/>
    <w:rsid w:val="00417F0D"/>
    <w:rsid w:val="004200A3"/>
    <w:rsid w:val="004200F7"/>
    <w:rsid w:val="0042014F"/>
    <w:rsid w:val="00420427"/>
    <w:rsid w:val="00420496"/>
    <w:rsid w:val="00421035"/>
    <w:rsid w:val="00421FCB"/>
    <w:rsid w:val="00423685"/>
    <w:rsid w:val="0042502A"/>
    <w:rsid w:val="004254FA"/>
    <w:rsid w:val="00426296"/>
    <w:rsid w:val="004301FE"/>
    <w:rsid w:val="00430F6A"/>
    <w:rsid w:val="0043127B"/>
    <w:rsid w:val="00431EE6"/>
    <w:rsid w:val="00432C7C"/>
    <w:rsid w:val="00433D06"/>
    <w:rsid w:val="0043440A"/>
    <w:rsid w:val="004345D3"/>
    <w:rsid w:val="00434BC9"/>
    <w:rsid w:val="00434C15"/>
    <w:rsid w:val="00435E2E"/>
    <w:rsid w:val="004368B4"/>
    <w:rsid w:val="00441138"/>
    <w:rsid w:val="004414E0"/>
    <w:rsid w:val="004415C0"/>
    <w:rsid w:val="00441A0A"/>
    <w:rsid w:val="00442781"/>
    <w:rsid w:val="004428A4"/>
    <w:rsid w:val="0044362E"/>
    <w:rsid w:val="0044373F"/>
    <w:rsid w:val="00443988"/>
    <w:rsid w:val="00444D2E"/>
    <w:rsid w:val="004451A6"/>
    <w:rsid w:val="00446F64"/>
    <w:rsid w:val="00447D7E"/>
    <w:rsid w:val="004506E5"/>
    <w:rsid w:val="0045138B"/>
    <w:rsid w:val="004521E6"/>
    <w:rsid w:val="004525DF"/>
    <w:rsid w:val="00452C64"/>
    <w:rsid w:val="00453369"/>
    <w:rsid w:val="0045356A"/>
    <w:rsid w:val="00453997"/>
    <w:rsid w:val="00454847"/>
    <w:rsid w:val="00454918"/>
    <w:rsid w:val="00454CE5"/>
    <w:rsid w:val="00455B0A"/>
    <w:rsid w:val="004564F7"/>
    <w:rsid w:val="004564FD"/>
    <w:rsid w:val="00456756"/>
    <w:rsid w:val="004568CE"/>
    <w:rsid w:val="004568E8"/>
    <w:rsid w:val="00456FD8"/>
    <w:rsid w:val="0045753D"/>
    <w:rsid w:val="0046174E"/>
    <w:rsid w:val="00462112"/>
    <w:rsid w:val="0046269C"/>
    <w:rsid w:val="00462934"/>
    <w:rsid w:val="00463AFC"/>
    <w:rsid w:val="004648E8"/>
    <w:rsid w:val="0046563A"/>
    <w:rsid w:val="00465868"/>
    <w:rsid w:val="004659CA"/>
    <w:rsid w:val="00465F00"/>
    <w:rsid w:val="00466D1D"/>
    <w:rsid w:val="00466E8E"/>
    <w:rsid w:val="004675C0"/>
    <w:rsid w:val="004676EE"/>
    <w:rsid w:val="00470112"/>
    <w:rsid w:val="0047036B"/>
    <w:rsid w:val="0047088A"/>
    <w:rsid w:val="00471015"/>
    <w:rsid w:val="004728B0"/>
    <w:rsid w:val="00473364"/>
    <w:rsid w:val="004734C5"/>
    <w:rsid w:val="00473652"/>
    <w:rsid w:val="004742C3"/>
    <w:rsid w:val="004755CB"/>
    <w:rsid w:val="00475DD5"/>
    <w:rsid w:val="0047692A"/>
    <w:rsid w:val="00476D46"/>
    <w:rsid w:val="00476E42"/>
    <w:rsid w:val="00477374"/>
    <w:rsid w:val="00477AD1"/>
    <w:rsid w:val="0048083C"/>
    <w:rsid w:val="004826A0"/>
    <w:rsid w:val="004826E2"/>
    <w:rsid w:val="0048397F"/>
    <w:rsid w:val="00483E4E"/>
    <w:rsid w:val="0048449B"/>
    <w:rsid w:val="0048505D"/>
    <w:rsid w:val="004863A1"/>
    <w:rsid w:val="00486F08"/>
    <w:rsid w:val="00487094"/>
    <w:rsid w:val="00490A26"/>
    <w:rsid w:val="00491546"/>
    <w:rsid w:val="00491E76"/>
    <w:rsid w:val="004929A7"/>
    <w:rsid w:val="0049353F"/>
    <w:rsid w:val="00493C45"/>
    <w:rsid w:val="004950E4"/>
    <w:rsid w:val="00495270"/>
    <w:rsid w:val="004959E3"/>
    <w:rsid w:val="00496FCA"/>
    <w:rsid w:val="0049785A"/>
    <w:rsid w:val="00497E33"/>
    <w:rsid w:val="00497E50"/>
    <w:rsid w:val="00497F25"/>
    <w:rsid w:val="004A06F9"/>
    <w:rsid w:val="004A1798"/>
    <w:rsid w:val="004A20B6"/>
    <w:rsid w:val="004A3331"/>
    <w:rsid w:val="004A516F"/>
    <w:rsid w:val="004A6AD8"/>
    <w:rsid w:val="004A7275"/>
    <w:rsid w:val="004A7DE9"/>
    <w:rsid w:val="004A7F5F"/>
    <w:rsid w:val="004B0954"/>
    <w:rsid w:val="004B1709"/>
    <w:rsid w:val="004B24C7"/>
    <w:rsid w:val="004B395A"/>
    <w:rsid w:val="004B3EA9"/>
    <w:rsid w:val="004B53CA"/>
    <w:rsid w:val="004B61C1"/>
    <w:rsid w:val="004B6623"/>
    <w:rsid w:val="004B6A49"/>
    <w:rsid w:val="004C118F"/>
    <w:rsid w:val="004C1216"/>
    <w:rsid w:val="004C1E8A"/>
    <w:rsid w:val="004C209F"/>
    <w:rsid w:val="004C22B1"/>
    <w:rsid w:val="004C37D0"/>
    <w:rsid w:val="004C39B6"/>
    <w:rsid w:val="004C3B2A"/>
    <w:rsid w:val="004C400C"/>
    <w:rsid w:val="004C43BC"/>
    <w:rsid w:val="004C46EA"/>
    <w:rsid w:val="004C5914"/>
    <w:rsid w:val="004C7DD3"/>
    <w:rsid w:val="004C7E23"/>
    <w:rsid w:val="004C7EA0"/>
    <w:rsid w:val="004D07EE"/>
    <w:rsid w:val="004D3CB2"/>
    <w:rsid w:val="004D479E"/>
    <w:rsid w:val="004D4B75"/>
    <w:rsid w:val="004D5EB2"/>
    <w:rsid w:val="004D6DCF"/>
    <w:rsid w:val="004E0F57"/>
    <w:rsid w:val="004E10A4"/>
    <w:rsid w:val="004E26DA"/>
    <w:rsid w:val="004E2910"/>
    <w:rsid w:val="004E2E22"/>
    <w:rsid w:val="004E35D3"/>
    <w:rsid w:val="004E3D05"/>
    <w:rsid w:val="004E44BF"/>
    <w:rsid w:val="004E4591"/>
    <w:rsid w:val="004E5301"/>
    <w:rsid w:val="004E5944"/>
    <w:rsid w:val="004E62FF"/>
    <w:rsid w:val="004E6C19"/>
    <w:rsid w:val="004F0419"/>
    <w:rsid w:val="004F16CD"/>
    <w:rsid w:val="004F192B"/>
    <w:rsid w:val="004F1EC3"/>
    <w:rsid w:val="004F1FC0"/>
    <w:rsid w:val="004F2537"/>
    <w:rsid w:val="004F3912"/>
    <w:rsid w:val="004F4042"/>
    <w:rsid w:val="004F6A9C"/>
    <w:rsid w:val="00501252"/>
    <w:rsid w:val="00501971"/>
    <w:rsid w:val="0050272D"/>
    <w:rsid w:val="005036E1"/>
    <w:rsid w:val="00503B54"/>
    <w:rsid w:val="00505A06"/>
    <w:rsid w:val="00505DC3"/>
    <w:rsid w:val="00506868"/>
    <w:rsid w:val="005070F2"/>
    <w:rsid w:val="00507312"/>
    <w:rsid w:val="005109B2"/>
    <w:rsid w:val="00510C3F"/>
    <w:rsid w:val="00511E1D"/>
    <w:rsid w:val="00512882"/>
    <w:rsid w:val="00512B81"/>
    <w:rsid w:val="00513567"/>
    <w:rsid w:val="00513A56"/>
    <w:rsid w:val="00514E07"/>
    <w:rsid w:val="0052002B"/>
    <w:rsid w:val="0052152D"/>
    <w:rsid w:val="00521C56"/>
    <w:rsid w:val="00521E79"/>
    <w:rsid w:val="00522065"/>
    <w:rsid w:val="005224E9"/>
    <w:rsid w:val="005228B8"/>
    <w:rsid w:val="005258C2"/>
    <w:rsid w:val="0052709D"/>
    <w:rsid w:val="005276CC"/>
    <w:rsid w:val="00527877"/>
    <w:rsid w:val="00527A4D"/>
    <w:rsid w:val="005301FF"/>
    <w:rsid w:val="00530B59"/>
    <w:rsid w:val="0053168A"/>
    <w:rsid w:val="0053253C"/>
    <w:rsid w:val="00532A34"/>
    <w:rsid w:val="00532E48"/>
    <w:rsid w:val="00533446"/>
    <w:rsid w:val="005335B0"/>
    <w:rsid w:val="00533F2A"/>
    <w:rsid w:val="005359D1"/>
    <w:rsid w:val="00536AAB"/>
    <w:rsid w:val="00536BD1"/>
    <w:rsid w:val="00536EB7"/>
    <w:rsid w:val="005372BC"/>
    <w:rsid w:val="005375C0"/>
    <w:rsid w:val="00540814"/>
    <w:rsid w:val="00540F41"/>
    <w:rsid w:val="00541401"/>
    <w:rsid w:val="00541526"/>
    <w:rsid w:val="00541FAF"/>
    <w:rsid w:val="005434EA"/>
    <w:rsid w:val="00543723"/>
    <w:rsid w:val="00544370"/>
    <w:rsid w:val="00544C31"/>
    <w:rsid w:val="00544D29"/>
    <w:rsid w:val="005451C4"/>
    <w:rsid w:val="00545B07"/>
    <w:rsid w:val="0054684D"/>
    <w:rsid w:val="00546D11"/>
    <w:rsid w:val="00547297"/>
    <w:rsid w:val="00547486"/>
    <w:rsid w:val="005503F2"/>
    <w:rsid w:val="00550A47"/>
    <w:rsid w:val="00550A84"/>
    <w:rsid w:val="00551139"/>
    <w:rsid w:val="00551481"/>
    <w:rsid w:val="005518A4"/>
    <w:rsid w:val="00551A58"/>
    <w:rsid w:val="0055216F"/>
    <w:rsid w:val="00553312"/>
    <w:rsid w:val="00553991"/>
    <w:rsid w:val="00553B6B"/>
    <w:rsid w:val="005541D7"/>
    <w:rsid w:val="00555011"/>
    <w:rsid w:val="005553D0"/>
    <w:rsid w:val="005568B2"/>
    <w:rsid w:val="005570AF"/>
    <w:rsid w:val="005575B5"/>
    <w:rsid w:val="00561FD9"/>
    <w:rsid w:val="005622F4"/>
    <w:rsid w:val="00562860"/>
    <w:rsid w:val="00562F08"/>
    <w:rsid w:val="0056313C"/>
    <w:rsid w:val="005653D4"/>
    <w:rsid w:val="00566A86"/>
    <w:rsid w:val="00567006"/>
    <w:rsid w:val="00567D95"/>
    <w:rsid w:val="0057062B"/>
    <w:rsid w:val="005710DB"/>
    <w:rsid w:val="00571507"/>
    <w:rsid w:val="0057197F"/>
    <w:rsid w:val="00572A0A"/>
    <w:rsid w:val="00574202"/>
    <w:rsid w:val="00574752"/>
    <w:rsid w:val="005765A9"/>
    <w:rsid w:val="005774D1"/>
    <w:rsid w:val="00582DE9"/>
    <w:rsid w:val="00583007"/>
    <w:rsid w:val="00583E60"/>
    <w:rsid w:val="00586220"/>
    <w:rsid w:val="00586A06"/>
    <w:rsid w:val="0059067E"/>
    <w:rsid w:val="00590910"/>
    <w:rsid w:val="00591503"/>
    <w:rsid w:val="0059181D"/>
    <w:rsid w:val="005921A0"/>
    <w:rsid w:val="00593058"/>
    <w:rsid w:val="00593F2B"/>
    <w:rsid w:val="00595010"/>
    <w:rsid w:val="00595C32"/>
    <w:rsid w:val="00596899"/>
    <w:rsid w:val="005968B7"/>
    <w:rsid w:val="00596FE3"/>
    <w:rsid w:val="005A015D"/>
    <w:rsid w:val="005A0640"/>
    <w:rsid w:val="005A0CA8"/>
    <w:rsid w:val="005A2CDA"/>
    <w:rsid w:val="005A3C3A"/>
    <w:rsid w:val="005A4163"/>
    <w:rsid w:val="005A41EC"/>
    <w:rsid w:val="005A4310"/>
    <w:rsid w:val="005A6166"/>
    <w:rsid w:val="005A6290"/>
    <w:rsid w:val="005A63DC"/>
    <w:rsid w:val="005A7224"/>
    <w:rsid w:val="005A7B4B"/>
    <w:rsid w:val="005A7EB7"/>
    <w:rsid w:val="005B160D"/>
    <w:rsid w:val="005B1FF7"/>
    <w:rsid w:val="005B23E0"/>
    <w:rsid w:val="005B2CEF"/>
    <w:rsid w:val="005B3D63"/>
    <w:rsid w:val="005B415D"/>
    <w:rsid w:val="005B5443"/>
    <w:rsid w:val="005B574B"/>
    <w:rsid w:val="005B5E13"/>
    <w:rsid w:val="005B5E19"/>
    <w:rsid w:val="005B62A1"/>
    <w:rsid w:val="005B79EC"/>
    <w:rsid w:val="005C09DB"/>
    <w:rsid w:val="005C1FCE"/>
    <w:rsid w:val="005C262B"/>
    <w:rsid w:val="005C31B3"/>
    <w:rsid w:val="005C3D5D"/>
    <w:rsid w:val="005C4543"/>
    <w:rsid w:val="005C4C31"/>
    <w:rsid w:val="005C52C2"/>
    <w:rsid w:val="005C6886"/>
    <w:rsid w:val="005C7CE6"/>
    <w:rsid w:val="005C7E90"/>
    <w:rsid w:val="005C7F28"/>
    <w:rsid w:val="005D080C"/>
    <w:rsid w:val="005D0E51"/>
    <w:rsid w:val="005D0E93"/>
    <w:rsid w:val="005D1081"/>
    <w:rsid w:val="005D1EE8"/>
    <w:rsid w:val="005D1F73"/>
    <w:rsid w:val="005D2C5B"/>
    <w:rsid w:val="005D2D75"/>
    <w:rsid w:val="005D3697"/>
    <w:rsid w:val="005D3EC7"/>
    <w:rsid w:val="005D4017"/>
    <w:rsid w:val="005D489F"/>
    <w:rsid w:val="005D48EE"/>
    <w:rsid w:val="005D689A"/>
    <w:rsid w:val="005D7CD8"/>
    <w:rsid w:val="005D7E7C"/>
    <w:rsid w:val="005E0626"/>
    <w:rsid w:val="005E0DBE"/>
    <w:rsid w:val="005E131B"/>
    <w:rsid w:val="005E1860"/>
    <w:rsid w:val="005E278E"/>
    <w:rsid w:val="005E36C0"/>
    <w:rsid w:val="005E46AA"/>
    <w:rsid w:val="005E4711"/>
    <w:rsid w:val="005E5526"/>
    <w:rsid w:val="005E6A75"/>
    <w:rsid w:val="005E6B2F"/>
    <w:rsid w:val="005E6BDE"/>
    <w:rsid w:val="005E7386"/>
    <w:rsid w:val="005E75FC"/>
    <w:rsid w:val="005F1598"/>
    <w:rsid w:val="005F16D7"/>
    <w:rsid w:val="005F211E"/>
    <w:rsid w:val="005F22C4"/>
    <w:rsid w:val="005F3C16"/>
    <w:rsid w:val="005F51DD"/>
    <w:rsid w:val="005F550B"/>
    <w:rsid w:val="005F7F21"/>
    <w:rsid w:val="00600352"/>
    <w:rsid w:val="006005E1"/>
    <w:rsid w:val="006018F9"/>
    <w:rsid w:val="006026D6"/>
    <w:rsid w:val="00602B7B"/>
    <w:rsid w:val="00602B7F"/>
    <w:rsid w:val="00603758"/>
    <w:rsid w:val="00603891"/>
    <w:rsid w:val="00603E23"/>
    <w:rsid w:val="006050A6"/>
    <w:rsid w:val="00605DC6"/>
    <w:rsid w:val="006061A2"/>
    <w:rsid w:val="006066E3"/>
    <w:rsid w:val="006076DC"/>
    <w:rsid w:val="006113C7"/>
    <w:rsid w:val="0061182C"/>
    <w:rsid w:val="00612156"/>
    <w:rsid w:val="006136E9"/>
    <w:rsid w:val="006147F7"/>
    <w:rsid w:val="00615398"/>
    <w:rsid w:val="006157D7"/>
    <w:rsid w:val="00616842"/>
    <w:rsid w:val="00617203"/>
    <w:rsid w:val="006212F4"/>
    <w:rsid w:val="0062157A"/>
    <w:rsid w:val="00621621"/>
    <w:rsid w:val="00621811"/>
    <w:rsid w:val="00623038"/>
    <w:rsid w:val="00623F96"/>
    <w:rsid w:val="00625792"/>
    <w:rsid w:val="006264CB"/>
    <w:rsid w:val="0062651E"/>
    <w:rsid w:val="00626522"/>
    <w:rsid w:val="00626C61"/>
    <w:rsid w:val="00626F68"/>
    <w:rsid w:val="0063037D"/>
    <w:rsid w:val="00630787"/>
    <w:rsid w:val="00630880"/>
    <w:rsid w:val="00631051"/>
    <w:rsid w:val="00631EF1"/>
    <w:rsid w:val="006321EA"/>
    <w:rsid w:val="00632995"/>
    <w:rsid w:val="0063465D"/>
    <w:rsid w:val="00635111"/>
    <w:rsid w:val="00635129"/>
    <w:rsid w:val="00635AAE"/>
    <w:rsid w:val="006360CB"/>
    <w:rsid w:val="0063664F"/>
    <w:rsid w:val="00636C3A"/>
    <w:rsid w:val="0063706F"/>
    <w:rsid w:val="00641BD4"/>
    <w:rsid w:val="00641E9B"/>
    <w:rsid w:val="00642F44"/>
    <w:rsid w:val="00643C97"/>
    <w:rsid w:val="00643FE7"/>
    <w:rsid w:val="00644A44"/>
    <w:rsid w:val="00645C5E"/>
    <w:rsid w:val="006462F9"/>
    <w:rsid w:val="00646BF2"/>
    <w:rsid w:val="00646CDA"/>
    <w:rsid w:val="006476D6"/>
    <w:rsid w:val="00647E4F"/>
    <w:rsid w:val="00650135"/>
    <w:rsid w:val="00650136"/>
    <w:rsid w:val="00651356"/>
    <w:rsid w:val="006514BC"/>
    <w:rsid w:val="00651A38"/>
    <w:rsid w:val="0065208C"/>
    <w:rsid w:val="006541CE"/>
    <w:rsid w:val="006570A9"/>
    <w:rsid w:val="006570B3"/>
    <w:rsid w:val="00657280"/>
    <w:rsid w:val="00657AAC"/>
    <w:rsid w:val="00657DE9"/>
    <w:rsid w:val="0066082E"/>
    <w:rsid w:val="00660E4E"/>
    <w:rsid w:val="00661B94"/>
    <w:rsid w:val="006629A9"/>
    <w:rsid w:val="00663936"/>
    <w:rsid w:val="00663CCD"/>
    <w:rsid w:val="00664A16"/>
    <w:rsid w:val="006658D4"/>
    <w:rsid w:val="00670323"/>
    <w:rsid w:val="00670BE8"/>
    <w:rsid w:val="0067253D"/>
    <w:rsid w:val="00672559"/>
    <w:rsid w:val="006726AA"/>
    <w:rsid w:val="00672A07"/>
    <w:rsid w:val="00673296"/>
    <w:rsid w:val="006738AA"/>
    <w:rsid w:val="00673F77"/>
    <w:rsid w:val="006743C6"/>
    <w:rsid w:val="00674666"/>
    <w:rsid w:val="00674FBE"/>
    <w:rsid w:val="00675016"/>
    <w:rsid w:val="006751C3"/>
    <w:rsid w:val="00676C04"/>
    <w:rsid w:val="00676EB3"/>
    <w:rsid w:val="0068054C"/>
    <w:rsid w:val="00681CB8"/>
    <w:rsid w:val="00681DF4"/>
    <w:rsid w:val="00682588"/>
    <w:rsid w:val="00682CC3"/>
    <w:rsid w:val="00683A9C"/>
    <w:rsid w:val="00683CC7"/>
    <w:rsid w:val="00683E9A"/>
    <w:rsid w:val="0068438E"/>
    <w:rsid w:val="00684F15"/>
    <w:rsid w:val="00685445"/>
    <w:rsid w:val="006861EC"/>
    <w:rsid w:val="0068691E"/>
    <w:rsid w:val="00686FE9"/>
    <w:rsid w:val="00687736"/>
    <w:rsid w:val="00687E0A"/>
    <w:rsid w:val="00691482"/>
    <w:rsid w:val="00691C38"/>
    <w:rsid w:val="0069212A"/>
    <w:rsid w:val="00693508"/>
    <w:rsid w:val="00693717"/>
    <w:rsid w:val="0069396E"/>
    <w:rsid w:val="00693F1C"/>
    <w:rsid w:val="00694ADA"/>
    <w:rsid w:val="006951AE"/>
    <w:rsid w:val="00695D28"/>
    <w:rsid w:val="0069669E"/>
    <w:rsid w:val="006A005B"/>
    <w:rsid w:val="006A05BF"/>
    <w:rsid w:val="006A05E0"/>
    <w:rsid w:val="006A0E34"/>
    <w:rsid w:val="006A1B4A"/>
    <w:rsid w:val="006A218A"/>
    <w:rsid w:val="006A32FA"/>
    <w:rsid w:val="006A3635"/>
    <w:rsid w:val="006A3AF3"/>
    <w:rsid w:val="006A4E88"/>
    <w:rsid w:val="006A4F85"/>
    <w:rsid w:val="006A5E07"/>
    <w:rsid w:val="006A61D2"/>
    <w:rsid w:val="006A6F85"/>
    <w:rsid w:val="006A7090"/>
    <w:rsid w:val="006B032E"/>
    <w:rsid w:val="006B0FFA"/>
    <w:rsid w:val="006B139E"/>
    <w:rsid w:val="006B16D0"/>
    <w:rsid w:val="006B1DEE"/>
    <w:rsid w:val="006B3D0D"/>
    <w:rsid w:val="006B3F33"/>
    <w:rsid w:val="006B42E9"/>
    <w:rsid w:val="006B64DF"/>
    <w:rsid w:val="006B6EAC"/>
    <w:rsid w:val="006C05FE"/>
    <w:rsid w:val="006C0BAB"/>
    <w:rsid w:val="006C12E2"/>
    <w:rsid w:val="006C16F2"/>
    <w:rsid w:val="006C19C5"/>
    <w:rsid w:val="006C1C79"/>
    <w:rsid w:val="006C2400"/>
    <w:rsid w:val="006C313E"/>
    <w:rsid w:val="006C3B67"/>
    <w:rsid w:val="006C43B9"/>
    <w:rsid w:val="006C440E"/>
    <w:rsid w:val="006C449E"/>
    <w:rsid w:val="006C45C4"/>
    <w:rsid w:val="006C494D"/>
    <w:rsid w:val="006C57FC"/>
    <w:rsid w:val="006C5B78"/>
    <w:rsid w:val="006C7BB9"/>
    <w:rsid w:val="006D02C2"/>
    <w:rsid w:val="006D1319"/>
    <w:rsid w:val="006D31B0"/>
    <w:rsid w:val="006D330E"/>
    <w:rsid w:val="006D3B92"/>
    <w:rsid w:val="006D4DD5"/>
    <w:rsid w:val="006D52FC"/>
    <w:rsid w:val="006D5CF6"/>
    <w:rsid w:val="006D5D55"/>
    <w:rsid w:val="006D5EC8"/>
    <w:rsid w:val="006D7DF0"/>
    <w:rsid w:val="006D7E80"/>
    <w:rsid w:val="006E0A3B"/>
    <w:rsid w:val="006E17FE"/>
    <w:rsid w:val="006E1ED9"/>
    <w:rsid w:val="006E1FDA"/>
    <w:rsid w:val="006E285F"/>
    <w:rsid w:val="006E3312"/>
    <w:rsid w:val="006E445F"/>
    <w:rsid w:val="006E45BB"/>
    <w:rsid w:val="006E45D5"/>
    <w:rsid w:val="006E4F58"/>
    <w:rsid w:val="006E4F67"/>
    <w:rsid w:val="006E5356"/>
    <w:rsid w:val="006E54DD"/>
    <w:rsid w:val="006E7123"/>
    <w:rsid w:val="006E78A2"/>
    <w:rsid w:val="006F02B7"/>
    <w:rsid w:val="006F328E"/>
    <w:rsid w:val="006F4AD4"/>
    <w:rsid w:val="006F58DB"/>
    <w:rsid w:val="006F593C"/>
    <w:rsid w:val="006F722C"/>
    <w:rsid w:val="007002D3"/>
    <w:rsid w:val="00700661"/>
    <w:rsid w:val="00701021"/>
    <w:rsid w:val="00701DB6"/>
    <w:rsid w:val="007020D9"/>
    <w:rsid w:val="0070275F"/>
    <w:rsid w:val="00702A3A"/>
    <w:rsid w:val="00703D5E"/>
    <w:rsid w:val="0070415E"/>
    <w:rsid w:val="007046AC"/>
    <w:rsid w:val="00704B30"/>
    <w:rsid w:val="0070593D"/>
    <w:rsid w:val="0070691A"/>
    <w:rsid w:val="00706AA6"/>
    <w:rsid w:val="00706C7F"/>
    <w:rsid w:val="00707597"/>
    <w:rsid w:val="0070769D"/>
    <w:rsid w:val="007109A4"/>
    <w:rsid w:val="007110F0"/>
    <w:rsid w:val="00712763"/>
    <w:rsid w:val="00712E9F"/>
    <w:rsid w:val="007137EC"/>
    <w:rsid w:val="007144B8"/>
    <w:rsid w:val="007151AF"/>
    <w:rsid w:val="0071670C"/>
    <w:rsid w:val="00716D40"/>
    <w:rsid w:val="007208A0"/>
    <w:rsid w:val="0072169D"/>
    <w:rsid w:val="0072213F"/>
    <w:rsid w:val="0072218A"/>
    <w:rsid w:val="00722E97"/>
    <w:rsid w:val="007232A1"/>
    <w:rsid w:val="0072353F"/>
    <w:rsid w:val="00723605"/>
    <w:rsid w:val="007237B5"/>
    <w:rsid w:val="00724102"/>
    <w:rsid w:val="00724120"/>
    <w:rsid w:val="007253F1"/>
    <w:rsid w:val="007254CD"/>
    <w:rsid w:val="0072568C"/>
    <w:rsid w:val="007271C2"/>
    <w:rsid w:val="00727755"/>
    <w:rsid w:val="007277E7"/>
    <w:rsid w:val="00727FC3"/>
    <w:rsid w:val="007300CE"/>
    <w:rsid w:val="00730546"/>
    <w:rsid w:val="00730AD5"/>
    <w:rsid w:val="007310F5"/>
    <w:rsid w:val="00732295"/>
    <w:rsid w:val="007333ED"/>
    <w:rsid w:val="00733962"/>
    <w:rsid w:val="00733C19"/>
    <w:rsid w:val="00733D72"/>
    <w:rsid w:val="00734917"/>
    <w:rsid w:val="00735643"/>
    <w:rsid w:val="0073588A"/>
    <w:rsid w:val="00735AD4"/>
    <w:rsid w:val="00735B7A"/>
    <w:rsid w:val="00736344"/>
    <w:rsid w:val="007367C4"/>
    <w:rsid w:val="00736F4F"/>
    <w:rsid w:val="00737614"/>
    <w:rsid w:val="007406D9"/>
    <w:rsid w:val="00740B41"/>
    <w:rsid w:val="00740FA9"/>
    <w:rsid w:val="0074168F"/>
    <w:rsid w:val="007426EE"/>
    <w:rsid w:val="00742941"/>
    <w:rsid w:val="007429CA"/>
    <w:rsid w:val="00742BBE"/>
    <w:rsid w:val="00743E81"/>
    <w:rsid w:val="00744B23"/>
    <w:rsid w:val="007457E7"/>
    <w:rsid w:val="007459DB"/>
    <w:rsid w:val="00745C90"/>
    <w:rsid w:val="00745E93"/>
    <w:rsid w:val="00746C6C"/>
    <w:rsid w:val="00746D0E"/>
    <w:rsid w:val="00747543"/>
    <w:rsid w:val="007478D5"/>
    <w:rsid w:val="00750321"/>
    <w:rsid w:val="00750944"/>
    <w:rsid w:val="00752475"/>
    <w:rsid w:val="0075362B"/>
    <w:rsid w:val="00754350"/>
    <w:rsid w:val="00754910"/>
    <w:rsid w:val="0075524C"/>
    <w:rsid w:val="0075631B"/>
    <w:rsid w:val="00757EAA"/>
    <w:rsid w:val="00760032"/>
    <w:rsid w:val="00760506"/>
    <w:rsid w:val="0076058D"/>
    <w:rsid w:val="00760663"/>
    <w:rsid w:val="007616CA"/>
    <w:rsid w:val="0076194A"/>
    <w:rsid w:val="00762364"/>
    <w:rsid w:val="00762DE3"/>
    <w:rsid w:val="00763917"/>
    <w:rsid w:val="00763E88"/>
    <w:rsid w:val="00763EC0"/>
    <w:rsid w:val="007642A9"/>
    <w:rsid w:val="0076437A"/>
    <w:rsid w:val="0076509A"/>
    <w:rsid w:val="00765DAF"/>
    <w:rsid w:val="007660BD"/>
    <w:rsid w:val="00766A00"/>
    <w:rsid w:val="007704F0"/>
    <w:rsid w:val="00771EC2"/>
    <w:rsid w:val="007725E4"/>
    <w:rsid w:val="00773267"/>
    <w:rsid w:val="0077334D"/>
    <w:rsid w:val="007746A7"/>
    <w:rsid w:val="00775DE2"/>
    <w:rsid w:val="00775E5F"/>
    <w:rsid w:val="007766AF"/>
    <w:rsid w:val="007767ED"/>
    <w:rsid w:val="00777BA6"/>
    <w:rsid w:val="00780062"/>
    <w:rsid w:val="00780214"/>
    <w:rsid w:val="007811E3"/>
    <w:rsid w:val="007812CB"/>
    <w:rsid w:val="007812F5"/>
    <w:rsid w:val="007821A5"/>
    <w:rsid w:val="0078292C"/>
    <w:rsid w:val="0078377F"/>
    <w:rsid w:val="00783AA2"/>
    <w:rsid w:val="00783B8D"/>
    <w:rsid w:val="00783FEA"/>
    <w:rsid w:val="007854F7"/>
    <w:rsid w:val="00785E99"/>
    <w:rsid w:val="0078626F"/>
    <w:rsid w:val="00786939"/>
    <w:rsid w:val="0078727E"/>
    <w:rsid w:val="00787628"/>
    <w:rsid w:val="00787738"/>
    <w:rsid w:val="00787939"/>
    <w:rsid w:val="007910F1"/>
    <w:rsid w:val="007916BC"/>
    <w:rsid w:val="00792BF3"/>
    <w:rsid w:val="00792CE9"/>
    <w:rsid w:val="00792EDB"/>
    <w:rsid w:val="00793BAC"/>
    <w:rsid w:val="00794B8C"/>
    <w:rsid w:val="00794C65"/>
    <w:rsid w:val="00794D81"/>
    <w:rsid w:val="00795B30"/>
    <w:rsid w:val="00795C5C"/>
    <w:rsid w:val="00795DC4"/>
    <w:rsid w:val="00795EE3"/>
    <w:rsid w:val="007963A4"/>
    <w:rsid w:val="007A0E2E"/>
    <w:rsid w:val="007A1A48"/>
    <w:rsid w:val="007A31DE"/>
    <w:rsid w:val="007A3893"/>
    <w:rsid w:val="007A4084"/>
    <w:rsid w:val="007A4856"/>
    <w:rsid w:val="007A55E2"/>
    <w:rsid w:val="007A58FA"/>
    <w:rsid w:val="007A5F48"/>
    <w:rsid w:val="007A608B"/>
    <w:rsid w:val="007A654D"/>
    <w:rsid w:val="007A7B1C"/>
    <w:rsid w:val="007A7E4B"/>
    <w:rsid w:val="007B04C3"/>
    <w:rsid w:val="007B0A59"/>
    <w:rsid w:val="007B0EFD"/>
    <w:rsid w:val="007B138D"/>
    <w:rsid w:val="007B1882"/>
    <w:rsid w:val="007B1D34"/>
    <w:rsid w:val="007B2703"/>
    <w:rsid w:val="007B291D"/>
    <w:rsid w:val="007B3C8A"/>
    <w:rsid w:val="007B4017"/>
    <w:rsid w:val="007B491A"/>
    <w:rsid w:val="007B502D"/>
    <w:rsid w:val="007B5AA1"/>
    <w:rsid w:val="007B5FDA"/>
    <w:rsid w:val="007B6B23"/>
    <w:rsid w:val="007B79D9"/>
    <w:rsid w:val="007B7EDC"/>
    <w:rsid w:val="007C259A"/>
    <w:rsid w:val="007C29FA"/>
    <w:rsid w:val="007C3732"/>
    <w:rsid w:val="007C3A02"/>
    <w:rsid w:val="007C4D0B"/>
    <w:rsid w:val="007C4F6A"/>
    <w:rsid w:val="007C509A"/>
    <w:rsid w:val="007C59CE"/>
    <w:rsid w:val="007C5B40"/>
    <w:rsid w:val="007C6A0D"/>
    <w:rsid w:val="007C7951"/>
    <w:rsid w:val="007C7DEF"/>
    <w:rsid w:val="007D1B0B"/>
    <w:rsid w:val="007D1E41"/>
    <w:rsid w:val="007D231C"/>
    <w:rsid w:val="007D2EA1"/>
    <w:rsid w:val="007D3A0D"/>
    <w:rsid w:val="007D3E97"/>
    <w:rsid w:val="007D3F51"/>
    <w:rsid w:val="007D44C3"/>
    <w:rsid w:val="007D4866"/>
    <w:rsid w:val="007D4C7B"/>
    <w:rsid w:val="007D5616"/>
    <w:rsid w:val="007D6FF7"/>
    <w:rsid w:val="007D79BE"/>
    <w:rsid w:val="007E0917"/>
    <w:rsid w:val="007E1C45"/>
    <w:rsid w:val="007E2EB7"/>
    <w:rsid w:val="007E304F"/>
    <w:rsid w:val="007E350E"/>
    <w:rsid w:val="007E3F5B"/>
    <w:rsid w:val="007E4D31"/>
    <w:rsid w:val="007E5A43"/>
    <w:rsid w:val="007E5B98"/>
    <w:rsid w:val="007E6C3B"/>
    <w:rsid w:val="007E7055"/>
    <w:rsid w:val="007F00B6"/>
    <w:rsid w:val="007F09B4"/>
    <w:rsid w:val="007F0B9F"/>
    <w:rsid w:val="007F1247"/>
    <w:rsid w:val="007F12F5"/>
    <w:rsid w:val="007F1795"/>
    <w:rsid w:val="007F2331"/>
    <w:rsid w:val="007F2BD7"/>
    <w:rsid w:val="007F4755"/>
    <w:rsid w:val="007F492A"/>
    <w:rsid w:val="007F510B"/>
    <w:rsid w:val="007F54A4"/>
    <w:rsid w:val="007F6A4B"/>
    <w:rsid w:val="007F6BB8"/>
    <w:rsid w:val="007F6BBF"/>
    <w:rsid w:val="007F7DB0"/>
    <w:rsid w:val="00800CB1"/>
    <w:rsid w:val="00801904"/>
    <w:rsid w:val="008029DD"/>
    <w:rsid w:val="008030DE"/>
    <w:rsid w:val="00803871"/>
    <w:rsid w:val="00803DE7"/>
    <w:rsid w:val="00804846"/>
    <w:rsid w:val="0080526B"/>
    <w:rsid w:val="00805A69"/>
    <w:rsid w:val="008065D0"/>
    <w:rsid w:val="008073A2"/>
    <w:rsid w:val="00807B82"/>
    <w:rsid w:val="00810791"/>
    <w:rsid w:val="00810C3F"/>
    <w:rsid w:val="00810D2E"/>
    <w:rsid w:val="00810EF1"/>
    <w:rsid w:val="0081207F"/>
    <w:rsid w:val="00812656"/>
    <w:rsid w:val="00813BCE"/>
    <w:rsid w:val="008148B4"/>
    <w:rsid w:val="00814FE7"/>
    <w:rsid w:val="0081514C"/>
    <w:rsid w:val="0081523E"/>
    <w:rsid w:val="00815B37"/>
    <w:rsid w:val="00816528"/>
    <w:rsid w:val="008173F3"/>
    <w:rsid w:val="00817811"/>
    <w:rsid w:val="00820630"/>
    <w:rsid w:val="00822188"/>
    <w:rsid w:val="0082295F"/>
    <w:rsid w:val="00823029"/>
    <w:rsid w:val="008232C1"/>
    <w:rsid w:val="008239F8"/>
    <w:rsid w:val="0082436F"/>
    <w:rsid w:val="0082508B"/>
    <w:rsid w:val="00826A6C"/>
    <w:rsid w:val="0082783C"/>
    <w:rsid w:val="00827959"/>
    <w:rsid w:val="008300F8"/>
    <w:rsid w:val="00830333"/>
    <w:rsid w:val="00832107"/>
    <w:rsid w:val="008321A5"/>
    <w:rsid w:val="00833429"/>
    <w:rsid w:val="008342DB"/>
    <w:rsid w:val="0083453D"/>
    <w:rsid w:val="00835194"/>
    <w:rsid w:val="008358CC"/>
    <w:rsid w:val="00835C75"/>
    <w:rsid w:val="00836154"/>
    <w:rsid w:val="008364EE"/>
    <w:rsid w:val="008373F2"/>
    <w:rsid w:val="00840056"/>
    <w:rsid w:val="00840AC3"/>
    <w:rsid w:val="00840CCD"/>
    <w:rsid w:val="0084148B"/>
    <w:rsid w:val="00842170"/>
    <w:rsid w:val="00843027"/>
    <w:rsid w:val="008435E8"/>
    <w:rsid w:val="00844D6B"/>
    <w:rsid w:val="008456E8"/>
    <w:rsid w:val="008462ED"/>
    <w:rsid w:val="0084653D"/>
    <w:rsid w:val="00846755"/>
    <w:rsid w:val="00846CD8"/>
    <w:rsid w:val="00846E94"/>
    <w:rsid w:val="00846F23"/>
    <w:rsid w:val="008473E0"/>
    <w:rsid w:val="00847810"/>
    <w:rsid w:val="008478D7"/>
    <w:rsid w:val="00847CB1"/>
    <w:rsid w:val="0085021F"/>
    <w:rsid w:val="008525D9"/>
    <w:rsid w:val="0085284D"/>
    <w:rsid w:val="00854007"/>
    <w:rsid w:val="00854DDB"/>
    <w:rsid w:val="00855DF1"/>
    <w:rsid w:val="0086041A"/>
    <w:rsid w:val="00861824"/>
    <w:rsid w:val="00861BF8"/>
    <w:rsid w:val="00862052"/>
    <w:rsid w:val="00863824"/>
    <w:rsid w:val="0086398D"/>
    <w:rsid w:val="00863FE5"/>
    <w:rsid w:val="008641AB"/>
    <w:rsid w:val="008642AF"/>
    <w:rsid w:val="00864911"/>
    <w:rsid w:val="00864B0C"/>
    <w:rsid w:val="00864DE7"/>
    <w:rsid w:val="0086525C"/>
    <w:rsid w:val="00865867"/>
    <w:rsid w:val="00867529"/>
    <w:rsid w:val="00870246"/>
    <w:rsid w:val="00870AF8"/>
    <w:rsid w:val="0087139F"/>
    <w:rsid w:val="00873646"/>
    <w:rsid w:val="00873E79"/>
    <w:rsid w:val="008746CF"/>
    <w:rsid w:val="0087566E"/>
    <w:rsid w:val="00876E33"/>
    <w:rsid w:val="00876F7D"/>
    <w:rsid w:val="008776E4"/>
    <w:rsid w:val="00877AB0"/>
    <w:rsid w:val="00880192"/>
    <w:rsid w:val="0088019A"/>
    <w:rsid w:val="00881789"/>
    <w:rsid w:val="00881E26"/>
    <w:rsid w:val="00882AC3"/>
    <w:rsid w:val="008831F4"/>
    <w:rsid w:val="00883C45"/>
    <w:rsid w:val="00884131"/>
    <w:rsid w:val="00885CA4"/>
    <w:rsid w:val="00886251"/>
    <w:rsid w:val="00886F72"/>
    <w:rsid w:val="00887BDF"/>
    <w:rsid w:val="00890B36"/>
    <w:rsid w:val="00890CCE"/>
    <w:rsid w:val="008910BA"/>
    <w:rsid w:val="008917A6"/>
    <w:rsid w:val="00891DA3"/>
    <w:rsid w:val="00891EA8"/>
    <w:rsid w:val="00892110"/>
    <w:rsid w:val="00892C10"/>
    <w:rsid w:val="00894D2C"/>
    <w:rsid w:val="0089592C"/>
    <w:rsid w:val="00896162"/>
    <w:rsid w:val="00896455"/>
    <w:rsid w:val="00896616"/>
    <w:rsid w:val="008966FB"/>
    <w:rsid w:val="00896872"/>
    <w:rsid w:val="00897928"/>
    <w:rsid w:val="008A0619"/>
    <w:rsid w:val="008A0838"/>
    <w:rsid w:val="008A16B9"/>
    <w:rsid w:val="008A21FB"/>
    <w:rsid w:val="008A246C"/>
    <w:rsid w:val="008A2852"/>
    <w:rsid w:val="008A2BC7"/>
    <w:rsid w:val="008A2DF3"/>
    <w:rsid w:val="008A2E95"/>
    <w:rsid w:val="008A2EEF"/>
    <w:rsid w:val="008A3051"/>
    <w:rsid w:val="008A32A6"/>
    <w:rsid w:val="008A3694"/>
    <w:rsid w:val="008A36AD"/>
    <w:rsid w:val="008A3DB1"/>
    <w:rsid w:val="008A5049"/>
    <w:rsid w:val="008A53B9"/>
    <w:rsid w:val="008A6835"/>
    <w:rsid w:val="008A73E0"/>
    <w:rsid w:val="008A7D15"/>
    <w:rsid w:val="008B0012"/>
    <w:rsid w:val="008B121F"/>
    <w:rsid w:val="008B1438"/>
    <w:rsid w:val="008B3467"/>
    <w:rsid w:val="008B498C"/>
    <w:rsid w:val="008B5632"/>
    <w:rsid w:val="008B5B6C"/>
    <w:rsid w:val="008B610C"/>
    <w:rsid w:val="008B76F8"/>
    <w:rsid w:val="008C0194"/>
    <w:rsid w:val="008C05B4"/>
    <w:rsid w:val="008C10C2"/>
    <w:rsid w:val="008C1797"/>
    <w:rsid w:val="008C1D89"/>
    <w:rsid w:val="008C27BC"/>
    <w:rsid w:val="008C47BB"/>
    <w:rsid w:val="008C5016"/>
    <w:rsid w:val="008C55EA"/>
    <w:rsid w:val="008C5FC5"/>
    <w:rsid w:val="008C62AD"/>
    <w:rsid w:val="008C7C0C"/>
    <w:rsid w:val="008D064E"/>
    <w:rsid w:val="008D1B33"/>
    <w:rsid w:val="008D1E97"/>
    <w:rsid w:val="008D3374"/>
    <w:rsid w:val="008D3617"/>
    <w:rsid w:val="008D4147"/>
    <w:rsid w:val="008D419F"/>
    <w:rsid w:val="008D57F8"/>
    <w:rsid w:val="008D5DD3"/>
    <w:rsid w:val="008D6C1F"/>
    <w:rsid w:val="008D7A3F"/>
    <w:rsid w:val="008E1159"/>
    <w:rsid w:val="008E24E3"/>
    <w:rsid w:val="008E2EC6"/>
    <w:rsid w:val="008E348D"/>
    <w:rsid w:val="008E51C2"/>
    <w:rsid w:val="008E6491"/>
    <w:rsid w:val="008E6938"/>
    <w:rsid w:val="008E6DA1"/>
    <w:rsid w:val="008F129B"/>
    <w:rsid w:val="008F1ACD"/>
    <w:rsid w:val="008F1FD2"/>
    <w:rsid w:val="008F2108"/>
    <w:rsid w:val="008F2794"/>
    <w:rsid w:val="008F4CC0"/>
    <w:rsid w:val="008F5128"/>
    <w:rsid w:val="008F5275"/>
    <w:rsid w:val="008F5281"/>
    <w:rsid w:val="008F56A6"/>
    <w:rsid w:val="008F5776"/>
    <w:rsid w:val="008F617B"/>
    <w:rsid w:val="008F652D"/>
    <w:rsid w:val="008F6711"/>
    <w:rsid w:val="008F6739"/>
    <w:rsid w:val="008F6F6B"/>
    <w:rsid w:val="008F7B3A"/>
    <w:rsid w:val="009017B5"/>
    <w:rsid w:val="00901B43"/>
    <w:rsid w:val="009026C1"/>
    <w:rsid w:val="00903757"/>
    <w:rsid w:val="00904CF4"/>
    <w:rsid w:val="0090570D"/>
    <w:rsid w:val="0090628C"/>
    <w:rsid w:val="0090630D"/>
    <w:rsid w:val="009063C1"/>
    <w:rsid w:val="00911803"/>
    <w:rsid w:val="00911D3B"/>
    <w:rsid w:val="00912434"/>
    <w:rsid w:val="00912DD0"/>
    <w:rsid w:val="00912E58"/>
    <w:rsid w:val="00913635"/>
    <w:rsid w:val="00913672"/>
    <w:rsid w:val="00914B9A"/>
    <w:rsid w:val="009158B4"/>
    <w:rsid w:val="0091641C"/>
    <w:rsid w:val="00916592"/>
    <w:rsid w:val="00916DF4"/>
    <w:rsid w:val="0092039D"/>
    <w:rsid w:val="009205F0"/>
    <w:rsid w:val="0092103B"/>
    <w:rsid w:val="00921F26"/>
    <w:rsid w:val="009221E5"/>
    <w:rsid w:val="0092277B"/>
    <w:rsid w:val="00922BFF"/>
    <w:rsid w:val="0092380B"/>
    <w:rsid w:val="00924252"/>
    <w:rsid w:val="00924551"/>
    <w:rsid w:val="0092469D"/>
    <w:rsid w:val="00924EDB"/>
    <w:rsid w:val="0092741C"/>
    <w:rsid w:val="00927B17"/>
    <w:rsid w:val="00931631"/>
    <w:rsid w:val="00931AEE"/>
    <w:rsid w:val="00931C90"/>
    <w:rsid w:val="00931EEB"/>
    <w:rsid w:val="0093297D"/>
    <w:rsid w:val="009337C8"/>
    <w:rsid w:val="00933D04"/>
    <w:rsid w:val="00934BF8"/>
    <w:rsid w:val="00936250"/>
    <w:rsid w:val="009374C2"/>
    <w:rsid w:val="00937F4E"/>
    <w:rsid w:val="00940307"/>
    <w:rsid w:val="00940709"/>
    <w:rsid w:val="00940866"/>
    <w:rsid w:val="00940F3D"/>
    <w:rsid w:val="00942149"/>
    <w:rsid w:val="00942307"/>
    <w:rsid w:val="00942384"/>
    <w:rsid w:val="00942546"/>
    <w:rsid w:val="00943AC4"/>
    <w:rsid w:val="00943CC9"/>
    <w:rsid w:val="009449A6"/>
    <w:rsid w:val="00945BC3"/>
    <w:rsid w:val="009461D8"/>
    <w:rsid w:val="00946FB4"/>
    <w:rsid w:val="00947A04"/>
    <w:rsid w:val="00947EFB"/>
    <w:rsid w:val="0095108C"/>
    <w:rsid w:val="00951A7F"/>
    <w:rsid w:val="00952194"/>
    <w:rsid w:val="00952699"/>
    <w:rsid w:val="00953AED"/>
    <w:rsid w:val="00953F7C"/>
    <w:rsid w:val="00954BC7"/>
    <w:rsid w:val="00955B0A"/>
    <w:rsid w:val="0095629E"/>
    <w:rsid w:val="00956732"/>
    <w:rsid w:val="00956CC8"/>
    <w:rsid w:val="00956EAB"/>
    <w:rsid w:val="00960571"/>
    <w:rsid w:val="009638A5"/>
    <w:rsid w:val="00965471"/>
    <w:rsid w:val="0096583A"/>
    <w:rsid w:val="0096714E"/>
    <w:rsid w:val="00971B67"/>
    <w:rsid w:val="00971CCB"/>
    <w:rsid w:val="00971D61"/>
    <w:rsid w:val="00972237"/>
    <w:rsid w:val="009727E4"/>
    <w:rsid w:val="00973CD1"/>
    <w:rsid w:val="00973D94"/>
    <w:rsid w:val="00973F3B"/>
    <w:rsid w:val="00974AE5"/>
    <w:rsid w:val="00974BFC"/>
    <w:rsid w:val="00975D0A"/>
    <w:rsid w:val="00976DC7"/>
    <w:rsid w:val="0097769B"/>
    <w:rsid w:val="0097779E"/>
    <w:rsid w:val="00977F7B"/>
    <w:rsid w:val="00980180"/>
    <w:rsid w:val="00981242"/>
    <w:rsid w:val="00981B31"/>
    <w:rsid w:val="00981DF8"/>
    <w:rsid w:val="0098477D"/>
    <w:rsid w:val="00985288"/>
    <w:rsid w:val="00985492"/>
    <w:rsid w:val="00986814"/>
    <w:rsid w:val="00986ED2"/>
    <w:rsid w:val="009900C1"/>
    <w:rsid w:val="0099141F"/>
    <w:rsid w:val="00991A0C"/>
    <w:rsid w:val="00991CA4"/>
    <w:rsid w:val="009923EF"/>
    <w:rsid w:val="0099246A"/>
    <w:rsid w:val="009925C2"/>
    <w:rsid w:val="00992A8B"/>
    <w:rsid w:val="00992B3F"/>
    <w:rsid w:val="00992EC0"/>
    <w:rsid w:val="0099395D"/>
    <w:rsid w:val="00995013"/>
    <w:rsid w:val="0099520A"/>
    <w:rsid w:val="0099536E"/>
    <w:rsid w:val="00995758"/>
    <w:rsid w:val="009967CC"/>
    <w:rsid w:val="00996FD5"/>
    <w:rsid w:val="00997871"/>
    <w:rsid w:val="00997B6B"/>
    <w:rsid w:val="009A0539"/>
    <w:rsid w:val="009A1B52"/>
    <w:rsid w:val="009A1EF7"/>
    <w:rsid w:val="009A208B"/>
    <w:rsid w:val="009A21E2"/>
    <w:rsid w:val="009A258F"/>
    <w:rsid w:val="009A33D7"/>
    <w:rsid w:val="009A4BA7"/>
    <w:rsid w:val="009A4C77"/>
    <w:rsid w:val="009A563E"/>
    <w:rsid w:val="009A64EF"/>
    <w:rsid w:val="009A6DA1"/>
    <w:rsid w:val="009A747E"/>
    <w:rsid w:val="009A772D"/>
    <w:rsid w:val="009A7DA3"/>
    <w:rsid w:val="009B0AF2"/>
    <w:rsid w:val="009B0FEF"/>
    <w:rsid w:val="009B10D2"/>
    <w:rsid w:val="009B17D3"/>
    <w:rsid w:val="009B1803"/>
    <w:rsid w:val="009B2667"/>
    <w:rsid w:val="009B30ED"/>
    <w:rsid w:val="009B3CDC"/>
    <w:rsid w:val="009B4009"/>
    <w:rsid w:val="009B5C99"/>
    <w:rsid w:val="009B5D23"/>
    <w:rsid w:val="009B6101"/>
    <w:rsid w:val="009B63CE"/>
    <w:rsid w:val="009B65B4"/>
    <w:rsid w:val="009B7F1A"/>
    <w:rsid w:val="009C0AB4"/>
    <w:rsid w:val="009C1023"/>
    <w:rsid w:val="009C1723"/>
    <w:rsid w:val="009C1CEB"/>
    <w:rsid w:val="009C2B0E"/>
    <w:rsid w:val="009C2F5C"/>
    <w:rsid w:val="009C3238"/>
    <w:rsid w:val="009C3542"/>
    <w:rsid w:val="009C3DCD"/>
    <w:rsid w:val="009C427B"/>
    <w:rsid w:val="009C6081"/>
    <w:rsid w:val="009C67E4"/>
    <w:rsid w:val="009C7EB1"/>
    <w:rsid w:val="009D0309"/>
    <w:rsid w:val="009D09C3"/>
    <w:rsid w:val="009D1499"/>
    <w:rsid w:val="009D1B51"/>
    <w:rsid w:val="009D2A0E"/>
    <w:rsid w:val="009D544D"/>
    <w:rsid w:val="009D5983"/>
    <w:rsid w:val="009D599F"/>
    <w:rsid w:val="009D71A5"/>
    <w:rsid w:val="009D737C"/>
    <w:rsid w:val="009D7A1A"/>
    <w:rsid w:val="009D7BEF"/>
    <w:rsid w:val="009D7F29"/>
    <w:rsid w:val="009E0266"/>
    <w:rsid w:val="009E028B"/>
    <w:rsid w:val="009E0364"/>
    <w:rsid w:val="009E0954"/>
    <w:rsid w:val="009E117A"/>
    <w:rsid w:val="009E1328"/>
    <w:rsid w:val="009E1432"/>
    <w:rsid w:val="009E16DD"/>
    <w:rsid w:val="009E2263"/>
    <w:rsid w:val="009E2A3F"/>
    <w:rsid w:val="009E3061"/>
    <w:rsid w:val="009E310A"/>
    <w:rsid w:val="009E394A"/>
    <w:rsid w:val="009E3BCE"/>
    <w:rsid w:val="009E405C"/>
    <w:rsid w:val="009E4539"/>
    <w:rsid w:val="009E65B6"/>
    <w:rsid w:val="009E69EC"/>
    <w:rsid w:val="009E73BD"/>
    <w:rsid w:val="009E7B65"/>
    <w:rsid w:val="009E7DDB"/>
    <w:rsid w:val="009F01C8"/>
    <w:rsid w:val="009F0AE7"/>
    <w:rsid w:val="009F0FB0"/>
    <w:rsid w:val="009F12A6"/>
    <w:rsid w:val="009F30F5"/>
    <w:rsid w:val="009F3887"/>
    <w:rsid w:val="009F3A56"/>
    <w:rsid w:val="009F4028"/>
    <w:rsid w:val="009F4FCD"/>
    <w:rsid w:val="009F55FC"/>
    <w:rsid w:val="009F59C1"/>
    <w:rsid w:val="009F6AB7"/>
    <w:rsid w:val="009F71E4"/>
    <w:rsid w:val="009F7C48"/>
    <w:rsid w:val="00A00C06"/>
    <w:rsid w:val="00A01B1B"/>
    <w:rsid w:val="00A02A17"/>
    <w:rsid w:val="00A05101"/>
    <w:rsid w:val="00A05854"/>
    <w:rsid w:val="00A05B64"/>
    <w:rsid w:val="00A0666F"/>
    <w:rsid w:val="00A101C8"/>
    <w:rsid w:val="00A11136"/>
    <w:rsid w:val="00A11883"/>
    <w:rsid w:val="00A11A89"/>
    <w:rsid w:val="00A11D30"/>
    <w:rsid w:val="00A11D45"/>
    <w:rsid w:val="00A11E82"/>
    <w:rsid w:val="00A12405"/>
    <w:rsid w:val="00A12C01"/>
    <w:rsid w:val="00A13A04"/>
    <w:rsid w:val="00A1757B"/>
    <w:rsid w:val="00A17795"/>
    <w:rsid w:val="00A204A0"/>
    <w:rsid w:val="00A207D9"/>
    <w:rsid w:val="00A21815"/>
    <w:rsid w:val="00A22C57"/>
    <w:rsid w:val="00A22DA6"/>
    <w:rsid w:val="00A22F28"/>
    <w:rsid w:val="00A236D3"/>
    <w:rsid w:val="00A2385E"/>
    <w:rsid w:val="00A244D1"/>
    <w:rsid w:val="00A2472C"/>
    <w:rsid w:val="00A250D7"/>
    <w:rsid w:val="00A25720"/>
    <w:rsid w:val="00A25998"/>
    <w:rsid w:val="00A275FE"/>
    <w:rsid w:val="00A27E3E"/>
    <w:rsid w:val="00A316FA"/>
    <w:rsid w:val="00A319CE"/>
    <w:rsid w:val="00A31E77"/>
    <w:rsid w:val="00A32704"/>
    <w:rsid w:val="00A32AE2"/>
    <w:rsid w:val="00A32F4E"/>
    <w:rsid w:val="00A33D71"/>
    <w:rsid w:val="00A3456A"/>
    <w:rsid w:val="00A35A00"/>
    <w:rsid w:val="00A36357"/>
    <w:rsid w:val="00A4018D"/>
    <w:rsid w:val="00A405C7"/>
    <w:rsid w:val="00A417EA"/>
    <w:rsid w:val="00A417EF"/>
    <w:rsid w:val="00A4183D"/>
    <w:rsid w:val="00A4190E"/>
    <w:rsid w:val="00A430AC"/>
    <w:rsid w:val="00A43742"/>
    <w:rsid w:val="00A439AF"/>
    <w:rsid w:val="00A43BA8"/>
    <w:rsid w:val="00A44E96"/>
    <w:rsid w:val="00A4664F"/>
    <w:rsid w:val="00A477B1"/>
    <w:rsid w:val="00A47D3C"/>
    <w:rsid w:val="00A51552"/>
    <w:rsid w:val="00A5399A"/>
    <w:rsid w:val="00A54D29"/>
    <w:rsid w:val="00A54D82"/>
    <w:rsid w:val="00A56494"/>
    <w:rsid w:val="00A56AFB"/>
    <w:rsid w:val="00A56B21"/>
    <w:rsid w:val="00A57994"/>
    <w:rsid w:val="00A60261"/>
    <w:rsid w:val="00A60376"/>
    <w:rsid w:val="00A60C34"/>
    <w:rsid w:val="00A6219B"/>
    <w:rsid w:val="00A62686"/>
    <w:rsid w:val="00A635F8"/>
    <w:rsid w:val="00A63E60"/>
    <w:rsid w:val="00A6424B"/>
    <w:rsid w:val="00A64E6B"/>
    <w:rsid w:val="00A656F9"/>
    <w:rsid w:val="00A662A4"/>
    <w:rsid w:val="00A668A2"/>
    <w:rsid w:val="00A67BAB"/>
    <w:rsid w:val="00A67D06"/>
    <w:rsid w:val="00A70FE4"/>
    <w:rsid w:val="00A719EC"/>
    <w:rsid w:val="00A7267B"/>
    <w:rsid w:val="00A72CC6"/>
    <w:rsid w:val="00A73B48"/>
    <w:rsid w:val="00A73F6C"/>
    <w:rsid w:val="00A75B6C"/>
    <w:rsid w:val="00A76997"/>
    <w:rsid w:val="00A81772"/>
    <w:rsid w:val="00A838A0"/>
    <w:rsid w:val="00A84CA0"/>
    <w:rsid w:val="00A85463"/>
    <w:rsid w:val="00A85903"/>
    <w:rsid w:val="00A85B9C"/>
    <w:rsid w:val="00A86576"/>
    <w:rsid w:val="00A87B86"/>
    <w:rsid w:val="00A901A7"/>
    <w:rsid w:val="00A90DBB"/>
    <w:rsid w:val="00A90EAE"/>
    <w:rsid w:val="00A90F16"/>
    <w:rsid w:val="00A9205C"/>
    <w:rsid w:val="00A9283E"/>
    <w:rsid w:val="00A92D60"/>
    <w:rsid w:val="00A937D5"/>
    <w:rsid w:val="00A93CCD"/>
    <w:rsid w:val="00A946F8"/>
    <w:rsid w:val="00A94BD0"/>
    <w:rsid w:val="00A94F4D"/>
    <w:rsid w:val="00A958B1"/>
    <w:rsid w:val="00A972AE"/>
    <w:rsid w:val="00AA063A"/>
    <w:rsid w:val="00AA06A3"/>
    <w:rsid w:val="00AA2FF3"/>
    <w:rsid w:val="00AA4EEF"/>
    <w:rsid w:val="00AA528B"/>
    <w:rsid w:val="00AA5BE3"/>
    <w:rsid w:val="00AA64F1"/>
    <w:rsid w:val="00AA65C5"/>
    <w:rsid w:val="00AA6B6A"/>
    <w:rsid w:val="00AA6F9F"/>
    <w:rsid w:val="00AA72D5"/>
    <w:rsid w:val="00AA7770"/>
    <w:rsid w:val="00AA7FA1"/>
    <w:rsid w:val="00AB0104"/>
    <w:rsid w:val="00AB15F2"/>
    <w:rsid w:val="00AB1E0B"/>
    <w:rsid w:val="00AB21B7"/>
    <w:rsid w:val="00AB302B"/>
    <w:rsid w:val="00AB31E8"/>
    <w:rsid w:val="00AB3345"/>
    <w:rsid w:val="00AB3519"/>
    <w:rsid w:val="00AB46F3"/>
    <w:rsid w:val="00AB58B3"/>
    <w:rsid w:val="00AB6A4F"/>
    <w:rsid w:val="00AB7587"/>
    <w:rsid w:val="00AC0500"/>
    <w:rsid w:val="00AC0E44"/>
    <w:rsid w:val="00AC153F"/>
    <w:rsid w:val="00AC1A6C"/>
    <w:rsid w:val="00AC22CC"/>
    <w:rsid w:val="00AC2EDA"/>
    <w:rsid w:val="00AC408B"/>
    <w:rsid w:val="00AC496B"/>
    <w:rsid w:val="00AC57F6"/>
    <w:rsid w:val="00AC6375"/>
    <w:rsid w:val="00AC70FB"/>
    <w:rsid w:val="00AC74F9"/>
    <w:rsid w:val="00AC7F72"/>
    <w:rsid w:val="00AD1433"/>
    <w:rsid w:val="00AD17CB"/>
    <w:rsid w:val="00AD1EE6"/>
    <w:rsid w:val="00AD1F4E"/>
    <w:rsid w:val="00AD2230"/>
    <w:rsid w:val="00AD22B2"/>
    <w:rsid w:val="00AD2AD8"/>
    <w:rsid w:val="00AD2BB4"/>
    <w:rsid w:val="00AD392B"/>
    <w:rsid w:val="00AD3DE5"/>
    <w:rsid w:val="00AD46F6"/>
    <w:rsid w:val="00AD4759"/>
    <w:rsid w:val="00AD48F9"/>
    <w:rsid w:val="00AD4CE5"/>
    <w:rsid w:val="00AD52A0"/>
    <w:rsid w:val="00AD52E1"/>
    <w:rsid w:val="00AD56E9"/>
    <w:rsid w:val="00AD7B94"/>
    <w:rsid w:val="00AD7BFD"/>
    <w:rsid w:val="00AE07F6"/>
    <w:rsid w:val="00AE1B44"/>
    <w:rsid w:val="00AE30E2"/>
    <w:rsid w:val="00AE3C70"/>
    <w:rsid w:val="00AE4247"/>
    <w:rsid w:val="00AE4419"/>
    <w:rsid w:val="00AE4950"/>
    <w:rsid w:val="00AE5006"/>
    <w:rsid w:val="00AE53D7"/>
    <w:rsid w:val="00AE5513"/>
    <w:rsid w:val="00AE6555"/>
    <w:rsid w:val="00AF0022"/>
    <w:rsid w:val="00AF010A"/>
    <w:rsid w:val="00AF073B"/>
    <w:rsid w:val="00AF073E"/>
    <w:rsid w:val="00AF0930"/>
    <w:rsid w:val="00AF0C22"/>
    <w:rsid w:val="00AF10EF"/>
    <w:rsid w:val="00AF23C5"/>
    <w:rsid w:val="00AF2EA9"/>
    <w:rsid w:val="00AF3386"/>
    <w:rsid w:val="00AF3D96"/>
    <w:rsid w:val="00AF44F6"/>
    <w:rsid w:val="00AF49F4"/>
    <w:rsid w:val="00AF51C9"/>
    <w:rsid w:val="00AF62B0"/>
    <w:rsid w:val="00B00AA7"/>
    <w:rsid w:val="00B00C79"/>
    <w:rsid w:val="00B00DB1"/>
    <w:rsid w:val="00B01510"/>
    <w:rsid w:val="00B01A65"/>
    <w:rsid w:val="00B02EE6"/>
    <w:rsid w:val="00B03465"/>
    <w:rsid w:val="00B03878"/>
    <w:rsid w:val="00B04A38"/>
    <w:rsid w:val="00B07186"/>
    <w:rsid w:val="00B0758E"/>
    <w:rsid w:val="00B07F39"/>
    <w:rsid w:val="00B117CF"/>
    <w:rsid w:val="00B119E3"/>
    <w:rsid w:val="00B11ABC"/>
    <w:rsid w:val="00B13345"/>
    <w:rsid w:val="00B13EDB"/>
    <w:rsid w:val="00B15171"/>
    <w:rsid w:val="00B154E2"/>
    <w:rsid w:val="00B15FD2"/>
    <w:rsid w:val="00B1693E"/>
    <w:rsid w:val="00B16F0B"/>
    <w:rsid w:val="00B201B1"/>
    <w:rsid w:val="00B2073D"/>
    <w:rsid w:val="00B2109A"/>
    <w:rsid w:val="00B21754"/>
    <w:rsid w:val="00B21C62"/>
    <w:rsid w:val="00B228B5"/>
    <w:rsid w:val="00B23BB5"/>
    <w:rsid w:val="00B24495"/>
    <w:rsid w:val="00B245E6"/>
    <w:rsid w:val="00B246AB"/>
    <w:rsid w:val="00B24892"/>
    <w:rsid w:val="00B24C41"/>
    <w:rsid w:val="00B24E95"/>
    <w:rsid w:val="00B2551B"/>
    <w:rsid w:val="00B25584"/>
    <w:rsid w:val="00B260C7"/>
    <w:rsid w:val="00B26A1F"/>
    <w:rsid w:val="00B26A85"/>
    <w:rsid w:val="00B26EB5"/>
    <w:rsid w:val="00B2702A"/>
    <w:rsid w:val="00B27191"/>
    <w:rsid w:val="00B279CB"/>
    <w:rsid w:val="00B27D07"/>
    <w:rsid w:val="00B30608"/>
    <w:rsid w:val="00B30D50"/>
    <w:rsid w:val="00B3133D"/>
    <w:rsid w:val="00B31656"/>
    <w:rsid w:val="00B32DC4"/>
    <w:rsid w:val="00B33339"/>
    <w:rsid w:val="00B33881"/>
    <w:rsid w:val="00B3449D"/>
    <w:rsid w:val="00B3562B"/>
    <w:rsid w:val="00B35D0D"/>
    <w:rsid w:val="00B36BEE"/>
    <w:rsid w:val="00B3723E"/>
    <w:rsid w:val="00B40396"/>
    <w:rsid w:val="00B415DE"/>
    <w:rsid w:val="00B417B2"/>
    <w:rsid w:val="00B41A32"/>
    <w:rsid w:val="00B41ACC"/>
    <w:rsid w:val="00B42192"/>
    <w:rsid w:val="00B42E67"/>
    <w:rsid w:val="00B430FF"/>
    <w:rsid w:val="00B431B9"/>
    <w:rsid w:val="00B432A6"/>
    <w:rsid w:val="00B43646"/>
    <w:rsid w:val="00B43955"/>
    <w:rsid w:val="00B43FD4"/>
    <w:rsid w:val="00B4425C"/>
    <w:rsid w:val="00B462C2"/>
    <w:rsid w:val="00B462F3"/>
    <w:rsid w:val="00B466E6"/>
    <w:rsid w:val="00B469CC"/>
    <w:rsid w:val="00B46DCD"/>
    <w:rsid w:val="00B470DE"/>
    <w:rsid w:val="00B47964"/>
    <w:rsid w:val="00B47E1F"/>
    <w:rsid w:val="00B50626"/>
    <w:rsid w:val="00B519B4"/>
    <w:rsid w:val="00B51C9F"/>
    <w:rsid w:val="00B51CE6"/>
    <w:rsid w:val="00B520DA"/>
    <w:rsid w:val="00B5275D"/>
    <w:rsid w:val="00B52D5A"/>
    <w:rsid w:val="00B54D9B"/>
    <w:rsid w:val="00B55080"/>
    <w:rsid w:val="00B55CB1"/>
    <w:rsid w:val="00B57566"/>
    <w:rsid w:val="00B60772"/>
    <w:rsid w:val="00B607D3"/>
    <w:rsid w:val="00B61FD1"/>
    <w:rsid w:val="00B63B34"/>
    <w:rsid w:val="00B64038"/>
    <w:rsid w:val="00B655DE"/>
    <w:rsid w:val="00B656E3"/>
    <w:rsid w:val="00B65AC9"/>
    <w:rsid w:val="00B674FC"/>
    <w:rsid w:val="00B67BF9"/>
    <w:rsid w:val="00B70642"/>
    <w:rsid w:val="00B70CEF"/>
    <w:rsid w:val="00B7318F"/>
    <w:rsid w:val="00B73FD0"/>
    <w:rsid w:val="00B7575E"/>
    <w:rsid w:val="00B75C3D"/>
    <w:rsid w:val="00B764A0"/>
    <w:rsid w:val="00B804CD"/>
    <w:rsid w:val="00B8071A"/>
    <w:rsid w:val="00B815CC"/>
    <w:rsid w:val="00B8172C"/>
    <w:rsid w:val="00B8195F"/>
    <w:rsid w:val="00B83336"/>
    <w:rsid w:val="00B84005"/>
    <w:rsid w:val="00B84467"/>
    <w:rsid w:val="00B8656C"/>
    <w:rsid w:val="00B87049"/>
    <w:rsid w:val="00B8708C"/>
    <w:rsid w:val="00B87E0E"/>
    <w:rsid w:val="00B90527"/>
    <w:rsid w:val="00B91624"/>
    <w:rsid w:val="00B93129"/>
    <w:rsid w:val="00B9369B"/>
    <w:rsid w:val="00B94766"/>
    <w:rsid w:val="00B95F01"/>
    <w:rsid w:val="00B964DA"/>
    <w:rsid w:val="00B96A3A"/>
    <w:rsid w:val="00B970AB"/>
    <w:rsid w:val="00B9798A"/>
    <w:rsid w:val="00B97CE3"/>
    <w:rsid w:val="00BA0516"/>
    <w:rsid w:val="00BA15A9"/>
    <w:rsid w:val="00BA1D44"/>
    <w:rsid w:val="00BA49A7"/>
    <w:rsid w:val="00BA6592"/>
    <w:rsid w:val="00BA6B6C"/>
    <w:rsid w:val="00BA7FBF"/>
    <w:rsid w:val="00BB0243"/>
    <w:rsid w:val="00BB02C4"/>
    <w:rsid w:val="00BB032D"/>
    <w:rsid w:val="00BB0874"/>
    <w:rsid w:val="00BB09D5"/>
    <w:rsid w:val="00BB179B"/>
    <w:rsid w:val="00BB234F"/>
    <w:rsid w:val="00BB291A"/>
    <w:rsid w:val="00BB31D8"/>
    <w:rsid w:val="00BB3631"/>
    <w:rsid w:val="00BB4E06"/>
    <w:rsid w:val="00BB5300"/>
    <w:rsid w:val="00BB6BBC"/>
    <w:rsid w:val="00BB7A55"/>
    <w:rsid w:val="00BC0213"/>
    <w:rsid w:val="00BC08A5"/>
    <w:rsid w:val="00BC0FDB"/>
    <w:rsid w:val="00BC100F"/>
    <w:rsid w:val="00BC1314"/>
    <w:rsid w:val="00BC2F39"/>
    <w:rsid w:val="00BC366E"/>
    <w:rsid w:val="00BC4213"/>
    <w:rsid w:val="00BC478D"/>
    <w:rsid w:val="00BC4E44"/>
    <w:rsid w:val="00BC62F9"/>
    <w:rsid w:val="00BC733E"/>
    <w:rsid w:val="00BC772D"/>
    <w:rsid w:val="00BC7807"/>
    <w:rsid w:val="00BD0867"/>
    <w:rsid w:val="00BD099D"/>
    <w:rsid w:val="00BD142E"/>
    <w:rsid w:val="00BD2157"/>
    <w:rsid w:val="00BD2D1F"/>
    <w:rsid w:val="00BD2DCE"/>
    <w:rsid w:val="00BD3316"/>
    <w:rsid w:val="00BD35E8"/>
    <w:rsid w:val="00BD466C"/>
    <w:rsid w:val="00BD4E5F"/>
    <w:rsid w:val="00BD5010"/>
    <w:rsid w:val="00BD5232"/>
    <w:rsid w:val="00BD572B"/>
    <w:rsid w:val="00BD7038"/>
    <w:rsid w:val="00BD72ED"/>
    <w:rsid w:val="00BE03F2"/>
    <w:rsid w:val="00BE06C4"/>
    <w:rsid w:val="00BE07F1"/>
    <w:rsid w:val="00BE09B3"/>
    <w:rsid w:val="00BE29BC"/>
    <w:rsid w:val="00BE45C9"/>
    <w:rsid w:val="00BE4DD3"/>
    <w:rsid w:val="00BE4DFF"/>
    <w:rsid w:val="00BE50C2"/>
    <w:rsid w:val="00BE6375"/>
    <w:rsid w:val="00BE6C60"/>
    <w:rsid w:val="00BF0D87"/>
    <w:rsid w:val="00BF1352"/>
    <w:rsid w:val="00BF1393"/>
    <w:rsid w:val="00BF2012"/>
    <w:rsid w:val="00BF213A"/>
    <w:rsid w:val="00BF3139"/>
    <w:rsid w:val="00BF3158"/>
    <w:rsid w:val="00BF4012"/>
    <w:rsid w:val="00BF4664"/>
    <w:rsid w:val="00BF5706"/>
    <w:rsid w:val="00BF5C4D"/>
    <w:rsid w:val="00BF5D8C"/>
    <w:rsid w:val="00BF5E78"/>
    <w:rsid w:val="00BF61D0"/>
    <w:rsid w:val="00BF7886"/>
    <w:rsid w:val="00C0056D"/>
    <w:rsid w:val="00C00A4C"/>
    <w:rsid w:val="00C00DDE"/>
    <w:rsid w:val="00C00FBC"/>
    <w:rsid w:val="00C015C7"/>
    <w:rsid w:val="00C0278F"/>
    <w:rsid w:val="00C02D90"/>
    <w:rsid w:val="00C0308F"/>
    <w:rsid w:val="00C0485C"/>
    <w:rsid w:val="00C04CA3"/>
    <w:rsid w:val="00C059BC"/>
    <w:rsid w:val="00C0755D"/>
    <w:rsid w:val="00C07ADE"/>
    <w:rsid w:val="00C10099"/>
    <w:rsid w:val="00C104A6"/>
    <w:rsid w:val="00C10A41"/>
    <w:rsid w:val="00C12121"/>
    <w:rsid w:val="00C13580"/>
    <w:rsid w:val="00C137EF"/>
    <w:rsid w:val="00C1391B"/>
    <w:rsid w:val="00C13A09"/>
    <w:rsid w:val="00C13BC9"/>
    <w:rsid w:val="00C13E57"/>
    <w:rsid w:val="00C146A9"/>
    <w:rsid w:val="00C16144"/>
    <w:rsid w:val="00C161C7"/>
    <w:rsid w:val="00C161DF"/>
    <w:rsid w:val="00C167FC"/>
    <w:rsid w:val="00C2064D"/>
    <w:rsid w:val="00C20E9A"/>
    <w:rsid w:val="00C21D1C"/>
    <w:rsid w:val="00C2297E"/>
    <w:rsid w:val="00C22AF4"/>
    <w:rsid w:val="00C24B9A"/>
    <w:rsid w:val="00C25208"/>
    <w:rsid w:val="00C25665"/>
    <w:rsid w:val="00C25967"/>
    <w:rsid w:val="00C26556"/>
    <w:rsid w:val="00C26581"/>
    <w:rsid w:val="00C26A94"/>
    <w:rsid w:val="00C26E76"/>
    <w:rsid w:val="00C30214"/>
    <w:rsid w:val="00C30360"/>
    <w:rsid w:val="00C304D1"/>
    <w:rsid w:val="00C30910"/>
    <w:rsid w:val="00C30FA9"/>
    <w:rsid w:val="00C31D9B"/>
    <w:rsid w:val="00C32CFC"/>
    <w:rsid w:val="00C340DC"/>
    <w:rsid w:val="00C34702"/>
    <w:rsid w:val="00C3509A"/>
    <w:rsid w:val="00C35891"/>
    <w:rsid w:val="00C368BF"/>
    <w:rsid w:val="00C36CA0"/>
    <w:rsid w:val="00C36E79"/>
    <w:rsid w:val="00C36EDE"/>
    <w:rsid w:val="00C36F34"/>
    <w:rsid w:val="00C402D5"/>
    <w:rsid w:val="00C40930"/>
    <w:rsid w:val="00C40E7A"/>
    <w:rsid w:val="00C4120F"/>
    <w:rsid w:val="00C41E83"/>
    <w:rsid w:val="00C42EA1"/>
    <w:rsid w:val="00C43350"/>
    <w:rsid w:val="00C4369E"/>
    <w:rsid w:val="00C43ADC"/>
    <w:rsid w:val="00C4628D"/>
    <w:rsid w:val="00C46A4E"/>
    <w:rsid w:val="00C4725A"/>
    <w:rsid w:val="00C50EAA"/>
    <w:rsid w:val="00C51097"/>
    <w:rsid w:val="00C51AEE"/>
    <w:rsid w:val="00C526B9"/>
    <w:rsid w:val="00C52821"/>
    <w:rsid w:val="00C53B96"/>
    <w:rsid w:val="00C5420C"/>
    <w:rsid w:val="00C54543"/>
    <w:rsid w:val="00C55143"/>
    <w:rsid w:val="00C55F29"/>
    <w:rsid w:val="00C55FFF"/>
    <w:rsid w:val="00C565E2"/>
    <w:rsid w:val="00C5747E"/>
    <w:rsid w:val="00C57701"/>
    <w:rsid w:val="00C57977"/>
    <w:rsid w:val="00C6067C"/>
    <w:rsid w:val="00C616AA"/>
    <w:rsid w:val="00C61802"/>
    <w:rsid w:val="00C619AD"/>
    <w:rsid w:val="00C619BB"/>
    <w:rsid w:val="00C61DCD"/>
    <w:rsid w:val="00C61EF8"/>
    <w:rsid w:val="00C622FA"/>
    <w:rsid w:val="00C62578"/>
    <w:rsid w:val="00C62B7D"/>
    <w:rsid w:val="00C6325F"/>
    <w:rsid w:val="00C64740"/>
    <w:rsid w:val="00C65108"/>
    <w:rsid w:val="00C65B06"/>
    <w:rsid w:val="00C676EE"/>
    <w:rsid w:val="00C67C59"/>
    <w:rsid w:val="00C70243"/>
    <w:rsid w:val="00C703B7"/>
    <w:rsid w:val="00C7057D"/>
    <w:rsid w:val="00C7061C"/>
    <w:rsid w:val="00C70648"/>
    <w:rsid w:val="00C71548"/>
    <w:rsid w:val="00C7159C"/>
    <w:rsid w:val="00C72067"/>
    <w:rsid w:val="00C72548"/>
    <w:rsid w:val="00C72AE0"/>
    <w:rsid w:val="00C73614"/>
    <w:rsid w:val="00C741B9"/>
    <w:rsid w:val="00C77376"/>
    <w:rsid w:val="00C80210"/>
    <w:rsid w:val="00C80D79"/>
    <w:rsid w:val="00C82CA5"/>
    <w:rsid w:val="00C82E5E"/>
    <w:rsid w:val="00C8359A"/>
    <w:rsid w:val="00C83672"/>
    <w:rsid w:val="00C83ECB"/>
    <w:rsid w:val="00C847F4"/>
    <w:rsid w:val="00C86A1F"/>
    <w:rsid w:val="00C8726E"/>
    <w:rsid w:val="00C87446"/>
    <w:rsid w:val="00C90095"/>
    <w:rsid w:val="00C90FF6"/>
    <w:rsid w:val="00C91296"/>
    <w:rsid w:val="00C919C6"/>
    <w:rsid w:val="00C92610"/>
    <w:rsid w:val="00C928C2"/>
    <w:rsid w:val="00C9377D"/>
    <w:rsid w:val="00C93DFD"/>
    <w:rsid w:val="00C93E47"/>
    <w:rsid w:val="00C94213"/>
    <w:rsid w:val="00C94319"/>
    <w:rsid w:val="00C94623"/>
    <w:rsid w:val="00C9560B"/>
    <w:rsid w:val="00C956E5"/>
    <w:rsid w:val="00C9736C"/>
    <w:rsid w:val="00CA0E64"/>
    <w:rsid w:val="00CA1240"/>
    <w:rsid w:val="00CA161F"/>
    <w:rsid w:val="00CA16C8"/>
    <w:rsid w:val="00CA2225"/>
    <w:rsid w:val="00CA2300"/>
    <w:rsid w:val="00CA3C0C"/>
    <w:rsid w:val="00CA4E45"/>
    <w:rsid w:val="00CA4FDC"/>
    <w:rsid w:val="00CA69E9"/>
    <w:rsid w:val="00CA72DE"/>
    <w:rsid w:val="00CA7ABF"/>
    <w:rsid w:val="00CA7E47"/>
    <w:rsid w:val="00CB0913"/>
    <w:rsid w:val="00CB0EAB"/>
    <w:rsid w:val="00CB1400"/>
    <w:rsid w:val="00CB1572"/>
    <w:rsid w:val="00CB1F1C"/>
    <w:rsid w:val="00CB2BB4"/>
    <w:rsid w:val="00CB2C78"/>
    <w:rsid w:val="00CB3FA6"/>
    <w:rsid w:val="00CB4ACF"/>
    <w:rsid w:val="00CB518C"/>
    <w:rsid w:val="00CB5E10"/>
    <w:rsid w:val="00CB6167"/>
    <w:rsid w:val="00CB69A2"/>
    <w:rsid w:val="00CB7E57"/>
    <w:rsid w:val="00CC1B91"/>
    <w:rsid w:val="00CC1CF1"/>
    <w:rsid w:val="00CC256D"/>
    <w:rsid w:val="00CC2A54"/>
    <w:rsid w:val="00CC3154"/>
    <w:rsid w:val="00CC43CF"/>
    <w:rsid w:val="00CC4C1D"/>
    <w:rsid w:val="00CC5432"/>
    <w:rsid w:val="00CC5A16"/>
    <w:rsid w:val="00CC5B95"/>
    <w:rsid w:val="00CC7EAC"/>
    <w:rsid w:val="00CD0BCC"/>
    <w:rsid w:val="00CD1537"/>
    <w:rsid w:val="00CD1EAB"/>
    <w:rsid w:val="00CD299C"/>
    <w:rsid w:val="00CD2EB4"/>
    <w:rsid w:val="00CD362E"/>
    <w:rsid w:val="00CD3EE5"/>
    <w:rsid w:val="00CD4E74"/>
    <w:rsid w:val="00CD4FD0"/>
    <w:rsid w:val="00CD605C"/>
    <w:rsid w:val="00CD669C"/>
    <w:rsid w:val="00CD6B21"/>
    <w:rsid w:val="00CE0771"/>
    <w:rsid w:val="00CE094C"/>
    <w:rsid w:val="00CE0AC5"/>
    <w:rsid w:val="00CE1110"/>
    <w:rsid w:val="00CE19ED"/>
    <w:rsid w:val="00CE2D91"/>
    <w:rsid w:val="00CE2F5D"/>
    <w:rsid w:val="00CE3042"/>
    <w:rsid w:val="00CE479F"/>
    <w:rsid w:val="00CE47E7"/>
    <w:rsid w:val="00CE4E46"/>
    <w:rsid w:val="00CE52C2"/>
    <w:rsid w:val="00CE62AE"/>
    <w:rsid w:val="00CE7062"/>
    <w:rsid w:val="00CE73C6"/>
    <w:rsid w:val="00CF05EB"/>
    <w:rsid w:val="00CF0EEF"/>
    <w:rsid w:val="00CF1228"/>
    <w:rsid w:val="00CF14B6"/>
    <w:rsid w:val="00CF192C"/>
    <w:rsid w:val="00CF24A2"/>
    <w:rsid w:val="00CF2849"/>
    <w:rsid w:val="00CF28FF"/>
    <w:rsid w:val="00CF2FD5"/>
    <w:rsid w:val="00CF31A1"/>
    <w:rsid w:val="00CF3DD7"/>
    <w:rsid w:val="00CF4E58"/>
    <w:rsid w:val="00CF555C"/>
    <w:rsid w:val="00CF5788"/>
    <w:rsid w:val="00D01239"/>
    <w:rsid w:val="00D01CC9"/>
    <w:rsid w:val="00D0280A"/>
    <w:rsid w:val="00D029A5"/>
    <w:rsid w:val="00D02ABD"/>
    <w:rsid w:val="00D02BDC"/>
    <w:rsid w:val="00D031CE"/>
    <w:rsid w:val="00D03421"/>
    <w:rsid w:val="00D03627"/>
    <w:rsid w:val="00D03B7A"/>
    <w:rsid w:val="00D042E8"/>
    <w:rsid w:val="00D05450"/>
    <w:rsid w:val="00D05C48"/>
    <w:rsid w:val="00D06C31"/>
    <w:rsid w:val="00D0736C"/>
    <w:rsid w:val="00D073FA"/>
    <w:rsid w:val="00D07FCE"/>
    <w:rsid w:val="00D10835"/>
    <w:rsid w:val="00D11C29"/>
    <w:rsid w:val="00D121DB"/>
    <w:rsid w:val="00D12ABC"/>
    <w:rsid w:val="00D12D47"/>
    <w:rsid w:val="00D13FF3"/>
    <w:rsid w:val="00D141D1"/>
    <w:rsid w:val="00D1430A"/>
    <w:rsid w:val="00D15CB7"/>
    <w:rsid w:val="00D15F29"/>
    <w:rsid w:val="00D1706D"/>
    <w:rsid w:val="00D17ABB"/>
    <w:rsid w:val="00D21AC7"/>
    <w:rsid w:val="00D22201"/>
    <w:rsid w:val="00D22644"/>
    <w:rsid w:val="00D23430"/>
    <w:rsid w:val="00D2351C"/>
    <w:rsid w:val="00D2413C"/>
    <w:rsid w:val="00D24AD3"/>
    <w:rsid w:val="00D24BFF"/>
    <w:rsid w:val="00D24C39"/>
    <w:rsid w:val="00D256BE"/>
    <w:rsid w:val="00D2680D"/>
    <w:rsid w:val="00D27DEA"/>
    <w:rsid w:val="00D27E35"/>
    <w:rsid w:val="00D27FBF"/>
    <w:rsid w:val="00D27FFD"/>
    <w:rsid w:val="00D31227"/>
    <w:rsid w:val="00D321A6"/>
    <w:rsid w:val="00D34C5F"/>
    <w:rsid w:val="00D35A46"/>
    <w:rsid w:val="00D375F7"/>
    <w:rsid w:val="00D4063D"/>
    <w:rsid w:val="00D416BD"/>
    <w:rsid w:val="00D42473"/>
    <w:rsid w:val="00D43EBD"/>
    <w:rsid w:val="00D44039"/>
    <w:rsid w:val="00D45515"/>
    <w:rsid w:val="00D45703"/>
    <w:rsid w:val="00D45C7F"/>
    <w:rsid w:val="00D46CA2"/>
    <w:rsid w:val="00D46D25"/>
    <w:rsid w:val="00D5002B"/>
    <w:rsid w:val="00D504D7"/>
    <w:rsid w:val="00D50711"/>
    <w:rsid w:val="00D50E7E"/>
    <w:rsid w:val="00D51661"/>
    <w:rsid w:val="00D516C1"/>
    <w:rsid w:val="00D52417"/>
    <w:rsid w:val="00D529C5"/>
    <w:rsid w:val="00D53A0D"/>
    <w:rsid w:val="00D53C02"/>
    <w:rsid w:val="00D53D52"/>
    <w:rsid w:val="00D55110"/>
    <w:rsid w:val="00D56B4D"/>
    <w:rsid w:val="00D570E2"/>
    <w:rsid w:val="00D611E7"/>
    <w:rsid w:val="00D61A16"/>
    <w:rsid w:val="00D6233A"/>
    <w:rsid w:val="00D62826"/>
    <w:rsid w:val="00D636D4"/>
    <w:rsid w:val="00D6399D"/>
    <w:rsid w:val="00D63EC9"/>
    <w:rsid w:val="00D643F2"/>
    <w:rsid w:val="00D6440B"/>
    <w:rsid w:val="00D6501B"/>
    <w:rsid w:val="00D65D3A"/>
    <w:rsid w:val="00D6614E"/>
    <w:rsid w:val="00D66861"/>
    <w:rsid w:val="00D66AD3"/>
    <w:rsid w:val="00D67FFC"/>
    <w:rsid w:val="00D700B8"/>
    <w:rsid w:val="00D701D0"/>
    <w:rsid w:val="00D704BA"/>
    <w:rsid w:val="00D70CC5"/>
    <w:rsid w:val="00D70FED"/>
    <w:rsid w:val="00D71223"/>
    <w:rsid w:val="00D7186E"/>
    <w:rsid w:val="00D7214D"/>
    <w:rsid w:val="00D72408"/>
    <w:rsid w:val="00D72CBB"/>
    <w:rsid w:val="00D73838"/>
    <w:rsid w:val="00D749EB"/>
    <w:rsid w:val="00D74BA6"/>
    <w:rsid w:val="00D74C62"/>
    <w:rsid w:val="00D75485"/>
    <w:rsid w:val="00D7567C"/>
    <w:rsid w:val="00D75797"/>
    <w:rsid w:val="00D7579F"/>
    <w:rsid w:val="00D75AB4"/>
    <w:rsid w:val="00D773E0"/>
    <w:rsid w:val="00D80359"/>
    <w:rsid w:val="00D81581"/>
    <w:rsid w:val="00D8179D"/>
    <w:rsid w:val="00D832EA"/>
    <w:rsid w:val="00D83F17"/>
    <w:rsid w:val="00D84822"/>
    <w:rsid w:val="00D84885"/>
    <w:rsid w:val="00D84BC0"/>
    <w:rsid w:val="00D8553D"/>
    <w:rsid w:val="00D86159"/>
    <w:rsid w:val="00D90023"/>
    <w:rsid w:val="00D902B8"/>
    <w:rsid w:val="00D904F3"/>
    <w:rsid w:val="00D90FF3"/>
    <w:rsid w:val="00D911D3"/>
    <w:rsid w:val="00D91DC1"/>
    <w:rsid w:val="00D925AC"/>
    <w:rsid w:val="00D926B9"/>
    <w:rsid w:val="00D92A83"/>
    <w:rsid w:val="00D931AC"/>
    <w:rsid w:val="00D94B8F"/>
    <w:rsid w:val="00D96304"/>
    <w:rsid w:val="00D96F0F"/>
    <w:rsid w:val="00D96F6E"/>
    <w:rsid w:val="00D97925"/>
    <w:rsid w:val="00DA0B87"/>
    <w:rsid w:val="00DA25D8"/>
    <w:rsid w:val="00DA3E94"/>
    <w:rsid w:val="00DA441F"/>
    <w:rsid w:val="00DA461E"/>
    <w:rsid w:val="00DA50EE"/>
    <w:rsid w:val="00DA53A7"/>
    <w:rsid w:val="00DA5BF6"/>
    <w:rsid w:val="00DA5E8D"/>
    <w:rsid w:val="00DA681F"/>
    <w:rsid w:val="00DB045F"/>
    <w:rsid w:val="00DB0534"/>
    <w:rsid w:val="00DB1D97"/>
    <w:rsid w:val="00DB239F"/>
    <w:rsid w:val="00DB2A29"/>
    <w:rsid w:val="00DB37D9"/>
    <w:rsid w:val="00DB3F09"/>
    <w:rsid w:val="00DB418B"/>
    <w:rsid w:val="00DB4666"/>
    <w:rsid w:val="00DB4F23"/>
    <w:rsid w:val="00DB51C7"/>
    <w:rsid w:val="00DB54C1"/>
    <w:rsid w:val="00DB6E2C"/>
    <w:rsid w:val="00DB7201"/>
    <w:rsid w:val="00DB7D74"/>
    <w:rsid w:val="00DB7F17"/>
    <w:rsid w:val="00DB7F43"/>
    <w:rsid w:val="00DC02E8"/>
    <w:rsid w:val="00DC03C5"/>
    <w:rsid w:val="00DC14F3"/>
    <w:rsid w:val="00DC1CD9"/>
    <w:rsid w:val="00DC28E4"/>
    <w:rsid w:val="00DC37C3"/>
    <w:rsid w:val="00DC4E05"/>
    <w:rsid w:val="00DC5127"/>
    <w:rsid w:val="00DC5436"/>
    <w:rsid w:val="00DC5631"/>
    <w:rsid w:val="00DC64FF"/>
    <w:rsid w:val="00DD016A"/>
    <w:rsid w:val="00DD0354"/>
    <w:rsid w:val="00DD06C0"/>
    <w:rsid w:val="00DD0A12"/>
    <w:rsid w:val="00DD0B0E"/>
    <w:rsid w:val="00DD17E2"/>
    <w:rsid w:val="00DD1A1E"/>
    <w:rsid w:val="00DD32BE"/>
    <w:rsid w:val="00DD3662"/>
    <w:rsid w:val="00DD3A3E"/>
    <w:rsid w:val="00DD4492"/>
    <w:rsid w:val="00DD578C"/>
    <w:rsid w:val="00DD5B59"/>
    <w:rsid w:val="00DD5B5D"/>
    <w:rsid w:val="00DD62C7"/>
    <w:rsid w:val="00DD7389"/>
    <w:rsid w:val="00DD7AF5"/>
    <w:rsid w:val="00DE0CCA"/>
    <w:rsid w:val="00DE0F70"/>
    <w:rsid w:val="00DE15AF"/>
    <w:rsid w:val="00DE162F"/>
    <w:rsid w:val="00DE19C1"/>
    <w:rsid w:val="00DE1B45"/>
    <w:rsid w:val="00DE231E"/>
    <w:rsid w:val="00DE2C83"/>
    <w:rsid w:val="00DE2FDB"/>
    <w:rsid w:val="00DE33B4"/>
    <w:rsid w:val="00DE4CCE"/>
    <w:rsid w:val="00DE55C0"/>
    <w:rsid w:val="00DE55F6"/>
    <w:rsid w:val="00DF0055"/>
    <w:rsid w:val="00DF141E"/>
    <w:rsid w:val="00DF2078"/>
    <w:rsid w:val="00DF21C8"/>
    <w:rsid w:val="00DF228D"/>
    <w:rsid w:val="00DF2B69"/>
    <w:rsid w:val="00DF3658"/>
    <w:rsid w:val="00DF4C8E"/>
    <w:rsid w:val="00DF6797"/>
    <w:rsid w:val="00DF6A80"/>
    <w:rsid w:val="00DF6ACF"/>
    <w:rsid w:val="00DF6DC7"/>
    <w:rsid w:val="00DF6DE7"/>
    <w:rsid w:val="00DF7AE7"/>
    <w:rsid w:val="00DF7F84"/>
    <w:rsid w:val="00E010A2"/>
    <w:rsid w:val="00E0181B"/>
    <w:rsid w:val="00E035B9"/>
    <w:rsid w:val="00E03FBF"/>
    <w:rsid w:val="00E044A5"/>
    <w:rsid w:val="00E059C9"/>
    <w:rsid w:val="00E06AF3"/>
    <w:rsid w:val="00E07DDB"/>
    <w:rsid w:val="00E10763"/>
    <w:rsid w:val="00E1153C"/>
    <w:rsid w:val="00E11F96"/>
    <w:rsid w:val="00E1242A"/>
    <w:rsid w:val="00E12C68"/>
    <w:rsid w:val="00E142AC"/>
    <w:rsid w:val="00E14568"/>
    <w:rsid w:val="00E14A9E"/>
    <w:rsid w:val="00E14AE3"/>
    <w:rsid w:val="00E15889"/>
    <w:rsid w:val="00E1588E"/>
    <w:rsid w:val="00E15BAC"/>
    <w:rsid w:val="00E16082"/>
    <w:rsid w:val="00E16388"/>
    <w:rsid w:val="00E1640F"/>
    <w:rsid w:val="00E16505"/>
    <w:rsid w:val="00E1656B"/>
    <w:rsid w:val="00E17411"/>
    <w:rsid w:val="00E174BC"/>
    <w:rsid w:val="00E210DF"/>
    <w:rsid w:val="00E2163A"/>
    <w:rsid w:val="00E21DE7"/>
    <w:rsid w:val="00E22484"/>
    <w:rsid w:val="00E22670"/>
    <w:rsid w:val="00E22A78"/>
    <w:rsid w:val="00E230FB"/>
    <w:rsid w:val="00E23125"/>
    <w:rsid w:val="00E2465D"/>
    <w:rsid w:val="00E25191"/>
    <w:rsid w:val="00E252F5"/>
    <w:rsid w:val="00E26194"/>
    <w:rsid w:val="00E26DD1"/>
    <w:rsid w:val="00E278BF"/>
    <w:rsid w:val="00E306B3"/>
    <w:rsid w:val="00E30985"/>
    <w:rsid w:val="00E30C92"/>
    <w:rsid w:val="00E311CB"/>
    <w:rsid w:val="00E3148F"/>
    <w:rsid w:val="00E31CD2"/>
    <w:rsid w:val="00E31D9D"/>
    <w:rsid w:val="00E32A9B"/>
    <w:rsid w:val="00E335FD"/>
    <w:rsid w:val="00E3362E"/>
    <w:rsid w:val="00E341F8"/>
    <w:rsid w:val="00E35961"/>
    <w:rsid w:val="00E373FB"/>
    <w:rsid w:val="00E37FC9"/>
    <w:rsid w:val="00E414A7"/>
    <w:rsid w:val="00E42B19"/>
    <w:rsid w:val="00E437F8"/>
    <w:rsid w:val="00E43B59"/>
    <w:rsid w:val="00E4407D"/>
    <w:rsid w:val="00E44314"/>
    <w:rsid w:val="00E447A3"/>
    <w:rsid w:val="00E45EC2"/>
    <w:rsid w:val="00E46013"/>
    <w:rsid w:val="00E467D5"/>
    <w:rsid w:val="00E4763E"/>
    <w:rsid w:val="00E5083C"/>
    <w:rsid w:val="00E50AB3"/>
    <w:rsid w:val="00E50B60"/>
    <w:rsid w:val="00E51501"/>
    <w:rsid w:val="00E527ED"/>
    <w:rsid w:val="00E53003"/>
    <w:rsid w:val="00E53197"/>
    <w:rsid w:val="00E53D62"/>
    <w:rsid w:val="00E5467D"/>
    <w:rsid w:val="00E546B1"/>
    <w:rsid w:val="00E550CB"/>
    <w:rsid w:val="00E55642"/>
    <w:rsid w:val="00E56AA9"/>
    <w:rsid w:val="00E6176B"/>
    <w:rsid w:val="00E6231E"/>
    <w:rsid w:val="00E62A20"/>
    <w:rsid w:val="00E62B65"/>
    <w:rsid w:val="00E6330A"/>
    <w:rsid w:val="00E6476F"/>
    <w:rsid w:val="00E64840"/>
    <w:rsid w:val="00E64883"/>
    <w:rsid w:val="00E64C4F"/>
    <w:rsid w:val="00E64D43"/>
    <w:rsid w:val="00E6616E"/>
    <w:rsid w:val="00E70348"/>
    <w:rsid w:val="00E72754"/>
    <w:rsid w:val="00E72B08"/>
    <w:rsid w:val="00E73746"/>
    <w:rsid w:val="00E73EE1"/>
    <w:rsid w:val="00E7419E"/>
    <w:rsid w:val="00E74B32"/>
    <w:rsid w:val="00E74F60"/>
    <w:rsid w:val="00E75260"/>
    <w:rsid w:val="00E75D87"/>
    <w:rsid w:val="00E7623B"/>
    <w:rsid w:val="00E766CA"/>
    <w:rsid w:val="00E766D9"/>
    <w:rsid w:val="00E76721"/>
    <w:rsid w:val="00E7742E"/>
    <w:rsid w:val="00E77444"/>
    <w:rsid w:val="00E77B75"/>
    <w:rsid w:val="00E77D52"/>
    <w:rsid w:val="00E81342"/>
    <w:rsid w:val="00E822F5"/>
    <w:rsid w:val="00E82E0D"/>
    <w:rsid w:val="00E82EBF"/>
    <w:rsid w:val="00E83B46"/>
    <w:rsid w:val="00E85F2A"/>
    <w:rsid w:val="00E8687A"/>
    <w:rsid w:val="00E86A49"/>
    <w:rsid w:val="00E911C5"/>
    <w:rsid w:val="00E911FF"/>
    <w:rsid w:val="00E912BC"/>
    <w:rsid w:val="00E913C6"/>
    <w:rsid w:val="00E91E99"/>
    <w:rsid w:val="00E921BF"/>
    <w:rsid w:val="00E92EFA"/>
    <w:rsid w:val="00E931EB"/>
    <w:rsid w:val="00E94E2A"/>
    <w:rsid w:val="00E951E7"/>
    <w:rsid w:val="00E953B3"/>
    <w:rsid w:val="00E95B91"/>
    <w:rsid w:val="00E95E51"/>
    <w:rsid w:val="00E95F0E"/>
    <w:rsid w:val="00E966C6"/>
    <w:rsid w:val="00E967FC"/>
    <w:rsid w:val="00E9752F"/>
    <w:rsid w:val="00E976A2"/>
    <w:rsid w:val="00EA01B4"/>
    <w:rsid w:val="00EA03FD"/>
    <w:rsid w:val="00EA04CA"/>
    <w:rsid w:val="00EA0B22"/>
    <w:rsid w:val="00EA0E66"/>
    <w:rsid w:val="00EA1F90"/>
    <w:rsid w:val="00EA2302"/>
    <w:rsid w:val="00EA334D"/>
    <w:rsid w:val="00EA447C"/>
    <w:rsid w:val="00EA605C"/>
    <w:rsid w:val="00EA60F9"/>
    <w:rsid w:val="00EA6731"/>
    <w:rsid w:val="00EA6A73"/>
    <w:rsid w:val="00EA7906"/>
    <w:rsid w:val="00EA7DC6"/>
    <w:rsid w:val="00EB09D5"/>
    <w:rsid w:val="00EB1EC9"/>
    <w:rsid w:val="00EB3692"/>
    <w:rsid w:val="00EB4914"/>
    <w:rsid w:val="00EB5096"/>
    <w:rsid w:val="00EB6937"/>
    <w:rsid w:val="00EB7126"/>
    <w:rsid w:val="00EB72FE"/>
    <w:rsid w:val="00EB7540"/>
    <w:rsid w:val="00EB7A0C"/>
    <w:rsid w:val="00EB7A63"/>
    <w:rsid w:val="00EC04A7"/>
    <w:rsid w:val="00EC16AA"/>
    <w:rsid w:val="00EC1BEF"/>
    <w:rsid w:val="00EC2151"/>
    <w:rsid w:val="00EC3C37"/>
    <w:rsid w:val="00EC42E0"/>
    <w:rsid w:val="00EC575F"/>
    <w:rsid w:val="00EC57F4"/>
    <w:rsid w:val="00EC5E5E"/>
    <w:rsid w:val="00EC6164"/>
    <w:rsid w:val="00EC6E9D"/>
    <w:rsid w:val="00EC6F0D"/>
    <w:rsid w:val="00ED0BE0"/>
    <w:rsid w:val="00ED1640"/>
    <w:rsid w:val="00ED1669"/>
    <w:rsid w:val="00ED1AC5"/>
    <w:rsid w:val="00ED313D"/>
    <w:rsid w:val="00ED3902"/>
    <w:rsid w:val="00ED3C5F"/>
    <w:rsid w:val="00ED3F5A"/>
    <w:rsid w:val="00ED3F9D"/>
    <w:rsid w:val="00ED4428"/>
    <w:rsid w:val="00ED4FC5"/>
    <w:rsid w:val="00ED5777"/>
    <w:rsid w:val="00ED62B1"/>
    <w:rsid w:val="00ED6F9A"/>
    <w:rsid w:val="00ED7B98"/>
    <w:rsid w:val="00EE0703"/>
    <w:rsid w:val="00EE082A"/>
    <w:rsid w:val="00EE0A3E"/>
    <w:rsid w:val="00EE2297"/>
    <w:rsid w:val="00EE2AA0"/>
    <w:rsid w:val="00EE2F04"/>
    <w:rsid w:val="00EE30F1"/>
    <w:rsid w:val="00EE3D05"/>
    <w:rsid w:val="00EE3F85"/>
    <w:rsid w:val="00EE413B"/>
    <w:rsid w:val="00EE5E44"/>
    <w:rsid w:val="00EE686E"/>
    <w:rsid w:val="00EE6C92"/>
    <w:rsid w:val="00EE6DE1"/>
    <w:rsid w:val="00EE6F71"/>
    <w:rsid w:val="00EF0358"/>
    <w:rsid w:val="00EF0698"/>
    <w:rsid w:val="00EF18A8"/>
    <w:rsid w:val="00EF1E38"/>
    <w:rsid w:val="00EF23D3"/>
    <w:rsid w:val="00EF2CD9"/>
    <w:rsid w:val="00EF36F5"/>
    <w:rsid w:val="00EF38FE"/>
    <w:rsid w:val="00EF4423"/>
    <w:rsid w:val="00EF5E89"/>
    <w:rsid w:val="00EF6B31"/>
    <w:rsid w:val="00EF6BC5"/>
    <w:rsid w:val="00EF7228"/>
    <w:rsid w:val="00F0209C"/>
    <w:rsid w:val="00F0233A"/>
    <w:rsid w:val="00F02ACA"/>
    <w:rsid w:val="00F02BE3"/>
    <w:rsid w:val="00F02F92"/>
    <w:rsid w:val="00F03325"/>
    <w:rsid w:val="00F0349F"/>
    <w:rsid w:val="00F034EA"/>
    <w:rsid w:val="00F04B1B"/>
    <w:rsid w:val="00F054A8"/>
    <w:rsid w:val="00F05562"/>
    <w:rsid w:val="00F05971"/>
    <w:rsid w:val="00F05F13"/>
    <w:rsid w:val="00F06246"/>
    <w:rsid w:val="00F06CC1"/>
    <w:rsid w:val="00F078EB"/>
    <w:rsid w:val="00F07DFE"/>
    <w:rsid w:val="00F1024E"/>
    <w:rsid w:val="00F105B1"/>
    <w:rsid w:val="00F10621"/>
    <w:rsid w:val="00F10808"/>
    <w:rsid w:val="00F11D3E"/>
    <w:rsid w:val="00F14FF1"/>
    <w:rsid w:val="00F1568A"/>
    <w:rsid w:val="00F200D0"/>
    <w:rsid w:val="00F2024E"/>
    <w:rsid w:val="00F2048E"/>
    <w:rsid w:val="00F20BCA"/>
    <w:rsid w:val="00F20BE8"/>
    <w:rsid w:val="00F20CD2"/>
    <w:rsid w:val="00F2123A"/>
    <w:rsid w:val="00F22575"/>
    <w:rsid w:val="00F22B81"/>
    <w:rsid w:val="00F2324D"/>
    <w:rsid w:val="00F237C6"/>
    <w:rsid w:val="00F256CE"/>
    <w:rsid w:val="00F25E70"/>
    <w:rsid w:val="00F26FAC"/>
    <w:rsid w:val="00F2751C"/>
    <w:rsid w:val="00F27B35"/>
    <w:rsid w:val="00F3013F"/>
    <w:rsid w:val="00F32728"/>
    <w:rsid w:val="00F32AE2"/>
    <w:rsid w:val="00F33756"/>
    <w:rsid w:val="00F33D8F"/>
    <w:rsid w:val="00F34C2A"/>
    <w:rsid w:val="00F35DEB"/>
    <w:rsid w:val="00F36413"/>
    <w:rsid w:val="00F36FD5"/>
    <w:rsid w:val="00F37078"/>
    <w:rsid w:val="00F37C1E"/>
    <w:rsid w:val="00F37C78"/>
    <w:rsid w:val="00F40FFB"/>
    <w:rsid w:val="00F410E7"/>
    <w:rsid w:val="00F42654"/>
    <w:rsid w:val="00F43FB5"/>
    <w:rsid w:val="00F44A6F"/>
    <w:rsid w:val="00F44DA9"/>
    <w:rsid w:val="00F45203"/>
    <w:rsid w:val="00F46C13"/>
    <w:rsid w:val="00F47374"/>
    <w:rsid w:val="00F47651"/>
    <w:rsid w:val="00F47C01"/>
    <w:rsid w:val="00F506F5"/>
    <w:rsid w:val="00F524D8"/>
    <w:rsid w:val="00F52746"/>
    <w:rsid w:val="00F528E2"/>
    <w:rsid w:val="00F5294D"/>
    <w:rsid w:val="00F52A35"/>
    <w:rsid w:val="00F53D57"/>
    <w:rsid w:val="00F544ED"/>
    <w:rsid w:val="00F5504F"/>
    <w:rsid w:val="00F56068"/>
    <w:rsid w:val="00F568D1"/>
    <w:rsid w:val="00F56C20"/>
    <w:rsid w:val="00F56D4C"/>
    <w:rsid w:val="00F6060E"/>
    <w:rsid w:val="00F60F46"/>
    <w:rsid w:val="00F61109"/>
    <w:rsid w:val="00F6179C"/>
    <w:rsid w:val="00F61D49"/>
    <w:rsid w:val="00F621BA"/>
    <w:rsid w:val="00F622F0"/>
    <w:rsid w:val="00F6232D"/>
    <w:rsid w:val="00F623D3"/>
    <w:rsid w:val="00F6284B"/>
    <w:rsid w:val="00F62BA4"/>
    <w:rsid w:val="00F62FCE"/>
    <w:rsid w:val="00F6418D"/>
    <w:rsid w:val="00F64358"/>
    <w:rsid w:val="00F65852"/>
    <w:rsid w:val="00F670B0"/>
    <w:rsid w:val="00F701D7"/>
    <w:rsid w:val="00F70A08"/>
    <w:rsid w:val="00F70BB0"/>
    <w:rsid w:val="00F712D6"/>
    <w:rsid w:val="00F72177"/>
    <w:rsid w:val="00F72943"/>
    <w:rsid w:val="00F729EE"/>
    <w:rsid w:val="00F738AD"/>
    <w:rsid w:val="00F73C80"/>
    <w:rsid w:val="00F74459"/>
    <w:rsid w:val="00F763F1"/>
    <w:rsid w:val="00F77506"/>
    <w:rsid w:val="00F77922"/>
    <w:rsid w:val="00F809C7"/>
    <w:rsid w:val="00F80D2D"/>
    <w:rsid w:val="00F80D48"/>
    <w:rsid w:val="00F80FDE"/>
    <w:rsid w:val="00F815DD"/>
    <w:rsid w:val="00F822AE"/>
    <w:rsid w:val="00F82A5C"/>
    <w:rsid w:val="00F82BDA"/>
    <w:rsid w:val="00F8306C"/>
    <w:rsid w:val="00F837AD"/>
    <w:rsid w:val="00F838D3"/>
    <w:rsid w:val="00F8399F"/>
    <w:rsid w:val="00F83DF1"/>
    <w:rsid w:val="00F83F4D"/>
    <w:rsid w:val="00F83FDC"/>
    <w:rsid w:val="00F83FF8"/>
    <w:rsid w:val="00F84AEB"/>
    <w:rsid w:val="00F84DA7"/>
    <w:rsid w:val="00F85ADA"/>
    <w:rsid w:val="00F86872"/>
    <w:rsid w:val="00F86AAF"/>
    <w:rsid w:val="00F877DE"/>
    <w:rsid w:val="00F903DA"/>
    <w:rsid w:val="00F917DB"/>
    <w:rsid w:val="00F928E9"/>
    <w:rsid w:val="00F9315B"/>
    <w:rsid w:val="00F93980"/>
    <w:rsid w:val="00F93BEA"/>
    <w:rsid w:val="00F93CB9"/>
    <w:rsid w:val="00F93CCF"/>
    <w:rsid w:val="00F9432F"/>
    <w:rsid w:val="00F9481B"/>
    <w:rsid w:val="00F961C1"/>
    <w:rsid w:val="00F962CA"/>
    <w:rsid w:val="00F96589"/>
    <w:rsid w:val="00F965E4"/>
    <w:rsid w:val="00F96989"/>
    <w:rsid w:val="00F96EA9"/>
    <w:rsid w:val="00FA050E"/>
    <w:rsid w:val="00FA06B0"/>
    <w:rsid w:val="00FA088B"/>
    <w:rsid w:val="00FA09F6"/>
    <w:rsid w:val="00FA0BCE"/>
    <w:rsid w:val="00FA135B"/>
    <w:rsid w:val="00FA1BE4"/>
    <w:rsid w:val="00FA1C9F"/>
    <w:rsid w:val="00FA2D6D"/>
    <w:rsid w:val="00FA2D9A"/>
    <w:rsid w:val="00FA3237"/>
    <w:rsid w:val="00FA34D6"/>
    <w:rsid w:val="00FA387F"/>
    <w:rsid w:val="00FA3DFA"/>
    <w:rsid w:val="00FA5595"/>
    <w:rsid w:val="00FA6EBA"/>
    <w:rsid w:val="00FA717F"/>
    <w:rsid w:val="00FA7715"/>
    <w:rsid w:val="00FB170F"/>
    <w:rsid w:val="00FB3293"/>
    <w:rsid w:val="00FB3D01"/>
    <w:rsid w:val="00FB3EC9"/>
    <w:rsid w:val="00FB4D10"/>
    <w:rsid w:val="00FB4FBC"/>
    <w:rsid w:val="00FB53FA"/>
    <w:rsid w:val="00FB6AE4"/>
    <w:rsid w:val="00FB6D7C"/>
    <w:rsid w:val="00FB798C"/>
    <w:rsid w:val="00FB7D44"/>
    <w:rsid w:val="00FC1374"/>
    <w:rsid w:val="00FC1E79"/>
    <w:rsid w:val="00FC22A1"/>
    <w:rsid w:val="00FC28BB"/>
    <w:rsid w:val="00FC2E83"/>
    <w:rsid w:val="00FC50B2"/>
    <w:rsid w:val="00FC5673"/>
    <w:rsid w:val="00FC61C1"/>
    <w:rsid w:val="00FC64EE"/>
    <w:rsid w:val="00FC694B"/>
    <w:rsid w:val="00FC7134"/>
    <w:rsid w:val="00FC7912"/>
    <w:rsid w:val="00FC798A"/>
    <w:rsid w:val="00FC7FFB"/>
    <w:rsid w:val="00FD00EB"/>
    <w:rsid w:val="00FD04FB"/>
    <w:rsid w:val="00FD06A8"/>
    <w:rsid w:val="00FD237D"/>
    <w:rsid w:val="00FD49C2"/>
    <w:rsid w:val="00FD6399"/>
    <w:rsid w:val="00FD6C14"/>
    <w:rsid w:val="00FD7C66"/>
    <w:rsid w:val="00FE0E86"/>
    <w:rsid w:val="00FE143C"/>
    <w:rsid w:val="00FE445E"/>
    <w:rsid w:val="00FE4CAF"/>
    <w:rsid w:val="00FE517C"/>
    <w:rsid w:val="00FE542B"/>
    <w:rsid w:val="00FE54A1"/>
    <w:rsid w:val="00FE55E7"/>
    <w:rsid w:val="00FE5934"/>
    <w:rsid w:val="00FE5ED1"/>
    <w:rsid w:val="00FE6049"/>
    <w:rsid w:val="00FE6122"/>
    <w:rsid w:val="00FE63DB"/>
    <w:rsid w:val="00FE7436"/>
    <w:rsid w:val="00FE768C"/>
    <w:rsid w:val="00FF053B"/>
    <w:rsid w:val="00FF0DB2"/>
    <w:rsid w:val="00FF0F1B"/>
    <w:rsid w:val="00FF10D4"/>
    <w:rsid w:val="00FF1BFA"/>
    <w:rsid w:val="00FF1FC7"/>
    <w:rsid w:val="00FF21F2"/>
    <w:rsid w:val="00FF2E44"/>
    <w:rsid w:val="00FF2EBB"/>
    <w:rsid w:val="00FF32D0"/>
    <w:rsid w:val="00FF3F64"/>
    <w:rsid w:val="00FF41AB"/>
    <w:rsid w:val="00FF5C3D"/>
    <w:rsid w:val="00FF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173B"/>
    <w:pPr>
      <w:ind w:firstLine="720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470DE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B470DE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470DE"/>
  </w:style>
  <w:style w:type="character" w:customStyle="1" w:styleId="a4">
    <w:name w:val="Верхний колонтитул Знак"/>
    <w:basedOn w:val="a0"/>
    <w:link w:val="a3"/>
    <w:uiPriority w:val="99"/>
    <w:rsid w:val="0023173B"/>
    <w:rPr>
      <w:sz w:val="28"/>
    </w:rPr>
  </w:style>
  <w:style w:type="table" w:styleId="a7">
    <w:name w:val="Table Grid"/>
    <w:basedOn w:val="a1"/>
    <w:rsid w:val="002317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qFormat/>
    <w:rsid w:val="00E7419E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styleId="a8">
    <w:name w:val="Body Text Indent"/>
    <w:basedOn w:val="a9"/>
    <w:link w:val="aa"/>
    <w:rsid w:val="00E7419E"/>
    <w:pPr>
      <w:widowControl w:val="0"/>
      <w:suppressAutoHyphens/>
      <w:overflowPunct w:val="0"/>
      <w:spacing w:after="0"/>
      <w:ind w:firstLine="0"/>
    </w:pPr>
    <w:rPr>
      <w:rFonts w:ascii="PT Astra Serif" w:eastAsia="Source Han Sans CN Regular" w:hAnsi="PT Astra Serif" w:cs="Lohit Devanagari"/>
      <w:kern w:val="2"/>
      <w:szCs w:val="24"/>
      <w:lang w:val="tt-RU" w:bidi="ru-RU"/>
    </w:rPr>
  </w:style>
  <w:style w:type="character" w:customStyle="1" w:styleId="aa">
    <w:name w:val="Основной текст с отступом Знак"/>
    <w:basedOn w:val="a0"/>
    <w:link w:val="a8"/>
    <w:rsid w:val="00E7419E"/>
    <w:rPr>
      <w:rFonts w:ascii="PT Astra Serif" w:eastAsia="Source Han Sans CN Regular" w:hAnsi="PT Astra Serif" w:cs="Lohit Devanagari"/>
      <w:kern w:val="2"/>
      <w:sz w:val="28"/>
      <w:szCs w:val="24"/>
      <w:lang w:val="tt-RU" w:bidi="ru-RU"/>
    </w:rPr>
  </w:style>
  <w:style w:type="paragraph" w:styleId="a9">
    <w:name w:val="Body Text"/>
    <w:basedOn w:val="a"/>
    <w:link w:val="ab"/>
    <w:rsid w:val="00E7419E"/>
    <w:pPr>
      <w:spacing w:after="120"/>
    </w:pPr>
  </w:style>
  <w:style w:type="character" w:customStyle="1" w:styleId="ab">
    <w:name w:val="Основной текст Знак"/>
    <w:basedOn w:val="a0"/>
    <w:link w:val="a9"/>
    <w:rsid w:val="00E7419E"/>
    <w:rPr>
      <w:sz w:val="28"/>
    </w:rPr>
  </w:style>
  <w:style w:type="paragraph" w:customStyle="1" w:styleId="ConsPlusNonformat">
    <w:name w:val="ConsPlusNonformat"/>
    <w:rsid w:val="00493C45"/>
    <w:pPr>
      <w:widowControl w:val="0"/>
      <w:autoSpaceDE w:val="0"/>
      <w:autoSpaceDN w:val="0"/>
      <w:adjustRightInd w:val="0"/>
    </w:pPr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4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gayfullina.gulnara</dc:creator>
  <cp:lastModifiedBy>ismagilova.gulnaz</cp:lastModifiedBy>
  <cp:revision>5</cp:revision>
  <cp:lastPrinted>2025-02-12T07:04:00Z</cp:lastPrinted>
  <dcterms:created xsi:type="dcterms:W3CDTF">2025-02-12T07:00:00Z</dcterms:created>
  <dcterms:modified xsi:type="dcterms:W3CDTF">2025-02-13T12:24:00Z</dcterms:modified>
</cp:coreProperties>
</file>