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BD" w:rsidRDefault="008736BD" w:rsidP="002A081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</w:p>
    <w:p w:rsidR="005C5D2F" w:rsidRDefault="005C5D2F" w:rsidP="002A081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</w:p>
    <w:p w:rsidR="005C5D2F" w:rsidRDefault="005C5D2F" w:rsidP="002A081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</w:p>
    <w:p w:rsidR="005C5D2F" w:rsidRDefault="005C5D2F" w:rsidP="002A081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</w:p>
    <w:p w:rsidR="00745653" w:rsidRDefault="00745653" w:rsidP="002A081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</w:p>
    <w:p w:rsidR="00745653" w:rsidRDefault="00745653" w:rsidP="002A081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</w:p>
    <w:p w:rsidR="005C5D2F" w:rsidRDefault="005C5D2F" w:rsidP="002A081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</w:p>
    <w:p w:rsidR="005C5D2F" w:rsidRDefault="005C5D2F" w:rsidP="002A081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</w:p>
    <w:p w:rsidR="00806402" w:rsidRDefault="00806402" w:rsidP="002A081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</w:p>
    <w:p w:rsidR="006656F9" w:rsidRPr="00B87BB6" w:rsidRDefault="006656F9" w:rsidP="006656F9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  <w:proofErr w:type="gramStart"/>
      <w:r w:rsidRPr="00B87BB6">
        <w:rPr>
          <w:sz w:val="30"/>
          <w:szCs w:val="30"/>
        </w:rPr>
        <w:t xml:space="preserve">О законе Республики Татарстан </w:t>
      </w:r>
      <w:r w:rsidR="00912426" w:rsidRPr="00B87BB6">
        <w:rPr>
          <w:sz w:val="30"/>
          <w:szCs w:val="30"/>
        </w:rPr>
        <w:t>«</w:t>
      </w:r>
      <w:r w:rsidR="00FD61F9" w:rsidRPr="00096E22">
        <w:rPr>
          <w:sz w:val="30"/>
          <w:szCs w:val="30"/>
        </w:rPr>
        <w:t>О внесении изменений в ст</w:t>
      </w:r>
      <w:r w:rsidR="00FD61F9" w:rsidRPr="00096E22">
        <w:rPr>
          <w:sz w:val="30"/>
          <w:szCs w:val="30"/>
        </w:rPr>
        <w:t>а</w:t>
      </w:r>
      <w:r w:rsidR="00FD61F9" w:rsidRPr="00096E22">
        <w:rPr>
          <w:sz w:val="30"/>
          <w:szCs w:val="30"/>
        </w:rPr>
        <w:t>тью 5 Закона Республики Татарстан «Об обеспечении доступа к информации о деятельности мировых судей Ре</w:t>
      </w:r>
      <w:r w:rsidR="00FD61F9" w:rsidRPr="00096E22">
        <w:rPr>
          <w:sz w:val="30"/>
          <w:szCs w:val="30"/>
        </w:rPr>
        <w:t>с</w:t>
      </w:r>
      <w:r w:rsidR="00FD61F9" w:rsidRPr="00096E22">
        <w:rPr>
          <w:sz w:val="30"/>
          <w:szCs w:val="30"/>
        </w:rPr>
        <w:t>публики Татарстан</w:t>
      </w:r>
      <w:r w:rsidR="00FD61F9">
        <w:rPr>
          <w:sz w:val="30"/>
          <w:szCs w:val="30"/>
        </w:rPr>
        <w:t>»</w:t>
      </w:r>
      <w:r w:rsidRPr="00B87BB6">
        <w:rPr>
          <w:sz w:val="30"/>
          <w:szCs w:val="30"/>
        </w:rPr>
        <w:t xml:space="preserve"> (проект №</w:t>
      </w:r>
      <w:r w:rsidR="00110BF5">
        <w:rPr>
          <w:sz w:val="30"/>
          <w:szCs w:val="30"/>
        </w:rPr>
        <w:t xml:space="preserve"> </w:t>
      </w:r>
      <w:r w:rsidR="0045470C">
        <w:rPr>
          <w:sz w:val="30"/>
          <w:szCs w:val="30"/>
        </w:rPr>
        <w:t>34</w:t>
      </w:r>
      <w:r w:rsidR="00FD61F9">
        <w:rPr>
          <w:sz w:val="30"/>
          <w:szCs w:val="30"/>
        </w:rPr>
        <w:t>7</w:t>
      </w:r>
      <w:r w:rsidR="00110BF5">
        <w:rPr>
          <w:sz w:val="30"/>
          <w:szCs w:val="30"/>
        </w:rPr>
        <w:t>-6</w:t>
      </w:r>
      <w:r w:rsidRPr="00B87BB6">
        <w:rPr>
          <w:sz w:val="30"/>
          <w:szCs w:val="30"/>
        </w:rPr>
        <w:t>)</w:t>
      </w:r>
      <w:proofErr w:type="gramEnd"/>
    </w:p>
    <w:p w:rsidR="00F46673" w:rsidRPr="00EC509F" w:rsidRDefault="005C14D7" w:rsidP="002A081E">
      <w:pPr>
        <w:tabs>
          <w:tab w:val="left" w:pos="2460"/>
          <w:tab w:val="center" w:pos="4536"/>
          <w:tab w:val="left" w:pos="8222"/>
        </w:tabs>
        <w:ind w:left="-851" w:right="1133" w:firstLine="851"/>
        <w:jc w:val="left"/>
        <w:rPr>
          <w:sz w:val="30"/>
          <w:szCs w:val="30"/>
        </w:rPr>
      </w:pPr>
      <w:r w:rsidRPr="00B87BB6">
        <w:rPr>
          <w:sz w:val="30"/>
          <w:szCs w:val="30"/>
        </w:rPr>
        <w:t xml:space="preserve">               </w:t>
      </w:r>
      <w:r w:rsidRPr="00EC509F">
        <w:rPr>
          <w:sz w:val="30"/>
          <w:szCs w:val="30"/>
        </w:rPr>
        <w:t xml:space="preserve">                                                                                      </w:t>
      </w:r>
    </w:p>
    <w:p w:rsidR="00641494" w:rsidRPr="00EC509F" w:rsidRDefault="00641494">
      <w:pPr>
        <w:rPr>
          <w:sz w:val="30"/>
          <w:szCs w:val="30"/>
        </w:rPr>
      </w:pPr>
      <w:r w:rsidRPr="00EC509F">
        <w:rPr>
          <w:sz w:val="30"/>
          <w:szCs w:val="30"/>
        </w:rPr>
        <w:t xml:space="preserve">Государственный Совет Республики Татарстан </w:t>
      </w:r>
      <w:r w:rsidRPr="00EC509F">
        <w:rPr>
          <w:sz w:val="30"/>
          <w:szCs w:val="30"/>
          <w:u w:val="single"/>
        </w:rPr>
        <w:t>ПОСТАНОВЛ</w:t>
      </w:r>
      <w:r w:rsidRPr="00EC509F">
        <w:rPr>
          <w:sz w:val="30"/>
          <w:szCs w:val="30"/>
          <w:u w:val="single"/>
        </w:rPr>
        <w:t>Я</w:t>
      </w:r>
      <w:r w:rsidRPr="00EC509F">
        <w:rPr>
          <w:sz w:val="30"/>
          <w:szCs w:val="30"/>
          <w:u w:val="single"/>
        </w:rPr>
        <w:t>ЕТ</w:t>
      </w:r>
      <w:r w:rsidRPr="00EC509F">
        <w:rPr>
          <w:sz w:val="30"/>
          <w:szCs w:val="30"/>
        </w:rPr>
        <w:t>:</w:t>
      </w:r>
    </w:p>
    <w:p w:rsidR="00641494" w:rsidRPr="00EC509F" w:rsidRDefault="00641494">
      <w:pPr>
        <w:rPr>
          <w:sz w:val="30"/>
          <w:szCs w:val="30"/>
        </w:rPr>
      </w:pPr>
    </w:p>
    <w:p w:rsidR="00BF6513" w:rsidRPr="00EC509F" w:rsidRDefault="005D0809" w:rsidP="008F5EDA">
      <w:pPr>
        <w:ind w:firstLine="709"/>
        <w:rPr>
          <w:bCs/>
          <w:color w:val="000000"/>
          <w:sz w:val="30"/>
          <w:szCs w:val="30"/>
        </w:rPr>
      </w:pPr>
      <w:r w:rsidRPr="00EC509F">
        <w:rPr>
          <w:sz w:val="30"/>
          <w:szCs w:val="30"/>
        </w:rPr>
        <w:t xml:space="preserve">1. </w:t>
      </w:r>
      <w:proofErr w:type="gramStart"/>
      <w:r w:rsidRPr="00EC509F">
        <w:rPr>
          <w:sz w:val="30"/>
          <w:szCs w:val="30"/>
        </w:rPr>
        <w:t>Принять закон Республики Татарстан</w:t>
      </w:r>
      <w:r>
        <w:rPr>
          <w:sz w:val="30"/>
          <w:szCs w:val="30"/>
        </w:rPr>
        <w:t xml:space="preserve"> </w:t>
      </w:r>
      <w:r w:rsidR="00FD61F9" w:rsidRPr="00F5623E">
        <w:rPr>
          <w:sz w:val="30"/>
          <w:szCs w:val="30"/>
        </w:rPr>
        <w:t>«</w:t>
      </w:r>
      <w:r w:rsidR="00FD61F9" w:rsidRPr="00096E22">
        <w:rPr>
          <w:sz w:val="30"/>
          <w:szCs w:val="30"/>
        </w:rPr>
        <w:t>О внесении изменений в ст</w:t>
      </w:r>
      <w:r w:rsidR="00FD61F9" w:rsidRPr="00096E22">
        <w:rPr>
          <w:sz w:val="30"/>
          <w:szCs w:val="30"/>
        </w:rPr>
        <w:t>а</w:t>
      </w:r>
      <w:r w:rsidR="00FD61F9" w:rsidRPr="00096E22">
        <w:rPr>
          <w:sz w:val="30"/>
          <w:szCs w:val="30"/>
        </w:rPr>
        <w:t>тью 5 Закона Республики Татарстан «Об обеспечении доступа к информации о деятельности мировых судей Ре</w:t>
      </w:r>
      <w:r w:rsidR="00FD61F9" w:rsidRPr="00096E22">
        <w:rPr>
          <w:sz w:val="30"/>
          <w:szCs w:val="30"/>
        </w:rPr>
        <w:t>с</w:t>
      </w:r>
      <w:r w:rsidR="00FD61F9" w:rsidRPr="00096E22">
        <w:rPr>
          <w:sz w:val="30"/>
          <w:szCs w:val="30"/>
        </w:rPr>
        <w:t>публики Татарстан</w:t>
      </w:r>
      <w:r w:rsidR="00FD61F9">
        <w:rPr>
          <w:sz w:val="30"/>
          <w:szCs w:val="30"/>
        </w:rPr>
        <w:t>»</w:t>
      </w:r>
      <w:r w:rsidR="00FB4BC8">
        <w:rPr>
          <w:sz w:val="30"/>
          <w:szCs w:val="30"/>
        </w:rPr>
        <w:t>.</w:t>
      </w:r>
      <w:r w:rsidR="00FD61F9" w:rsidRPr="00F5623E">
        <w:rPr>
          <w:sz w:val="30"/>
          <w:szCs w:val="30"/>
        </w:rPr>
        <w:t xml:space="preserve"> </w:t>
      </w:r>
      <w:proofErr w:type="gramEnd"/>
    </w:p>
    <w:p w:rsidR="00EF1B8F" w:rsidRPr="00EC509F" w:rsidRDefault="008F5EDA" w:rsidP="006E0D6F">
      <w:pPr>
        <w:tabs>
          <w:tab w:val="left" w:pos="1276"/>
        </w:tabs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EF1B8F" w:rsidRPr="00EC509F">
        <w:rPr>
          <w:sz w:val="30"/>
          <w:szCs w:val="30"/>
        </w:rPr>
        <w:t xml:space="preserve">2. </w:t>
      </w:r>
      <w:r>
        <w:rPr>
          <w:sz w:val="30"/>
          <w:szCs w:val="30"/>
        </w:rPr>
        <w:t xml:space="preserve">  </w:t>
      </w:r>
      <w:r w:rsidR="00EF1B8F" w:rsidRPr="00EC509F">
        <w:rPr>
          <w:sz w:val="30"/>
          <w:szCs w:val="30"/>
        </w:rPr>
        <w:t>Направить указанный закон Президенту Республики Татарстан.</w:t>
      </w:r>
    </w:p>
    <w:p w:rsidR="00C17C7C" w:rsidRPr="00EC509F" w:rsidRDefault="00C17C7C" w:rsidP="003D4F26">
      <w:pPr>
        <w:ind w:firstLine="567"/>
        <w:rPr>
          <w:sz w:val="30"/>
          <w:szCs w:val="30"/>
        </w:rPr>
      </w:pPr>
    </w:p>
    <w:p w:rsidR="00EF1B8F" w:rsidRPr="00EC509F" w:rsidRDefault="00EF1B8F" w:rsidP="00FD1B5E">
      <w:pPr>
        <w:ind w:hanging="180"/>
        <w:rPr>
          <w:sz w:val="30"/>
          <w:szCs w:val="30"/>
        </w:rPr>
      </w:pPr>
    </w:p>
    <w:p w:rsidR="00871F1A" w:rsidRPr="00EC509F" w:rsidRDefault="00BF6513" w:rsidP="00871F1A">
      <w:pPr>
        <w:ind w:hanging="180"/>
        <w:rPr>
          <w:sz w:val="30"/>
          <w:szCs w:val="30"/>
        </w:rPr>
      </w:pPr>
      <w:r w:rsidRPr="00EC509F">
        <w:rPr>
          <w:sz w:val="30"/>
          <w:szCs w:val="30"/>
        </w:rPr>
        <w:t xml:space="preserve"> </w:t>
      </w:r>
      <w:r w:rsidR="005C5D2F">
        <w:rPr>
          <w:sz w:val="30"/>
          <w:szCs w:val="30"/>
        </w:rPr>
        <w:t xml:space="preserve"> </w:t>
      </w:r>
      <w:r w:rsidR="00871F1A" w:rsidRPr="00EC509F">
        <w:rPr>
          <w:sz w:val="30"/>
          <w:szCs w:val="30"/>
        </w:rPr>
        <w:t xml:space="preserve">Председатель </w:t>
      </w:r>
      <w:proofErr w:type="gramStart"/>
      <w:r w:rsidR="00871F1A" w:rsidRPr="00EC509F">
        <w:rPr>
          <w:sz w:val="30"/>
          <w:szCs w:val="30"/>
        </w:rPr>
        <w:t>Государственного</w:t>
      </w:r>
      <w:proofErr w:type="gramEnd"/>
      <w:r w:rsidR="00871F1A" w:rsidRPr="00EC509F">
        <w:rPr>
          <w:sz w:val="30"/>
          <w:szCs w:val="30"/>
        </w:rPr>
        <w:t xml:space="preserve"> </w:t>
      </w:r>
    </w:p>
    <w:p w:rsidR="005C5D2F" w:rsidRDefault="00BF6513" w:rsidP="00806402">
      <w:pPr>
        <w:tabs>
          <w:tab w:val="left" w:pos="9180"/>
          <w:tab w:val="left" w:pos="9360"/>
        </w:tabs>
        <w:ind w:right="-397" w:hanging="180"/>
        <w:rPr>
          <w:sz w:val="30"/>
          <w:szCs w:val="30"/>
        </w:rPr>
      </w:pPr>
      <w:r w:rsidRPr="00EC509F">
        <w:rPr>
          <w:sz w:val="30"/>
          <w:szCs w:val="30"/>
        </w:rPr>
        <w:t xml:space="preserve"> </w:t>
      </w:r>
      <w:r w:rsidR="005C5D2F">
        <w:rPr>
          <w:sz w:val="30"/>
          <w:szCs w:val="30"/>
        </w:rPr>
        <w:t xml:space="preserve"> </w:t>
      </w:r>
      <w:r w:rsidR="00871F1A" w:rsidRPr="00EC509F">
        <w:rPr>
          <w:sz w:val="30"/>
          <w:szCs w:val="30"/>
        </w:rPr>
        <w:t xml:space="preserve">Совета Республики Татарстан   </w:t>
      </w:r>
      <w:r w:rsidR="00FF1298" w:rsidRPr="00EC509F">
        <w:rPr>
          <w:sz w:val="30"/>
          <w:szCs w:val="30"/>
        </w:rPr>
        <w:t xml:space="preserve">               </w:t>
      </w:r>
      <w:r w:rsidR="008736BD">
        <w:rPr>
          <w:sz w:val="30"/>
          <w:szCs w:val="30"/>
        </w:rPr>
        <w:t xml:space="preserve">  </w:t>
      </w:r>
      <w:r w:rsidR="0049788E">
        <w:rPr>
          <w:sz w:val="30"/>
          <w:szCs w:val="30"/>
        </w:rPr>
        <w:t xml:space="preserve">             </w:t>
      </w:r>
      <w:r w:rsidR="005C5D2F">
        <w:rPr>
          <w:sz w:val="30"/>
          <w:szCs w:val="30"/>
        </w:rPr>
        <w:t xml:space="preserve">           </w:t>
      </w:r>
      <w:r w:rsidR="00745653">
        <w:rPr>
          <w:sz w:val="30"/>
          <w:szCs w:val="30"/>
        </w:rPr>
        <w:t xml:space="preserve"> </w:t>
      </w:r>
      <w:r w:rsidR="00930226">
        <w:rPr>
          <w:sz w:val="30"/>
          <w:szCs w:val="30"/>
        </w:rPr>
        <w:t xml:space="preserve"> </w:t>
      </w:r>
      <w:r w:rsidR="005C5D2F">
        <w:rPr>
          <w:sz w:val="30"/>
          <w:szCs w:val="30"/>
        </w:rPr>
        <w:t xml:space="preserve">   </w:t>
      </w:r>
      <w:r w:rsidR="0049788E">
        <w:rPr>
          <w:sz w:val="30"/>
          <w:szCs w:val="30"/>
        </w:rPr>
        <w:t xml:space="preserve">  </w:t>
      </w:r>
      <w:r w:rsidR="005C5D2F">
        <w:rPr>
          <w:sz w:val="30"/>
          <w:szCs w:val="30"/>
        </w:rPr>
        <w:t xml:space="preserve">Ф.Х. </w:t>
      </w:r>
      <w:proofErr w:type="spellStart"/>
      <w:r w:rsidR="005C5D2F">
        <w:rPr>
          <w:sz w:val="30"/>
          <w:szCs w:val="30"/>
        </w:rPr>
        <w:t>Мухаметшин</w:t>
      </w:r>
      <w:proofErr w:type="spellEnd"/>
      <w:r w:rsidR="0049788E">
        <w:rPr>
          <w:sz w:val="30"/>
          <w:szCs w:val="30"/>
        </w:rPr>
        <w:t xml:space="preserve">    </w:t>
      </w:r>
    </w:p>
    <w:p w:rsidR="005C5D2F" w:rsidRDefault="005C5D2F" w:rsidP="00806402">
      <w:pPr>
        <w:tabs>
          <w:tab w:val="left" w:pos="9180"/>
          <w:tab w:val="left" w:pos="9360"/>
        </w:tabs>
        <w:ind w:right="-397" w:hanging="180"/>
        <w:rPr>
          <w:sz w:val="30"/>
          <w:szCs w:val="30"/>
        </w:rPr>
      </w:pPr>
    </w:p>
    <w:p w:rsidR="005C5D2F" w:rsidRDefault="005C5D2F" w:rsidP="00806402">
      <w:pPr>
        <w:tabs>
          <w:tab w:val="left" w:pos="9180"/>
          <w:tab w:val="left" w:pos="9360"/>
        </w:tabs>
        <w:ind w:right="-397" w:hanging="180"/>
        <w:rPr>
          <w:sz w:val="30"/>
          <w:szCs w:val="30"/>
        </w:rPr>
      </w:pPr>
      <w:r>
        <w:rPr>
          <w:sz w:val="30"/>
          <w:szCs w:val="30"/>
        </w:rPr>
        <w:t xml:space="preserve">  г. Казань, </w:t>
      </w:r>
    </w:p>
    <w:p w:rsidR="0049788E" w:rsidRDefault="005C5D2F" w:rsidP="00806402">
      <w:pPr>
        <w:tabs>
          <w:tab w:val="left" w:pos="9180"/>
          <w:tab w:val="left" w:pos="9360"/>
        </w:tabs>
        <w:ind w:right="-397" w:hanging="180"/>
        <w:rPr>
          <w:sz w:val="30"/>
          <w:szCs w:val="30"/>
        </w:rPr>
      </w:pPr>
      <w:r>
        <w:rPr>
          <w:sz w:val="30"/>
          <w:szCs w:val="30"/>
        </w:rPr>
        <w:t xml:space="preserve">  20 октября 2022 года</w:t>
      </w:r>
      <w:r w:rsidR="0049788E">
        <w:rPr>
          <w:sz w:val="30"/>
          <w:szCs w:val="30"/>
        </w:rPr>
        <w:t xml:space="preserve">        </w:t>
      </w:r>
    </w:p>
    <w:p w:rsidR="00F1632F" w:rsidRDefault="00F1632F" w:rsidP="00806402">
      <w:pPr>
        <w:tabs>
          <w:tab w:val="left" w:pos="9180"/>
          <w:tab w:val="left" w:pos="9360"/>
        </w:tabs>
        <w:ind w:right="-397" w:hanging="180"/>
        <w:rPr>
          <w:sz w:val="30"/>
          <w:szCs w:val="30"/>
        </w:rPr>
      </w:pPr>
      <w:r>
        <w:rPr>
          <w:sz w:val="30"/>
          <w:szCs w:val="30"/>
        </w:rPr>
        <w:t xml:space="preserve">  № </w:t>
      </w:r>
      <w:r w:rsidR="00B155DD" w:rsidRPr="00B155DD">
        <w:rPr>
          <w:sz w:val="30"/>
          <w:szCs w:val="30"/>
        </w:rPr>
        <w:t xml:space="preserve">1650-VI ГС     </w:t>
      </w:r>
    </w:p>
    <w:p w:rsidR="00683CB9" w:rsidRPr="00EC509F" w:rsidRDefault="00683CB9">
      <w:pPr>
        <w:tabs>
          <w:tab w:val="left" w:pos="9180"/>
          <w:tab w:val="left" w:pos="9360"/>
        </w:tabs>
        <w:ind w:hanging="180"/>
        <w:rPr>
          <w:sz w:val="30"/>
          <w:szCs w:val="30"/>
        </w:rPr>
      </w:pPr>
    </w:p>
    <w:sectPr w:rsidR="00683CB9" w:rsidRPr="00EC509F" w:rsidSect="00AC4665">
      <w:pgSz w:w="11907" w:h="16840"/>
      <w:pgMar w:top="1134" w:right="680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C80" w:rsidRDefault="00AB6C80">
      <w:r>
        <w:separator/>
      </w:r>
    </w:p>
  </w:endnote>
  <w:endnote w:type="continuationSeparator" w:id="0">
    <w:p w:rsidR="00AB6C80" w:rsidRDefault="00AB6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C80" w:rsidRDefault="00AB6C80">
      <w:r>
        <w:separator/>
      </w:r>
    </w:p>
  </w:footnote>
  <w:footnote w:type="continuationSeparator" w:id="0">
    <w:p w:rsidR="00AB6C80" w:rsidRDefault="00AB6C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398"/>
    <w:rsid w:val="00012C7B"/>
    <w:rsid w:val="00031444"/>
    <w:rsid w:val="00031FCD"/>
    <w:rsid w:val="00035C84"/>
    <w:rsid w:val="0003623F"/>
    <w:rsid w:val="0003749F"/>
    <w:rsid w:val="00066169"/>
    <w:rsid w:val="00070E17"/>
    <w:rsid w:val="000749EB"/>
    <w:rsid w:val="000759E7"/>
    <w:rsid w:val="00083712"/>
    <w:rsid w:val="0008555D"/>
    <w:rsid w:val="00095780"/>
    <w:rsid w:val="00097071"/>
    <w:rsid w:val="00097914"/>
    <w:rsid w:val="00097A1E"/>
    <w:rsid w:val="000A796D"/>
    <w:rsid w:val="000C1312"/>
    <w:rsid w:val="000C6E7C"/>
    <w:rsid w:val="000D5BB9"/>
    <w:rsid w:val="000E4BD7"/>
    <w:rsid w:val="001011A8"/>
    <w:rsid w:val="00102E61"/>
    <w:rsid w:val="001051E8"/>
    <w:rsid w:val="00107310"/>
    <w:rsid w:val="00110BF5"/>
    <w:rsid w:val="00126D3A"/>
    <w:rsid w:val="001373D8"/>
    <w:rsid w:val="00141D23"/>
    <w:rsid w:val="00155978"/>
    <w:rsid w:val="00162BCC"/>
    <w:rsid w:val="00164ED4"/>
    <w:rsid w:val="00171B2B"/>
    <w:rsid w:val="00174961"/>
    <w:rsid w:val="0018305C"/>
    <w:rsid w:val="00184F12"/>
    <w:rsid w:val="001862A0"/>
    <w:rsid w:val="001C5C7D"/>
    <w:rsid w:val="001D3251"/>
    <w:rsid w:val="001D6C84"/>
    <w:rsid w:val="001D7F3F"/>
    <w:rsid w:val="001F3345"/>
    <w:rsid w:val="00210210"/>
    <w:rsid w:val="002200BA"/>
    <w:rsid w:val="002206CA"/>
    <w:rsid w:val="00223732"/>
    <w:rsid w:val="002308CF"/>
    <w:rsid w:val="00233107"/>
    <w:rsid w:val="002341AB"/>
    <w:rsid w:val="00235AD1"/>
    <w:rsid w:val="00236F06"/>
    <w:rsid w:val="0024423D"/>
    <w:rsid w:val="00245A0C"/>
    <w:rsid w:val="0024603B"/>
    <w:rsid w:val="00261463"/>
    <w:rsid w:val="00266642"/>
    <w:rsid w:val="00276F66"/>
    <w:rsid w:val="00277358"/>
    <w:rsid w:val="00284A36"/>
    <w:rsid w:val="002853AE"/>
    <w:rsid w:val="00294DFC"/>
    <w:rsid w:val="00296F96"/>
    <w:rsid w:val="002A081E"/>
    <w:rsid w:val="002A2608"/>
    <w:rsid w:val="002A33B6"/>
    <w:rsid w:val="002B0087"/>
    <w:rsid w:val="002C4821"/>
    <w:rsid w:val="002C4AF4"/>
    <w:rsid w:val="002D0D9B"/>
    <w:rsid w:val="002D25F4"/>
    <w:rsid w:val="002D64D3"/>
    <w:rsid w:val="002F5839"/>
    <w:rsid w:val="002F633C"/>
    <w:rsid w:val="00301327"/>
    <w:rsid w:val="003041CA"/>
    <w:rsid w:val="003148ED"/>
    <w:rsid w:val="00317B5A"/>
    <w:rsid w:val="003410FE"/>
    <w:rsid w:val="00352996"/>
    <w:rsid w:val="003567BD"/>
    <w:rsid w:val="003674CB"/>
    <w:rsid w:val="00372668"/>
    <w:rsid w:val="00373B41"/>
    <w:rsid w:val="003816A8"/>
    <w:rsid w:val="00384384"/>
    <w:rsid w:val="00385E0E"/>
    <w:rsid w:val="003928F0"/>
    <w:rsid w:val="003C64A3"/>
    <w:rsid w:val="003D066A"/>
    <w:rsid w:val="003D0C62"/>
    <w:rsid w:val="003D2F93"/>
    <w:rsid w:val="003D4F26"/>
    <w:rsid w:val="00401564"/>
    <w:rsid w:val="00417FC2"/>
    <w:rsid w:val="00433764"/>
    <w:rsid w:val="00434B64"/>
    <w:rsid w:val="00435294"/>
    <w:rsid w:val="004367B6"/>
    <w:rsid w:val="00442044"/>
    <w:rsid w:val="00445C3A"/>
    <w:rsid w:val="0045470C"/>
    <w:rsid w:val="00467CF5"/>
    <w:rsid w:val="004877B2"/>
    <w:rsid w:val="0049335F"/>
    <w:rsid w:val="0049788E"/>
    <w:rsid w:val="004A7976"/>
    <w:rsid w:val="004B57C1"/>
    <w:rsid w:val="004B735C"/>
    <w:rsid w:val="004B776A"/>
    <w:rsid w:val="004C550C"/>
    <w:rsid w:val="004E0565"/>
    <w:rsid w:val="004E1111"/>
    <w:rsid w:val="004E2198"/>
    <w:rsid w:val="004E2ECD"/>
    <w:rsid w:val="004F7619"/>
    <w:rsid w:val="005024BF"/>
    <w:rsid w:val="00505C60"/>
    <w:rsid w:val="00514B65"/>
    <w:rsid w:val="005206D7"/>
    <w:rsid w:val="00520D8D"/>
    <w:rsid w:val="00524ADA"/>
    <w:rsid w:val="00527500"/>
    <w:rsid w:val="00527680"/>
    <w:rsid w:val="0055300B"/>
    <w:rsid w:val="00560B83"/>
    <w:rsid w:val="00562B55"/>
    <w:rsid w:val="0056653C"/>
    <w:rsid w:val="00567073"/>
    <w:rsid w:val="00570AE9"/>
    <w:rsid w:val="005718F0"/>
    <w:rsid w:val="00572912"/>
    <w:rsid w:val="005770DF"/>
    <w:rsid w:val="00580BDA"/>
    <w:rsid w:val="00583EE1"/>
    <w:rsid w:val="00586BBD"/>
    <w:rsid w:val="00592D2F"/>
    <w:rsid w:val="005A61F3"/>
    <w:rsid w:val="005B1D2D"/>
    <w:rsid w:val="005C14D7"/>
    <w:rsid w:val="005C4CC7"/>
    <w:rsid w:val="005C5D2F"/>
    <w:rsid w:val="005D0809"/>
    <w:rsid w:val="005D5E0E"/>
    <w:rsid w:val="005E002F"/>
    <w:rsid w:val="005E4460"/>
    <w:rsid w:val="005F4BA9"/>
    <w:rsid w:val="0060255C"/>
    <w:rsid w:val="0061455E"/>
    <w:rsid w:val="0061734B"/>
    <w:rsid w:val="00622189"/>
    <w:rsid w:val="006243A7"/>
    <w:rsid w:val="00626DF5"/>
    <w:rsid w:val="00636848"/>
    <w:rsid w:val="00641494"/>
    <w:rsid w:val="0064525B"/>
    <w:rsid w:val="0065704D"/>
    <w:rsid w:val="006602E2"/>
    <w:rsid w:val="006620C9"/>
    <w:rsid w:val="006656F9"/>
    <w:rsid w:val="0066762D"/>
    <w:rsid w:val="006718E9"/>
    <w:rsid w:val="00676F00"/>
    <w:rsid w:val="00683CB9"/>
    <w:rsid w:val="00686873"/>
    <w:rsid w:val="006978E9"/>
    <w:rsid w:val="006A2A71"/>
    <w:rsid w:val="006A5396"/>
    <w:rsid w:val="006A6798"/>
    <w:rsid w:val="006A6C7F"/>
    <w:rsid w:val="006A76CC"/>
    <w:rsid w:val="006B3448"/>
    <w:rsid w:val="006B5A7B"/>
    <w:rsid w:val="006C0AD4"/>
    <w:rsid w:val="006C492D"/>
    <w:rsid w:val="006D1BBC"/>
    <w:rsid w:val="006D28B6"/>
    <w:rsid w:val="006E0D6F"/>
    <w:rsid w:val="006E5AFA"/>
    <w:rsid w:val="007020A8"/>
    <w:rsid w:val="00704558"/>
    <w:rsid w:val="00707E5F"/>
    <w:rsid w:val="0071659B"/>
    <w:rsid w:val="00745653"/>
    <w:rsid w:val="007471C7"/>
    <w:rsid w:val="00747785"/>
    <w:rsid w:val="0075219E"/>
    <w:rsid w:val="00755914"/>
    <w:rsid w:val="007579FF"/>
    <w:rsid w:val="00763858"/>
    <w:rsid w:val="00767049"/>
    <w:rsid w:val="007767CB"/>
    <w:rsid w:val="0078002E"/>
    <w:rsid w:val="00781B77"/>
    <w:rsid w:val="00784A9A"/>
    <w:rsid w:val="00790520"/>
    <w:rsid w:val="007A0467"/>
    <w:rsid w:val="007A60C8"/>
    <w:rsid w:val="007A6577"/>
    <w:rsid w:val="007C0E87"/>
    <w:rsid w:val="007C406E"/>
    <w:rsid w:val="007C5222"/>
    <w:rsid w:val="007C5C73"/>
    <w:rsid w:val="007C5FD1"/>
    <w:rsid w:val="007D4588"/>
    <w:rsid w:val="007E44D7"/>
    <w:rsid w:val="007E57C1"/>
    <w:rsid w:val="007E78FA"/>
    <w:rsid w:val="007F2644"/>
    <w:rsid w:val="00806402"/>
    <w:rsid w:val="008071EC"/>
    <w:rsid w:val="00814C12"/>
    <w:rsid w:val="00816ACC"/>
    <w:rsid w:val="00820F16"/>
    <w:rsid w:val="0083073C"/>
    <w:rsid w:val="00843B91"/>
    <w:rsid w:val="00850A4E"/>
    <w:rsid w:val="00850A6A"/>
    <w:rsid w:val="00853B25"/>
    <w:rsid w:val="00853C24"/>
    <w:rsid w:val="00861FD9"/>
    <w:rsid w:val="00871F1A"/>
    <w:rsid w:val="008736BD"/>
    <w:rsid w:val="00877C15"/>
    <w:rsid w:val="008852CE"/>
    <w:rsid w:val="00895B81"/>
    <w:rsid w:val="008A1F3B"/>
    <w:rsid w:val="008C2C21"/>
    <w:rsid w:val="008D083D"/>
    <w:rsid w:val="008E062F"/>
    <w:rsid w:val="008F4FAE"/>
    <w:rsid w:val="008F5EDA"/>
    <w:rsid w:val="0091089A"/>
    <w:rsid w:val="00912426"/>
    <w:rsid w:val="009130BE"/>
    <w:rsid w:val="009165A1"/>
    <w:rsid w:val="009203C2"/>
    <w:rsid w:val="009210B3"/>
    <w:rsid w:val="009216C1"/>
    <w:rsid w:val="00923B7B"/>
    <w:rsid w:val="009260FA"/>
    <w:rsid w:val="00927190"/>
    <w:rsid w:val="00930226"/>
    <w:rsid w:val="0093180D"/>
    <w:rsid w:val="00935BB4"/>
    <w:rsid w:val="0094218B"/>
    <w:rsid w:val="00976675"/>
    <w:rsid w:val="009838D6"/>
    <w:rsid w:val="0099263F"/>
    <w:rsid w:val="009939E5"/>
    <w:rsid w:val="009A471C"/>
    <w:rsid w:val="009D18F2"/>
    <w:rsid w:val="009E4751"/>
    <w:rsid w:val="009F1EDC"/>
    <w:rsid w:val="009F4182"/>
    <w:rsid w:val="00A076E9"/>
    <w:rsid w:val="00A07E19"/>
    <w:rsid w:val="00A15BFE"/>
    <w:rsid w:val="00A21398"/>
    <w:rsid w:val="00A216DD"/>
    <w:rsid w:val="00A333E0"/>
    <w:rsid w:val="00A405F0"/>
    <w:rsid w:val="00A46A96"/>
    <w:rsid w:val="00A47332"/>
    <w:rsid w:val="00A6043C"/>
    <w:rsid w:val="00A648C9"/>
    <w:rsid w:val="00A763C9"/>
    <w:rsid w:val="00A76468"/>
    <w:rsid w:val="00A76493"/>
    <w:rsid w:val="00A82D85"/>
    <w:rsid w:val="00A8714C"/>
    <w:rsid w:val="00AA78FF"/>
    <w:rsid w:val="00AB4947"/>
    <w:rsid w:val="00AB6C80"/>
    <w:rsid w:val="00AC1A53"/>
    <w:rsid w:val="00AC4665"/>
    <w:rsid w:val="00AC5EF2"/>
    <w:rsid w:val="00AD08EF"/>
    <w:rsid w:val="00AD09D3"/>
    <w:rsid w:val="00AF12D0"/>
    <w:rsid w:val="00B10E23"/>
    <w:rsid w:val="00B13BCC"/>
    <w:rsid w:val="00B155DD"/>
    <w:rsid w:val="00B307AF"/>
    <w:rsid w:val="00B352AC"/>
    <w:rsid w:val="00B42E6D"/>
    <w:rsid w:val="00B447C2"/>
    <w:rsid w:val="00B4752B"/>
    <w:rsid w:val="00B52729"/>
    <w:rsid w:val="00B66A68"/>
    <w:rsid w:val="00B70E53"/>
    <w:rsid w:val="00B7796A"/>
    <w:rsid w:val="00B87BB6"/>
    <w:rsid w:val="00B91AFF"/>
    <w:rsid w:val="00B9761F"/>
    <w:rsid w:val="00BA1E45"/>
    <w:rsid w:val="00BB0B6D"/>
    <w:rsid w:val="00BC0964"/>
    <w:rsid w:val="00BC1C32"/>
    <w:rsid w:val="00BC4340"/>
    <w:rsid w:val="00BE5CCE"/>
    <w:rsid w:val="00BE6E1F"/>
    <w:rsid w:val="00BF1CAB"/>
    <w:rsid w:val="00BF3E61"/>
    <w:rsid w:val="00BF6513"/>
    <w:rsid w:val="00BF73B8"/>
    <w:rsid w:val="00C1471B"/>
    <w:rsid w:val="00C17B2E"/>
    <w:rsid w:val="00C17C7C"/>
    <w:rsid w:val="00C31F60"/>
    <w:rsid w:val="00C338F7"/>
    <w:rsid w:val="00C36AFE"/>
    <w:rsid w:val="00C5091A"/>
    <w:rsid w:val="00C54A0D"/>
    <w:rsid w:val="00C61133"/>
    <w:rsid w:val="00C90708"/>
    <w:rsid w:val="00CA6BF2"/>
    <w:rsid w:val="00CA7234"/>
    <w:rsid w:val="00CB4A2E"/>
    <w:rsid w:val="00CB5BC2"/>
    <w:rsid w:val="00CC4078"/>
    <w:rsid w:val="00CC6A36"/>
    <w:rsid w:val="00CD39E2"/>
    <w:rsid w:val="00CD57BC"/>
    <w:rsid w:val="00CE1CE0"/>
    <w:rsid w:val="00CE4BCB"/>
    <w:rsid w:val="00CE748A"/>
    <w:rsid w:val="00CF1273"/>
    <w:rsid w:val="00CF3D77"/>
    <w:rsid w:val="00D10BB8"/>
    <w:rsid w:val="00D126D4"/>
    <w:rsid w:val="00D2106C"/>
    <w:rsid w:val="00D21374"/>
    <w:rsid w:val="00D22822"/>
    <w:rsid w:val="00D43BD8"/>
    <w:rsid w:val="00D53D12"/>
    <w:rsid w:val="00D55E76"/>
    <w:rsid w:val="00D65799"/>
    <w:rsid w:val="00D675F5"/>
    <w:rsid w:val="00D71341"/>
    <w:rsid w:val="00D73F79"/>
    <w:rsid w:val="00D74A08"/>
    <w:rsid w:val="00D75E90"/>
    <w:rsid w:val="00D80955"/>
    <w:rsid w:val="00D87711"/>
    <w:rsid w:val="00D94C30"/>
    <w:rsid w:val="00D96CEF"/>
    <w:rsid w:val="00DA1A41"/>
    <w:rsid w:val="00DA6E82"/>
    <w:rsid w:val="00DB44A2"/>
    <w:rsid w:val="00DB6756"/>
    <w:rsid w:val="00DC092A"/>
    <w:rsid w:val="00DC1AE0"/>
    <w:rsid w:val="00DC238A"/>
    <w:rsid w:val="00DE77E3"/>
    <w:rsid w:val="00E02688"/>
    <w:rsid w:val="00E130A8"/>
    <w:rsid w:val="00E34426"/>
    <w:rsid w:val="00E43E09"/>
    <w:rsid w:val="00E55537"/>
    <w:rsid w:val="00E5621F"/>
    <w:rsid w:val="00E66341"/>
    <w:rsid w:val="00E677BC"/>
    <w:rsid w:val="00E836F5"/>
    <w:rsid w:val="00E8573B"/>
    <w:rsid w:val="00E90B42"/>
    <w:rsid w:val="00EA7C1F"/>
    <w:rsid w:val="00EC383F"/>
    <w:rsid w:val="00EC509F"/>
    <w:rsid w:val="00EC6E28"/>
    <w:rsid w:val="00ED1426"/>
    <w:rsid w:val="00EF1B8F"/>
    <w:rsid w:val="00EF266A"/>
    <w:rsid w:val="00F1548C"/>
    <w:rsid w:val="00F1632F"/>
    <w:rsid w:val="00F20CF2"/>
    <w:rsid w:val="00F411A6"/>
    <w:rsid w:val="00F46673"/>
    <w:rsid w:val="00F55D1F"/>
    <w:rsid w:val="00F9630A"/>
    <w:rsid w:val="00FA341D"/>
    <w:rsid w:val="00FA680E"/>
    <w:rsid w:val="00FB4BC8"/>
    <w:rsid w:val="00FC0443"/>
    <w:rsid w:val="00FC410A"/>
    <w:rsid w:val="00FD1B5E"/>
    <w:rsid w:val="00FD61F9"/>
    <w:rsid w:val="00FE4856"/>
    <w:rsid w:val="00FF1298"/>
    <w:rsid w:val="00FF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qFormat/>
    <w:pPr>
      <w:keepNext/>
      <w:spacing w:before="240" w:after="60"/>
      <w:ind w:firstLine="0"/>
      <w:jc w:val="center"/>
      <w:outlineLvl w:val="1"/>
    </w:pPr>
  </w:style>
  <w:style w:type="paragraph" w:styleId="3">
    <w:name w:val="heading 3"/>
    <w:basedOn w:val="a"/>
    <w:next w:val="a"/>
    <w:qFormat/>
    <w:pPr>
      <w:keepNext/>
      <w:tabs>
        <w:tab w:val="left" w:pos="8222"/>
      </w:tabs>
      <w:ind w:right="1133" w:firstLine="0"/>
      <w:jc w:val="right"/>
      <w:outlineLvl w:val="2"/>
    </w:pPr>
    <w:rPr>
      <w:u w:val="single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u w:val="single"/>
    </w:rPr>
  </w:style>
  <w:style w:type="paragraph" w:styleId="5">
    <w:name w:val="heading 5"/>
    <w:basedOn w:val="a"/>
    <w:next w:val="a"/>
    <w:qFormat/>
    <w:pPr>
      <w:keepNext/>
      <w:ind w:firstLine="0"/>
      <w:jc w:val="center"/>
      <w:outlineLvl w:val="4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Bullet"/>
    <w:basedOn w:val="a"/>
    <w:pPr>
      <w:ind w:firstLine="284"/>
    </w:pPr>
  </w:style>
  <w:style w:type="paragraph" w:styleId="a4">
    <w:name w:val="List Number"/>
    <w:basedOn w:val="a"/>
    <w:pPr>
      <w:ind w:firstLine="284"/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tabs>
        <w:tab w:val="left" w:pos="284"/>
      </w:tabs>
    </w:pPr>
  </w:style>
  <w:style w:type="paragraph" w:styleId="a8">
    <w:name w:val="Body Text"/>
    <w:basedOn w:val="a"/>
    <w:pPr>
      <w:ind w:firstLine="0"/>
    </w:pPr>
  </w:style>
  <w:style w:type="table" w:styleId="a9">
    <w:name w:val="Table Grid"/>
    <w:basedOn w:val="a1"/>
    <w:rsid w:val="00D75E90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DC1AE0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дальнейшей работе над проектом закона Респуб-лики Татарстан «О внесении изменений и дополне-ний в Закон Республики Татарстан «О выборах депу-татов представительных органов и должностных лиц местного самоуправления в Республике Татарстан»</vt:lpstr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дальнейшей работе над проектом закона Респуб-лики Татарстан «О внесении изменений и дополне-ний в Закон Республики Татарстан «О выборах депу-татов представительных органов и должностных лиц местного самоуправления в Республике Татарстан»</dc:title>
  <dc:creator>Hasanov_M</dc:creator>
  <cp:lastModifiedBy>Sundukova.Guzel</cp:lastModifiedBy>
  <cp:revision>2</cp:revision>
  <cp:lastPrinted>2022-10-18T14:24:00Z</cp:lastPrinted>
  <dcterms:created xsi:type="dcterms:W3CDTF">2022-11-08T10:33:00Z</dcterms:created>
  <dcterms:modified xsi:type="dcterms:W3CDTF">2022-11-08T10:33:00Z</dcterms:modified>
</cp:coreProperties>
</file>