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412" w:rsidRPr="001F1687" w:rsidRDefault="00E55524" w:rsidP="00991412">
      <w:pPr>
        <w:suppressAutoHyphens w:val="0"/>
        <w:spacing w:line="276" w:lineRule="auto"/>
        <w:ind w:firstLine="0"/>
        <w:jc w:val="right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Проект</w:t>
      </w:r>
      <w:r w:rsidR="00991412"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991412" w:rsidRPr="001F1687" w:rsidRDefault="00991412" w:rsidP="00991412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E55524" w:rsidRDefault="00E55524" w:rsidP="00E55524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</w:p>
    <w:p w:rsidR="00E55524" w:rsidRDefault="00E55524" w:rsidP="00E55524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</w:p>
    <w:p w:rsidR="00991412" w:rsidRPr="001F1687" w:rsidRDefault="00E55524" w:rsidP="00E55524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ПОСТАНОВЛЕНИЕ</w:t>
      </w:r>
    </w:p>
    <w:p w:rsidR="00991412" w:rsidRPr="001F1687" w:rsidRDefault="00E55524" w:rsidP="00E55524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Государственного Совета Республики Татарстан</w:t>
      </w:r>
    </w:p>
    <w:p w:rsidR="00991412" w:rsidRPr="001F1687" w:rsidRDefault="00991412" w:rsidP="00991412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2E762E" w:rsidRDefault="002E762E" w:rsidP="00991412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2E762E" w:rsidRPr="001F1687" w:rsidRDefault="002E762E" w:rsidP="00991412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6"/>
      </w:tblGrid>
      <w:tr w:rsidR="00156D45" w:rsidRPr="00156D45" w:rsidTr="00BC16AA">
        <w:tc>
          <w:tcPr>
            <w:tcW w:w="6946" w:type="dxa"/>
          </w:tcPr>
          <w:p w:rsidR="00156D45" w:rsidRPr="00156D45" w:rsidRDefault="00156D45" w:rsidP="005311A4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 w:rsidRPr="00156D45">
              <w:rPr>
                <w:rFonts w:eastAsia="Calibri"/>
                <w:sz w:val="30"/>
                <w:szCs w:val="30"/>
                <w:lang w:eastAsia="en-US"/>
              </w:rPr>
              <w:t xml:space="preserve">О досрочном прекращении полномочий депутата Государственного Совета Республики Татарстан, Председателя Государственного Совета Республики Татарстан </w:t>
            </w:r>
            <w:proofErr w:type="spellStart"/>
            <w:r w:rsidRPr="00156D45">
              <w:rPr>
                <w:rFonts w:eastAsia="Calibri"/>
                <w:sz w:val="30"/>
                <w:szCs w:val="30"/>
                <w:lang w:eastAsia="en-US"/>
              </w:rPr>
              <w:t>Мухаметшина</w:t>
            </w:r>
            <w:proofErr w:type="spellEnd"/>
            <w:r w:rsidRPr="00156D45">
              <w:rPr>
                <w:rFonts w:eastAsia="Calibri"/>
                <w:sz w:val="30"/>
                <w:szCs w:val="30"/>
                <w:lang w:eastAsia="en-US"/>
              </w:rPr>
              <w:t xml:space="preserve"> </w:t>
            </w:r>
            <w:proofErr w:type="spellStart"/>
            <w:r w:rsidRPr="00156D45">
              <w:rPr>
                <w:rFonts w:eastAsia="Calibri"/>
                <w:sz w:val="30"/>
                <w:szCs w:val="30"/>
                <w:lang w:eastAsia="en-US"/>
              </w:rPr>
              <w:t>Фарида</w:t>
            </w:r>
            <w:proofErr w:type="spellEnd"/>
            <w:r w:rsidRPr="00156D45">
              <w:rPr>
                <w:rFonts w:eastAsia="Calibri"/>
                <w:sz w:val="30"/>
                <w:szCs w:val="30"/>
                <w:lang w:eastAsia="en-US"/>
              </w:rPr>
              <w:t xml:space="preserve"> </w:t>
            </w:r>
            <w:proofErr w:type="spellStart"/>
            <w:r w:rsidRPr="00156D45">
              <w:rPr>
                <w:rFonts w:eastAsia="Calibri"/>
                <w:sz w:val="30"/>
                <w:szCs w:val="30"/>
                <w:lang w:eastAsia="en-US"/>
              </w:rPr>
              <w:t>Хайрулловича</w:t>
            </w:r>
            <w:proofErr w:type="spellEnd"/>
          </w:p>
        </w:tc>
      </w:tr>
    </w:tbl>
    <w:p w:rsidR="00156D45" w:rsidRDefault="00156D45" w:rsidP="000C1DAA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156D45" w:rsidRDefault="00156D45" w:rsidP="002E762E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991412" w:rsidRPr="001F1687" w:rsidRDefault="00991412" w:rsidP="000C1DAA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В соответствии с подпунктом «б» пункта 1 статьи 4 Закона Республики Татарстан от 18 марта 2004 года № 15-ЗРТ «О статусе депутата Государственного Совета Республики Татарстан» и стать</w:t>
      </w:r>
      <w:r w:rsidR="00AF5F54">
        <w:rPr>
          <w:rFonts w:eastAsia="Calibri"/>
          <w:sz w:val="30"/>
          <w:szCs w:val="30"/>
          <w:lang w:eastAsia="en-US"/>
        </w:rPr>
        <w:t>ей</w:t>
      </w:r>
      <w:r>
        <w:rPr>
          <w:rFonts w:eastAsia="Calibri"/>
          <w:sz w:val="30"/>
          <w:szCs w:val="30"/>
          <w:lang w:eastAsia="en-US"/>
        </w:rPr>
        <w:t xml:space="preserve"> 8 Регламента Государственного Совета Республики Татарстан </w:t>
      </w:r>
      <w:r w:rsidRPr="001F1687">
        <w:rPr>
          <w:rFonts w:eastAsia="Calibri"/>
          <w:sz w:val="30"/>
          <w:szCs w:val="30"/>
          <w:lang w:eastAsia="en-US"/>
        </w:rPr>
        <w:t xml:space="preserve">Государственный Совет Республики Татарстан </w:t>
      </w:r>
      <w:r w:rsidRPr="001F1687">
        <w:rPr>
          <w:rFonts w:eastAsia="Calibri"/>
          <w:sz w:val="30"/>
          <w:szCs w:val="30"/>
          <w:u w:val="single"/>
          <w:lang w:eastAsia="en-US"/>
        </w:rPr>
        <w:t>ПОСТАНОВЛЯЕТ</w:t>
      </w:r>
      <w:r w:rsidRPr="001F1687">
        <w:rPr>
          <w:rFonts w:eastAsia="Calibri"/>
          <w:sz w:val="30"/>
          <w:szCs w:val="30"/>
          <w:lang w:eastAsia="en-US"/>
        </w:rPr>
        <w:t xml:space="preserve">: </w:t>
      </w:r>
    </w:p>
    <w:p w:rsidR="00991412" w:rsidRDefault="00991412" w:rsidP="000C1DAA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91412" w:rsidRPr="001F1687" w:rsidRDefault="00991412" w:rsidP="000C1DAA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Прекратить досрочно </w:t>
      </w:r>
      <w:r w:rsidR="00C50D10">
        <w:rPr>
          <w:rFonts w:eastAsia="Calibri"/>
          <w:sz w:val="30"/>
          <w:szCs w:val="30"/>
          <w:lang w:eastAsia="en-US"/>
        </w:rPr>
        <w:t xml:space="preserve">17 марта 2026 года </w:t>
      </w:r>
      <w:r>
        <w:rPr>
          <w:rFonts w:eastAsia="Calibri"/>
          <w:sz w:val="30"/>
          <w:szCs w:val="30"/>
          <w:lang w:eastAsia="en-US"/>
        </w:rPr>
        <w:t xml:space="preserve">полномочия </w:t>
      </w:r>
      <w:r w:rsidR="00C50D10">
        <w:rPr>
          <w:rFonts w:eastAsia="Calibri"/>
          <w:sz w:val="30"/>
          <w:szCs w:val="30"/>
          <w:lang w:eastAsia="en-US"/>
        </w:rPr>
        <w:t>депутата Государственного Совета Республики Татарстан</w:t>
      </w:r>
      <w:r w:rsidR="00AF5F54">
        <w:rPr>
          <w:rFonts w:eastAsia="Calibri"/>
          <w:sz w:val="30"/>
          <w:szCs w:val="30"/>
          <w:lang w:eastAsia="en-US"/>
        </w:rPr>
        <w:t>,</w:t>
      </w:r>
      <w:bookmarkStart w:id="0" w:name="_GoBack"/>
      <w:bookmarkEnd w:id="0"/>
      <w:r w:rsidR="00C50D10">
        <w:rPr>
          <w:rFonts w:eastAsia="Calibri"/>
          <w:sz w:val="30"/>
          <w:szCs w:val="30"/>
          <w:lang w:eastAsia="en-US"/>
        </w:rPr>
        <w:t xml:space="preserve"> избранного по единому республиканскому избирательному округу от политической партии «ЕДИНАЯ РОССИЯ», </w:t>
      </w:r>
      <w:r>
        <w:rPr>
          <w:rFonts w:eastAsia="Calibri"/>
          <w:sz w:val="30"/>
          <w:szCs w:val="30"/>
          <w:lang w:eastAsia="en-US"/>
        </w:rPr>
        <w:t xml:space="preserve">Председателя Государственного Совета Республики Татарстан </w:t>
      </w:r>
      <w:proofErr w:type="spellStart"/>
      <w:r w:rsidR="00C50D10">
        <w:rPr>
          <w:rFonts w:eastAsia="Calibri"/>
          <w:sz w:val="30"/>
          <w:szCs w:val="30"/>
          <w:lang w:eastAsia="en-US"/>
        </w:rPr>
        <w:t>Мухаметшина</w:t>
      </w:r>
      <w:proofErr w:type="spellEnd"/>
      <w:r w:rsidR="00C50D10"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 w:rsidR="00C50D10">
        <w:rPr>
          <w:rFonts w:eastAsia="Calibri"/>
          <w:sz w:val="30"/>
          <w:szCs w:val="30"/>
          <w:lang w:eastAsia="en-US"/>
        </w:rPr>
        <w:t>Фарида</w:t>
      </w:r>
      <w:proofErr w:type="spellEnd"/>
      <w:r w:rsidR="00C50D10">
        <w:rPr>
          <w:rFonts w:eastAsia="Calibri"/>
          <w:sz w:val="30"/>
          <w:szCs w:val="30"/>
          <w:lang w:eastAsia="en-US"/>
        </w:rPr>
        <w:t xml:space="preserve"> </w:t>
      </w:r>
      <w:proofErr w:type="spellStart"/>
      <w:r w:rsidR="00C50D10">
        <w:rPr>
          <w:rFonts w:eastAsia="Calibri"/>
          <w:sz w:val="30"/>
          <w:szCs w:val="30"/>
          <w:lang w:eastAsia="en-US"/>
        </w:rPr>
        <w:t>Хайрулловича</w:t>
      </w:r>
      <w:proofErr w:type="spellEnd"/>
      <w:r w:rsidR="00C50D10">
        <w:rPr>
          <w:rFonts w:eastAsia="Calibri"/>
          <w:sz w:val="30"/>
          <w:szCs w:val="30"/>
          <w:lang w:eastAsia="en-US"/>
        </w:rPr>
        <w:t xml:space="preserve"> </w:t>
      </w:r>
      <w:r w:rsidR="002C5635">
        <w:rPr>
          <w:rFonts w:eastAsia="Calibri"/>
          <w:sz w:val="30"/>
          <w:szCs w:val="30"/>
          <w:lang w:eastAsia="en-US"/>
        </w:rPr>
        <w:t xml:space="preserve">на основании его письменного заявления. </w:t>
      </w:r>
      <w:r>
        <w:rPr>
          <w:rFonts w:eastAsia="Calibri"/>
          <w:sz w:val="30"/>
          <w:szCs w:val="30"/>
          <w:lang w:eastAsia="en-US"/>
        </w:rPr>
        <w:t xml:space="preserve"> </w:t>
      </w:r>
    </w:p>
    <w:p w:rsidR="00991412" w:rsidRDefault="00991412" w:rsidP="000C1DAA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2C5635" w:rsidRPr="001F1687" w:rsidRDefault="002C5635" w:rsidP="000C1DAA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991412" w:rsidRPr="001F1687" w:rsidRDefault="002C5635" w:rsidP="000C1DAA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Заместитель </w:t>
      </w:r>
      <w:r w:rsidR="00991412"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я</w:t>
      </w:r>
      <w:r w:rsidR="00991412"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991412" w:rsidRPr="001F1687" w:rsidRDefault="00991412" w:rsidP="000C1DAA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Государственного Совета </w:t>
      </w:r>
    </w:p>
    <w:p w:rsidR="00991412" w:rsidRPr="001F1687" w:rsidRDefault="00991412" w:rsidP="000C1DAA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Республики Татарстан </w:t>
      </w:r>
      <w:r w:rsidR="000C1DAA">
        <w:rPr>
          <w:rFonts w:eastAsia="Calibri"/>
          <w:sz w:val="30"/>
          <w:szCs w:val="30"/>
          <w:lang w:eastAsia="en-US"/>
        </w:rPr>
        <w:t xml:space="preserve">                                                              Ю.З. Камалтынов</w:t>
      </w:r>
    </w:p>
    <w:p w:rsidR="00991412" w:rsidRDefault="00991412" w:rsidP="00991412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2E3F0D" w:rsidRDefault="002E3F0D" w:rsidP="002E3F0D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2E3F0D" w:rsidRDefault="002E3F0D" w:rsidP="002E3F0D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2E3F0D" w:rsidRDefault="002E3F0D" w:rsidP="002E3F0D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2E3F0D" w:rsidRDefault="002E3F0D" w:rsidP="002E3F0D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№ 579-</w:t>
      </w:r>
      <w:r>
        <w:rPr>
          <w:rFonts w:eastAsia="Calibri"/>
          <w:sz w:val="30"/>
          <w:szCs w:val="30"/>
          <w:lang w:val="en-US" w:eastAsia="en-US"/>
        </w:rPr>
        <w:t>VII</w:t>
      </w:r>
      <w:r>
        <w:rPr>
          <w:rFonts w:eastAsia="Calibri"/>
          <w:sz w:val="30"/>
          <w:szCs w:val="30"/>
          <w:lang w:eastAsia="en-US"/>
        </w:rPr>
        <w:t xml:space="preserve"> ГС </w:t>
      </w:r>
    </w:p>
    <w:p w:rsidR="00156D45" w:rsidRDefault="00156D45" w:rsidP="00991412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156D45" w:rsidRPr="001F1687" w:rsidRDefault="00156D45" w:rsidP="00991412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BC16AA">
      <w:headerReference w:type="even" r:id="rId7"/>
      <w:headerReference w:type="default" r:id="rId8"/>
      <w:footerReference w:type="first" r:id="rId9"/>
      <w:pgSz w:w="11906" w:h="16838" w:code="9"/>
      <w:pgMar w:top="1134" w:right="849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5F8" w:rsidRDefault="00E325F8">
      <w:r>
        <w:separator/>
      </w:r>
    </w:p>
  </w:endnote>
  <w:endnote w:type="continuationSeparator" w:id="0">
    <w:p w:rsidR="00E325F8" w:rsidRDefault="00E32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5F8" w:rsidRDefault="00E325F8">
      <w:r>
        <w:separator/>
      </w:r>
    </w:p>
  </w:footnote>
  <w:footnote w:type="continuationSeparator" w:id="0">
    <w:p w:rsidR="00E325F8" w:rsidRDefault="00E325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674F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674FDD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140CDD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991412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1DAA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D45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5635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3F0D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E762E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6DCB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397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4FDD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435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18B0"/>
    <w:rsid w:val="007821A5"/>
    <w:rsid w:val="0078292C"/>
    <w:rsid w:val="0078377F"/>
    <w:rsid w:val="00783AA2"/>
    <w:rsid w:val="00783B8D"/>
    <w:rsid w:val="0078456F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A3F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ED2"/>
    <w:rsid w:val="009900C1"/>
    <w:rsid w:val="00991412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6FE5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5F54"/>
    <w:rsid w:val="00AF62B0"/>
    <w:rsid w:val="00B00AA7"/>
    <w:rsid w:val="00B00C79"/>
    <w:rsid w:val="00B00DB1"/>
    <w:rsid w:val="00B01510"/>
    <w:rsid w:val="00B01A65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16AA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D10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25F8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4C6"/>
    <w:rsid w:val="00E53D62"/>
    <w:rsid w:val="00E5467D"/>
    <w:rsid w:val="00E546B1"/>
    <w:rsid w:val="00E550CB"/>
    <w:rsid w:val="00E55524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1DF2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418"/>
    <w:rsid w:val="00F6284B"/>
    <w:rsid w:val="00F62BA4"/>
    <w:rsid w:val="00F62FCE"/>
    <w:rsid w:val="00F6418D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D2B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1412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31DF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31DF2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F31DF2"/>
  </w:style>
  <w:style w:type="table" w:styleId="a6">
    <w:name w:val="Table Grid"/>
    <w:basedOn w:val="a1"/>
    <w:rsid w:val="00346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4EEB-F8E5-4379-B1E0-50E8C75D4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FASSAHOVA.ALSU</cp:lastModifiedBy>
  <cp:revision>11</cp:revision>
  <cp:lastPrinted>2026-03-16T13:53:00Z</cp:lastPrinted>
  <dcterms:created xsi:type="dcterms:W3CDTF">2026-03-11T14:43:00Z</dcterms:created>
  <dcterms:modified xsi:type="dcterms:W3CDTF">2026-03-23T08:36:00Z</dcterms:modified>
</cp:coreProperties>
</file>