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p w:rsidR="00802E43" w:rsidRDefault="00802E43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29"/>
      </w:tblGrid>
      <w:tr w:rsidR="005A2CE2" w:rsidRPr="001D0657" w:rsidTr="007F7C21">
        <w:trPr>
          <w:jc w:val="center"/>
        </w:trPr>
        <w:tc>
          <w:tcPr>
            <w:tcW w:w="6329" w:type="dxa"/>
            <w:tcBorders>
              <w:bottom w:val="single" w:sz="4" w:space="0" w:color="auto"/>
            </w:tcBorders>
          </w:tcPr>
          <w:p w:rsidR="005A2CE2" w:rsidRPr="007F7C21" w:rsidRDefault="00D95730" w:rsidP="00785476">
            <w:pPr>
              <w:autoSpaceDE w:val="0"/>
              <w:autoSpaceDN w:val="0"/>
              <w:adjustRightInd w:val="0"/>
              <w:ind w:left="-4" w:hanging="4"/>
              <w:jc w:val="both"/>
              <w:rPr>
                <w:rFonts w:eastAsia="Calibri"/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О </w:t>
            </w:r>
            <w:r w:rsidR="00A629E3">
              <w:rPr>
                <w:sz w:val="30"/>
                <w:szCs w:val="30"/>
              </w:rPr>
              <w:t>д</w:t>
            </w:r>
            <w:r w:rsidRPr="00846AF9">
              <w:rPr>
                <w:sz w:val="30"/>
                <w:szCs w:val="30"/>
              </w:rPr>
              <w:t>оклад</w:t>
            </w:r>
            <w:r>
              <w:rPr>
                <w:sz w:val="30"/>
                <w:szCs w:val="30"/>
              </w:rPr>
              <w:t>е</w:t>
            </w:r>
            <w:r w:rsidR="00D70992">
              <w:rPr>
                <w:sz w:val="30"/>
                <w:szCs w:val="30"/>
              </w:rPr>
              <w:t xml:space="preserve"> Кабинета Министров Республики Татарстан</w:t>
            </w:r>
            <w:r w:rsidRPr="00846AF9">
              <w:rPr>
                <w:sz w:val="30"/>
                <w:szCs w:val="30"/>
              </w:rPr>
              <w:t xml:space="preserve"> </w:t>
            </w:r>
            <w:r w:rsidR="00D70992">
              <w:rPr>
                <w:sz w:val="30"/>
                <w:szCs w:val="30"/>
              </w:rPr>
              <w:t xml:space="preserve">о положении молодежи и ходе реализации молодежной политики </w:t>
            </w:r>
            <w:r w:rsidR="00802E43">
              <w:rPr>
                <w:sz w:val="30"/>
                <w:szCs w:val="30"/>
              </w:rPr>
              <w:br/>
            </w:r>
            <w:r w:rsidR="00D70992">
              <w:rPr>
                <w:sz w:val="30"/>
                <w:szCs w:val="30"/>
              </w:rPr>
              <w:t>на территории</w:t>
            </w:r>
            <w:r w:rsidR="005C44C3" w:rsidRPr="00846AF9">
              <w:rPr>
                <w:sz w:val="30"/>
                <w:szCs w:val="30"/>
              </w:rPr>
              <w:t xml:space="preserve"> Республик</w:t>
            </w:r>
            <w:r w:rsidR="00D70992">
              <w:rPr>
                <w:sz w:val="30"/>
                <w:szCs w:val="30"/>
              </w:rPr>
              <w:t>и</w:t>
            </w:r>
            <w:r w:rsidR="005C44C3" w:rsidRPr="00846AF9">
              <w:rPr>
                <w:sz w:val="30"/>
                <w:szCs w:val="30"/>
              </w:rPr>
              <w:t xml:space="preserve"> Татарстан </w:t>
            </w:r>
          </w:p>
        </w:tc>
      </w:tr>
    </w:tbl>
    <w:p w:rsidR="005A2CE2" w:rsidRDefault="005A2CE2" w:rsidP="0064073C">
      <w:pPr>
        <w:pStyle w:val="a8"/>
        <w:ind w:firstLine="709"/>
        <w:rPr>
          <w:sz w:val="30"/>
          <w:szCs w:val="30"/>
        </w:rPr>
      </w:pPr>
    </w:p>
    <w:p w:rsidR="00AE0C09" w:rsidRPr="001D0657" w:rsidRDefault="00AE0C09" w:rsidP="0064073C">
      <w:pPr>
        <w:pStyle w:val="a8"/>
        <w:ind w:firstLine="709"/>
        <w:rPr>
          <w:sz w:val="30"/>
          <w:szCs w:val="30"/>
        </w:rPr>
      </w:pPr>
    </w:p>
    <w:p w:rsidR="0069477E" w:rsidRPr="001D0657" w:rsidRDefault="0069477E" w:rsidP="0069477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Заслушав доклад Кабинета Министров Республики Татарстан</w:t>
      </w:r>
      <w:r w:rsidRPr="00846AF9">
        <w:rPr>
          <w:sz w:val="30"/>
          <w:szCs w:val="30"/>
        </w:rPr>
        <w:t xml:space="preserve"> </w:t>
      </w:r>
      <w:r>
        <w:rPr>
          <w:sz w:val="30"/>
          <w:szCs w:val="30"/>
        </w:rPr>
        <w:br/>
        <w:t xml:space="preserve">о положении молодежи и ходе реализации молодежной политики </w:t>
      </w:r>
      <w:r w:rsidR="00802E43">
        <w:rPr>
          <w:sz w:val="30"/>
          <w:szCs w:val="30"/>
        </w:rPr>
        <w:br/>
      </w:r>
      <w:r>
        <w:rPr>
          <w:sz w:val="30"/>
          <w:szCs w:val="30"/>
        </w:rPr>
        <w:t>на территории</w:t>
      </w:r>
      <w:r w:rsidRPr="00846AF9">
        <w:rPr>
          <w:sz w:val="30"/>
          <w:szCs w:val="30"/>
        </w:rPr>
        <w:t xml:space="preserve"> Республик</w:t>
      </w:r>
      <w:r>
        <w:rPr>
          <w:sz w:val="30"/>
          <w:szCs w:val="30"/>
        </w:rPr>
        <w:t>и</w:t>
      </w:r>
      <w:r w:rsidRPr="00846AF9">
        <w:rPr>
          <w:sz w:val="30"/>
          <w:szCs w:val="30"/>
        </w:rPr>
        <w:t xml:space="preserve"> Татарстан</w:t>
      </w:r>
      <w:r>
        <w:rPr>
          <w:sz w:val="30"/>
          <w:szCs w:val="30"/>
        </w:rPr>
        <w:t>,</w:t>
      </w:r>
      <w:r w:rsidRPr="00846AF9">
        <w:rPr>
          <w:sz w:val="30"/>
          <w:szCs w:val="30"/>
        </w:rPr>
        <w:t xml:space="preserve"> </w:t>
      </w:r>
      <w:r w:rsidRPr="001D0657">
        <w:rPr>
          <w:sz w:val="30"/>
          <w:szCs w:val="30"/>
        </w:rPr>
        <w:t xml:space="preserve">Государственный Совет Республики Татарстан </w:t>
      </w:r>
      <w:r w:rsidRPr="001D0657">
        <w:rPr>
          <w:sz w:val="30"/>
          <w:szCs w:val="30"/>
          <w:u w:val="single"/>
        </w:rPr>
        <w:t>ПОСТАНОВЛЯЕТ</w:t>
      </w:r>
      <w:r w:rsidRPr="001D0657">
        <w:rPr>
          <w:sz w:val="30"/>
          <w:szCs w:val="30"/>
        </w:rPr>
        <w:t>:</w:t>
      </w:r>
    </w:p>
    <w:p w:rsidR="005A2CE2" w:rsidRPr="001D0657" w:rsidRDefault="005A2CE2" w:rsidP="0064073C">
      <w:pPr>
        <w:pStyle w:val="a8"/>
        <w:tabs>
          <w:tab w:val="left" w:pos="993"/>
        </w:tabs>
        <w:ind w:firstLine="709"/>
        <w:jc w:val="both"/>
        <w:rPr>
          <w:sz w:val="30"/>
          <w:szCs w:val="30"/>
        </w:rPr>
      </w:pPr>
    </w:p>
    <w:p w:rsidR="007F7C21" w:rsidRPr="007F7C21" w:rsidRDefault="0064073C" w:rsidP="0064073C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1. </w:t>
      </w:r>
      <w:r w:rsidR="00EE724C">
        <w:rPr>
          <w:rFonts w:eastAsia="Calibri"/>
          <w:sz w:val="30"/>
          <w:szCs w:val="30"/>
        </w:rPr>
        <w:t>П</w:t>
      </w:r>
      <w:r w:rsidR="00EE724C" w:rsidRPr="007F7C21">
        <w:rPr>
          <w:rFonts w:eastAsia="Calibri"/>
          <w:sz w:val="30"/>
          <w:szCs w:val="30"/>
        </w:rPr>
        <w:t>ринять к сведению</w:t>
      </w:r>
      <w:r w:rsidR="00EE724C">
        <w:rPr>
          <w:rFonts w:eastAsia="Calibri"/>
          <w:sz w:val="30"/>
          <w:szCs w:val="30"/>
        </w:rPr>
        <w:t xml:space="preserve"> </w:t>
      </w:r>
      <w:r w:rsidR="0069477E">
        <w:rPr>
          <w:rFonts w:eastAsia="Calibri"/>
          <w:sz w:val="30"/>
          <w:szCs w:val="30"/>
        </w:rPr>
        <w:t>д</w:t>
      </w:r>
      <w:r w:rsidR="0069477E" w:rsidRPr="007F7C21">
        <w:rPr>
          <w:rFonts w:eastAsia="Calibri"/>
          <w:sz w:val="30"/>
          <w:szCs w:val="30"/>
        </w:rPr>
        <w:t xml:space="preserve">оклад </w:t>
      </w:r>
      <w:r w:rsidR="0069477E">
        <w:rPr>
          <w:sz w:val="30"/>
          <w:szCs w:val="30"/>
        </w:rPr>
        <w:t>Кабинета Министров Республики Татарстан</w:t>
      </w:r>
      <w:r w:rsidR="0069477E" w:rsidRPr="00846AF9">
        <w:rPr>
          <w:sz w:val="30"/>
          <w:szCs w:val="30"/>
        </w:rPr>
        <w:t xml:space="preserve"> </w:t>
      </w:r>
      <w:r w:rsidR="0069477E">
        <w:rPr>
          <w:sz w:val="30"/>
          <w:szCs w:val="30"/>
        </w:rPr>
        <w:t xml:space="preserve">о положении молодежи и ходе реализации молодежной политики </w:t>
      </w:r>
      <w:r w:rsidR="00802E43">
        <w:rPr>
          <w:sz w:val="30"/>
          <w:szCs w:val="30"/>
        </w:rPr>
        <w:br/>
      </w:r>
      <w:r w:rsidR="0069477E">
        <w:rPr>
          <w:sz w:val="30"/>
          <w:szCs w:val="30"/>
        </w:rPr>
        <w:t>на территории</w:t>
      </w:r>
      <w:r w:rsidR="0069477E" w:rsidRPr="00846AF9">
        <w:rPr>
          <w:sz w:val="30"/>
          <w:szCs w:val="30"/>
        </w:rPr>
        <w:t xml:space="preserve"> Республик</w:t>
      </w:r>
      <w:r w:rsidR="0069477E">
        <w:rPr>
          <w:sz w:val="30"/>
          <w:szCs w:val="30"/>
        </w:rPr>
        <w:t>и</w:t>
      </w:r>
      <w:r w:rsidR="0069477E" w:rsidRPr="00846AF9">
        <w:rPr>
          <w:sz w:val="30"/>
          <w:szCs w:val="30"/>
        </w:rPr>
        <w:t xml:space="preserve"> Татарстан</w:t>
      </w:r>
      <w:r w:rsidR="0069477E">
        <w:rPr>
          <w:rFonts w:eastAsia="Calibri"/>
          <w:sz w:val="30"/>
          <w:szCs w:val="30"/>
        </w:rPr>
        <w:t>.</w:t>
      </w:r>
    </w:p>
    <w:p w:rsidR="00EE161E" w:rsidRPr="00D42EA5" w:rsidRDefault="0064073C" w:rsidP="0064073C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 xml:space="preserve">2. </w:t>
      </w:r>
      <w:r w:rsidR="00EE161E" w:rsidRPr="0069531D">
        <w:rPr>
          <w:rFonts w:eastAsia="Calibri"/>
          <w:sz w:val="30"/>
          <w:szCs w:val="30"/>
        </w:rPr>
        <w:t xml:space="preserve">Комитетам Государственного Совета Республики Татарстан </w:t>
      </w:r>
      <w:r w:rsidR="0069531D" w:rsidRPr="0069531D">
        <w:rPr>
          <w:rFonts w:eastAsia="Calibri"/>
          <w:sz w:val="30"/>
          <w:szCs w:val="30"/>
        </w:rPr>
        <w:t xml:space="preserve">продолжить работу по контролю за реализацией </w:t>
      </w:r>
      <w:r w:rsidR="00332FB9">
        <w:rPr>
          <w:rFonts w:eastAsia="Calibri"/>
          <w:sz w:val="30"/>
          <w:szCs w:val="30"/>
        </w:rPr>
        <w:t xml:space="preserve">законодательства, затрагивающего права и интересы </w:t>
      </w:r>
      <w:r w:rsidR="00D70992">
        <w:rPr>
          <w:sz w:val="30"/>
          <w:szCs w:val="30"/>
        </w:rPr>
        <w:t>молодеж</w:t>
      </w:r>
      <w:r w:rsidR="00332FB9">
        <w:rPr>
          <w:sz w:val="30"/>
          <w:szCs w:val="30"/>
        </w:rPr>
        <w:t>и.</w:t>
      </w:r>
    </w:p>
    <w:p w:rsidR="00190CE2" w:rsidRPr="00024E03" w:rsidRDefault="0064073C" w:rsidP="00190CE2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3. </w:t>
      </w:r>
      <w:r w:rsidR="000D5167" w:rsidRPr="00D42EA5">
        <w:rPr>
          <w:sz w:val="30"/>
          <w:szCs w:val="30"/>
        </w:rPr>
        <w:t>Предложить</w:t>
      </w:r>
      <w:r w:rsidR="000D5167" w:rsidRPr="000D5167">
        <w:rPr>
          <w:rFonts w:eastAsia="Calibri"/>
          <w:sz w:val="30"/>
          <w:szCs w:val="30"/>
        </w:rPr>
        <w:t xml:space="preserve"> </w:t>
      </w:r>
      <w:r w:rsidR="00D42EA5" w:rsidRPr="000D5167">
        <w:rPr>
          <w:sz w:val="30"/>
          <w:szCs w:val="30"/>
        </w:rPr>
        <w:t>Кабинету Министров Республики Татарстан</w:t>
      </w:r>
      <w:r w:rsidR="00564DA7">
        <w:rPr>
          <w:sz w:val="30"/>
          <w:szCs w:val="30"/>
        </w:rPr>
        <w:t xml:space="preserve"> п</w:t>
      </w:r>
      <w:r w:rsidR="004F691F">
        <w:rPr>
          <w:sz w:val="30"/>
          <w:szCs w:val="30"/>
        </w:rPr>
        <w:t xml:space="preserve">родолжить контроль за реализацией </w:t>
      </w:r>
      <w:r w:rsidR="004F691F" w:rsidRPr="00024E03">
        <w:rPr>
          <w:bCs/>
          <w:sz w:val="30"/>
          <w:szCs w:val="30"/>
        </w:rPr>
        <w:t>государственной программы</w:t>
      </w:r>
      <w:r w:rsidR="004F691F" w:rsidRPr="00C57B1C">
        <w:rPr>
          <w:sz w:val="30"/>
          <w:szCs w:val="30"/>
          <w:shd w:val="clear" w:color="auto" w:fill="FFFFFF"/>
        </w:rPr>
        <w:t xml:space="preserve"> </w:t>
      </w:r>
      <w:r w:rsidR="004F691F" w:rsidRPr="00024E03">
        <w:rPr>
          <w:sz w:val="30"/>
          <w:szCs w:val="30"/>
          <w:shd w:val="clear" w:color="auto" w:fill="FFFFFF"/>
        </w:rPr>
        <w:t>Республики Татарстан</w:t>
      </w:r>
      <w:r w:rsidR="004F691F" w:rsidRPr="00024E03">
        <w:rPr>
          <w:bCs/>
          <w:sz w:val="30"/>
          <w:szCs w:val="30"/>
        </w:rPr>
        <w:t xml:space="preserve"> «Развитие молодежной политики в Республике Татарстан»</w:t>
      </w:r>
      <w:r w:rsidR="004F691F">
        <w:rPr>
          <w:bCs/>
          <w:sz w:val="30"/>
          <w:szCs w:val="30"/>
        </w:rPr>
        <w:t xml:space="preserve">, обратив особое внимание на </w:t>
      </w:r>
      <w:r w:rsidR="00190CE2" w:rsidRPr="00024E03">
        <w:rPr>
          <w:sz w:val="30"/>
          <w:szCs w:val="30"/>
        </w:rPr>
        <w:t>мероприяти</w:t>
      </w:r>
      <w:r w:rsidR="004F691F">
        <w:rPr>
          <w:sz w:val="30"/>
          <w:szCs w:val="30"/>
        </w:rPr>
        <w:t>я</w:t>
      </w:r>
      <w:r w:rsidR="00190CE2">
        <w:rPr>
          <w:sz w:val="30"/>
          <w:szCs w:val="30"/>
        </w:rPr>
        <w:t xml:space="preserve"> по </w:t>
      </w:r>
      <w:r w:rsidR="00190CE2" w:rsidRPr="00024E03">
        <w:rPr>
          <w:sz w:val="30"/>
          <w:szCs w:val="30"/>
        </w:rPr>
        <w:t>гражданско-патриотическо</w:t>
      </w:r>
      <w:r w:rsidR="00190CE2">
        <w:rPr>
          <w:sz w:val="30"/>
          <w:szCs w:val="30"/>
        </w:rPr>
        <w:t>му</w:t>
      </w:r>
      <w:r w:rsidR="00190CE2" w:rsidRPr="00024E03">
        <w:rPr>
          <w:sz w:val="30"/>
          <w:szCs w:val="30"/>
        </w:rPr>
        <w:t xml:space="preserve"> воспитани</w:t>
      </w:r>
      <w:r w:rsidR="00190CE2">
        <w:rPr>
          <w:sz w:val="30"/>
          <w:szCs w:val="30"/>
        </w:rPr>
        <w:t>ю</w:t>
      </w:r>
      <w:r w:rsidR="00190CE2" w:rsidRPr="00024E03">
        <w:rPr>
          <w:sz w:val="30"/>
          <w:szCs w:val="30"/>
        </w:rPr>
        <w:t>.</w:t>
      </w:r>
    </w:p>
    <w:p w:rsidR="00CD0AE4" w:rsidRPr="00024E03" w:rsidRDefault="00CD0AE4" w:rsidP="00CD0AE4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</w:rPr>
        <w:t xml:space="preserve">4. </w:t>
      </w:r>
      <w:r w:rsidRPr="00024E03">
        <w:rPr>
          <w:sz w:val="30"/>
          <w:szCs w:val="30"/>
        </w:rPr>
        <w:t>Предложить</w:t>
      </w:r>
      <w:r w:rsidRPr="00024E03">
        <w:rPr>
          <w:sz w:val="30"/>
          <w:szCs w:val="30"/>
          <w:shd w:val="clear" w:color="auto" w:fill="FFFFFF"/>
        </w:rPr>
        <w:t xml:space="preserve"> Министерству по делам молодежи Республики Татарстан:</w:t>
      </w:r>
    </w:p>
    <w:p w:rsidR="00872C97" w:rsidRPr="00024E03" w:rsidRDefault="00872C97" w:rsidP="00872C97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</w:rPr>
        <w:t>4</w:t>
      </w:r>
      <w:r w:rsidRPr="00024E03">
        <w:rPr>
          <w:sz w:val="30"/>
          <w:szCs w:val="30"/>
        </w:rPr>
        <w:t>.</w:t>
      </w:r>
      <w:r>
        <w:rPr>
          <w:sz w:val="30"/>
          <w:szCs w:val="30"/>
        </w:rPr>
        <w:t>1</w:t>
      </w:r>
      <w:r w:rsidRPr="00024E03">
        <w:rPr>
          <w:sz w:val="30"/>
          <w:szCs w:val="30"/>
        </w:rPr>
        <w:t xml:space="preserve">. </w:t>
      </w:r>
      <w:r w:rsidRPr="00024E03">
        <w:rPr>
          <w:sz w:val="30"/>
          <w:szCs w:val="30"/>
          <w:shd w:val="clear" w:color="auto" w:fill="FFFFFF"/>
        </w:rPr>
        <w:t>Совместно с Министерством образования и науки Республики Татарстан</w:t>
      </w:r>
      <w:r w:rsidR="00DD19B7">
        <w:rPr>
          <w:sz w:val="30"/>
          <w:szCs w:val="30"/>
        </w:rPr>
        <w:t xml:space="preserve"> усилить работу, направленную на </w:t>
      </w:r>
      <w:r w:rsidRPr="00024E03">
        <w:rPr>
          <w:sz w:val="30"/>
          <w:szCs w:val="30"/>
        </w:rPr>
        <w:t>формировани</w:t>
      </w:r>
      <w:r w:rsidR="00DD19B7">
        <w:rPr>
          <w:sz w:val="30"/>
          <w:szCs w:val="30"/>
        </w:rPr>
        <w:t xml:space="preserve">е у детей </w:t>
      </w:r>
      <w:r w:rsidR="00DD19B7">
        <w:rPr>
          <w:sz w:val="30"/>
          <w:szCs w:val="30"/>
        </w:rPr>
        <w:br/>
        <w:t>и молодежи</w:t>
      </w:r>
      <w:r w:rsidRPr="00024E03">
        <w:rPr>
          <w:sz w:val="30"/>
          <w:szCs w:val="30"/>
        </w:rPr>
        <w:t xml:space="preserve"> осознанного патриотизма, обратив особое внимание на работу </w:t>
      </w:r>
      <w:r w:rsidR="00DD19B7">
        <w:rPr>
          <w:sz w:val="30"/>
          <w:szCs w:val="30"/>
        </w:rPr>
        <w:br/>
      </w:r>
      <w:r w:rsidRPr="00024E03">
        <w:rPr>
          <w:sz w:val="30"/>
          <w:szCs w:val="30"/>
        </w:rPr>
        <w:t>с неорганизованной молодежью.</w:t>
      </w:r>
    </w:p>
    <w:p w:rsidR="00CD0AE4" w:rsidRPr="00024E03" w:rsidRDefault="00190CE2" w:rsidP="00CD0AE4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4</w:t>
      </w:r>
      <w:r w:rsidR="00CD0AE4" w:rsidRPr="00024E03">
        <w:rPr>
          <w:sz w:val="30"/>
          <w:szCs w:val="30"/>
          <w:shd w:val="clear" w:color="auto" w:fill="FFFFFF"/>
        </w:rPr>
        <w:t>.</w:t>
      </w:r>
      <w:r>
        <w:rPr>
          <w:sz w:val="30"/>
          <w:szCs w:val="30"/>
          <w:shd w:val="clear" w:color="auto" w:fill="FFFFFF"/>
        </w:rPr>
        <w:t>2</w:t>
      </w:r>
      <w:r w:rsidR="00CD0AE4" w:rsidRPr="00024E03">
        <w:rPr>
          <w:sz w:val="30"/>
          <w:szCs w:val="30"/>
          <w:shd w:val="clear" w:color="auto" w:fill="FFFFFF"/>
        </w:rPr>
        <w:t xml:space="preserve">. Совместно с </w:t>
      </w:r>
      <w:r w:rsidR="00CD0AE4" w:rsidRPr="00024E03">
        <w:rPr>
          <w:bCs/>
          <w:sz w:val="30"/>
          <w:szCs w:val="30"/>
        </w:rPr>
        <w:t>региональным отделением Общероссийского общественно-государственного движения детей и молодежи «Движение первых» Республики Татарстан</w:t>
      </w:r>
      <w:r w:rsidR="00CD0AE4" w:rsidRPr="00024E03">
        <w:rPr>
          <w:sz w:val="30"/>
          <w:szCs w:val="30"/>
          <w:shd w:val="clear" w:color="auto" w:fill="FFFFFF"/>
        </w:rPr>
        <w:t xml:space="preserve"> </w:t>
      </w:r>
      <w:r w:rsidR="00CD0AE4">
        <w:rPr>
          <w:sz w:val="30"/>
          <w:szCs w:val="30"/>
          <w:shd w:val="clear" w:color="auto" w:fill="FFFFFF"/>
        </w:rPr>
        <w:t xml:space="preserve">продолжить работу </w:t>
      </w:r>
      <w:r w:rsidR="00CD0AE4" w:rsidRPr="00024E03">
        <w:rPr>
          <w:sz w:val="30"/>
          <w:szCs w:val="30"/>
          <w:shd w:val="clear" w:color="auto" w:fill="FFFFFF"/>
        </w:rPr>
        <w:t xml:space="preserve">в муниципальных образованиях Республики Татарстан по </w:t>
      </w:r>
      <w:r w:rsidR="00CD0AE4" w:rsidRPr="00024E03">
        <w:rPr>
          <w:sz w:val="30"/>
          <w:szCs w:val="30"/>
        </w:rPr>
        <w:t xml:space="preserve">увековечению памяти погибших </w:t>
      </w:r>
      <w:r w:rsidR="00802E43">
        <w:rPr>
          <w:sz w:val="30"/>
          <w:szCs w:val="30"/>
        </w:rPr>
        <w:br/>
      </w:r>
      <w:r w:rsidR="00CD0AE4" w:rsidRPr="00024E03">
        <w:rPr>
          <w:sz w:val="30"/>
          <w:szCs w:val="30"/>
        </w:rPr>
        <w:t>при защите Отечества.</w:t>
      </w:r>
    </w:p>
    <w:p w:rsidR="00CD0AE4" w:rsidRPr="00024E03" w:rsidRDefault="00CD0AE4" w:rsidP="00CD0AE4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4</w:t>
      </w:r>
      <w:r w:rsidRPr="00024E03">
        <w:rPr>
          <w:sz w:val="30"/>
          <w:szCs w:val="30"/>
          <w:shd w:val="clear" w:color="auto" w:fill="FFFFFF"/>
        </w:rPr>
        <w:t>.</w:t>
      </w:r>
      <w:r w:rsidR="00190CE2">
        <w:rPr>
          <w:sz w:val="30"/>
          <w:szCs w:val="30"/>
          <w:shd w:val="clear" w:color="auto" w:fill="FFFFFF"/>
        </w:rPr>
        <w:t>3</w:t>
      </w:r>
      <w:r w:rsidRPr="00024E03">
        <w:rPr>
          <w:sz w:val="30"/>
          <w:szCs w:val="30"/>
          <w:shd w:val="clear" w:color="auto" w:fill="FFFFFF"/>
        </w:rPr>
        <w:t xml:space="preserve">. Активизировать работу по проведению </w:t>
      </w:r>
      <w:r w:rsidRPr="00024E03">
        <w:rPr>
          <w:sz w:val="30"/>
          <w:szCs w:val="30"/>
        </w:rPr>
        <w:t xml:space="preserve">тематических мероприятий, направленных на профилактику употребления алкогольных напитков, никотинсодержащей продукции и наркотических средств. </w:t>
      </w:r>
    </w:p>
    <w:p w:rsidR="00CD0AE4" w:rsidRPr="00024E03" w:rsidRDefault="00CD0AE4" w:rsidP="00CD0AE4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>
        <w:rPr>
          <w:sz w:val="30"/>
          <w:szCs w:val="30"/>
        </w:rPr>
        <w:lastRenderedPageBreak/>
        <w:t>4</w:t>
      </w:r>
      <w:r w:rsidRPr="00024E03">
        <w:rPr>
          <w:sz w:val="30"/>
          <w:szCs w:val="30"/>
        </w:rPr>
        <w:t xml:space="preserve">.4. </w:t>
      </w:r>
      <w:r w:rsidRPr="00024E03">
        <w:rPr>
          <w:sz w:val="30"/>
          <w:szCs w:val="30"/>
          <w:shd w:val="clear" w:color="auto" w:fill="FFFFFF"/>
        </w:rPr>
        <w:t>Совместно</w:t>
      </w:r>
      <w:r w:rsidRPr="00024E03">
        <w:rPr>
          <w:sz w:val="30"/>
          <w:szCs w:val="30"/>
        </w:rPr>
        <w:t xml:space="preserve"> с </w:t>
      </w:r>
      <w:r w:rsidRPr="00024E03">
        <w:rPr>
          <w:rFonts w:eastAsia="Calibri"/>
          <w:sz w:val="30"/>
          <w:szCs w:val="30"/>
        </w:rPr>
        <w:t>главами муниципальных районов и городских округов Республики Татарстан:</w:t>
      </w:r>
    </w:p>
    <w:p w:rsidR="00CD0AE4" w:rsidRPr="00024E03" w:rsidRDefault="00CD0AE4" w:rsidP="00CD0AE4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</w:rPr>
      </w:pPr>
      <w:r>
        <w:rPr>
          <w:rFonts w:eastAsia="Calibri"/>
          <w:sz w:val="30"/>
          <w:szCs w:val="30"/>
        </w:rPr>
        <w:t>4</w:t>
      </w:r>
      <w:r w:rsidRPr="00024E03">
        <w:rPr>
          <w:rFonts w:eastAsia="Calibri"/>
          <w:sz w:val="30"/>
          <w:szCs w:val="30"/>
        </w:rPr>
        <w:t xml:space="preserve">.4.1. </w:t>
      </w:r>
      <w:r w:rsidR="00A97966">
        <w:rPr>
          <w:sz w:val="30"/>
          <w:szCs w:val="30"/>
        </w:rPr>
        <w:t>а</w:t>
      </w:r>
      <w:r w:rsidRPr="00024E03">
        <w:rPr>
          <w:sz w:val="30"/>
          <w:szCs w:val="30"/>
        </w:rPr>
        <w:t xml:space="preserve">ктивизировать взаимодействие с </w:t>
      </w:r>
      <w:r w:rsidRPr="00024E03">
        <w:rPr>
          <w:rFonts w:eastAsia="Calibri"/>
          <w:sz w:val="30"/>
          <w:szCs w:val="30"/>
        </w:rPr>
        <w:t>молодежными общественными организациями</w:t>
      </w:r>
      <w:r w:rsidRPr="00024E03">
        <w:rPr>
          <w:sz w:val="30"/>
          <w:szCs w:val="30"/>
        </w:rPr>
        <w:t xml:space="preserve"> в каждом муниципальном районе, городском округе Республики Татарстан в целях обеспечения</w:t>
      </w:r>
      <w:r w:rsidR="00A97966">
        <w:rPr>
          <w:sz w:val="30"/>
          <w:szCs w:val="30"/>
        </w:rPr>
        <w:t xml:space="preserve"> реализации молодежной политики;</w:t>
      </w:r>
    </w:p>
    <w:p w:rsidR="00CD0AE4" w:rsidRPr="00024E03" w:rsidRDefault="00CD0AE4" w:rsidP="00CD0AE4">
      <w:pPr>
        <w:pStyle w:val="af"/>
        <w:ind w:firstLine="709"/>
        <w:rPr>
          <w:sz w:val="30"/>
          <w:szCs w:val="30"/>
        </w:rPr>
      </w:pPr>
      <w:r>
        <w:rPr>
          <w:sz w:val="30"/>
          <w:szCs w:val="30"/>
        </w:rPr>
        <w:t>4</w:t>
      </w:r>
      <w:r w:rsidRPr="00024E03">
        <w:rPr>
          <w:sz w:val="30"/>
          <w:szCs w:val="30"/>
        </w:rPr>
        <w:t xml:space="preserve">.4.2. </w:t>
      </w:r>
      <w:r w:rsidR="00A97966">
        <w:rPr>
          <w:sz w:val="30"/>
          <w:szCs w:val="30"/>
        </w:rPr>
        <w:t>п</w:t>
      </w:r>
      <w:r w:rsidRPr="00024E03">
        <w:rPr>
          <w:sz w:val="30"/>
          <w:szCs w:val="30"/>
        </w:rPr>
        <w:t>ровести комплексную инвентаризацию территорий и объектов недвижимости детских оздоровительных лагерей, дошкольных</w:t>
      </w:r>
      <w:r w:rsidR="00FF03B1">
        <w:rPr>
          <w:sz w:val="30"/>
          <w:szCs w:val="30"/>
        </w:rPr>
        <w:t xml:space="preserve"> образовательных</w:t>
      </w:r>
      <w:r w:rsidRPr="00024E03">
        <w:rPr>
          <w:sz w:val="30"/>
          <w:szCs w:val="30"/>
        </w:rPr>
        <w:t xml:space="preserve"> и общеобразовательных </w:t>
      </w:r>
      <w:r w:rsidR="00FF03B1">
        <w:rPr>
          <w:sz w:val="30"/>
          <w:szCs w:val="30"/>
        </w:rPr>
        <w:t>организаций</w:t>
      </w:r>
      <w:r w:rsidRPr="00024E03">
        <w:rPr>
          <w:sz w:val="30"/>
          <w:szCs w:val="30"/>
        </w:rPr>
        <w:t xml:space="preserve">, баз отдыха, которые находятся </w:t>
      </w:r>
      <w:r>
        <w:rPr>
          <w:sz w:val="30"/>
          <w:szCs w:val="30"/>
        </w:rPr>
        <w:t>в заброшенном состоянии и</w:t>
      </w:r>
      <w:r w:rsidRPr="00024E03">
        <w:rPr>
          <w:sz w:val="30"/>
          <w:szCs w:val="30"/>
        </w:rPr>
        <w:t xml:space="preserve"> не испо</w:t>
      </w:r>
      <w:r w:rsidR="00A97966">
        <w:rPr>
          <w:sz w:val="30"/>
          <w:szCs w:val="30"/>
        </w:rPr>
        <w:t>льзуются по целевому назначению;</w:t>
      </w:r>
    </w:p>
    <w:p w:rsidR="00CD0AE4" w:rsidRPr="009501F9" w:rsidRDefault="00CD0AE4" w:rsidP="00CD0AE4">
      <w:pPr>
        <w:pStyle w:val="af"/>
        <w:ind w:firstLine="709"/>
        <w:rPr>
          <w:sz w:val="30"/>
          <w:szCs w:val="30"/>
        </w:rPr>
      </w:pPr>
      <w:r>
        <w:rPr>
          <w:sz w:val="30"/>
          <w:szCs w:val="30"/>
        </w:rPr>
        <w:t>4</w:t>
      </w:r>
      <w:r w:rsidRPr="009501F9">
        <w:rPr>
          <w:sz w:val="30"/>
          <w:szCs w:val="30"/>
        </w:rPr>
        <w:t xml:space="preserve">.4.3. </w:t>
      </w:r>
      <w:r w:rsidR="00A97966">
        <w:rPr>
          <w:sz w:val="30"/>
          <w:szCs w:val="30"/>
        </w:rPr>
        <w:t>р</w:t>
      </w:r>
      <w:r w:rsidRPr="009501F9">
        <w:rPr>
          <w:sz w:val="30"/>
          <w:szCs w:val="30"/>
        </w:rPr>
        <w:t>азработать предложения по организации отдыха и оздоровления детей</w:t>
      </w:r>
      <w:r w:rsidR="005742C1">
        <w:rPr>
          <w:sz w:val="30"/>
          <w:szCs w:val="30"/>
        </w:rPr>
        <w:t>, проживающих в</w:t>
      </w:r>
      <w:r w:rsidRPr="009501F9">
        <w:rPr>
          <w:sz w:val="30"/>
          <w:szCs w:val="30"/>
        </w:rPr>
        <w:t xml:space="preserve"> муниципальных районах</w:t>
      </w:r>
      <w:r w:rsidR="00FF03B1" w:rsidRPr="00FF03B1">
        <w:rPr>
          <w:sz w:val="30"/>
          <w:szCs w:val="30"/>
          <w:shd w:val="clear" w:color="auto" w:fill="FFFFFF"/>
        </w:rPr>
        <w:t xml:space="preserve"> </w:t>
      </w:r>
      <w:r w:rsidR="00FF03B1" w:rsidRPr="00024E03">
        <w:rPr>
          <w:sz w:val="30"/>
          <w:szCs w:val="30"/>
          <w:shd w:val="clear" w:color="auto" w:fill="FFFFFF"/>
        </w:rPr>
        <w:t>Республики Татарстан</w:t>
      </w:r>
      <w:r w:rsidRPr="009501F9">
        <w:rPr>
          <w:sz w:val="30"/>
          <w:szCs w:val="30"/>
        </w:rPr>
        <w:t>, на территории которых отсутствуют</w:t>
      </w:r>
      <w:r w:rsidR="00A97966">
        <w:rPr>
          <w:sz w:val="30"/>
          <w:szCs w:val="30"/>
        </w:rPr>
        <w:t xml:space="preserve"> детские оздоровительные лагеря;</w:t>
      </w:r>
    </w:p>
    <w:p w:rsidR="0022725D" w:rsidRDefault="00C454F7" w:rsidP="0022725D">
      <w:pPr>
        <w:pStyle w:val="af"/>
        <w:ind w:firstLine="709"/>
        <w:rPr>
          <w:sz w:val="30"/>
          <w:szCs w:val="30"/>
        </w:rPr>
      </w:pPr>
      <w:r>
        <w:rPr>
          <w:sz w:val="30"/>
          <w:szCs w:val="30"/>
        </w:rPr>
        <w:t>4</w:t>
      </w:r>
      <w:r w:rsidR="00CD0AE4" w:rsidRPr="00024E03">
        <w:rPr>
          <w:sz w:val="30"/>
          <w:szCs w:val="30"/>
        </w:rPr>
        <w:t xml:space="preserve">.4.4. </w:t>
      </w:r>
      <w:r w:rsidR="00FF03B1">
        <w:rPr>
          <w:sz w:val="30"/>
          <w:szCs w:val="30"/>
        </w:rPr>
        <w:t>п</w:t>
      </w:r>
      <w:r w:rsidR="00CD0AE4" w:rsidRPr="00024E03">
        <w:rPr>
          <w:sz w:val="30"/>
          <w:szCs w:val="30"/>
        </w:rPr>
        <w:t xml:space="preserve">родолжить работу </w:t>
      </w:r>
      <w:r w:rsidR="0022725D" w:rsidRPr="00024E03">
        <w:rPr>
          <w:sz w:val="30"/>
          <w:szCs w:val="30"/>
        </w:rPr>
        <w:t xml:space="preserve">по вовлечению детей, находящихся в трудной жизненной ситуации </w:t>
      </w:r>
      <w:r w:rsidR="0022725D">
        <w:rPr>
          <w:sz w:val="30"/>
          <w:szCs w:val="30"/>
        </w:rPr>
        <w:t xml:space="preserve">и </w:t>
      </w:r>
      <w:r w:rsidR="0022725D" w:rsidRPr="00024E03">
        <w:rPr>
          <w:sz w:val="30"/>
          <w:szCs w:val="30"/>
        </w:rPr>
        <w:t>социально опасном положении</w:t>
      </w:r>
      <w:r w:rsidR="0022725D">
        <w:rPr>
          <w:sz w:val="30"/>
          <w:szCs w:val="30"/>
        </w:rPr>
        <w:t>,</w:t>
      </w:r>
      <w:r w:rsidR="0022725D" w:rsidRPr="00024E03">
        <w:rPr>
          <w:sz w:val="30"/>
          <w:szCs w:val="30"/>
        </w:rPr>
        <w:t xml:space="preserve"> </w:t>
      </w:r>
      <w:r w:rsidR="0022725D">
        <w:rPr>
          <w:sz w:val="30"/>
          <w:szCs w:val="30"/>
        </w:rPr>
        <w:t xml:space="preserve">в деятельность детских общественных организаций, подростковых клубов, </w:t>
      </w:r>
      <w:r w:rsidR="00FF03B1">
        <w:rPr>
          <w:sz w:val="30"/>
          <w:szCs w:val="30"/>
        </w:rPr>
        <w:t xml:space="preserve">по их привлечению </w:t>
      </w:r>
      <w:r w:rsidR="00FF03B1">
        <w:rPr>
          <w:sz w:val="30"/>
          <w:szCs w:val="30"/>
        </w:rPr>
        <w:br/>
      </w:r>
      <w:r w:rsidR="0022725D">
        <w:rPr>
          <w:sz w:val="30"/>
          <w:szCs w:val="30"/>
        </w:rPr>
        <w:t>к занятиям физической культурой и спортом.</w:t>
      </w:r>
    </w:p>
    <w:p w:rsidR="00CD0AE4" w:rsidRPr="00024E03" w:rsidRDefault="00C454F7" w:rsidP="0022725D">
      <w:pPr>
        <w:pStyle w:val="af"/>
        <w:ind w:firstLine="709"/>
        <w:rPr>
          <w:rFonts w:eastAsia="Calibri"/>
          <w:sz w:val="30"/>
          <w:szCs w:val="30"/>
        </w:rPr>
      </w:pPr>
      <w:r>
        <w:rPr>
          <w:sz w:val="30"/>
          <w:szCs w:val="30"/>
          <w:shd w:val="clear" w:color="auto" w:fill="FFFFFF"/>
        </w:rPr>
        <w:t xml:space="preserve">5. </w:t>
      </w:r>
      <w:r w:rsidR="00CD0AE4" w:rsidRPr="00024E03">
        <w:rPr>
          <w:sz w:val="30"/>
          <w:szCs w:val="30"/>
          <w:shd w:val="clear" w:color="auto" w:fill="FFFFFF"/>
        </w:rPr>
        <w:t>Молодежному парламенту при</w:t>
      </w:r>
      <w:r w:rsidR="00CD0AE4" w:rsidRPr="00024E03">
        <w:rPr>
          <w:rFonts w:ascii="Arial" w:hAnsi="Arial" w:cs="Arial"/>
          <w:color w:val="333333"/>
          <w:sz w:val="30"/>
          <w:szCs w:val="30"/>
          <w:shd w:val="clear" w:color="auto" w:fill="FFFFFF"/>
        </w:rPr>
        <w:t xml:space="preserve"> </w:t>
      </w:r>
      <w:r w:rsidR="00CD0AE4" w:rsidRPr="00024E03">
        <w:rPr>
          <w:rFonts w:eastAsia="Calibri"/>
          <w:sz w:val="30"/>
          <w:szCs w:val="30"/>
        </w:rPr>
        <w:t>Государственном Совете Республики Татарстан:</w:t>
      </w:r>
    </w:p>
    <w:p w:rsidR="00CD0AE4" w:rsidRDefault="00C454F7" w:rsidP="00CD0AE4">
      <w:pPr>
        <w:pStyle w:val="a8"/>
        <w:ind w:firstLine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5</w:t>
      </w:r>
      <w:r w:rsidR="00CD0AE4" w:rsidRPr="00086A98">
        <w:rPr>
          <w:sz w:val="30"/>
          <w:szCs w:val="30"/>
          <w:shd w:val="clear" w:color="auto" w:fill="FFFFFF"/>
        </w:rPr>
        <w:t xml:space="preserve">.1. Продолжить </w:t>
      </w:r>
      <w:r w:rsidR="00CD0AE4" w:rsidRPr="00024E03">
        <w:rPr>
          <w:sz w:val="30"/>
          <w:szCs w:val="30"/>
          <w:shd w:val="clear" w:color="auto" w:fill="FFFFFF"/>
        </w:rPr>
        <w:t>работу</w:t>
      </w:r>
      <w:r w:rsidR="00CD0AE4" w:rsidRPr="00086A98">
        <w:rPr>
          <w:sz w:val="30"/>
          <w:szCs w:val="30"/>
          <w:shd w:val="clear" w:color="auto" w:fill="FFFFFF"/>
        </w:rPr>
        <w:t xml:space="preserve"> </w:t>
      </w:r>
      <w:r w:rsidR="00CD0AE4" w:rsidRPr="00024E03">
        <w:rPr>
          <w:sz w:val="30"/>
          <w:szCs w:val="30"/>
          <w:shd w:val="clear" w:color="auto" w:fill="FFFFFF"/>
        </w:rPr>
        <w:t>по развитию системы молод</w:t>
      </w:r>
      <w:r w:rsidR="00CD0AE4">
        <w:rPr>
          <w:sz w:val="30"/>
          <w:szCs w:val="30"/>
          <w:shd w:val="clear" w:color="auto" w:fill="FFFFFF"/>
        </w:rPr>
        <w:t>е</w:t>
      </w:r>
      <w:r w:rsidR="00CD0AE4" w:rsidRPr="00024E03">
        <w:rPr>
          <w:sz w:val="30"/>
          <w:szCs w:val="30"/>
          <w:shd w:val="clear" w:color="auto" w:fill="FFFFFF"/>
        </w:rPr>
        <w:t xml:space="preserve">жных </w:t>
      </w:r>
      <w:r w:rsidR="0069477E">
        <w:rPr>
          <w:sz w:val="30"/>
          <w:szCs w:val="30"/>
          <w:shd w:val="clear" w:color="auto" w:fill="FFFFFF"/>
        </w:rPr>
        <w:t>палат (</w:t>
      </w:r>
      <w:r w:rsidR="00CD0AE4" w:rsidRPr="00024E03">
        <w:rPr>
          <w:sz w:val="30"/>
          <w:szCs w:val="30"/>
          <w:shd w:val="clear" w:color="auto" w:fill="FFFFFF"/>
        </w:rPr>
        <w:t>парламентов</w:t>
      </w:r>
      <w:r w:rsidR="0069477E">
        <w:rPr>
          <w:sz w:val="30"/>
          <w:szCs w:val="30"/>
          <w:shd w:val="clear" w:color="auto" w:fill="FFFFFF"/>
        </w:rPr>
        <w:t>)</w:t>
      </w:r>
      <w:r w:rsidR="00CD0AE4" w:rsidRPr="00024E03">
        <w:rPr>
          <w:sz w:val="30"/>
          <w:szCs w:val="30"/>
          <w:shd w:val="clear" w:color="auto" w:fill="FFFFFF"/>
        </w:rPr>
        <w:t xml:space="preserve"> в муниципальных районах Республики Татарстан</w:t>
      </w:r>
      <w:r w:rsidR="00CD0AE4">
        <w:rPr>
          <w:sz w:val="30"/>
          <w:szCs w:val="30"/>
          <w:shd w:val="clear" w:color="auto" w:fill="FFFFFF"/>
        </w:rPr>
        <w:t>.</w:t>
      </w:r>
    </w:p>
    <w:p w:rsidR="00CD0AE4" w:rsidRPr="00024E03" w:rsidRDefault="00C454F7" w:rsidP="00CD0AE4">
      <w:pPr>
        <w:pStyle w:val="a8"/>
        <w:ind w:firstLine="709"/>
        <w:jc w:val="both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5</w:t>
      </w:r>
      <w:r w:rsidR="00CD0AE4" w:rsidRPr="00024E03">
        <w:rPr>
          <w:sz w:val="30"/>
          <w:szCs w:val="30"/>
          <w:shd w:val="clear" w:color="auto" w:fill="FFFFFF"/>
        </w:rPr>
        <w:t xml:space="preserve">.2. </w:t>
      </w:r>
      <w:r w:rsidR="00CD0AE4">
        <w:rPr>
          <w:sz w:val="30"/>
          <w:szCs w:val="30"/>
          <w:shd w:val="clear" w:color="auto" w:fill="FFFFFF"/>
        </w:rPr>
        <w:t>П</w:t>
      </w:r>
      <w:r w:rsidR="00CD0AE4" w:rsidRPr="00024E03">
        <w:rPr>
          <w:rFonts w:eastAsia="Calibri"/>
          <w:sz w:val="30"/>
          <w:szCs w:val="30"/>
        </w:rPr>
        <w:t>родолжить практику взаимодействия</w:t>
      </w:r>
      <w:r w:rsidR="00CD0AE4" w:rsidRPr="00024E03">
        <w:rPr>
          <w:sz w:val="30"/>
          <w:szCs w:val="30"/>
          <w:shd w:val="clear" w:color="auto" w:fill="FFFFFF"/>
        </w:rPr>
        <w:t xml:space="preserve"> с молод</w:t>
      </w:r>
      <w:r w:rsidR="00CD0AE4">
        <w:rPr>
          <w:sz w:val="30"/>
          <w:szCs w:val="30"/>
          <w:shd w:val="clear" w:color="auto" w:fill="FFFFFF"/>
        </w:rPr>
        <w:t>е</w:t>
      </w:r>
      <w:r w:rsidR="00CD0AE4" w:rsidRPr="00024E03">
        <w:rPr>
          <w:sz w:val="30"/>
          <w:szCs w:val="30"/>
          <w:shd w:val="clear" w:color="auto" w:fill="FFFFFF"/>
        </w:rPr>
        <w:t>жными общественными объединениями, молод</w:t>
      </w:r>
      <w:r w:rsidR="00CD0AE4">
        <w:rPr>
          <w:sz w:val="30"/>
          <w:szCs w:val="30"/>
          <w:shd w:val="clear" w:color="auto" w:fill="FFFFFF"/>
        </w:rPr>
        <w:t>е</w:t>
      </w:r>
      <w:r w:rsidR="00CD0AE4" w:rsidRPr="00024E03">
        <w:rPr>
          <w:sz w:val="30"/>
          <w:szCs w:val="30"/>
          <w:shd w:val="clear" w:color="auto" w:fill="FFFFFF"/>
        </w:rPr>
        <w:t xml:space="preserve">жными советами при министерствах </w:t>
      </w:r>
      <w:r w:rsidR="00CD0AE4">
        <w:rPr>
          <w:sz w:val="30"/>
          <w:szCs w:val="30"/>
          <w:shd w:val="clear" w:color="auto" w:fill="FFFFFF"/>
        </w:rPr>
        <w:br/>
      </w:r>
      <w:r w:rsidR="00CD0AE4" w:rsidRPr="00024E03">
        <w:rPr>
          <w:sz w:val="30"/>
          <w:szCs w:val="30"/>
          <w:shd w:val="clear" w:color="auto" w:fill="FFFFFF"/>
        </w:rPr>
        <w:t>и ведомствах Республик</w:t>
      </w:r>
      <w:r w:rsidR="00CD0AE4">
        <w:rPr>
          <w:sz w:val="30"/>
          <w:szCs w:val="30"/>
          <w:shd w:val="clear" w:color="auto" w:fill="FFFFFF"/>
        </w:rPr>
        <w:t xml:space="preserve">и </w:t>
      </w:r>
      <w:r w:rsidR="00CD0AE4" w:rsidRPr="0033620D">
        <w:rPr>
          <w:sz w:val="30"/>
          <w:szCs w:val="30"/>
          <w:shd w:val="clear" w:color="auto" w:fill="FFFFFF"/>
        </w:rPr>
        <w:t>Татарстан.</w:t>
      </w:r>
    </w:p>
    <w:p w:rsidR="00676A3A" w:rsidRDefault="00C454F7" w:rsidP="00676A3A">
      <w:pPr>
        <w:pStyle w:val="a8"/>
        <w:ind w:firstLine="709"/>
        <w:jc w:val="both"/>
        <w:rPr>
          <w:sz w:val="30"/>
          <w:szCs w:val="30"/>
          <w:shd w:val="clear" w:color="auto" w:fill="FFFFFF"/>
        </w:rPr>
      </w:pPr>
      <w:r>
        <w:rPr>
          <w:rFonts w:eastAsia="Calibri"/>
          <w:sz w:val="30"/>
          <w:szCs w:val="30"/>
        </w:rPr>
        <w:t>5</w:t>
      </w:r>
      <w:r w:rsidR="00CD0AE4" w:rsidRPr="00024E03">
        <w:rPr>
          <w:rFonts w:eastAsia="Calibri"/>
          <w:sz w:val="30"/>
          <w:szCs w:val="30"/>
        </w:rPr>
        <w:t>.3. Усилить работу</w:t>
      </w:r>
      <w:r w:rsidR="00FF03B1">
        <w:rPr>
          <w:rFonts w:eastAsia="Calibri"/>
          <w:sz w:val="30"/>
          <w:szCs w:val="30"/>
        </w:rPr>
        <w:t xml:space="preserve"> с </w:t>
      </w:r>
      <w:r w:rsidR="00FF03B1">
        <w:rPr>
          <w:sz w:val="30"/>
          <w:szCs w:val="30"/>
          <w:shd w:val="clear" w:color="auto" w:fill="FFFFFF"/>
        </w:rPr>
        <w:t>молодежью</w:t>
      </w:r>
      <w:r w:rsidR="00FF03B1">
        <w:rPr>
          <w:rFonts w:eastAsia="Calibri"/>
          <w:sz w:val="30"/>
          <w:szCs w:val="30"/>
        </w:rPr>
        <w:t xml:space="preserve"> в целях</w:t>
      </w:r>
      <w:r w:rsidR="00676A3A">
        <w:rPr>
          <w:rFonts w:eastAsia="Calibri"/>
          <w:sz w:val="30"/>
          <w:szCs w:val="30"/>
        </w:rPr>
        <w:t xml:space="preserve"> пропаганд</w:t>
      </w:r>
      <w:r w:rsidR="00FF03B1">
        <w:rPr>
          <w:rFonts w:eastAsia="Calibri"/>
          <w:sz w:val="30"/>
          <w:szCs w:val="30"/>
        </w:rPr>
        <w:t>ы</w:t>
      </w:r>
      <w:r w:rsidR="00676A3A">
        <w:rPr>
          <w:rFonts w:eastAsia="Calibri"/>
          <w:sz w:val="30"/>
          <w:szCs w:val="30"/>
        </w:rPr>
        <w:t xml:space="preserve"> </w:t>
      </w:r>
      <w:r w:rsidR="00676A3A" w:rsidRPr="00024E03">
        <w:rPr>
          <w:sz w:val="30"/>
          <w:szCs w:val="30"/>
          <w:shd w:val="clear" w:color="auto" w:fill="FFFFFF"/>
        </w:rPr>
        <w:t>здорового образа жизни</w:t>
      </w:r>
      <w:r w:rsidR="00676A3A">
        <w:rPr>
          <w:sz w:val="30"/>
          <w:szCs w:val="30"/>
          <w:shd w:val="clear" w:color="auto" w:fill="FFFFFF"/>
        </w:rPr>
        <w:t>,</w:t>
      </w:r>
      <w:r w:rsidR="00676A3A" w:rsidRPr="00024E03">
        <w:rPr>
          <w:sz w:val="30"/>
          <w:szCs w:val="30"/>
          <w:shd w:val="clear" w:color="auto" w:fill="FFFFFF"/>
        </w:rPr>
        <w:t xml:space="preserve"> </w:t>
      </w:r>
      <w:r w:rsidR="00676A3A">
        <w:rPr>
          <w:sz w:val="30"/>
          <w:szCs w:val="30"/>
          <w:shd w:val="clear" w:color="auto" w:fill="FFFFFF"/>
        </w:rPr>
        <w:t>укреплени</w:t>
      </w:r>
      <w:r w:rsidR="00FF03B1">
        <w:rPr>
          <w:sz w:val="30"/>
          <w:szCs w:val="30"/>
          <w:shd w:val="clear" w:color="auto" w:fill="FFFFFF"/>
        </w:rPr>
        <w:t>я</w:t>
      </w:r>
      <w:r w:rsidR="00676A3A">
        <w:rPr>
          <w:sz w:val="30"/>
          <w:szCs w:val="30"/>
          <w:shd w:val="clear" w:color="auto" w:fill="FFFFFF"/>
        </w:rPr>
        <w:t xml:space="preserve"> межнациональных отношений, </w:t>
      </w:r>
      <w:r w:rsidR="00676A3A" w:rsidRPr="00024E03">
        <w:rPr>
          <w:sz w:val="30"/>
          <w:szCs w:val="30"/>
          <w:shd w:val="clear" w:color="auto" w:fill="FFFFFF"/>
        </w:rPr>
        <w:t>формировани</w:t>
      </w:r>
      <w:r w:rsidR="00FF03B1">
        <w:rPr>
          <w:sz w:val="30"/>
          <w:szCs w:val="30"/>
          <w:shd w:val="clear" w:color="auto" w:fill="FFFFFF"/>
        </w:rPr>
        <w:t>я</w:t>
      </w:r>
      <w:r w:rsidR="00676A3A" w:rsidRPr="00024E03">
        <w:rPr>
          <w:sz w:val="30"/>
          <w:szCs w:val="30"/>
          <w:shd w:val="clear" w:color="auto" w:fill="FFFFFF"/>
        </w:rPr>
        <w:t xml:space="preserve"> системы ценностей, способствующ</w:t>
      </w:r>
      <w:r w:rsidR="00FF03B1">
        <w:rPr>
          <w:sz w:val="30"/>
          <w:szCs w:val="30"/>
          <w:shd w:val="clear" w:color="auto" w:fill="FFFFFF"/>
        </w:rPr>
        <w:t>их</w:t>
      </w:r>
      <w:r w:rsidR="00676A3A" w:rsidRPr="00024E03">
        <w:rPr>
          <w:sz w:val="30"/>
          <w:szCs w:val="30"/>
          <w:shd w:val="clear" w:color="auto" w:fill="FFFFFF"/>
        </w:rPr>
        <w:t xml:space="preserve"> </w:t>
      </w:r>
      <w:r w:rsidR="00676A3A">
        <w:rPr>
          <w:sz w:val="30"/>
          <w:szCs w:val="30"/>
          <w:shd w:val="clear" w:color="auto" w:fill="FFFFFF"/>
        </w:rPr>
        <w:t>гармоничному развитию личности</w:t>
      </w:r>
      <w:r w:rsidR="00676A3A" w:rsidRPr="00024E03">
        <w:rPr>
          <w:sz w:val="30"/>
          <w:szCs w:val="30"/>
          <w:shd w:val="clear" w:color="auto" w:fill="FFFFFF"/>
        </w:rPr>
        <w:t>.</w:t>
      </w:r>
    </w:p>
    <w:p w:rsidR="004952F1" w:rsidRPr="00926161" w:rsidRDefault="00C454F7" w:rsidP="00676A3A">
      <w:pPr>
        <w:pStyle w:val="a8"/>
        <w:ind w:firstLine="709"/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>6</w:t>
      </w:r>
      <w:r w:rsidR="004952F1">
        <w:rPr>
          <w:rFonts w:eastAsia="Calibri"/>
          <w:sz w:val="30"/>
          <w:szCs w:val="30"/>
        </w:rPr>
        <w:t xml:space="preserve">. Контроль за исполнением настоящего постановления возложить </w:t>
      </w:r>
      <w:r w:rsidR="00802E43">
        <w:rPr>
          <w:rFonts w:eastAsia="Calibri"/>
          <w:sz w:val="30"/>
          <w:szCs w:val="30"/>
        </w:rPr>
        <w:br/>
      </w:r>
      <w:r w:rsidR="004952F1">
        <w:rPr>
          <w:rFonts w:eastAsia="Calibri"/>
          <w:sz w:val="30"/>
          <w:szCs w:val="30"/>
        </w:rPr>
        <w:t>на заместителя Председателя Государственного Совета Республики Татарстан Ю.З. Камалтынов</w:t>
      </w:r>
      <w:r w:rsidR="00C105C1">
        <w:rPr>
          <w:rFonts w:eastAsia="Calibri"/>
          <w:sz w:val="30"/>
          <w:szCs w:val="30"/>
        </w:rPr>
        <w:t>а</w:t>
      </w:r>
      <w:r w:rsidR="004952F1">
        <w:rPr>
          <w:rFonts w:eastAsia="Calibri"/>
          <w:sz w:val="30"/>
          <w:szCs w:val="30"/>
        </w:rPr>
        <w:t>.</w:t>
      </w:r>
    </w:p>
    <w:p w:rsidR="00E86D1C" w:rsidRDefault="00E86D1C" w:rsidP="0064073C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</w:p>
    <w:p w:rsidR="00E86D1C" w:rsidRPr="00325451" w:rsidRDefault="00E86D1C" w:rsidP="0064073C">
      <w:pPr>
        <w:autoSpaceDE w:val="0"/>
        <w:autoSpaceDN w:val="0"/>
        <w:adjustRightInd w:val="0"/>
        <w:ind w:firstLine="709"/>
        <w:jc w:val="both"/>
        <w:rPr>
          <w:rFonts w:eastAsia="Calibri"/>
          <w:sz w:val="30"/>
          <w:szCs w:val="3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65"/>
        <w:gridCol w:w="5649"/>
      </w:tblGrid>
      <w:tr w:rsidR="005A2CE2" w:rsidRPr="001D0657" w:rsidTr="00A06A5E">
        <w:tc>
          <w:tcPr>
            <w:tcW w:w="4665" w:type="dxa"/>
          </w:tcPr>
          <w:p w:rsidR="00A06A5E" w:rsidRDefault="00A06A5E" w:rsidP="00A06A5E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  <w:r w:rsidRPr="00856B6B">
              <w:rPr>
                <w:sz w:val="30"/>
                <w:szCs w:val="30"/>
              </w:rPr>
              <w:t xml:space="preserve"> </w:t>
            </w:r>
          </w:p>
          <w:p w:rsidR="00A06A5E" w:rsidRPr="00314120" w:rsidRDefault="00A06A5E" w:rsidP="00A06A5E">
            <w:pPr>
              <w:rPr>
                <w:sz w:val="30"/>
                <w:szCs w:val="30"/>
              </w:rPr>
            </w:pPr>
            <w:r w:rsidRPr="00314120">
              <w:rPr>
                <w:sz w:val="30"/>
                <w:szCs w:val="30"/>
              </w:rPr>
              <w:t>Председател</w:t>
            </w:r>
            <w:r>
              <w:rPr>
                <w:sz w:val="30"/>
                <w:szCs w:val="30"/>
              </w:rPr>
              <w:t>я</w:t>
            </w:r>
            <w:r w:rsidRPr="00314120">
              <w:rPr>
                <w:sz w:val="30"/>
                <w:szCs w:val="30"/>
              </w:rPr>
              <w:t xml:space="preserve"> Государственного </w:t>
            </w:r>
          </w:p>
          <w:p w:rsidR="005A2CE2" w:rsidRPr="001D0657" w:rsidRDefault="00A06A5E" w:rsidP="00A06A5E">
            <w:pPr>
              <w:pStyle w:val="a8"/>
              <w:ind w:firstLine="0"/>
              <w:jc w:val="both"/>
              <w:rPr>
                <w:sz w:val="30"/>
                <w:szCs w:val="30"/>
              </w:rPr>
            </w:pPr>
            <w:r w:rsidRPr="00314120">
              <w:rPr>
                <w:sz w:val="30"/>
                <w:szCs w:val="30"/>
              </w:rPr>
              <w:t>Совета Республики Татарстан</w:t>
            </w:r>
          </w:p>
        </w:tc>
        <w:tc>
          <w:tcPr>
            <w:tcW w:w="5649" w:type="dxa"/>
          </w:tcPr>
          <w:p w:rsidR="005A2CE2" w:rsidRPr="001D0657" w:rsidRDefault="005A2CE2" w:rsidP="0064073C">
            <w:pPr>
              <w:pStyle w:val="a8"/>
              <w:ind w:firstLine="709"/>
              <w:rPr>
                <w:sz w:val="30"/>
                <w:szCs w:val="30"/>
              </w:rPr>
            </w:pPr>
          </w:p>
          <w:p w:rsidR="00A06A5E" w:rsidRDefault="00A06A5E" w:rsidP="0064073C">
            <w:pPr>
              <w:pStyle w:val="a8"/>
              <w:ind w:right="42" w:firstLine="709"/>
              <w:jc w:val="right"/>
              <w:rPr>
                <w:sz w:val="30"/>
                <w:szCs w:val="30"/>
              </w:rPr>
            </w:pPr>
          </w:p>
          <w:p w:rsidR="005A2CE2" w:rsidRPr="001D0657" w:rsidRDefault="00A06A5E" w:rsidP="0064073C">
            <w:pPr>
              <w:pStyle w:val="a8"/>
              <w:ind w:right="42" w:firstLine="709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5A2CE2" w:rsidRDefault="005A2CE2" w:rsidP="00F124BF">
      <w:pPr>
        <w:ind w:firstLine="709"/>
        <w:rPr>
          <w:sz w:val="30"/>
          <w:szCs w:val="30"/>
        </w:rPr>
      </w:pPr>
    </w:p>
    <w:p w:rsidR="00802E43" w:rsidRDefault="00802E43" w:rsidP="00F124BF">
      <w:pPr>
        <w:ind w:firstLine="709"/>
        <w:rPr>
          <w:sz w:val="30"/>
          <w:szCs w:val="30"/>
        </w:rPr>
      </w:pPr>
    </w:p>
    <w:p w:rsidR="00802E43" w:rsidRDefault="00802E43" w:rsidP="00802E43">
      <w:pPr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802E43" w:rsidRDefault="00802E43" w:rsidP="00802E43">
      <w:pPr>
        <w:rPr>
          <w:sz w:val="30"/>
          <w:szCs w:val="30"/>
        </w:rPr>
      </w:pPr>
      <w:r>
        <w:rPr>
          <w:sz w:val="30"/>
          <w:szCs w:val="30"/>
        </w:rPr>
        <w:t>8 июня 2026 года</w:t>
      </w:r>
    </w:p>
    <w:p w:rsidR="00802E43" w:rsidRPr="00350200" w:rsidRDefault="00802E43" w:rsidP="00802E43">
      <w:pPr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Pr="00802E43">
        <w:rPr>
          <w:sz w:val="30"/>
          <w:szCs w:val="30"/>
        </w:rPr>
        <w:t>6</w:t>
      </w:r>
      <w:r>
        <w:rPr>
          <w:sz w:val="30"/>
          <w:szCs w:val="30"/>
        </w:rPr>
        <w:t>30</w:t>
      </w:r>
      <w:r w:rsidRPr="00802E43">
        <w:rPr>
          <w:sz w:val="30"/>
          <w:szCs w:val="30"/>
        </w:rPr>
        <w:t>-VII ГС</w:t>
      </w:r>
      <w:bookmarkStart w:id="0" w:name="_GoBack"/>
      <w:bookmarkEnd w:id="0"/>
    </w:p>
    <w:sectPr w:rsidR="00802E43" w:rsidRPr="00350200" w:rsidSect="00872C97">
      <w:headerReference w:type="even" r:id="rId8"/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641" w:rsidRDefault="000B2641" w:rsidP="00030D7E">
      <w:r>
        <w:separator/>
      </w:r>
    </w:p>
  </w:endnote>
  <w:endnote w:type="continuationSeparator" w:id="0">
    <w:p w:rsidR="000B2641" w:rsidRDefault="000B2641" w:rsidP="00030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641" w:rsidRDefault="000B2641" w:rsidP="00030D7E">
      <w:r>
        <w:separator/>
      </w:r>
    </w:p>
  </w:footnote>
  <w:footnote w:type="continuationSeparator" w:id="0">
    <w:p w:rsidR="000B2641" w:rsidRDefault="000B2641" w:rsidP="00030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3B1" w:rsidRDefault="00A31F87" w:rsidP="00A420A0">
    <w:pPr>
      <w:pStyle w:val="a3"/>
      <w:rPr>
        <w:rStyle w:val="a5"/>
      </w:rPr>
    </w:pPr>
    <w:r>
      <w:rPr>
        <w:rStyle w:val="a5"/>
      </w:rPr>
      <w:fldChar w:fldCharType="begin"/>
    </w:r>
    <w:r w:rsidR="00FF03B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3B1" w:rsidRDefault="00FF03B1" w:rsidP="00A420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81771"/>
      <w:docPartObj>
        <w:docPartGallery w:val="Page Numbers (Top of Page)"/>
        <w:docPartUnique/>
      </w:docPartObj>
    </w:sdtPr>
    <w:sdtEndPr>
      <w:rPr>
        <w:sz w:val="30"/>
        <w:szCs w:val="30"/>
      </w:rPr>
    </w:sdtEndPr>
    <w:sdtContent>
      <w:p w:rsidR="00FF03B1" w:rsidRPr="00395BBE" w:rsidRDefault="00A31F87">
        <w:pPr>
          <w:pStyle w:val="a3"/>
          <w:jc w:val="center"/>
          <w:rPr>
            <w:sz w:val="30"/>
            <w:szCs w:val="30"/>
          </w:rPr>
        </w:pPr>
        <w:r w:rsidRPr="00395BBE">
          <w:rPr>
            <w:sz w:val="30"/>
            <w:szCs w:val="30"/>
          </w:rPr>
          <w:fldChar w:fldCharType="begin"/>
        </w:r>
        <w:r w:rsidR="00FF03B1" w:rsidRPr="00395BBE">
          <w:rPr>
            <w:sz w:val="30"/>
            <w:szCs w:val="30"/>
          </w:rPr>
          <w:instrText xml:space="preserve"> PAGE   \* MERGEFORMAT </w:instrText>
        </w:r>
        <w:r w:rsidRPr="00395BBE">
          <w:rPr>
            <w:sz w:val="30"/>
            <w:szCs w:val="30"/>
          </w:rPr>
          <w:fldChar w:fldCharType="separate"/>
        </w:r>
        <w:r w:rsidR="00802E43">
          <w:rPr>
            <w:noProof/>
            <w:sz w:val="30"/>
            <w:szCs w:val="30"/>
          </w:rPr>
          <w:t>2</w:t>
        </w:r>
        <w:r w:rsidRPr="00395BBE">
          <w:rPr>
            <w:sz w:val="30"/>
            <w:szCs w:val="30"/>
          </w:rPr>
          <w:fldChar w:fldCharType="end"/>
        </w:r>
      </w:p>
    </w:sdtContent>
  </w:sdt>
  <w:p w:rsidR="00FF03B1" w:rsidRDefault="00FF03B1" w:rsidP="00A420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362FB"/>
    <w:multiLevelType w:val="hybridMultilevel"/>
    <w:tmpl w:val="D610C45E"/>
    <w:lvl w:ilvl="0" w:tplc="A63A6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BB7597"/>
    <w:multiLevelType w:val="hybridMultilevel"/>
    <w:tmpl w:val="3784421E"/>
    <w:lvl w:ilvl="0" w:tplc="42D41B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AA1"/>
    <w:rsid w:val="000009A6"/>
    <w:rsid w:val="00015AC4"/>
    <w:rsid w:val="0002572A"/>
    <w:rsid w:val="00030D7E"/>
    <w:rsid w:val="0005028D"/>
    <w:rsid w:val="00051300"/>
    <w:rsid w:val="000521D3"/>
    <w:rsid w:val="00084336"/>
    <w:rsid w:val="000A555F"/>
    <w:rsid w:val="000B0428"/>
    <w:rsid w:val="000B2641"/>
    <w:rsid w:val="000B2905"/>
    <w:rsid w:val="000B783F"/>
    <w:rsid w:val="000C481F"/>
    <w:rsid w:val="000C685F"/>
    <w:rsid w:val="000D5167"/>
    <w:rsid w:val="000D5FC2"/>
    <w:rsid w:val="000D5FFF"/>
    <w:rsid w:val="000D78A3"/>
    <w:rsid w:val="000F4160"/>
    <w:rsid w:val="001066D5"/>
    <w:rsid w:val="00130EB7"/>
    <w:rsid w:val="001312CE"/>
    <w:rsid w:val="001355F9"/>
    <w:rsid w:val="00152B17"/>
    <w:rsid w:val="00160188"/>
    <w:rsid w:val="001622C2"/>
    <w:rsid w:val="00172025"/>
    <w:rsid w:val="00190CE2"/>
    <w:rsid w:val="00191CB3"/>
    <w:rsid w:val="001A1CE7"/>
    <w:rsid w:val="001C196A"/>
    <w:rsid w:val="001C1A89"/>
    <w:rsid w:val="001C4EDF"/>
    <w:rsid w:val="001D0657"/>
    <w:rsid w:val="001D3027"/>
    <w:rsid w:val="001E1A8D"/>
    <w:rsid w:val="001F16DB"/>
    <w:rsid w:val="001F1C13"/>
    <w:rsid w:val="002018B6"/>
    <w:rsid w:val="00210E69"/>
    <w:rsid w:val="002205C3"/>
    <w:rsid w:val="00226655"/>
    <w:rsid w:val="0022725D"/>
    <w:rsid w:val="00241CC6"/>
    <w:rsid w:val="002441BD"/>
    <w:rsid w:val="00270F25"/>
    <w:rsid w:val="0027578D"/>
    <w:rsid w:val="00292C2B"/>
    <w:rsid w:val="002A15BF"/>
    <w:rsid w:val="002B66C9"/>
    <w:rsid w:val="002C1638"/>
    <w:rsid w:val="002E28AB"/>
    <w:rsid w:val="002F64E6"/>
    <w:rsid w:val="0031456F"/>
    <w:rsid w:val="003150E7"/>
    <w:rsid w:val="003205E0"/>
    <w:rsid w:val="00322969"/>
    <w:rsid w:val="00322AC5"/>
    <w:rsid w:val="00325451"/>
    <w:rsid w:val="0033140A"/>
    <w:rsid w:val="00332FB9"/>
    <w:rsid w:val="00334907"/>
    <w:rsid w:val="00343A23"/>
    <w:rsid w:val="0034697E"/>
    <w:rsid w:val="00346D94"/>
    <w:rsid w:val="00350200"/>
    <w:rsid w:val="003645C1"/>
    <w:rsid w:val="00384BDF"/>
    <w:rsid w:val="00385EDE"/>
    <w:rsid w:val="00386A70"/>
    <w:rsid w:val="00387477"/>
    <w:rsid w:val="0039102D"/>
    <w:rsid w:val="00395BBE"/>
    <w:rsid w:val="003A5B15"/>
    <w:rsid w:val="003B6B1B"/>
    <w:rsid w:val="003D3970"/>
    <w:rsid w:val="003E3713"/>
    <w:rsid w:val="0040718E"/>
    <w:rsid w:val="00410AC7"/>
    <w:rsid w:val="004217E1"/>
    <w:rsid w:val="00436504"/>
    <w:rsid w:val="00443747"/>
    <w:rsid w:val="0045695A"/>
    <w:rsid w:val="0047434B"/>
    <w:rsid w:val="00492BE8"/>
    <w:rsid w:val="004952F1"/>
    <w:rsid w:val="004A1A2D"/>
    <w:rsid w:val="004A641E"/>
    <w:rsid w:val="004B44DF"/>
    <w:rsid w:val="004E08DC"/>
    <w:rsid w:val="004F691F"/>
    <w:rsid w:val="005075EF"/>
    <w:rsid w:val="00513992"/>
    <w:rsid w:val="0051736F"/>
    <w:rsid w:val="005206D3"/>
    <w:rsid w:val="00544527"/>
    <w:rsid w:val="00550C66"/>
    <w:rsid w:val="005517DA"/>
    <w:rsid w:val="00560A6C"/>
    <w:rsid w:val="00564DA7"/>
    <w:rsid w:val="005742C1"/>
    <w:rsid w:val="00577BC3"/>
    <w:rsid w:val="0058200B"/>
    <w:rsid w:val="005A0BE0"/>
    <w:rsid w:val="005A2860"/>
    <w:rsid w:val="005A2CE2"/>
    <w:rsid w:val="005B71E4"/>
    <w:rsid w:val="005C44C3"/>
    <w:rsid w:val="005D1497"/>
    <w:rsid w:val="005D3D9A"/>
    <w:rsid w:val="006077DE"/>
    <w:rsid w:val="00624621"/>
    <w:rsid w:val="006333B5"/>
    <w:rsid w:val="00634435"/>
    <w:rsid w:val="0064073C"/>
    <w:rsid w:val="00654994"/>
    <w:rsid w:val="0066253E"/>
    <w:rsid w:val="00676A3A"/>
    <w:rsid w:val="0069408D"/>
    <w:rsid w:val="0069477E"/>
    <w:rsid w:val="0069531D"/>
    <w:rsid w:val="006C57AA"/>
    <w:rsid w:val="006D091B"/>
    <w:rsid w:val="006D4882"/>
    <w:rsid w:val="00710AE4"/>
    <w:rsid w:val="00714BE6"/>
    <w:rsid w:val="00724AB3"/>
    <w:rsid w:val="00784B6C"/>
    <w:rsid w:val="00785476"/>
    <w:rsid w:val="007967C1"/>
    <w:rsid w:val="007A1AC1"/>
    <w:rsid w:val="007A778B"/>
    <w:rsid w:val="007B7B26"/>
    <w:rsid w:val="007E17DC"/>
    <w:rsid w:val="007F0B5D"/>
    <w:rsid w:val="007F7C21"/>
    <w:rsid w:val="00802E43"/>
    <w:rsid w:val="008066EC"/>
    <w:rsid w:val="00820549"/>
    <w:rsid w:val="0083007F"/>
    <w:rsid w:val="00831F12"/>
    <w:rsid w:val="00836527"/>
    <w:rsid w:val="00872C97"/>
    <w:rsid w:val="0087551E"/>
    <w:rsid w:val="00876694"/>
    <w:rsid w:val="008768BE"/>
    <w:rsid w:val="00882E30"/>
    <w:rsid w:val="008A7E82"/>
    <w:rsid w:val="008B1835"/>
    <w:rsid w:val="008B3A94"/>
    <w:rsid w:val="008D0DE1"/>
    <w:rsid w:val="008D56C2"/>
    <w:rsid w:val="008D614E"/>
    <w:rsid w:val="0091337A"/>
    <w:rsid w:val="009172A1"/>
    <w:rsid w:val="00923DAE"/>
    <w:rsid w:val="00926161"/>
    <w:rsid w:val="00940AA1"/>
    <w:rsid w:val="009449D1"/>
    <w:rsid w:val="00962451"/>
    <w:rsid w:val="0097526C"/>
    <w:rsid w:val="009931FF"/>
    <w:rsid w:val="0099406D"/>
    <w:rsid w:val="009E62CA"/>
    <w:rsid w:val="009F020F"/>
    <w:rsid w:val="009F631D"/>
    <w:rsid w:val="00A06A5E"/>
    <w:rsid w:val="00A14240"/>
    <w:rsid w:val="00A1499C"/>
    <w:rsid w:val="00A26D9B"/>
    <w:rsid w:val="00A302DD"/>
    <w:rsid w:val="00A30FB0"/>
    <w:rsid w:val="00A31F87"/>
    <w:rsid w:val="00A36C50"/>
    <w:rsid w:val="00A420A0"/>
    <w:rsid w:val="00A629E3"/>
    <w:rsid w:val="00A83CB7"/>
    <w:rsid w:val="00A87F4A"/>
    <w:rsid w:val="00A9139A"/>
    <w:rsid w:val="00A97966"/>
    <w:rsid w:val="00AB4759"/>
    <w:rsid w:val="00AD03E1"/>
    <w:rsid w:val="00AD2CB8"/>
    <w:rsid w:val="00AD4359"/>
    <w:rsid w:val="00AD61C6"/>
    <w:rsid w:val="00AE0C09"/>
    <w:rsid w:val="00AF59ED"/>
    <w:rsid w:val="00B02CD6"/>
    <w:rsid w:val="00B13714"/>
    <w:rsid w:val="00B32E26"/>
    <w:rsid w:val="00B33B81"/>
    <w:rsid w:val="00B500DB"/>
    <w:rsid w:val="00B5792A"/>
    <w:rsid w:val="00B8419D"/>
    <w:rsid w:val="00B84A44"/>
    <w:rsid w:val="00BA4530"/>
    <w:rsid w:val="00BA4DED"/>
    <w:rsid w:val="00BC08CD"/>
    <w:rsid w:val="00BC3EFB"/>
    <w:rsid w:val="00BD735C"/>
    <w:rsid w:val="00BD7CF5"/>
    <w:rsid w:val="00BE6D43"/>
    <w:rsid w:val="00C105C1"/>
    <w:rsid w:val="00C157A4"/>
    <w:rsid w:val="00C354DA"/>
    <w:rsid w:val="00C454F7"/>
    <w:rsid w:val="00C53DC1"/>
    <w:rsid w:val="00C57B1C"/>
    <w:rsid w:val="00C95C02"/>
    <w:rsid w:val="00CA1FA2"/>
    <w:rsid w:val="00CA48BC"/>
    <w:rsid w:val="00CB4106"/>
    <w:rsid w:val="00CD0AE4"/>
    <w:rsid w:val="00D2422E"/>
    <w:rsid w:val="00D25046"/>
    <w:rsid w:val="00D3479D"/>
    <w:rsid w:val="00D42A5B"/>
    <w:rsid w:val="00D42EA5"/>
    <w:rsid w:val="00D53967"/>
    <w:rsid w:val="00D60140"/>
    <w:rsid w:val="00D633C3"/>
    <w:rsid w:val="00D67229"/>
    <w:rsid w:val="00D70992"/>
    <w:rsid w:val="00D71A9D"/>
    <w:rsid w:val="00D87F2F"/>
    <w:rsid w:val="00D900CC"/>
    <w:rsid w:val="00D902BD"/>
    <w:rsid w:val="00D95730"/>
    <w:rsid w:val="00DB58BE"/>
    <w:rsid w:val="00DC4E1E"/>
    <w:rsid w:val="00DD19B7"/>
    <w:rsid w:val="00DD32E3"/>
    <w:rsid w:val="00DE3D5C"/>
    <w:rsid w:val="00DF26D2"/>
    <w:rsid w:val="00DF54A7"/>
    <w:rsid w:val="00E04900"/>
    <w:rsid w:val="00E119D6"/>
    <w:rsid w:val="00E1777A"/>
    <w:rsid w:val="00E50581"/>
    <w:rsid w:val="00E6599E"/>
    <w:rsid w:val="00E81CCE"/>
    <w:rsid w:val="00E86D1C"/>
    <w:rsid w:val="00E919B7"/>
    <w:rsid w:val="00EA7049"/>
    <w:rsid w:val="00EA7CE0"/>
    <w:rsid w:val="00EB14AE"/>
    <w:rsid w:val="00EB7F38"/>
    <w:rsid w:val="00EC461F"/>
    <w:rsid w:val="00EC6B30"/>
    <w:rsid w:val="00ED548E"/>
    <w:rsid w:val="00EE161E"/>
    <w:rsid w:val="00EE724C"/>
    <w:rsid w:val="00EF2B3A"/>
    <w:rsid w:val="00F124BF"/>
    <w:rsid w:val="00F14461"/>
    <w:rsid w:val="00F16E3D"/>
    <w:rsid w:val="00F20458"/>
    <w:rsid w:val="00F205D9"/>
    <w:rsid w:val="00F60477"/>
    <w:rsid w:val="00F64F86"/>
    <w:rsid w:val="00F700F8"/>
    <w:rsid w:val="00F805E8"/>
    <w:rsid w:val="00F8161B"/>
    <w:rsid w:val="00FC3CA3"/>
    <w:rsid w:val="00FE3F72"/>
    <w:rsid w:val="00FF03B1"/>
    <w:rsid w:val="00FF3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83A18C"/>
  <w15:docId w15:val="{941B80E9-B665-4937-939A-D73C456AD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AA1"/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40AA1"/>
    <w:pPr>
      <w:keepNext/>
      <w:ind w:firstLine="709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40AA1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940A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AA1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40AA1"/>
    <w:rPr>
      <w:rFonts w:cs="Times New Roman"/>
    </w:rPr>
  </w:style>
  <w:style w:type="paragraph" w:styleId="a6">
    <w:name w:val="footer"/>
    <w:basedOn w:val="a"/>
    <w:link w:val="a7"/>
    <w:uiPriority w:val="99"/>
    <w:rsid w:val="00940A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940AA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0">
    <w:name w:val="Стиль Первая строка:  0 см"/>
    <w:basedOn w:val="a"/>
    <w:autoRedefine/>
    <w:uiPriority w:val="99"/>
    <w:rsid w:val="00940AA1"/>
    <w:pPr>
      <w:keepNext/>
      <w:ind w:firstLine="709"/>
      <w:jc w:val="center"/>
    </w:pPr>
  </w:style>
  <w:style w:type="paragraph" w:styleId="a8">
    <w:name w:val="Body Text Indent"/>
    <w:basedOn w:val="a"/>
    <w:link w:val="a9"/>
    <w:uiPriority w:val="99"/>
    <w:rsid w:val="00940AA1"/>
    <w:pPr>
      <w:ind w:firstLine="1134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40AA1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b"/>
    <w:uiPriority w:val="99"/>
    <w:rsid w:val="00940AA1"/>
    <w:pPr>
      <w:jc w:val="both"/>
    </w:pPr>
    <w:rPr>
      <w:sz w:val="28"/>
    </w:rPr>
  </w:style>
  <w:style w:type="character" w:customStyle="1" w:styleId="ab">
    <w:name w:val="Основной текст Знак"/>
    <w:basedOn w:val="a0"/>
    <w:link w:val="aa"/>
    <w:uiPriority w:val="99"/>
    <w:locked/>
    <w:rsid w:val="00940AA1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rsid w:val="007A77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7A778B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7F7C21"/>
    <w:pPr>
      <w:ind w:left="720"/>
      <w:contextualSpacing/>
    </w:pPr>
  </w:style>
  <w:style w:type="paragraph" w:customStyle="1" w:styleId="1">
    <w:name w:val="Стиль1"/>
    <w:basedOn w:val="a"/>
    <w:link w:val="10"/>
    <w:qFormat/>
    <w:rsid w:val="000D5167"/>
    <w:pPr>
      <w:spacing w:line="288" w:lineRule="auto"/>
    </w:pPr>
    <w:rPr>
      <w:sz w:val="28"/>
      <w:lang w:eastAsia="hi-IN"/>
    </w:rPr>
  </w:style>
  <w:style w:type="character" w:customStyle="1" w:styleId="10">
    <w:name w:val="Стиль1 Знак"/>
    <w:link w:val="1"/>
    <w:rsid w:val="000D5167"/>
    <w:rPr>
      <w:rFonts w:ascii="Times New Roman" w:eastAsia="Times New Roman" w:hAnsi="Times New Roman"/>
      <w:sz w:val="28"/>
      <w:szCs w:val="20"/>
      <w:lang w:eastAsia="hi-IN"/>
    </w:rPr>
  </w:style>
  <w:style w:type="paragraph" w:styleId="21">
    <w:name w:val="Body Text 2"/>
    <w:basedOn w:val="a"/>
    <w:link w:val="22"/>
    <w:uiPriority w:val="99"/>
    <w:unhideWhenUsed/>
    <w:rsid w:val="00CD0AE4"/>
    <w:pPr>
      <w:spacing w:after="120" w:line="480" w:lineRule="auto"/>
      <w:ind w:firstLine="720"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rsid w:val="00CD0AE4"/>
    <w:rPr>
      <w:rFonts w:ascii="Times New Roman" w:eastAsia="Times New Roman" w:hAnsi="Times New Roman"/>
      <w:sz w:val="28"/>
      <w:szCs w:val="20"/>
    </w:rPr>
  </w:style>
  <w:style w:type="paragraph" w:styleId="af">
    <w:name w:val="Body Text First Indent"/>
    <w:basedOn w:val="aa"/>
    <w:link w:val="af0"/>
    <w:uiPriority w:val="99"/>
    <w:unhideWhenUsed/>
    <w:rsid w:val="00CD0AE4"/>
    <w:pPr>
      <w:ind w:firstLine="360"/>
    </w:pPr>
  </w:style>
  <w:style w:type="character" w:customStyle="1" w:styleId="af0">
    <w:name w:val="Красная строка Знак"/>
    <w:basedOn w:val="ab"/>
    <w:link w:val="af"/>
    <w:uiPriority w:val="99"/>
    <w:rsid w:val="00CD0A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0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D762C-2244-45DE-A765-8B357ED0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Мингазов Анвар</dc:creator>
  <cp:lastModifiedBy>user4</cp:lastModifiedBy>
  <cp:revision>5</cp:revision>
  <cp:lastPrinted>2026-06-01T05:35:00Z</cp:lastPrinted>
  <dcterms:created xsi:type="dcterms:W3CDTF">2026-05-29T11:23:00Z</dcterms:created>
  <dcterms:modified xsi:type="dcterms:W3CDTF">2026-06-10T13:53:00Z</dcterms:modified>
</cp:coreProperties>
</file>