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17AA3" w14:textId="77777777" w:rsidR="00995A23" w:rsidRPr="006D3337" w:rsidRDefault="00995A23" w:rsidP="00995A23">
      <w:pPr>
        <w:jc w:val="right"/>
        <w:rPr>
          <w:sz w:val="30"/>
          <w:szCs w:val="30"/>
          <w:u w:val="single"/>
        </w:rPr>
      </w:pPr>
      <w:bookmarkStart w:id="0" w:name="_GoBack"/>
      <w:bookmarkEnd w:id="0"/>
      <w:r w:rsidRPr="006D3337">
        <w:rPr>
          <w:sz w:val="30"/>
          <w:szCs w:val="30"/>
          <w:u w:val="single"/>
        </w:rPr>
        <w:t>Проект</w:t>
      </w:r>
    </w:p>
    <w:p w14:paraId="768A6E6B" w14:textId="77777777" w:rsidR="00995A23" w:rsidRPr="006D3337" w:rsidRDefault="00995A23" w:rsidP="00995A23">
      <w:pPr>
        <w:rPr>
          <w:sz w:val="30"/>
          <w:szCs w:val="30"/>
        </w:rPr>
      </w:pPr>
    </w:p>
    <w:p w14:paraId="37BAF4D8" w14:textId="77777777" w:rsidR="00995A23" w:rsidRPr="006D3337" w:rsidRDefault="00995A23" w:rsidP="00995A23">
      <w:pPr>
        <w:rPr>
          <w:sz w:val="30"/>
          <w:szCs w:val="30"/>
        </w:rPr>
      </w:pPr>
    </w:p>
    <w:p w14:paraId="1A4FD844" w14:textId="77777777" w:rsidR="00995A23" w:rsidRPr="006D3337" w:rsidRDefault="00995A23" w:rsidP="00995A23">
      <w:pPr>
        <w:rPr>
          <w:sz w:val="30"/>
          <w:szCs w:val="30"/>
        </w:rPr>
      </w:pPr>
    </w:p>
    <w:p w14:paraId="04285B5C" w14:textId="77777777" w:rsidR="00995A23" w:rsidRPr="006D3337" w:rsidRDefault="00995A23" w:rsidP="00995A23">
      <w:pPr>
        <w:rPr>
          <w:sz w:val="30"/>
          <w:szCs w:val="30"/>
        </w:rPr>
      </w:pPr>
    </w:p>
    <w:p w14:paraId="1B4583CF" w14:textId="77777777" w:rsidR="00995A23" w:rsidRPr="006D3337" w:rsidRDefault="00995A23" w:rsidP="00995A23">
      <w:pPr>
        <w:pStyle w:val="1"/>
        <w:keepNext w:val="0"/>
        <w:rPr>
          <w:sz w:val="30"/>
          <w:szCs w:val="30"/>
        </w:rPr>
      </w:pPr>
      <w:r w:rsidRPr="006D3337">
        <w:rPr>
          <w:sz w:val="30"/>
          <w:szCs w:val="30"/>
        </w:rPr>
        <w:t>ПОСТАНОВЛЕНИЕ</w:t>
      </w:r>
    </w:p>
    <w:p w14:paraId="54DE5631" w14:textId="77777777" w:rsidR="00995A23" w:rsidRPr="006D3337" w:rsidRDefault="00995A23" w:rsidP="00995A23">
      <w:pPr>
        <w:jc w:val="center"/>
        <w:rPr>
          <w:sz w:val="30"/>
          <w:szCs w:val="30"/>
        </w:rPr>
      </w:pPr>
      <w:r w:rsidRPr="006D3337">
        <w:rPr>
          <w:sz w:val="30"/>
          <w:szCs w:val="30"/>
        </w:rPr>
        <w:t>Государственного Совета Республики Татарстан</w:t>
      </w:r>
    </w:p>
    <w:p w14:paraId="709D8644" w14:textId="77777777" w:rsidR="00995A23" w:rsidRPr="006D3337" w:rsidRDefault="00995A23" w:rsidP="00995A23">
      <w:pPr>
        <w:jc w:val="center"/>
        <w:rPr>
          <w:sz w:val="30"/>
          <w:szCs w:val="30"/>
        </w:rPr>
      </w:pPr>
    </w:p>
    <w:p w14:paraId="6634D131" w14:textId="77777777" w:rsidR="00995A23" w:rsidRPr="006D3337" w:rsidRDefault="00995A23" w:rsidP="00995A23">
      <w:pPr>
        <w:jc w:val="center"/>
        <w:rPr>
          <w:sz w:val="30"/>
          <w:szCs w:val="3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8"/>
      </w:tblGrid>
      <w:tr w:rsidR="00995A23" w:rsidRPr="006D3337" w14:paraId="20AB270A" w14:textId="77777777" w:rsidTr="001A176E">
        <w:trPr>
          <w:jc w:val="center"/>
        </w:trPr>
        <w:tc>
          <w:tcPr>
            <w:tcW w:w="7418" w:type="dxa"/>
          </w:tcPr>
          <w:p w14:paraId="134A339F" w14:textId="77777777" w:rsidR="00995A23" w:rsidRPr="006D3337" w:rsidRDefault="00995A23" w:rsidP="00A9182F">
            <w:pPr>
              <w:pStyle w:val="2"/>
              <w:keepNext w:val="0"/>
              <w:jc w:val="both"/>
              <w:rPr>
                <w:sz w:val="30"/>
                <w:szCs w:val="30"/>
              </w:rPr>
            </w:pPr>
            <w:r w:rsidRPr="006D3337">
              <w:rPr>
                <w:sz w:val="30"/>
                <w:szCs w:val="30"/>
              </w:rPr>
              <w:t xml:space="preserve">О проекте закона Республики Татарстан  </w:t>
            </w:r>
            <w:r w:rsidRPr="006D3337">
              <w:rPr>
                <w:sz w:val="30"/>
                <w:szCs w:val="30"/>
              </w:rPr>
              <w:br/>
              <w:t xml:space="preserve">№ </w:t>
            </w:r>
            <w:r w:rsidR="00A9182F">
              <w:rPr>
                <w:sz w:val="30"/>
                <w:szCs w:val="30"/>
                <w:shd w:val="clear" w:color="auto" w:fill="FFFFFF"/>
              </w:rPr>
              <w:t xml:space="preserve">190-7 </w:t>
            </w:r>
            <w:r w:rsidR="001A176E" w:rsidRPr="00CF5A21">
              <w:rPr>
                <w:sz w:val="30"/>
                <w:szCs w:val="30"/>
              </w:rPr>
              <w:t xml:space="preserve">«О внесении изменений в Закон Республики Татарстан </w:t>
            </w:r>
            <w:r w:rsidR="001A176E" w:rsidRPr="00CF5A21">
              <w:rPr>
                <w:color w:val="000000"/>
                <w:sz w:val="30"/>
                <w:szCs w:val="30"/>
              </w:rPr>
              <w:t xml:space="preserve">«О наделении органов местного самоуправления муниципальных районов </w:t>
            </w:r>
            <w:r w:rsidR="001A176E">
              <w:rPr>
                <w:color w:val="000000"/>
                <w:sz w:val="30"/>
                <w:szCs w:val="30"/>
              </w:rPr>
              <w:br/>
            </w:r>
            <w:r w:rsidR="001A176E" w:rsidRPr="00CF5A21">
              <w:rPr>
                <w:color w:val="000000"/>
                <w:sz w:val="30"/>
                <w:szCs w:val="30"/>
              </w:rPr>
              <w:t xml:space="preserve">и городских округов Республики Татарстан государственными полномочиями Республики Татарстан в области долевого строительства многоквартирных домов и (или) иных объектов недвижимости, а также в области деятельности жилищно-строительных кооперативов, связанной </w:t>
            </w:r>
            <w:r w:rsidR="001A176E">
              <w:rPr>
                <w:color w:val="000000"/>
                <w:sz w:val="30"/>
                <w:szCs w:val="30"/>
              </w:rPr>
              <w:br/>
            </w:r>
            <w:r w:rsidR="001A176E" w:rsidRPr="00CF5A21">
              <w:rPr>
                <w:color w:val="000000"/>
                <w:sz w:val="30"/>
                <w:szCs w:val="30"/>
              </w:rPr>
              <w:t xml:space="preserve">с привлечением средств членов кооператива </w:t>
            </w:r>
            <w:r w:rsidR="001A176E">
              <w:rPr>
                <w:color w:val="000000"/>
                <w:sz w:val="30"/>
                <w:szCs w:val="30"/>
              </w:rPr>
              <w:br/>
            </w:r>
            <w:r w:rsidR="001A176E" w:rsidRPr="00CF5A21">
              <w:rPr>
                <w:color w:val="000000"/>
                <w:sz w:val="30"/>
                <w:szCs w:val="30"/>
              </w:rPr>
              <w:t>для строительства многоквартирного дома»</w:t>
            </w:r>
          </w:p>
        </w:tc>
      </w:tr>
    </w:tbl>
    <w:p w14:paraId="61058106" w14:textId="77777777" w:rsidR="00995A23" w:rsidRPr="006D3337" w:rsidRDefault="00995A23" w:rsidP="00995A23">
      <w:pPr>
        <w:jc w:val="center"/>
        <w:rPr>
          <w:sz w:val="30"/>
          <w:szCs w:val="30"/>
        </w:rPr>
      </w:pPr>
    </w:p>
    <w:p w14:paraId="2B33AD94" w14:textId="77777777" w:rsidR="00995A23" w:rsidRPr="006D3337" w:rsidRDefault="00995A23" w:rsidP="00995A23">
      <w:pPr>
        <w:jc w:val="center"/>
        <w:rPr>
          <w:sz w:val="30"/>
          <w:szCs w:val="30"/>
        </w:rPr>
      </w:pPr>
    </w:p>
    <w:p w14:paraId="7896DDE7" w14:textId="77777777" w:rsidR="00995A23" w:rsidRPr="006D3337" w:rsidRDefault="00995A23" w:rsidP="00995A23">
      <w:pPr>
        <w:tabs>
          <w:tab w:val="left" w:pos="9072"/>
        </w:tabs>
        <w:ind w:right="-99" w:firstLine="720"/>
        <w:jc w:val="both"/>
        <w:rPr>
          <w:sz w:val="30"/>
          <w:szCs w:val="30"/>
          <w:u w:val="single"/>
        </w:rPr>
      </w:pPr>
      <w:r w:rsidRPr="006D3337">
        <w:rPr>
          <w:sz w:val="30"/>
          <w:szCs w:val="30"/>
        </w:rPr>
        <w:t xml:space="preserve">Государственный Совет Республики Татарстан </w:t>
      </w:r>
      <w:r w:rsidRPr="006D3337">
        <w:rPr>
          <w:sz w:val="30"/>
          <w:szCs w:val="30"/>
          <w:u w:val="single"/>
        </w:rPr>
        <w:t>ПОСТАНОВЛЯЕТ:</w:t>
      </w:r>
    </w:p>
    <w:p w14:paraId="4ECBF0A3" w14:textId="77777777" w:rsidR="00995A23" w:rsidRPr="006D3337" w:rsidRDefault="00995A23" w:rsidP="00995A23">
      <w:pPr>
        <w:tabs>
          <w:tab w:val="left" w:pos="9072"/>
        </w:tabs>
        <w:ind w:right="-99" w:firstLine="720"/>
        <w:jc w:val="both"/>
        <w:rPr>
          <w:sz w:val="30"/>
          <w:szCs w:val="30"/>
          <w:u w:val="single"/>
        </w:rPr>
      </w:pPr>
    </w:p>
    <w:p w14:paraId="00DB71AA" w14:textId="77777777" w:rsidR="00995A23" w:rsidRPr="006D3337" w:rsidRDefault="00995A23" w:rsidP="00995A23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6D3337">
        <w:rPr>
          <w:sz w:val="30"/>
          <w:szCs w:val="30"/>
        </w:rPr>
        <w:t xml:space="preserve">Принять в первом чтении проект закона Республики Татарстан </w:t>
      </w:r>
      <w:r w:rsidRPr="006D3337">
        <w:rPr>
          <w:sz w:val="30"/>
          <w:szCs w:val="30"/>
        </w:rPr>
        <w:br/>
        <w:t xml:space="preserve">№ </w:t>
      </w:r>
      <w:r w:rsidR="00A9182F">
        <w:rPr>
          <w:sz w:val="30"/>
          <w:szCs w:val="30"/>
          <w:shd w:val="clear" w:color="auto" w:fill="FFFFFF"/>
        </w:rPr>
        <w:t xml:space="preserve">190-7 </w:t>
      </w:r>
      <w:r w:rsidR="001A176E" w:rsidRPr="00CF5A21">
        <w:rPr>
          <w:sz w:val="30"/>
          <w:szCs w:val="30"/>
        </w:rPr>
        <w:t xml:space="preserve">«О внесении изменений в Закон Республики Татарстан </w:t>
      </w:r>
      <w:r w:rsidR="001A176E" w:rsidRPr="00CF5A21">
        <w:rPr>
          <w:color w:val="000000"/>
          <w:sz w:val="30"/>
          <w:szCs w:val="30"/>
        </w:rPr>
        <w:t>«О наделении органов местного самоуправления муниципальных районов и городских округов Республики Татарстан государственными полномочиями Республики Татарстан в области долевого строительства многоквартирных домов и (или) иных объектов недвижимости, а также в области деятельности жилищно-строительных кооперативов, связанной</w:t>
      </w:r>
      <w:r w:rsidR="001A176E">
        <w:rPr>
          <w:color w:val="000000"/>
          <w:sz w:val="30"/>
          <w:szCs w:val="30"/>
        </w:rPr>
        <w:t xml:space="preserve"> </w:t>
      </w:r>
      <w:r w:rsidR="001A176E" w:rsidRPr="00CF5A21">
        <w:rPr>
          <w:color w:val="000000"/>
          <w:sz w:val="30"/>
          <w:szCs w:val="30"/>
        </w:rPr>
        <w:t>с привлечением средств членов кооператива для строительства многоквартирного дома»</w:t>
      </w:r>
      <w:r w:rsidRPr="006D3337">
        <w:rPr>
          <w:sz w:val="30"/>
          <w:szCs w:val="30"/>
        </w:rPr>
        <w:t xml:space="preserve">, внесенный </w:t>
      </w:r>
      <w:r w:rsidR="001A176E">
        <w:rPr>
          <w:sz w:val="30"/>
          <w:szCs w:val="30"/>
        </w:rPr>
        <w:t>Кабинетом Министров Республики Татарстан</w:t>
      </w:r>
      <w:r w:rsidRPr="006D3337">
        <w:rPr>
          <w:sz w:val="30"/>
          <w:szCs w:val="30"/>
        </w:rPr>
        <w:t xml:space="preserve">. </w:t>
      </w:r>
    </w:p>
    <w:p w14:paraId="7DA42F11" w14:textId="77777777" w:rsidR="00995A23" w:rsidRPr="006D3337" w:rsidRDefault="00995A23" w:rsidP="00995A23">
      <w:pPr>
        <w:rPr>
          <w:sz w:val="30"/>
          <w:szCs w:val="30"/>
        </w:rPr>
      </w:pPr>
    </w:p>
    <w:p w14:paraId="1EAE94BE" w14:textId="77777777" w:rsidR="001A176E" w:rsidRDefault="001A176E" w:rsidP="00995A23">
      <w:pPr>
        <w:pStyle w:val="2"/>
        <w:keepNext w:val="0"/>
        <w:rPr>
          <w:sz w:val="30"/>
          <w:szCs w:val="30"/>
        </w:rPr>
      </w:pPr>
      <w:r>
        <w:rPr>
          <w:sz w:val="30"/>
          <w:szCs w:val="30"/>
        </w:rPr>
        <w:t>Исполняющий обязанности</w:t>
      </w:r>
    </w:p>
    <w:p w14:paraId="2A8CFBE4" w14:textId="77777777" w:rsidR="00995A23" w:rsidRPr="006D3337" w:rsidRDefault="00995A23" w:rsidP="00995A23">
      <w:pPr>
        <w:pStyle w:val="2"/>
        <w:keepNext w:val="0"/>
        <w:rPr>
          <w:sz w:val="30"/>
          <w:szCs w:val="30"/>
        </w:rPr>
      </w:pPr>
      <w:r w:rsidRPr="006D3337">
        <w:rPr>
          <w:sz w:val="30"/>
          <w:szCs w:val="30"/>
        </w:rPr>
        <w:t>Председател</w:t>
      </w:r>
      <w:r w:rsidR="001A176E">
        <w:rPr>
          <w:sz w:val="30"/>
          <w:szCs w:val="30"/>
        </w:rPr>
        <w:t>я</w:t>
      </w:r>
      <w:r w:rsidRPr="006D3337">
        <w:rPr>
          <w:sz w:val="30"/>
          <w:szCs w:val="30"/>
        </w:rPr>
        <w:t xml:space="preserve"> Государственного </w:t>
      </w:r>
    </w:p>
    <w:p w14:paraId="7DA81C83" w14:textId="77777777" w:rsidR="00AC79BA" w:rsidRDefault="00995A23" w:rsidP="00995A23">
      <w:pPr>
        <w:pStyle w:val="2"/>
        <w:keepNext w:val="0"/>
        <w:ind w:right="-114"/>
        <w:rPr>
          <w:sz w:val="30"/>
          <w:szCs w:val="30"/>
        </w:rPr>
      </w:pPr>
      <w:r w:rsidRPr="006D3337">
        <w:rPr>
          <w:sz w:val="30"/>
          <w:szCs w:val="30"/>
        </w:rPr>
        <w:t xml:space="preserve">Совета Республики Татарстан </w:t>
      </w:r>
    </w:p>
    <w:p w14:paraId="355AC0C1" w14:textId="77777777" w:rsidR="00AC79BA" w:rsidRDefault="00AC79BA" w:rsidP="00AC79BA">
      <w:pPr>
        <w:rPr>
          <w:sz w:val="30"/>
          <w:szCs w:val="30"/>
        </w:rPr>
      </w:pPr>
    </w:p>
    <w:p w14:paraId="75A18CFE" w14:textId="77777777" w:rsidR="00AC79BA" w:rsidRDefault="00AC79BA" w:rsidP="00AC79BA">
      <w:pPr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51AAE728" w14:textId="77777777" w:rsidR="00AC79BA" w:rsidRDefault="00AC79BA" w:rsidP="00AC79BA">
      <w:pPr>
        <w:rPr>
          <w:sz w:val="30"/>
          <w:szCs w:val="30"/>
        </w:rPr>
      </w:pPr>
      <w:r>
        <w:rPr>
          <w:sz w:val="30"/>
          <w:szCs w:val="30"/>
        </w:rPr>
        <w:t>22 июля 2026 года</w:t>
      </w:r>
    </w:p>
    <w:p w14:paraId="2472BF2D" w14:textId="77777777" w:rsidR="00995A23" w:rsidRPr="006D3337" w:rsidRDefault="00AC79BA" w:rsidP="00AC79BA">
      <w:pPr>
        <w:rPr>
          <w:sz w:val="30"/>
          <w:szCs w:val="30"/>
        </w:rPr>
      </w:pPr>
      <w:r>
        <w:rPr>
          <w:sz w:val="30"/>
          <w:szCs w:val="30"/>
        </w:rPr>
        <w:t>№ 674 -VII ГС</w:t>
      </w:r>
      <w:r w:rsidR="00995A23" w:rsidRPr="006D3337">
        <w:rPr>
          <w:sz w:val="30"/>
          <w:szCs w:val="30"/>
        </w:rPr>
        <w:t xml:space="preserve">                                                  </w:t>
      </w:r>
    </w:p>
    <w:sectPr w:rsidR="00995A23" w:rsidRPr="006D3337" w:rsidSect="007908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23"/>
    <w:rsid w:val="001A176E"/>
    <w:rsid w:val="00206F0E"/>
    <w:rsid w:val="00614072"/>
    <w:rsid w:val="007908DF"/>
    <w:rsid w:val="007F0D6D"/>
    <w:rsid w:val="00995A23"/>
    <w:rsid w:val="00A9182F"/>
    <w:rsid w:val="00AC79BA"/>
    <w:rsid w:val="00BD6816"/>
    <w:rsid w:val="00EA2B29"/>
    <w:rsid w:val="00F52CEB"/>
    <w:rsid w:val="00FA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EB97"/>
  <w15:docId w15:val="{354C153E-ECCC-433D-81F8-4ABA4437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5A2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95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A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5A2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316-1</dc:creator>
  <cp:lastModifiedBy>User</cp:lastModifiedBy>
  <cp:revision>2</cp:revision>
  <dcterms:created xsi:type="dcterms:W3CDTF">2026-07-24T11:54:00Z</dcterms:created>
  <dcterms:modified xsi:type="dcterms:W3CDTF">2026-07-24T11:54:00Z</dcterms:modified>
</cp:coreProperties>
</file>