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52C15" w14:textId="77777777" w:rsidR="00164FB7" w:rsidRPr="00F719BE" w:rsidRDefault="00164FB7" w:rsidP="002261CD">
      <w:pPr>
        <w:ind w:firstLine="0"/>
        <w:jc w:val="right"/>
        <w:rPr>
          <w:sz w:val="30"/>
          <w:szCs w:val="30"/>
        </w:rPr>
      </w:pPr>
      <w:bookmarkStart w:id="0" w:name="_GoBack"/>
      <w:bookmarkEnd w:id="0"/>
    </w:p>
    <w:p w14:paraId="6CD8FEB0" w14:textId="77777777" w:rsidR="00164FB7" w:rsidRPr="00F719BE" w:rsidRDefault="00164FB7" w:rsidP="002261CD">
      <w:pPr>
        <w:ind w:firstLine="0"/>
        <w:jc w:val="right"/>
        <w:rPr>
          <w:sz w:val="30"/>
          <w:szCs w:val="30"/>
        </w:rPr>
      </w:pPr>
    </w:p>
    <w:p w14:paraId="5BAF96B4" w14:textId="77777777" w:rsidR="00164FB7" w:rsidRPr="00F719BE" w:rsidRDefault="00164FB7" w:rsidP="002261CD">
      <w:pPr>
        <w:ind w:firstLine="0"/>
        <w:jc w:val="right"/>
        <w:rPr>
          <w:sz w:val="30"/>
          <w:szCs w:val="30"/>
        </w:rPr>
      </w:pPr>
    </w:p>
    <w:p w14:paraId="7A355F76" w14:textId="77777777" w:rsidR="00164FB7" w:rsidRPr="00F719BE" w:rsidRDefault="00164FB7" w:rsidP="002261CD">
      <w:pPr>
        <w:ind w:firstLine="0"/>
        <w:jc w:val="right"/>
        <w:rPr>
          <w:sz w:val="30"/>
          <w:szCs w:val="30"/>
        </w:rPr>
      </w:pPr>
    </w:p>
    <w:p w14:paraId="6C9C3D88" w14:textId="77777777" w:rsidR="002508E8" w:rsidRDefault="002508E8" w:rsidP="00F719BE">
      <w:pPr>
        <w:ind w:firstLine="0"/>
        <w:jc w:val="center"/>
        <w:rPr>
          <w:sz w:val="30"/>
          <w:szCs w:val="30"/>
        </w:rPr>
      </w:pPr>
    </w:p>
    <w:p w14:paraId="40F17A6D" w14:textId="77777777" w:rsidR="002508E8" w:rsidRDefault="002508E8" w:rsidP="00F719BE">
      <w:pPr>
        <w:ind w:firstLine="0"/>
        <w:jc w:val="center"/>
        <w:rPr>
          <w:sz w:val="30"/>
          <w:szCs w:val="30"/>
        </w:rPr>
      </w:pPr>
    </w:p>
    <w:p w14:paraId="0AF2705B" w14:textId="77777777" w:rsidR="00164FB7" w:rsidRPr="00F719BE" w:rsidRDefault="00164FB7" w:rsidP="00F719BE">
      <w:pPr>
        <w:ind w:firstLine="0"/>
        <w:jc w:val="center"/>
        <w:rPr>
          <w:sz w:val="30"/>
          <w:szCs w:val="30"/>
        </w:rPr>
      </w:pPr>
    </w:p>
    <w:p w14:paraId="11CD14D9" w14:textId="77777777" w:rsidR="00F719BE" w:rsidRPr="00F719BE" w:rsidRDefault="00F719BE" w:rsidP="00F719BE">
      <w:pPr>
        <w:ind w:firstLine="0"/>
        <w:jc w:val="center"/>
        <w:rPr>
          <w:sz w:val="30"/>
          <w:szCs w:val="30"/>
        </w:rPr>
      </w:pPr>
    </w:p>
    <w:p w14:paraId="03A58EBE" w14:textId="77777777" w:rsidR="00FB5BD0" w:rsidRPr="00F719BE" w:rsidRDefault="00FB5BD0" w:rsidP="00FB5BD0">
      <w:pPr>
        <w:ind w:firstLine="0"/>
        <w:jc w:val="center"/>
        <w:rPr>
          <w:sz w:val="30"/>
          <w:szCs w:val="30"/>
        </w:rPr>
      </w:pPr>
    </w:p>
    <w:tbl>
      <w:tblPr>
        <w:tblW w:w="6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1"/>
      </w:tblGrid>
      <w:tr w:rsidR="00120F4E" w:rsidRPr="00F719BE" w14:paraId="21243B02" w14:textId="77777777" w:rsidTr="003C19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1D490" w14:textId="77777777" w:rsidR="00120F4E" w:rsidRPr="00F719BE" w:rsidRDefault="00120F4E" w:rsidP="00C57219">
            <w:pPr>
              <w:spacing w:after="60"/>
              <w:ind w:left="-57" w:right="-57" w:firstLine="0"/>
              <w:rPr>
                <w:sz w:val="30"/>
                <w:szCs w:val="30"/>
                <w:u w:val="single"/>
              </w:rPr>
            </w:pPr>
            <w:r w:rsidRPr="00F719BE">
              <w:rPr>
                <w:sz w:val="30"/>
                <w:szCs w:val="30"/>
              </w:rPr>
              <w:t>О</w:t>
            </w:r>
            <w:r w:rsidR="00C57219" w:rsidRPr="00F719BE">
              <w:rPr>
                <w:sz w:val="30"/>
                <w:szCs w:val="30"/>
              </w:rPr>
              <w:t xml:space="preserve">б установлении Дня работника сферы закупочной деятельности Республики </w:t>
            </w:r>
            <w:r w:rsidRPr="00F719BE">
              <w:rPr>
                <w:sz w:val="30"/>
                <w:szCs w:val="30"/>
              </w:rPr>
              <w:t xml:space="preserve">Татарстан </w:t>
            </w:r>
          </w:p>
        </w:tc>
      </w:tr>
    </w:tbl>
    <w:p w14:paraId="05F87307" w14:textId="77777777" w:rsidR="00120F4E" w:rsidRPr="00F719BE" w:rsidRDefault="00120F4E" w:rsidP="00120F4E">
      <w:pPr>
        <w:ind w:left="567" w:firstLine="0"/>
        <w:rPr>
          <w:sz w:val="30"/>
          <w:szCs w:val="30"/>
        </w:rPr>
      </w:pPr>
    </w:p>
    <w:p w14:paraId="27619478" w14:textId="77777777" w:rsidR="00120F4E" w:rsidRPr="00F719BE" w:rsidRDefault="00120F4E" w:rsidP="00120F4E">
      <w:pPr>
        <w:rPr>
          <w:sz w:val="30"/>
          <w:szCs w:val="30"/>
        </w:rPr>
      </w:pPr>
    </w:p>
    <w:p w14:paraId="65899546" w14:textId="77777777" w:rsidR="00C57219" w:rsidRPr="00F719BE" w:rsidRDefault="00C57219" w:rsidP="00C57219">
      <w:pPr>
        <w:autoSpaceDE w:val="0"/>
        <w:autoSpaceDN w:val="0"/>
        <w:adjustRightInd w:val="0"/>
        <w:ind w:firstLine="709"/>
        <w:rPr>
          <w:sz w:val="30"/>
          <w:szCs w:val="30"/>
        </w:rPr>
      </w:pPr>
      <w:r w:rsidRPr="00F719BE">
        <w:rPr>
          <w:sz w:val="30"/>
          <w:szCs w:val="30"/>
        </w:rPr>
        <w:t xml:space="preserve">В соответствии с </w:t>
      </w:r>
      <w:hyperlink r:id="rId4" w:history="1">
        <w:r w:rsidRPr="00F719BE">
          <w:rPr>
            <w:sz w:val="30"/>
            <w:szCs w:val="30"/>
          </w:rPr>
          <w:t>частью 2 статьи 3</w:t>
        </w:r>
      </w:hyperlink>
      <w:r w:rsidRPr="00F719BE">
        <w:rPr>
          <w:sz w:val="30"/>
          <w:szCs w:val="30"/>
        </w:rPr>
        <w:t xml:space="preserve"> Закона Республики Татарстан </w:t>
      </w:r>
      <w:r w:rsidR="00F719BE" w:rsidRPr="00F719BE">
        <w:rPr>
          <w:sz w:val="30"/>
          <w:szCs w:val="30"/>
        </w:rPr>
        <w:t xml:space="preserve">                   </w:t>
      </w:r>
      <w:r w:rsidRPr="00F719BE">
        <w:rPr>
          <w:sz w:val="30"/>
          <w:szCs w:val="30"/>
        </w:rPr>
        <w:t xml:space="preserve">от 19 февраля 1992 года № 1448-XII «О праздничных днях и памятных датах Республики Татарстан» Государственный Совет Республики Татарстан </w:t>
      </w:r>
      <w:r w:rsidR="00F719BE" w:rsidRPr="00F719BE">
        <w:rPr>
          <w:sz w:val="30"/>
          <w:szCs w:val="30"/>
          <w:u w:val="single"/>
        </w:rPr>
        <w:t>ПОСТАНОВЛЯЕТ</w:t>
      </w:r>
      <w:r w:rsidRPr="00F719BE">
        <w:rPr>
          <w:sz w:val="30"/>
          <w:szCs w:val="30"/>
        </w:rPr>
        <w:t>:</w:t>
      </w:r>
    </w:p>
    <w:p w14:paraId="6A30802C" w14:textId="77777777" w:rsidR="00C57219" w:rsidRPr="00F719BE" w:rsidRDefault="00C57219" w:rsidP="00C57219">
      <w:pPr>
        <w:autoSpaceDE w:val="0"/>
        <w:autoSpaceDN w:val="0"/>
        <w:adjustRightInd w:val="0"/>
        <w:ind w:firstLine="709"/>
        <w:outlineLvl w:val="0"/>
        <w:rPr>
          <w:sz w:val="30"/>
          <w:szCs w:val="30"/>
        </w:rPr>
      </w:pPr>
    </w:p>
    <w:p w14:paraId="61B20321" w14:textId="77777777" w:rsidR="00C57219" w:rsidRPr="00F719BE" w:rsidRDefault="00C57219" w:rsidP="00C57219">
      <w:pPr>
        <w:autoSpaceDE w:val="0"/>
        <w:autoSpaceDN w:val="0"/>
        <w:adjustRightInd w:val="0"/>
        <w:ind w:firstLine="709"/>
        <w:rPr>
          <w:sz w:val="30"/>
          <w:szCs w:val="30"/>
        </w:rPr>
      </w:pPr>
      <w:r w:rsidRPr="00F719BE">
        <w:rPr>
          <w:sz w:val="30"/>
          <w:szCs w:val="30"/>
        </w:rPr>
        <w:t>Установить 5 апреля профессиональный праздник – День работника сферы закупочной деятельности Республики Татарстан.</w:t>
      </w:r>
    </w:p>
    <w:p w14:paraId="052EFF74" w14:textId="77777777" w:rsidR="00E757DB" w:rsidRPr="00F719BE" w:rsidRDefault="00E757DB" w:rsidP="00C57219">
      <w:pPr>
        <w:pStyle w:val="a3"/>
        <w:ind w:firstLine="709"/>
        <w:rPr>
          <w:sz w:val="30"/>
          <w:szCs w:val="30"/>
        </w:rPr>
      </w:pPr>
    </w:p>
    <w:p w14:paraId="770ABF48" w14:textId="77777777" w:rsidR="00120F4E" w:rsidRPr="00F719BE" w:rsidRDefault="00120F4E" w:rsidP="00CA030A">
      <w:pPr>
        <w:pStyle w:val="a3"/>
        <w:ind w:firstLine="720"/>
        <w:rPr>
          <w:sz w:val="30"/>
          <w:szCs w:val="30"/>
        </w:rPr>
      </w:pPr>
    </w:p>
    <w:tbl>
      <w:tblPr>
        <w:tblW w:w="10415" w:type="dxa"/>
        <w:tblLayout w:type="fixed"/>
        <w:tblLook w:val="0000" w:firstRow="0" w:lastRow="0" w:firstColumn="0" w:lastColumn="0" w:noHBand="0" w:noVBand="0"/>
      </w:tblPr>
      <w:tblGrid>
        <w:gridCol w:w="4503"/>
        <w:gridCol w:w="5912"/>
      </w:tblGrid>
      <w:tr w:rsidR="00BF64C4" w:rsidRPr="00F719BE" w14:paraId="71444CCC" w14:textId="77777777" w:rsidTr="006A260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72592B8F" w14:textId="77777777" w:rsidR="00DC09AF" w:rsidRPr="00F719BE" w:rsidRDefault="00DC09AF" w:rsidP="00DC09AF">
            <w:pPr>
              <w:ind w:firstLine="0"/>
              <w:rPr>
                <w:sz w:val="30"/>
                <w:szCs w:val="30"/>
              </w:rPr>
            </w:pPr>
            <w:proofErr w:type="gramStart"/>
            <w:r w:rsidRPr="00F719BE">
              <w:rPr>
                <w:sz w:val="30"/>
                <w:szCs w:val="30"/>
              </w:rPr>
              <w:t>Исполняющий  обязанности</w:t>
            </w:r>
            <w:proofErr w:type="gramEnd"/>
          </w:p>
          <w:p w14:paraId="61E8F745" w14:textId="77777777" w:rsidR="00DC09AF" w:rsidRPr="00F719BE" w:rsidRDefault="00DC09AF" w:rsidP="00DC09AF">
            <w:pPr>
              <w:ind w:firstLine="0"/>
              <w:rPr>
                <w:sz w:val="30"/>
                <w:szCs w:val="30"/>
              </w:rPr>
            </w:pPr>
            <w:r w:rsidRPr="00F719BE">
              <w:rPr>
                <w:sz w:val="30"/>
                <w:szCs w:val="30"/>
              </w:rPr>
              <w:t>Председателя Государственного</w:t>
            </w:r>
          </w:p>
          <w:p w14:paraId="416308AE" w14:textId="77777777" w:rsidR="00BF64C4" w:rsidRPr="00F719BE" w:rsidRDefault="00DC09AF" w:rsidP="00DC09AF">
            <w:pPr>
              <w:ind w:firstLine="0"/>
              <w:jc w:val="left"/>
              <w:rPr>
                <w:sz w:val="30"/>
                <w:szCs w:val="30"/>
              </w:rPr>
            </w:pPr>
            <w:r w:rsidRPr="00F719BE">
              <w:rPr>
                <w:sz w:val="30"/>
                <w:szCs w:val="30"/>
              </w:rPr>
              <w:t>Совета Республики Тата</w:t>
            </w:r>
            <w:r w:rsidRPr="00F719BE">
              <w:rPr>
                <w:sz w:val="30"/>
                <w:szCs w:val="30"/>
              </w:rPr>
              <w:t>р</w:t>
            </w:r>
            <w:r w:rsidRPr="00F719BE">
              <w:rPr>
                <w:sz w:val="30"/>
                <w:szCs w:val="30"/>
              </w:rPr>
              <w:t>стан</w:t>
            </w:r>
          </w:p>
        </w:tc>
        <w:tc>
          <w:tcPr>
            <w:tcW w:w="5912" w:type="dxa"/>
          </w:tcPr>
          <w:p w14:paraId="0F50C34C" w14:textId="77777777" w:rsidR="007B7E83" w:rsidRPr="00F719BE" w:rsidRDefault="007B7E83" w:rsidP="00CA030A">
            <w:pPr>
              <w:rPr>
                <w:sz w:val="30"/>
                <w:szCs w:val="30"/>
              </w:rPr>
            </w:pPr>
          </w:p>
          <w:p w14:paraId="2860E40C" w14:textId="77777777" w:rsidR="00DC09AF" w:rsidRDefault="00DC09AF" w:rsidP="00CA030A">
            <w:pPr>
              <w:ind w:right="-7"/>
              <w:jc w:val="right"/>
              <w:rPr>
                <w:sz w:val="30"/>
                <w:szCs w:val="30"/>
              </w:rPr>
            </w:pPr>
          </w:p>
          <w:p w14:paraId="281964FF" w14:textId="77777777" w:rsidR="00BF64C4" w:rsidRPr="00F719BE" w:rsidRDefault="00CE37CD" w:rsidP="00CE37CD">
            <w:pPr>
              <w:ind w:right="-7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</w:tbl>
    <w:p w14:paraId="644316DB" w14:textId="77777777" w:rsidR="00177CE8" w:rsidRDefault="00177CE8" w:rsidP="00CA030A">
      <w:pPr>
        <w:ind w:firstLine="0"/>
        <w:rPr>
          <w:sz w:val="30"/>
          <w:szCs w:val="30"/>
        </w:rPr>
      </w:pPr>
    </w:p>
    <w:p w14:paraId="7CD0CD5C" w14:textId="77777777" w:rsidR="00CE37CD" w:rsidRDefault="00CE37CD" w:rsidP="00CA030A">
      <w:pPr>
        <w:ind w:firstLine="0"/>
        <w:rPr>
          <w:sz w:val="30"/>
          <w:szCs w:val="30"/>
        </w:rPr>
      </w:pPr>
    </w:p>
    <w:p w14:paraId="716341A6" w14:textId="77777777" w:rsidR="00CE37CD" w:rsidRDefault="00CE37CD" w:rsidP="00CA030A">
      <w:pPr>
        <w:ind w:firstLine="0"/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07DA67A2" w14:textId="77777777" w:rsidR="00BC11AC" w:rsidRDefault="00CE37CD" w:rsidP="00CA030A">
      <w:pPr>
        <w:ind w:firstLine="0"/>
        <w:rPr>
          <w:sz w:val="30"/>
          <w:szCs w:val="30"/>
        </w:rPr>
      </w:pPr>
      <w:r>
        <w:rPr>
          <w:sz w:val="30"/>
          <w:szCs w:val="30"/>
        </w:rPr>
        <w:t>22 июля 2026 года</w:t>
      </w:r>
    </w:p>
    <w:p w14:paraId="60C65BBC" w14:textId="77777777" w:rsidR="00CE37CD" w:rsidRPr="00F719BE" w:rsidRDefault="00BC11AC" w:rsidP="00CA030A">
      <w:pPr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="00EC18B8">
        <w:rPr>
          <w:sz w:val="30"/>
          <w:szCs w:val="30"/>
        </w:rPr>
        <w:t>690-</w:t>
      </w:r>
      <w:r w:rsidR="00EC18B8">
        <w:rPr>
          <w:sz w:val="30"/>
          <w:szCs w:val="30"/>
          <w:lang w:val="en-US"/>
        </w:rPr>
        <w:t>VII</w:t>
      </w:r>
      <w:r w:rsidR="00EC18B8">
        <w:rPr>
          <w:sz w:val="30"/>
          <w:szCs w:val="30"/>
        </w:rPr>
        <w:t xml:space="preserve"> ГС</w:t>
      </w:r>
    </w:p>
    <w:sectPr w:rsidR="00CE37CD" w:rsidRPr="00F719BE" w:rsidSect="00FB5BD0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55A7"/>
    <w:rsid w:val="00017166"/>
    <w:rsid w:val="00023726"/>
    <w:rsid w:val="00041BFA"/>
    <w:rsid w:val="00042206"/>
    <w:rsid w:val="0004354A"/>
    <w:rsid w:val="000805B2"/>
    <w:rsid w:val="00080FA2"/>
    <w:rsid w:val="000A2CD3"/>
    <w:rsid w:val="000B09F8"/>
    <w:rsid w:val="000B48C0"/>
    <w:rsid w:val="000D10D5"/>
    <w:rsid w:val="000F5498"/>
    <w:rsid w:val="00104700"/>
    <w:rsid w:val="00120F4E"/>
    <w:rsid w:val="00145E22"/>
    <w:rsid w:val="001569D9"/>
    <w:rsid w:val="00164FB7"/>
    <w:rsid w:val="00176D8D"/>
    <w:rsid w:val="00177CE8"/>
    <w:rsid w:val="001815C5"/>
    <w:rsid w:val="002073F8"/>
    <w:rsid w:val="00207C5B"/>
    <w:rsid w:val="00211DCA"/>
    <w:rsid w:val="002261CD"/>
    <w:rsid w:val="002508E8"/>
    <w:rsid w:val="002831B6"/>
    <w:rsid w:val="00296594"/>
    <w:rsid w:val="00296762"/>
    <w:rsid w:val="002A7685"/>
    <w:rsid w:val="002B25E3"/>
    <w:rsid w:val="002D3B67"/>
    <w:rsid w:val="00316646"/>
    <w:rsid w:val="00334E34"/>
    <w:rsid w:val="003805B1"/>
    <w:rsid w:val="003A4313"/>
    <w:rsid w:val="003C1925"/>
    <w:rsid w:val="003C69BB"/>
    <w:rsid w:val="003D61D3"/>
    <w:rsid w:val="003E1E77"/>
    <w:rsid w:val="00473490"/>
    <w:rsid w:val="00485710"/>
    <w:rsid w:val="004B02BE"/>
    <w:rsid w:val="004B5B54"/>
    <w:rsid w:val="004C11C4"/>
    <w:rsid w:val="004D04A1"/>
    <w:rsid w:val="004E3B63"/>
    <w:rsid w:val="004F5688"/>
    <w:rsid w:val="00506DAB"/>
    <w:rsid w:val="00510D86"/>
    <w:rsid w:val="005257C2"/>
    <w:rsid w:val="00551E50"/>
    <w:rsid w:val="0057001C"/>
    <w:rsid w:val="005B42A4"/>
    <w:rsid w:val="005F1603"/>
    <w:rsid w:val="00601249"/>
    <w:rsid w:val="006303AA"/>
    <w:rsid w:val="00695048"/>
    <w:rsid w:val="00695BD4"/>
    <w:rsid w:val="006A2601"/>
    <w:rsid w:val="006D3587"/>
    <w:rsid w:val="006D72B3"/>
    <w:rsid w:val="006E11EF"/>
    <w:rsid w:val="00710099"/>
    <w:rsid w:val="00720CC9"/>
    <w:rsid w:val="007215E3"/>
    <w:rsid w:val="00725A0D"/>
    <w:rsid w:val="007405D9"/>
    <w:rsid w:val="007458AD"/>
    <w:rsid w:val="0075097B"/>
    <w:rsid w:val="007813AD"/>
    <w:rsid w:val="007B5BCD"/>
    <w:rsid w:val="007B7E83"/>
    <w:rsid w:val="007F0D80"/>
    <w:rsid w:val="00840198"/>
    <w:rsid w:val="008463B2"/>
    <w:rsid w:val="00853DC0"/>
    <w:rsid w:val="00864E5A"/>
    <w:rsid w:val="008654DB"/>
    <w:rsid w:val="008809B6"/>
    <w:rsid w:val="008D380A"/>
    <w:rsid w:val="008F1090"/>
    <w:rsid w:val="008F7DB1"/>
    <w:rsid w:val="009036EB"/>
    <w:rsid w:val="009231CE"/>
    <w:rsid w:val="00926F23"/>
    <w:rsid w:val="0093325A"/>
    <w:rsid w:val="00973174"/>
    <w:rsid w:val="00974D23"/>
    <w:rsid w:val="009B55A7"/>
    <w:rsid w:val="009E300F"/>
    <w:rsid w:val="00A0343A"/>
    <w:rsid w:val="00A10358"/>
    <w:rsid w:val="00A21033"/>
    <w:rsid w:val="00A2514B"/>
    <w:rsid w:val="00A34958"/>
    <w:rsid w:val="00A82AD7"/>
    <w:rsid w:val="00A83BD2"/>
    <w:rsid w:val="00AB425F"/>
    <w:rsid w:val="00AC42D1"/>
    <w:rsid w:val="00AD63F3"/>
    <w:rsid w:val="00AE3995"/>
    <w:rsid w:val="00AF32CF"/>
    <w:rsid w:val="00AF3DF9"/>
    <w:rsid w:val="00AF71A9"/>
    <w:rsid w:val="00B00E7F"/>
    <w:rsid w:val="00B11283"/>
    <w:rsid w:val="00B3501A"/>
    <w:rsid w:val="00B77EFA"/>
    <w:rsid w:val="00B9003E"/>
    <w:rsid w:val="00BA5D82"/>
    <w:rsid w:val="00BB5966"/>
    <w:rsid w:val="00BC11AC"/>
    <w:rsid w:val="00BD722B"/>
    <w:rsid w:val="00BE051D"/>
    <w:rsid w:val="00BE09A0"/>
    <w:rsid w:val="00BF34CD"/>
    <w:rsid w:val="00BF4A3C"/>
    <w:rsid w:val="00BF64C4"/>
    <w:rsid w:val="00C05A15"/>
    <w:rsid w:val="00C2091C"/>
    <w:rsid w:val="00C36D96"/>
    <w:rsid w:val="00C4554F"/>
    <w:rsid w:val="00C57219"/>
    <w:rsid w:val="00C608FE"/>
    <w:rsid w:val="00C746D1"/>
    <w:rsid w:val="00CA030A"/>
    <w:rsid w:val="00CC4B9A"/>
    <w:rsid w:val="00CC79B9"/>
    <w:rsid w:val="00CE37CD"/>
    <w:rsid w:val="00CF12FC"/>
    <w:rsid w:val="00CF32D5"/>
    <w:rsid w:val="00D2696B"/>
    <w:rsid w:val="00D363EE"/>
    <w:rsid w:val="00D6246B"/>
    <w:rsid w:val="00D85119"/>
    <w:rsid w:val="00D95AF4"/>
    <w:rsid w:val="00DB2380"/>
    <w:rsid w:val="00DC09AF"/>
    <w:rsid w:val="00DC7DD7"/>
    <w:rsid w:val="00DD749E"/>
    <w:rsid w:val="00DD7B88"/>
    <w:rsid w:val="00E07725"/>
    <w:rsid w:val="00E27705"/>
    <w:rsid w:val="00E349C1"/>
    <w:rsid w:val="00E35C40"/>
    <w:rsid w:val="00E5223B"/>
    <w:rsid w:val="00E757DB"/>
    <w:rsid w:val="00EA3226"/>
    <w:rsid w:val="00EB6F89"/>
    <w:rsid w:val="00EC18B8"/>
    <w:rsid w:val="00ED215B"/>
    <w:rsid w:val="00EE7492"/>
    <w:rsid w:val="00F07854"/>
    <w:rsid w:val="00F13C54"/>
    <w:rsid w:val="00F160B2"/>
    <w:rsid w:val="00F224A5"/>
    <w:rsid w:val="00F55E9B"/>
    <w:rsid w:val="00F61E90"/>
    <w:rsid w:val="00F719BE"/>
    <w:rsid w:val="00F83888"/>
    <w:rsid w:val="00F872CC"/>
    <w:rsid w:val="00F96B8E"/>
    <w:rsid w:val="00FA4689"/>
    <w:rsid w:val="00FA504E"/>
    <w:rsid w:val="00FB5BD0"/>
    <w:rsid w:val="00FE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E02DD2"/>
  <w15:chartTrackingRefBased/>
  <w15:docId w15:val="{0F160BC3-3112-4DB6-B9FF-11CD62AD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2552"/>
      <w:jc w:val="left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firstLine="567"/>
    </w:pPr>
    <w:rPr>
      <w:lang w:val="x-none" w:eastAsia="x-none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4D04A1"/>
    <w:pPr>
      <w:tabs>
        <w:tab w:val="center" w:pos="4153"/>
        <w:tab w:val="right" w:pos="8306"/>
      </w:tabs>
    </w:pPr>
  </w:style>
  <w:style w:type="paragraph" w:customStyle="1" w:styleId="a7">
    <w:name w:val="Знак"/>
    <w:basedOn w:val="a"/>
    <w:rsid w:val="004D04A1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a4">
    <w:name w:val="Основной текст с отступом Знак"/>
    <w:link w:val="a3"/>
    <w:rsid w:val="00C2091C"/>
    <w:rPr>
      <w:sz w:val="28"/>
    </w:rPr>
  </w:style>
  <w:style w:type="character" w:customStyle="1" w:styleId="a8">
    <w:name w:val="Цветовое выделение"/>
    <w:uiPriority w:val="99"/>
    <w:qFormat/>
    <w:rsid w:val="00BF34C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363&amp;n=110956&amp;dst=100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StateCouncil</Company>
  <LinksUpToDate>false</LinksUpToDate>
  <CharactersWithSpaces>675</CharactersWithSpaces>
  <SharedDoc>false</SharedDoc>
  <HLinks>
    <vt:vector size="6" baseType="variant"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https://login.consultant.ru/link/?req=doc&amp;base=RLAW363&amp;n=110956&amp;dst=100074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skulkina_i</dc:creator>
  <cp:keywords/>
  <cp:lastModifiedBy>User</cp:lastModifiedBy>
  <cp:revision>2</cp:revision>
  <cp:lastPrinted>2026-06-30T08:09:00Z</cp:lastPrinted>
  <dcterms:created xsi:type="dcterms:W3CDTF">2026-07-24T12:04:00Z</dcterms:created>
  <dcterms:modified xsi:type="dcterms:W3CDTF">2026-07-24T12:04:00Z</dcterms:modified>
</cp:coreProperties>
</file>