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1" w:type="dxa"/>
        <w:tblInd w:w="-459" w:type="dxa"/>
        <w:tblLook w:val="01E0"/>
      </w:tblPr>
      <w:tblGrid>
        <w:gridCol w:w="1728"/>
        <w:gridCol w:w="7200"/>
        <w:gridCol w:w="1853"/>
      </w:tblGrid>
      <w:tr w:rsidR="00BB0524" w:rsidRPr="00A84260" w:rsidTr="00232E52">
        <w:tc>
          <w:tcPr>
            <w:tcW w:w="1728" w:type="dxa"/>
          </w:tcPr>
          <w:p w:rsidR="00BB0524" w:rsidRDefault="00BB0524" w:rsidP="00232E52">
            <w:pPr>
              <w:rPr>
                <w:sz w:val="30"/>
                <w:szCs w:val="30"/>
                <w:lang w:val="tt-RU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524" w:rsidRPr="00D2453C" w:rsidRDefault="00BB0524" w:rsidP="00232E52">
            <w:pPr>
              <w:rPr>
                <w:sz w:val="30"/>
                <w:szCs w:val="30"/>
                <w:lang w:val="be-BY"/>
              </w:rPr>
            </w:pPr>
          </w:p>
          <w:p w:rsidR="00BB0524" w:rsidRPr="00D2453C" w:rsidRDefault="00BB0524" w:rsidP="00232E52">
            <w:pPr>
              <w:rPr>
                <w:sz w:val="30"/>
                <w:szCs w:val="30"/>
                <w:lang w:val="be-BY"/>
              </w:rPr>
            </w:pPr>
          </w:p>
          <w:p w:rsidR="00BB0524" w:rsidRPr="00D2453C" w:rsidRDefault="00BB0524" w:rsidP="00232E52">
            <w:pPr>
              <w:rPr>
                <w:sz w:val="30"/>
                <w:szCs w:val="30"/>
                <w:lang w:val="be-BY"/>
              </w:rPr>
            </w:pPr>
          </w:p>
          <w:p w:rsidR="00BB0524" w:rsidRPr="00D2453C" w:rsidRDefault="00BB0524" w:rsidP="00232E52">
            <w:pPr>
              <w:rPr>
                <w:sz w:val="30"/>
                <w:szCs w:val="30"/>
                <w:lang w:val="be-BY"/>
              </w:rPr>
            </w:pPr>
          </w:p>
          <w:p w:rsidR="00BB0524" w:rsidRPr="00D2453C" w:rsidRDefault="00BB0524" w:rsidP="00232E52">
            <w:pPr>
              <w:rPr>
                <w:sz w:val="30"/>
                <w:szCs w:val="30"/>
                <w:lang w:val="be-BY"/>
              </w:rPr>
            </w:pPr>
          </w:p>
          <w:p w:rsidR="00BB0524" w:rsidRDefault="00BB0524" w:rsidP="00232E52">
            <w:pPr>
              <w:rPr>
                <w:sz w:val="30"/>
                <w:szCs w:val="30"/>
                <w:lang w:val="be-BY"/>
              </w:rPr>
            </w:pPr>
          </w:p>
          <w:p w:rsidR="009319C1" w:rsidRDefault="009319C1" w:rsidP="00232E52">
            <w:pPr>
              <w:rPr>
                <w:sz w:val="30"/>
                <w:szCs w:val="30"/>
                <w:lang w:val="be-BY"/>
              </w:rPr>
            </w:pPr>
          </w:p>
          <w:p w:rsidR="009319C1" w:rsidRDefault="009319C1" w:rsidP="00232E52">
            <w:pPr>
              <w:rPr>
                <w:sz w:val="30"/>
                <w:szCs w:val="30"/>
                <w:lang w:val="be-BY"/>
              </w:rPr>
            </w:pPr>
          </w:p>
          <w:p w:rsidR="009319C1" w:rsidRPr="00D2453C" w:rsidRDefault="009319C1" w:rsidP="00232E52">
            <w:pPr>
              <w:rPr>
                <w:sz w:val="30"/>
                <w:szCs w:val="30"/>
                <w:lang w:val="be-BY"/>
              </w:rPr>
            </w:pPr>
          </w:p>
          <w:p w:rsidR="00BB0524" w:rsidRPr="00F41D3E" w:rsidRDefault="0061620F" w:rsidP="00777A30">
            <w:pPr>
              <w:tabs>
                <w:tab w:val="num" w:pos="928"/>
                <w:tab w:val="left" w:pos="1134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autoSpaceDE w:val="0"/>
              <w:autoSpaceDN w:val="0"/>
              <w:adjustRightInd w:val="0"/>
              <w:outlineLvl w:val="0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Татарстан Республикасы Дәүләт Советы Социаль сәясәт комитетының 2019 елның сентябреннән  </w:t>
            </w:r>
            <w:r w:rsidR="004C7134">
              <w:rPr>
                <w:sz w:val="30"/>
                <w:szCs w:val="30"/>
                <w:lang w:val="tt-RU"/>
              </w:rPr>
              <w:t xml:space="preserve">  </w:t>
            </w:r>
            <w:r w:rsidR="004C7134">
              <w:rPr>
                <w:sz w:val="30"/>
                <w:szCs w:val="30"/>
                <w:lang w:val="tt-RU"/>
              </w:rPr>
              <w:br/>
              <w:t>202</w:t>
            </w:r>
            <w:r>
              <w:rPr>
                <w:sz w:val="30"/>
                <w:szCs w:val="30"/>
                <w:lang w:val="tt-RU"/>
              </w:rPr>
              <w:t>3</w:t>
            </w:r>
            <w:r w:rsidR="004C7134">
              <w:rPr>
                <w:sz w:val="30"/>
                <w:szCs w:val="30"/>
                <w:lang w:val="tt-RU"/>
              </w:rPr>
              <w:t xml:space="preserve"> елның </w:t>
            </w:r>
            <w:r>
              <w:rPr>
                <w:sz w:val="30"/>
                <w:szCs w:val="30"/>
                <w:lang w:val="tt-RU"/>
              </w:rPr>
              <w:t>феврал</w:t>
            </w:r>
            <w:r w:rsidR="004C7134">
              <w:rPr>
                <w:sz w:val="30"/>
                <w:szCs w:val="30"/>
                <w:lang w:val="tt-RU"/>
              </w:rPr>
              <w:t xml:space="preserve">енә кадәрге </w:t>
            </w:r>
            <w:r w:rsidR="00777A30" w:rsidRPr="004F02E9">
              <w:rPr>
                <w:bCs/>
                <w:sz w:val="30"/>
                <w:szCs w:val="30"/>
                <w:lang w:val="tt-RU"/>
              </w:rPr>
              <w:t>эш чоры өчен хисабы</w:t>
            </w:r>
            <w:r w:rsidR="00777A30">
              <w:rPr>
                <w:sz w:val="30"/>
                <w:szCs w:val="30"/>
                <w:lang w:val="tt-RU"/>
              </w:rPr>
              <w:t xml:space="preserve"> тур</w:t>
            </w:r>
            <w:r w:rsidR="004C7134">
              <w:rPr>
                <w:sz w:val="30"/>
                <w:szCs w:val="30"/>
                <w:lang w:val="tt-RU"/>
              </w:rPr>
              <w:t xml:space="preserve">ында </w:t>
            </w:r>
          </w:p>
        </w:tc>
        <w:tc>
          <w:tcPr>
            <w:tcW w:w="1853" w:type="dxa"/>
          </w:tcPr>
          <w:p w:rsidR="00BB0524" w:rsidRDefault="00232E52" w:rsidP="00777A30">
            <w:pPr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 xml:space="preserve">         </w:t>
            </w:r>
          </w:p>
        </w:tc>
      </w:tr>
    </w:tbl>
    <w:p w:rsidR="00BB0524" w:rsidRDefault="00BB0524" w:rsidP="00BB0524">
      <w:pPr>
        <w:rPr>
          <w:sz w:val="30"/>
          <w:szCs w:val="30"/>
          <w:lang w:val="tt-RU"/>
        </w:rPr>
      </w:pPr>
    </w:p>
    <w:p w:rsidR="009319C1" w:rsidRDefault="009319C1" w:rsidP="00BB0524">
      <w:pPr>
        <w:rPr>
          <w:sz w:val="30"/>
          <w:szCs w:val="30"/>
          <w:lang w:val="tt-RU"/>
        </w:rPr>
      </w:pPr>
    </w:p>
    <w:p w:rsidR="00BB0524" w:rsidRDefault="00BB0524" w:rsidP="00BB0524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Татарстан Республикасы Дәүләт Советы </w:t>
      </w:r>
      <w:r>
        <w:rPr>
          <w:sz w:val="30"/>
          <w:szCs w:val="30"/>
          <w:u w:val="single"/>
          <w:lang w:val="tt-RU"/>
        </w:rPr>
        <w:t>КАРАР БИРӘ:</w:t>
      </w:r>
      <w:r>
        <w:rPr>
          <w:sz w:val="30"/>
          <w:szCs w:val="30"/>
          <w:lang w:val="tt-RU"/>
        </w:rPr>
        <w:t xml:space="preserve"> </w:t>
      </w:r>
    </w:p>
    <w:p w:rsidR="00BB0524" w:rsidRDefault="00BB0524" w:rsidP="00BB0524">
      <w:pPr>
        <w:ind w:firstLine="708"/>
        <w:rPr>
          <w:sz w:val="30"/>
          <w:szCs w:val="30"/>
          <w:lang w:val="tt-RU"/>
        </w:rPr>
      </w:pPr>
    </w:p>
    <w:p w:rsidR="00BB0524" w:rsidRDefault="009A7D78" w:rsidP="009A7D78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>1. Татарстан Республикасы Дәүләт Советы Социаль сәясәт комитетының</w:t>
      </w:r>
      <w:r w:rsidR="00A84260">
        <w:rPr>
          <w:sz w:val="30"/>
          <w:szCs w:val="30"/>
          <w:lang w:val="tt-RU"/>
        </w:rPr>
        <w:t>,</w:t>
      </w:r>
      <w:r>
        <w:rPr>
          <w:sz w:val="30"/>
          <w:szCs w:val="30"/>
          <w:lang w:val="tt-RU"/>
        </w:rPr>
        <w:t xml:space="preserve"> </w:t>
      </w:r>
      <w:r w:rsidR="00A84260">
        <w:rPr>
          <w:sz w:val="30"/>
          <w:szCs w:val="30"/>
          <w:lang w:val="tt-RU"/>
        </w:rPr>
        <w:t xml:space="preserve">аның эшчәнлегенең нәтиҗәлелеген билгеләп, </w:t>
      </w:r>
      <w:r>
        <w:rPr>
          <w:sz w:val="30"/>
          <w:szCs w:val="30"/>
          <w:lang w:val="tt-RU"/>
        </w:rPr>
        <w:t>2019 елның сентябреннән 2023</w:t>
      </w:r>
      <w:r w:rsidR="00A84260">
        <w:rPr>
          <w:sz w:val="30"/>
          <w:szCs w:val="30"/>
          <w:lang w:val="tt-RU"/>
        </w:rPr>
        <w:t> </w:t>
      </w:r>
      <w:r>
        <w:rPr>
          <w:sz w:val="30"/>
          <w:szCs w:val="30"/>
          <w:lang w:val="tt-RU"/>
        </w:rPr>
        <w:t xml:space="preserve">елның февраленә кадәрге </w:t>
      </w:r>
      <w:r w:rsidR="00777A30" w:rsidRPr="004F02E9">
        <w:rPr>
          <w:bCs/>
          <w:sz w:val="30"/>
          <w:szCs w:val="30"/>
          <w:lang w:val="tt-RU"/>
        </w:rPr>
        <w:t xml:space="preserve">эш чоры өчен </w:t>
      </w:r>
      <w:r w:rsidR="00A84260">
        <w:rPr>
          <w:sz w:val="30"/>
          <w:szCs w:val="30"/>
          <w:lang w:val="tt-RU"/>
        </w:rPr>
        <w:t>хисапны</w:t>
      </w:r>
      <w:r>
        <w:rPr>
          <w:sz w:val="30"/>
          <w:szCs w:val="30"/>
          <w:lang w:val="tt-RU"/>
        </w:rPr>
        <w:t xml:space="preserve"> </w:t>
      </w:r>
      <w:r w:rsidR="00232E52">
        <w:rPr>
          <w:sz w:val="30"/>
          <w:szCs w:val="30"/>
          <w:lang w:val="tt-RU"/>
        </w:rPr>
        <w:t>игътибарга алырга</w:t>
      </w:r>
      <w:r w:rsidR="00BB0524">
        <w:rPr>
          <w:sz w:val="30"/>
          <w:szCs w:val="30"/>
          <w:lang w:val="tt-RU"/>
        </w:rPr>
        <w:t>.</w:t>
      </w:r>
    </w:p>
    <w:p w:rsidR="007A34B7" w:rsidRDefault="007A34B7" w:rsidP="009A7D78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>2. Татарстан Республикасы Дәүләт Советының Социаль сәясәт комитетына:</w:t>
      </w:r>
    </w:p>
    <w:p w:rsidR="007A34B7" w:rsidRDefault="007A34B7" w:rsidP="009A7D78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2.1. Россия Федерациясе Федераль Собраниесе Федерация Советының һәм Россия Федерациясе Федераль Собраниесе Дәүләт Думасының профильле комитетлары, Россия Федерациясе субъектлары парламентларының комитетлары (комиссияләре) белән </w:t>
      </w:r>
      <w:r w:rsidR="00777A30">
        <w:rPr>
          <w:sz w:val="30"/>
          <w:szCs w:val="30"/>
          <w:lang w:val="tt-RU"/>
        </w:rPr>
        <w:t>үзара эшчәнлектә</w:t>
      </w:r>
      <w:r>
        <w:rPr>
          <w:sz w:val="30"/>
          <w:szCs w:val="30"/>
          <w:lang w:val="tt-RU"/>
        </w:rPr>
        <w:t xml:space="preserve"> үз эшчәнлеге юнәлешләре буенча </w:t>
      </w:r>
      <w:r w:rsidR="00B82AFE">
        <w:rPr>
          <w:sz w:val="30"/>
          <w:szCs w:val="30"/>
          <w:lang w:val="tt-RU"/>
        </w:rPr>
        <w:t>эшне дәвам итәргә.</w:t>
      </w:r>
    </w:p>
    <w:p w:rsidR="00B82AFE" w:rsidRDefault="00B82AFE" w:rsidP="009A7D78">
      <w:pPr>
        <w:ind w:firstLine="708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2.2. Татарстан Республикасы Дәүләт Советының Мәгариф, мәдәният, фән һәм милли мәсьәләләр комитеты белән берлектә </w:t>
      </w:r>
      <w:r w:rsidR="0097712B">
        <w:rPr>
          <w:sz w:val="30"/>
          <w:szCs w:val="30"/>
          <w:lang w:val="tt-RU"/>
        </w:rPr>
        <w:t>законнарны патриотик һәм рухи-әхлакый тәрбия</w:t>
      </w:r>
      <w:r w:rsidR="00103256">
        <w:rPr>
          <w:sz w:val="30"/>
          <w:szCs w:val="30"/>
          <w:lang w:val="tt-RU"/>
        </w:rPr>
        <w:t xml:space="preserve"> бирү</w:t>
      </w:r>
      <w:r w:rsidR="0097712B">
        <w:rPr>
          <w:sz w:val="30"/>
          <w:szCs w:val="30"/>
          <w:lang w:val="tt-RU"/>
        </w:rPr>
        <w:t>, га</w:t>
      </w:r>
      <w:r w:rsidR="00777A30">
        <w:rPr>
          <w:sz w:val="30"/>
          <w:szCs w:val="30"/>
          <w:lang w:val="tt-RU"/>
        </w:rPr>
        <w:t>илә кыйммәтләрен һәм гореф-гадәтләрне</w:t>
      </w:r>
      <w:r w:rsidR="0097712B">
        <w:rPr>
          <w:sz w:val="30"/>
          <w:szCs w:val="30"/>
          <w:lang w:val="tt-RU"/>
        </w:rPr>
        <w:t xml:space="preserve"> саклау мәсьәләләре өлешендә гамәлгә ашыруны тикшереп торуны көчәйтергә.</w:t>
      </w:r>
    </w:p>
    <w:p w:rsidR="00BB0524" w:rsidRDefault="00BB0524" w:rsidP="00777A30">
      <w:pPr>
        <w:rPr>
          <w:sz w:val="30"/>
          <w:szCs w:val="30"/>
          <w:lang w:val="tt-RU" w:eastAsia="zh-TW"/>
        </w:rPr>
      </w:pPr>
    </w:p>
    <w:p w:rsidR="00777A30" w:rsidRDefault="00777A30" w:rsidP="00777A30">
      <w:pPr>
        <w:rPr>
          <w:sz w:val="30"/>
          <w:szCs w:val="30"/>
          <w:lang w:val="tt-RU" w:eastAsia="zh-TW"/>
        </w:rPr>
      </w:pPr>
    </w:p>
    <w:tbl>
      <w:tblPr>
        <w:tblW w:w="0" w:type="auto"/>
        <w:tblLayout w:type="fixed"/>
        <w:tblLook w:val="0000"/>
      </w:tblPr>
      <w:tblGrid>
        <w:gridCol w:w="4785"/>
        <w:gridCol w:w="5543"/>
      </w:tblGrid>
      <w:tr w:rsidR="00777A30" w:rsidRPr="0034416C" w:rsidTr="008918EE">
        <w:tc>
          <w:tcPr>
            <w:tcW w:w="4785" w:type="dxa"/>
          </w:tcPr>
          <w:p w:rsidR="00777A30" w:rsidRPr="0034416C" w:rsidRDefault="00777A30" w:rsidP="008918EE">
            <w:pPr>
              <w:tabs>
                <w:tab w:val="left" w:pos="1134"/>
                <w:tab w:val="num" w:pos="1800"/>
                <w:tab w:val="left" w:pos="1985"/>
                <w:tab w:val="left" w:pos="2694"/>
                <w:tab w:val="num" w:pos="7305"/>
                <w:tab w:val="num" w:pos="8582"/>
                <w:tab w:val="num" w:pos="9433"/>
              </w:tabs>
              <w:suppressAutoHyphens/>
              <w:rPr>
                <w:rFonts w:eastAsia="Calibri" w:cs="Times New Roman"/>
                <w:sz w:val="30"/>
                <w:szCs w:val="30"/>
                <w:lang w:val="tt-RU"/>
              </w:rPr>
            </w:pPr>
            <w:r w:rsidRPr="0034416C">
              <w:rPr>
                <w:rFonts w:eastAsia="Calibri" w:cs="Times New Roman"/>
                <w:sz w:val="30"/>
                <w:szCs w:val="30"/>
                <w:lang w:val="tt-RU"/>
              </w:rPr>
              <w:t>Татарстан Республикасы</w:t>
            </w:r>
          </w:p>
          <w:p w:rsidR="00777A30" w:rsidRPr="0034416C" w:rsidRDefault="00777A30" w:rsidP="008918EE">
            <w:pPr>
              <w:tabs>
                <w:tab w:val="left" w:pos="1134"/>
                <w:tab w:val="num" w:pos="1800"/>
                <w:tab w:val="left" w:pos="1985"/>
                <w:tab w:val="left" w:pos="2694"/>
                <w:tab w:val="num" w:pos="7305"/>
                <w:tab w:val="num" w:pos="8582"/>
                <w:tab w:val="num" w:pos="9433"/>
              </w:tabs>
              <w:suppressAutoHyphens/>
              <w:rPr>
                <w:rFonts w:eastAsia="Calibri" w:cs="Times New Roman"/>
                <w:sz w:val="30"/>
                <w:szCs w:val="30"/>
                <w:lang w:val="tt-RU"/>
              </w:rPr>
            </w:pPr>
            <w:r w:rsidRPr="0034416C"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Дәүләт Советы Рәисе</w:t>
            </w:r>
          </w:p>
        </w:tc>
        <w:tc>
          <w:tcPr>
            <w:tcW w:w="5543" w:type="dxa"/>
          </w:tcPr>
          <w:p w:rsidR="00777A30" w:rsidRPr="0034416C" w:rsidRDefault="00777A30" w:rsidP="008918EE">
            <w:pPr>
              <w:tabs>
                <w:tab w:val="left" w:pos="1260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ind w:right="-94"/>
              <w:jc w:val="right"/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</w:pPr>
            <w:r w:rsidRPr="0034416C"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 xml:space="preserve">                                                                                           </w:t>
            </w: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 xml:space="preserve">                                     </w:t>
            </w:r>
            <w:r w:rsidRPr="0034416C"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Ф.Х. Мөхәммәтшин</w:t>
            </w:r>
          </w:p>
        </w:tc>
      </w:tr>
    </w:tbl>
    <w:p w:rsidR="00777A30" w:rsidRDefault="00777A30" w:rsidP="00777A30">
      <w:pPr>
        <w:tabs>
          <w:tab w:val="left" w:pos="1260"/>
          <w:tab w:val="num" w:pos="1800"/>
          <w:tab w:val="num" w:pos="7305"/>
          <w:tab w:val="num" w:pos="8582"/>
          <w:tab w:val="num" w:pos="9433"/>
        </w:tabs>
        <w:suppressAutoHyphens/>
        <w:rPr>
          <w:rFonts w:eastAsia="Calibri" w:cs="Times New Roman"/>
          <w:sz w:val="30"/>
          <w:szCs w:val="30"/>
          <w:shd w:val="clear" w:color="auto" w:fill="FFFFFF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785"/>
        <w:gridCol w:w="5543"/>
      </w:tblGrid>
      <w:tr w:rsidR="00777A30" w:rsidRPr="00A84260" w:rsidTr="008918EE">
        <w:tc>
          <w:tcPr>
            <w:tcW w:w="4785" w:type="dxa"/>
          </w:tcPr>
          <w:p w:rsidR="00777A30" w:rsidRPr="00383B2A" w:rsidRDefault="00777A30" w:rsidP="008918EE">
            <w:pPr>
              <w:tabs>
                <w:tab w:val="left" w:pos="1260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</w:pPr>
            <w:r w:rsidRPr="00383B2A"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Казан шәһәре,</w:t>
            </w:r>
          </w:p>
          <w:p w:rsidR="00777A30" w:rsidRDefault="00777A30" w:rsidP="008918EE">
            <w:pPr>
              <w:tabs>
                <w:tab w:val="left" w:pos="1134"/>
                <w:tab w:val="num" w:pos="1800"/>
                <w:tab w:val="left" w:pos="1985"/>
                <w:tab w:val="left" w:pos="2694"/>
                <w:tab w:val="num" w:pos="7305"/>
                <w:tab w:val="num" w:pos="8582"/>
                <w:tab w:val="num" w:pos="9433"/>
              </w:tabs>
              <w:suppressAutoHyphens/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</w:pPr>
            <w:r w:rsidRPr="00383B2A"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202</w:t>
            </w: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3</w:t>
            </w:r>
            <w:r w:rsidRPr="00383B2A"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 xml:space="preserve"> елның </w:t>
            </w: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22 феврале</w:t>
            </w:r>
          </w:p>
          <w:p w:rsidR="00777A30" w:rsidRPr="009901B5" w:rsidRDefault="00777A30" w:rsidP="00777A30">
            <w:pPr>
              <w:shd w:val="clear" w:color="auto" w:fill="FFFFFF"/>
              <w:tabs>
                <w:tab w:val="num" w:pos="993"/>
                <w:tab w:val="left" w:pos="1134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</w:pP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№ 186</w:t>
            </w:r>
            <w:r>
              <w:rPr>
                <w:sz w:val="30"/>
                <w:szCs w:val="30"/>
                <w:shd w:val="clear" w:color="auto" w:fill="FFFFFF"/>
                <w:lang w:val="tt-RU"/>
              </w:rPr>
              <w:t>3</w:t>
            </w: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-</w:t>
            </w: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en-US"/>
              </w:rPr>
              <w:t>VI</w:t>
            </w:r>
            <w:r w:rsidRPr="00310BDF">
              <w:rPr>
                <w:rFonts w:eastAsia="Calibri" w:cs="Times New Roman"/>
                <w:sz w:val="30"/>
                <w:szCs w:val="30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  <w:t>ДС</w:t>
            </w:r>
          </w:p>
        </w:tc>
        <w:tc>
          <w:tcPr>
            <w:tcW w:w="5543" w:type="dxa"/>
          </w:tcPr>
          <w:p w:rsidR="00777A30" w:rsidRPr="00383B2A" w:rsidRDefault="00777A30" w:rsidP="008918EE">
            <w:pPr>
              <w:tabs>
                <w:tab w:val="left" w:pos="1260"/>
                <w:tab w:val="num" w:pos="1800"/>
                <w:tab w:val="num" w:pos="7305"/>
                <w:tab w:val="num" w:pos="8582"/>
                <w:tab w:val="num" w:pos="9433"/>
              </w:tabs>
              <w:suppressAutoHyphens/>
              <w:rPr>
                <w:rFonts w:eastAsia="Calibri" w:cs="Times New Roman"/>
                <w:sz w:val="30"/>
                <w:szCs w:val="30"/>
                <w:shd w:val="clear" w:color="auto" w:fill="FFFFFF"/>
                <w:lang w:val="tt-RU"/>
              </w:rPr>
            </w:pPr>
          </w:p>
        </w:tc>
      </w:tr>
    </w:tbl>
    <w:p w:rsidR="00777A30" w:rsidRDefault="00777A30" w:rsidP="00777A30">
      <w:pPr>
        <w:rPr>
          <w:sz w:val="30"/>
          <w:szCs w:val="30"/>
          <w:lang w:val="tt-RU" w:eastAsia="zh-TW"/>
        </w:rPr>
      </w:pPr>
    </w:p>
    <w:sectPr w:rsidR="00777A30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B2" w:rsidRDefault="00C75BB2">
      <w:r>
        <w:separator/>
      </w:r>
    </w:p>
  </w:endnote>
  <w:endnote w:type="continuationSeparator" w:id="0">
    <w:p w:rsidR="00C75BB2" w:rsidRDefault="00C75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B7" w:rsidRPr="00674129" w:rsidRDefault="007A34B7" w:rsidP="00EE2297">
    <w:pPr>
      <w:pStyle w:val="a4"/>
      <w:spacing w:line="360" w:lineRule="auto"/>
      <w:ind w:firstLine="0"/>
      <w:rPr>
        <w:sz w:val="16"/>
        <w:szCs w:val="16"/>
      </w:rPr>
    </w:pPr>
  </w:p>
  <w:p w:rsidR="007A34B7" w:rsidRPr="00EE2297" w:rsidRDefault="007A34B7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B2" w:rsidRDefault="00C75BB2">
      <w:r>
        <w:separator/>
      </w:r>
    </w:p>
  </w:footnote>
  <w:footnote w:type="continuationSeparator" w:id="0">
    <w:p w:rsidR="00C75BB2" w:rsidRDefault="00C75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B7" w:rsidRDefault="008D3C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4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4B7" w:rsidRDefault="007A34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4B7" w:rsidRDefault="008D3C95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7A34B7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7A34B7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7A34B7" w:rsidRDefault="007A34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32E52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3256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E52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38FB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748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13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20F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17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22BE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5B6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A30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4B7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3C95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390B"/>
    <w:rsid w:val="00924252"/>
    <w:rsid w:val="00924551"/>
    <w:rsid w:val="0092469D"/>
    <w:rsid w:val="00924EDB"/>
    <w:rsid w:val="0092741C"/>
    <w:rsid w:val="00927B17"/>
    <w:rsid w:val="009319C1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12B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78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26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D97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4A2D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2AFE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524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5BB2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524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90B"/>
    <w:pPr>
      <w:tabs>
        <w:tab w:val="center" w:pos="4153"/>
        <w:tab w:val="right" w:pos="8306"/>
      </w:tabs>
      <w:suppressAutoHyphens/>
      <w:ind w:firstLine="720"/>
    </w:pPr>
    <w:rPr>
      <w:rFonts w:eastAsia="Times New Roman" w:cs="Times New Roman"/>
      <w:szCs w:val="20"/>
      <w:lang w:eastAsia="ru-RU"/>
    </w:rPr>
  </w:style>
  <w:style w:type="paragraph" w:styleId="a4">
    <w:name w:val="footer"/>
    <w:basedOn w:val="a"/>
    <w:rsid w:val="0092390B"/>
    <w:pPr>
      <w:tabs>
        <w:tab w:val="center" w:pos="4153"/>
        <w:tab w:val="right" w:pos="8306"/>
      </w:tabs>
      <w:suppressAutoHyphens/>
      <w:ind w:firstLine="720"/>
    </w:pPr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rsid w:val="0092390B"/>
  </w:style>
  <w:style w:type="paragraph" w:styleId="a6">
    <w:name w:val="List Paragraph"/>
    <w:basedOn w:val="a"/>
    <w:uiPriority w:val="34"/>
    <w:qFormat/>
    <w:rsid w:val="009A7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ismagilova.gulnaz</cp:lastModifiedBy>
  <cp:revision>13</cp:revision>
  <cp:lastPrinted>2023-02-28T14:13:00Z</cp:lastPrinted>
  <dcterms:created xsi:type="dcterms:W3CDTF">2022-07-11T11:26:00Z</dcterms:created>
  <dcterms:modified xsi:type="dcterms:W3CDTF">2023-02-28T14:16:00Z</dcterms:modified>
</cp:coreProperties>
</file>