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40" w:rsidRDefault="00C30340" w:rsidP="00C30340">
      <w:pPr>
        <w:rPr>
          <w:sz w:val="30"/>
          <w:szCs w:val="30"/>
          <w:lang w:val="tt-RU"/>
        </w:rPr>
      </w:pPr>
    </w:p>
    <w:p w:rsidR="00C30340" w:rsidRDefault="00C30340" w:rsidP="00C30340">
      <w:pPr>
        <w:rPr>
          <w:sz w:val="30"/>
          <w:szCs w:val="30"/>
          <w:lang w:val="tt-RU"/>
        </w:rPr>
      </w:pPr>
    </w:p>
    <w:p w:rsidR="00C30340" w:rsidRDefault="00C30340" w:rsidP="00C30340">
      <w:pPr>
        <w:rPr>
          <w:sz w:val="30"/>
          <w:szCs w:val="30"/>
          <w:lang w:val="tt-RU"/>
        </w:rPr>
      </w:pPr>
    </w:p>
    <w:p w:rsidR="00C30340" w:rsidRDefault="00C30340" w:rsidP="00C30340">
      <w:pPr>
        <w:rPr>
          <w:sz w:val="30"/>
          <w:szCs w:val="30"/>
          <w:lang w:val="tt-RU"/>
        </w:rPr>
      </w:pPr>
    </w:p>
    <w:p w:rsidR="00C30340" w:rsidRDefault="00C30340" w:rsidP="00C30340">
      <w:pPr>
        <w:rPr>
          <w:sz w:val="30"/>
          <w:szCs w:val="30"/>
          <w:lang w:val="tt-RU"/>
        </w:rPr>
      </w:pPr>
    </w:p>
    <w:p w:rsidR="00C30340" w:rsidRDefault="00C30340" w:rsidP="00C30340">
      <w:pPr>
        <w:rPr>
          <w:sz w:val="30"/>
          <w:szCs w:val="30"/>
          <w:lang w:val="tt-RU"/>
        </w:rPr>
      </w:pPr>
    </w:p>
    <w:p w:rsidR="00C30340" w:rsidRDefault="00C30340" w:rsidP="00C30340">
      <w:pPr>
        <w:rPr>
          <w:sz w:val="30"/>
          <w:szCs w:val="30"/>
          <w:lang w:val="tt-RU"/>
        </w:rPr>
      </w:pPr>
    </w:p>
    <w:p w:rsidR="00C30340" w:rsidRPr="0099090D" w:rsidRDefault="00C30340" w:rsidP="00C30340">
      <w:pPr>
        <w:rPr>
          <w:sz w:val="30"/>
          <w:szCs w:val="30"/>
          <w:lang w:val="tt-RU"/>
        </w:rPr>
      </w:pPr>
    </w:p>
    <w:tbl>
      <w:tblPr>
        <w:tblW w:w="13080" w:type="dxa"/>
        <w:tblLook w:val="01E0"/>
      </w:tblPr>
      <w:tblGrid>
        <w:gridCol w:w="1242"/>
        <w:gridCol w:w="8364"/>
        <w:gridCol w:w="3474"/>
      </w:tblGrid>
      <w:tr w:rsidR="00C30340" w:rsidRPr="00C30340" w:rsidTr="005004A1">
        <w:tc>
          <w:tcPr>
            <w:tcW w:w="1242" w:type="dxa"/>
          </w:tcPr>
          <w:p w:rsidR="00C30340" w:rsidRPr="0055766B" w:rsidRDefault="00C30340" w:rsidP="005004A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8364" w:type="dxa"/>
          </w:tcPr>
          <w:p w:rsidR="00C30340" w:rsidRDefault="00C30340" w:rsidP="005004A1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Алтынчы </w:t>
            </w:r>
            <w:r w:rsidRPr="00512809">
              <w:rPr>
                <w:sz w:val="30"/>
                <w:szCs w:val="30"/>
                <w:lang w:val="tt-RU"/>
              </w:rPr>
              <w:t xml:space="preserve">чакырылыш Татарстан Республикасы </w:t>
            </w:r>
          </w:p>
          <w:p w:rsidR="00C30340" w:rsidRDefault="00C30340" w:rsidP="005004A1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 w:rsidRPr="00512809">
              <w:rPr>
                <w:sz w:val="30"/>
                <w:szCs w:val="30"/>
                <w:lang w:val="tt-RU"/>
              </w:rPr>
              <w:t>Дәүләт Советының</w:t>
            </w:r>
            <w:r>
              <w:rPr>
                <w:sz w:val="30"/>
                <w:szCs w:val="30"/>
                <w:lang w:val="tt-RU"/>
              </w:rPr>
              <w:t xml:space="preserve"> кырык сигезенче </w:t>
            </w:r>
            <w:r w:rsidRPr="00512809">
              <w:rPr>
                <w:sz w:val="30"/>
                <w:szCs w:val="30"/>
                <w:lang w:val="tt-RU"/>
              </w:rPr>
              <w:t>утырышы</w:t>
            </w:r>
            <w:r>
              <w:rPr>
                <w:sz w:val="30"/>
                <w:szCs w:val="30"/>
                <w:lang w:val="tt-RU"/>
              </w:rPr>
              <w:t xml:space="preserve"> эшен </w:t>
            </w:r>
          </w:p>
          <w:p w:rsidR="00C30340" w:rsidRPr="0055766B" w:rsidRDefault="00C30340" w:rsidP="005004A1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дәвам итү</w:t>
            </w:r>
            <w:r w:rsidRPr="00512809">
              <w:rPr>
                <w:sz w:val="30"/>
                <w:szCs w:val="30"/>
                <w:lang w:val="tt-RU"/>
              </w:rPr>
              <w:t xml:space="preserve"> турында</w:t>
            </w:r>
          </w:p>
          <w:p w:rsidR="00C30340" w:rsidRPr="0055766B" w:rsidRDefault="00C30340" w:rsidP="005004A1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3474" w:type="dxa"/>
          </w:tcPr>
          <w:p w:rsidR="00C30340" w:rsidRPr="00E56475" w:rsidRDefault="00C30340" w:rsidP="005004A1">
            <w:pPr>
              <w:jc w:val="both"/>
              <w:rPr>
                <w:sz w:val="30"/>
                <w:szCs w:val="30"/>
                <w:lang w:val="tt-RU"/>
              </w:rPr>
            </w:pPr>
          </w:p>
        </w:tc>
      </w:tr>
    </w:tbl>
    <w:p w:rsidR="00C30340" w:rsidRPr="0099090D" w:rsidRDefault="00C30340" w:rsidP="00C30340">
      <w:pPr>
        <w:ind w:firstLine="720"/>
        <w:jc w:val="both"/>
        <w:rPr>
          <w:sz w:val="30"/>
          <w:szCs w:val="30"/>
          <w:lang w:val="tt-RU"/>
        </w:rPr>
      </w:pPr>
    </w:p>
    <w:p w:rsidR="00C30340" w:rsidRPr="004E12D5" w:rsidRDefault="00C30340" w:rsidP="00C30340">
      <w:pPr>
        <w:ind w:firstLine="720"/>
        <w:jc w:val="both"/>
        <w:rPr>
          <w:sz w:val="30"/>
          <w:szCs w:val="30"/>
          <w:lang w:val="tt-RU"/>
        </w:rPr>
      </w:pPr>
      <w:r w:rsidRPr="004E12D5">
        <w:rPr>
          <w:sz w:val="30"/>
          <w:szCs w:val="30"/>
          <w:lang w:val="tt-RU"/>
        </w:rPr>
        <w:t xml:space="preserve">Татарстан Республикасы Дәүләт Советы </w:t>
      </w:r>
      <w:r w:rsidRPr="004E12D5">
        <w:rPr>
          <w:sz w:val="30"/>
          <w:szCs w:val="30"/>
          <w:u w:val="single"/>
          <w:lang w:val="tt-RU"/>
        </w:rPr>
        <w:t>КАРАР БИРӘ:</w:t>
      </w:r>
      <w:r w:rsidRPr="004E12D5">
        <w:rPr>
          <w:sz w:val="30"/>
          <w:szCs w:val="30"/>
          <w:lang w:val="tt-RU"/>
        </w:rPr>
        <w:t xml:space="preserve"> </w:t>
      </w:r>
    </w:p>
    <w:p w:rsidR="00C30340" w:rsidRDefault="00C30340" w:rsidP="00C30340">
      <w:pPr>
        <w:ind w:firstLine="720"/>
        <w:jc w:val="both"/>
        <w:rPr>
          <w:sz w:val="30"/>
          <w:szCs w:val="30"/>
          <w:lang w:val="tt-RU"/>
        </w:rPr>
      </w:pPr>
    </w:p>
    <w:p w:rsidR="00C30340" w:rsidRDefault="00C30340" w:rsidP="00C30340">
      <w:pPr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Алтынчы </w:t>
      </w:r>
      <w:r w:rsidRPr="00512809">
        <w:rPr>
          <w:sz w:val="30"/>
          <w:szCs w:val="30"/>
          <w:lang w:val="tt-RU"/>
        </w:rPr>
        <w:t>чакырылыш Татарст</w:t>
      </w:r>
      <w:r>
        <w:rPr>
          <w:sz w:val="30"/>
          <w:szCs w:val="30"/>
          <w:lang w:val="tt-RU"/>
        </w:rPr>
        <w:t xml:space="preserve">ан Республикасы Дәүләт Советының кырык сигезенче </w:t>
      </w:r>
      <w:r w:rsidRPr="00512809">
        <w:rPr>
          <w:sz w:val="30"/>
          <w:szCs w:val="30"/>
          <w:lang w:val="tt-RU"/>
        </w:rPr>
        <w:t>утырышы</w:t>
      </w:r>
      <w:r>
        <w:rPr>
          <w:sz w:val="30"/>
          <w:szCs w:val="30"/>
          <w:lang w:val="tt-RU"/>
        </w:rPr>
        <w:t xml:space="preserve"> эшен 2023 елның 2 ноябрендә дәвам итәргә.</w:t>
      </w:r>
    </w:p>
    <w:p w:rsidR="00C30340" w:rsidRPr="004E12D5" w:rsidRDefault="00C30340" w:rsidP="00C30340">
      <w:pPr>
        <w:ind w:firstLine="720"/>
        <w:jc w:val="both"/>
        <w:rPr>
          <w:sz w:val="30"/>
          <w:szCs w:val="30"/>
          <w:lang w:val="tt-RU"/>
        </w:rPr>
      </w:pPr>
    </w:p>
    <w:p w:rsidR="00C30340" w:rsidRPr="0099090D" w:rsidRDefault="00C30340" w:rsidP="00C30340">
      <w:pPr>
        <w:ind w:firstLine="720"/>
        <w:jc w:val="both"/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5062"/>
        <w:gridCol w:w="5359"/>
      </w:tblGrid>
      <w:tr w:rsidR="00C30340" w:rsidRPr="006B7038" w:rsidTr="005004A1">
        <w:tc>
          <w:tcPr>
            <w:tcW w:w="5210" w:type="dxa"/>
          </w:tcPr>
          <w:p w:rsidR="00C30340" w:rsidRPr="006B7038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C30340" w:rsidRPr="006B7038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Дәүләт Советы </w:t>
            </w: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Рәисе </w:t>
            </w:r>
          </w:p>
        </w:tc>
        <w:tc>
          <w:tcPr>
            <w:tcW w:w="5518" w:type="dxa"/>
          </w:tcPr>
          <w:p w:rsidR="00C30340" w:rsidRPr="006B7038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C30340" w:rsidRPr="006B7038" w:rsidRDefault="00C30340" w:rsidP="005004A1">
            <w:pPr>
              <w:jc w:val="right"/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Ф.Х. Мөхәммәтшин</w:t>
            </w:r>
          </w:p>
        </w:tc>
      </w:tr>
      <w:tr w:rsidR="00C30340" w:rsidRPr="006B7038" w:rsidTr="005004A1">
        <w:tc>
          <w:tcPr>
            <w:tcW w:w="5210" w:type="dxa"/>
          </w:tcPr>
          <w:p w:rsidR="00C30340" w:rsidRPr="006B7038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C30340" w:rsidRPr="006B7038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  <w:tr w:rsidR="00C30340" w:rsidRPr="00CD07B8" w:rsidTr="005004A1">
        <w:tc>
          <w:tcPr>
            <w:tcW w:w="5210" w:type="dxa"/>
          </w:tcPr>
          <w:p w:rsidR="00C30340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C30340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Казан шәһәре,</w:t>
            </w:r>
          </w:p>
          <w:p w:rsidR="00C30340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2023 елның 19 октябре</w:t>
            </w:r>
          </w:p>
          <w:p w:rsidR="00C30340" w:rsidRPr="006B7038" w:rsidRDefault="00C30340" w:rsidP="008A6AA7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№ 2</w:t>
            </w:r>
            <w:r w:rsidR="008A6AA7">
              <w:rPr>
                <w:rFonts w:eastAsia="PMingLiU"/>
                <w:color w:val="000000"/>
                <w:sz w:val="30"/>
                <w:szCs w:val="30"/>
                <w:lang w:val="tt-RU"/>
              </w:rPr>
              <w:t>202</w:t>
            </w: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-VI ДС</w:t>
            </w:r>
          </w:p>
        </w:tc>
        <w:tc>
          <w:tcPr>
            <w:tcW w:w="5518" w:type="dxa"/>
          </w:tcPr>
          <w:p w:rsidR="00C30340" w:rsidRPr="006B7038" w:rsidRDefault="00C30340" w:rsidP="005004A1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C30340" w:rsidRPr="009B6A7C" w:rsidRDefault="00C30340" w:rsidP="00C30340">
      <w:pPr>
        <w:rPr>
          <w:lang w:val="tt-RU"/>
        </w:rPr>
      </w:pPr>
    </w:p>
    <w:p w:rsidR="00C30340" w:rsidRPr="00E50374" w:rsidRDefault="00C30340" w:rsidP="00C30340">
      <w:pPr>
        <w:rPr>
          <w:lang w:val="tt-RU"/>
        </w:rPr>
      </w:pPr>
    </w:p>
    <w:p w:rsidR="00C30340" w:rsidRPr="00AA40EF" w:rsidRDefault="00C30340" w:rsidP="00C30340">
      <w:pPr>
        <w:rPr>
          <w:lang w:val="tt-RU"/>
        </w:rPr>
      </w:pPr>
    </w:p>
    <w:p w:rsidR="00C30340" w:rsidRPr="00297D40" w:rsidRDefault="00C30340" w:rsidP="00C30340">
      <w:pPr>
        <w:rPr>
          <w:sz w:val="30"/>
          <w:szCs w:val="30"/>
          <w:lang w:val="tt-RU"/>
        </w:rPr>
      </w:pPr>
    </w:p>
    <w:p w:rsidR="0085021F" w:rsidRPr="00C30340" w:rsidRDefault="0085021F" w:rsidP="00635129">
      <w:pPr>
        <w:rPr>
          <w:sz w:val="30"/>
          <w:szCs w:val="30"/>
          <w:lang w:val="tt-RU"/>
        </w:rPr>
      </w:pPr>
    </w:p>
    <w:sectPr w:rsidR="0085021F" w:rsidRPr="00C30340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40" w:rsidRDefault="00C30340">
      <w:r>
        <w:separator/>
      </w:r>
    </w:p>
  </w:endnote>
  <w:endnote w:type="continuationSeparator" w:id="0">
    <w:p w:rsidR="00C30340" w:rsidRDefault="00C3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40" w:rsidRDefault="00C30340">
      <w:r>
        <w:separator/>
      </w:r>
    </w:p>
  </w:footnote>
  <w:footnote w:type="continuationSeparator" w:id="0">
    <w:p w:rsidR="00C30340" w:rsidRDefault="00C3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F6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F6270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F627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172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270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6AA7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40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577AD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4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7A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paragraph" w:styleId="a4">
    <w:name w:val="footer"/>
    <w:basedOn w:val="a"/>
    <w:rsid w:val="00F577A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character" w:styleId="a5">
    <w:name w:val="page number"/>
    <w:basedOn w:val="a0"/>
    <w:rsid w:val="00F5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370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3</cp:revision>
  <dcterms:created xsi:type="dcterms:W3CDTF">2023-10-19T13:31:00Z</dcterms:created>
  <dcterms:modified xsi:type="dcterms:W3CDTF">2023-10-19T13:31:00Z</dcterms:modified>
</cp:coreProperties>
</file>