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1E0"/>
      </w:tblPr>
      <w:tblGrid>
        <w:gridCol w:w="1406"/>
        <w:gridCol w:w="7066"/>
        <w:gridCol w:w="2126"/>
      </w:tblGrid>
      <w:tr w:rsidR="0038611F" w:rsidRPr="007425E6" w:rsidTr="00710E8C">
        <w:tc>
          <w:tcPr>
            <w:tcW w:w="1406" w:type="dxa"/>
          </w:tcPr>
          <w:p w:rsidR="0038611F" w:rsidRPr="004E69B5" w:rsidRDefault="0038611F" w:rsidP="00A95C1B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7066" w:type="dxa"/>
          </w:tcPr>
          <w:p w:rsidR="0038611F" w:rsidRPr="004E69B5" w:rsidRDefault="0038611F" w:rsidP="00A95C1B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tt-RU"/>
              </w:rPr>
            </w:pPr>
          </w:p>
          <w:p w:rsidR="00E45604" w:rsidRDefault="00E45604" w:rsidP="00A95C1B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  <w:p w:rsidR="00E45604" w:rsidRDefault="00E45604" w:rsidP="00A95C1B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  <w:p w:rsidR="00E45604" w:rsidRDefault="00E45604" w:rsidP="00A95C1B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  <w:p w:rsidR="00E45604" w:rsidRDefault="00E45604" w:rsidP="00A95C1B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  <w:p w:rsidR="00E45604" w:rsidRDefault="00E45604" w:rsidP="00A95C1B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  <w:p w:rsidR="002932CC" w:rsidRDefault="002932CC" w:rsidP="00A95C1B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  <w:p w:rsidR="00A10064" w:rsidRDefault="00A10064" w:rsidP="00A95C1B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  <w:p w:rsidR="002932CC" w:rsidRDefault="002932CC" w:rsidP="00A95C1B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  <w:p w:rsidR="002932CC" w:rsidRDefault="002932CC" w:rsidP="00A95C1B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  <w:p w:rsidR="0038611F" w:rsidRPr="00E45604" w:rsidRDefault="0032318F" w:rsidP="00A95C1B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tt-RU"/>
              </w:rPr>
            </w:pPr>
            <w:r w:rsidRPr="0032318F">
              <w:rPr>
                <w:rFonts w:ascii="Times New Roman" w:hAnsi="Times New Roman"/>
                <w:sz w:val="30"/>
                <w:szCs w:val="30"/>
                <w:lang w:val="tt-RU"/>
              </w:rPr>
              <w:t>Татарстан Республикасы Министрлар Кабинеты</w:t>
            </w:r>
            <w:r w:rsidR="009C29EA">
              <w:rPr>
                <w:rFonts w:ascii="Times New Roman" w:hAnsi="Times New Roman"/>
                <w:sz w:val="30"/>
                <w:szCs w:val="30"/>
                <w:lang w:val="tt-RU"/>
              </w:rPr>
              <w:t>ның</w:t>
            </w:r>
            <w:r w:rsidRPr="0032318F">
              <w:rPr>
                <w:rFonts w:ascii="Times New Roman" w:hAnsi="Times New Roman"/>
                <w:sz w:val="30"/>
                <w:szCs w:val="30"/>
                <w:lang w:val="tt-RU"/>
              </w:rPr>
              <w:t xml:space="preserve"> </w:t>
            </w:r>
            <w:r w:rsidR="007425E6" w:rsidRPr="0032318F">
              <w:rPr>
                <w:rFonts w:ascii="Times New Roman" w:hAnsi="Times New Roman"/>
                <w:sz w:val="30"/>
                <w:szCs w:val="30"/>
                <w:lang w:val="tt-RU"/>
              </w:rPr>
              <w:t>202</w:t>
            </w:r>
            <w:r w:rsidR="007425E6">
              <w:rPr>
                <w:rFonts w:ascii="Times New Roman" w:hAnsi="Times New Roman"/>
                <w:sz w:val="30"/>
                <w:szCs w:val="30"/>
                <w:lang w:val="tt-RU"/>
              </w:rPr>
              <w:t>3</w:t>
            </w:r>
            <w:r w:rsidR="007425E6" w:rsidRPr="0032318F">
              <w:rPr>
                <w:rFonts w:ascii="Times New Roman" w:hAnsi="Times New Roman"/>
                <w:sz w:val="30"/>
                <w:szCs w:val="30"/>
                <w:lang w:val="tt-RU"/>
              </w:rPr>
              <w:t xml:space="preserve"> ел</w:t>
            </w:r>
            <w:r w:rsidR="007425E6">
              <w:rPr>
                <w:rFonts w:ascii="Times New Roman" w:hAnsi="Times New Roman"/>
                <w:sz w:val="30"/>
                <w:szCs w:val="30"/>
                <w:lang w:val="tt-RU"/>
              </w:rPr>
              <w:t xml:space="preserve">гы </w:t>
            </w:r>
            <w:r w:rsidRPr="0032318F">
              <w:rPr>
                <w:rFonts w:ascii="Times New Roman" w:hAnsi="Times New Roman"/>
                <w:sz w:val="30"/>
                <w:szCs w:val="30"/>
                <w:lang w:val="tt-RU"/>
              </w:rPr>
              <w:t>эшчәнле</w:t>
            </w:r>
            <w:r w:rsidR="007425E6">
              <w:rPr>
                <w:rFonts w:ascii="Times New Roman" w:hAnsi="Times New Roman"/>
                <w:sz w:val="30"/>
                <w:szCs w:val="30"/>
                <w:lang w:val="tt-RU"/>
              </w:rPr>
              <w:t>ге</w:t>
            </w:r>
            <w:r w:rsidRPr="0032318F">
              <w:rPr>
                <w:rFonts w:ascii="Times New Roman" w:hAnsi="Times New Roman"/>
                <w:sz w:val="30"/>
                <w:szCs w:val="30"/>
                <w:lang w:val="tt-RU"/>
              </w:rPr>
              <w:t xml:space="preserve"> нәтиҗәләре турында хисап </w:t>
            </w:r>
            <w:r w:rsidR="0038611F" w:rsidRPr="0032318F">
              <w:rPr>
                <w:rFonts w:ascii="Times New Roman" w:hAnsi="Times New Roman"/>
                <w:sz w:val="30"/>
                <w:szCs w:val="30"/>
                <w:lang w:val="tt-RU"/>
              </w:rPr>
              <w:t xml:space="preserve">хакында </w:t>
            </w:r>
          </w:p>
        </w:tc>
        <w:tc>
          <w:tcPr>
            <w:tcW w:w="2126" w:type="dxa"/>
          </w:tcPr>
          <w:p w:rsidR="0038611F" w:rsidRPr="004E69B5" w:rsidRDefault="0038611F" w:rsidP="00A95C1B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tt-RU"/>
              </w:rPr>
            </w:pPr>
          </w:p>
        </w:tc>
      </w:tr>
    </w:tbl>
    <w:p w:rsidR="0038611F" w:rsidRDefault="0038611F" w:rsidP="00710E8C">
      <w:pPr>
        <w:keepNext/>
        <w:spacing w:after="0" w:line="240" w:lineRule="auto"/>
        <w:jc w:val="both"/>
        <w:rPr>
          <w:rFonts w:ascii="Times New Roman" w:hAnsi="Times New Roman"/>
          <w:sz w:val="30"/>
          <w:szCs w:val="30"/>
          <w:lang w:val="tt-RU"/>
        </w:rPr>
      </w:pPr>
    </w:p>
    <w:p w:rsidR="002932CC" w:rsidRPr="007425E6" w:rsidRDefault="002932CC" w:rsidP="00710E8C">
      <w:pPr>
        <w:keepNext/>
        <w:spacing w:after="0" w:line="240" w:lineRule="auto"/>
        <w:jc w:val="both"/>
        <w:rPr>
          <w:rFonts w:ascii="Times New Roman" w:hAnsi="Times New Roman"/>
          <w:sz w:val="30"/>
          <w:szCs w:val="30"/>
          <w:lang w:val="tt-RU"/>
        </w:rPr>
      </w:pPr>
    </w:p>
    <w:p w:rsidR="0038611F" w:rsidRDefault="009C29EA" w:rsidP="00A95C1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tt-RU"/>
        </w:rPr>
      </w:pPr>
      <w:r w:rsidRPr="0032318F">
        <w:rPr>
          <w:rFonts w:ascii="Times New Roman" w:hAnsi="Times New Roman"/>
          <w:sz w:val="30"/>
          <w:szCs w:val="30"/>
          <w:lang w:val="tt-RU"/>
        </w:rPr>
        <w:t>Татарстан Республикасы Министрлар Кабинеты</w:t>
      </w:r>
      <w:r>
        <w:rPr>
          <w:rFonts w:ascii="Times New Roman" w:hAnsi="Times New Roman"/>
          <w:sz w:val="30"/>
          <w:szCs w:val="30"/>
          <w:lang w:val="tt-RU"/>
        </w:rPr>
        <w:t>ның</w:t>
      </w:r>
      <w:r w:rsidRPr="0032318F">
        <w:rPr>
          <w:rFonts w:ascii="Times New Roman" w:hAnsi="Times New Roman"/>
          <w:sz w:val="30"/>
          <w:szCs w:val="30"/>
          <w:lang w:val="tt-RU"/>
        </w:rPr>
        <w:t xml:space="preserve"> 202</w:t>
      </w:r>
      <w:r>
        <w:rPr>
          <w:rFonts w:ascii="Times New Roman" w:hAnsi="Times New Roman"/>
          <w:sz w:val="30"/>
          <w:szCs w:val="30"/>
          <w:lang w:val="tt-RU"/>
        </w:rPr>
        <w:t>3</w:t>
      </w:r>
      <w:r w:rsidRPr="0032318F">
        <w:rPr>
          <w:rFonts w:ascii="Times New Roman" w:hAnsi="Times New Roman"/>
          <w:sz w:val="30"/>
          <w:szCs w:val="30"/>
          <w:lang w:val="tt-RU"/>
        </w:rPr>
        <w:t xml:space="preserve"> ел</w:t>
      </w:r>
      <w:r>
        <w:rPr>
          <w:rFonts w:ascii="Times New Roman" w:hAnsi="Times New Roman"/>
          <w:sz w:val="30"/>
          <w:szCs w:val="30"/>
          <w:lang w:val="tt-RU"/>
        </w:rPr>
        <w:t>гы</w:t>
      </w:r>
      <w:r w:rsidRPr="0032318F">
        <w:rPr>
          <w:rFonts w:ascii="Times New Roman" w:hAnsi="Times New Roman"/>
          <w:sz w:val="30"/>
          <w:szCs w:val="30"/>
          <w:lang w:val="tt-RU"/>
        </w:rPr>
        <w:t xml:space="preserve"> эшчәнлеге нәтиҗәләре</w:t>
      </w:r>
      <w:r w:rsidR="00385EF0">
        <w:rPr>
          <w:rFonts w:ascii="Times New Roman" w:hAnsi="Times New Roman"/>
          <w:sz w:val="30"/>
          <w:szCs w:val="30"/>
          <w:lang w:val="tt-RU"/>
        </w:rPr>
        <w:t xml:space="preserve"> </w:t>
      </w:r>
      <w:r w:rsidR="00385EF0" w:rsidRPr="004E69B5">
        <w:rPr>
          <w:rFonts w:ascii="Times New Roman" w:hAnsi="Times New Roman"/>
          <w:sz w:val="30"/>
          <w:szCs w:val="30"/>
          <w:lang w:val="tt-RU"/>
        </w:rPr>
        <w:t>турында</w:t>
      </w:r>
      <w:r w:rsidR="00385EF0">
        <w:rPr>
          <w:rFonts w:ascii="Times New Roman" w:hAnsi="Times New Roman"/>
          <w:sz w:val="30"/>
          <w:szCs w:val="30"/>
          <w:lang w:val="tt-RU"/>
        </w:rPr>
        <w:t xml:space="preserve"> Татарстан Республикасы Рәисе тарафыннан тәкъдим ителгән</w:t>
      </w:r>
      <w:r w:rsidR="00385EF0" w:rsidRPr="004E69B5">
        <w:rPr>
          <w:rFonts w:ascii="Times New Roman" w:hAnsi="Times New Roman"/>
          <w:sz w:val="30"/>
          <w:szCs w:val="30"/>
          <w:lang w:val="tt-RU"/>
        </w:rPr>
        <w:t xml:space="preserve"> </w:t>
      </w:r>
      <w:r w:rsidR="00385EF0">
        <w:rPr>
          <w:rFonts w:ascii="Times New Roman" w:hAnsi="Times New Roman"/>
          <w:sz w:val="30"/>
          <w:szCs w:val="30"/>
          <w:lang w:val="tt-RU"/>
        </w:rPr>
        <w:t>хисапны «Россия Федера</w:t>
      </w:r>
      <w:r w:rsidR="00385EF0" w:rsidRPr="001C13DE">
        <w:rPr>
          <w:rFonts w:ascii="Times New Roman" w:hAnsi="Times New Roman"/>
          <w:sz w:val="30"/>
          <w:szCs w:val="30"/>
          <w:lang w:val="tt-RU"/>
        </w:rPr>
        <w:t>ц</w:t>
      </w:r>
      <w:r w:rsidR="00385EF0">
        <w:rPr>
          <w:rFonts w:ascii="Times New Roman" w:hAnsi="Times New Roman"/>
          <w:sz w:val="30"/>
          <w:szCs w:val="30"/>
          <w:lang w:val="tt-RU"/>
        </w:rPr>
        <w:t>иясе суб</w:t>
      </w:r>
      <w:r w:rsidR="00385EF0" w:rsidRPr="001C13DE">
        <w:rPr>
          <w:rFonts w:ascii="Times New Roman" w:hAnsi="Times New Roman"/>
          <w:sz w:val="30"/>
          <w:szCs w:val="30"/>
          <w:lang w:val="tt-RU"/>
        </w:rPr>
        <w:t>ъ</w:t>
      </w:r>
      <w:r w:rsidR="00385EF0">
        <w:rPr>
          <w:rFonts w:ascii="Times New Roman" w:hAnsi="Times New Roman"/>
          <w:sz w:val="30"/>
          <w:szCs w:val="30"/>
          <w:lang w:val="tt-RU"/>
        </w:rPr>
        <w:t>ектларында гавами хакимият оештыруның гомуми прин</w:t>
      </w:r>
      <w:r w:rsidR="00385EF0" w:rsidRPr="001C13DE">
        <w:rPr>
          <w:rFonts w:ascii="Times New Roman" w:hAnsi="Times New Roman"/>
          <w:sz w:val="30"/>
          <w:szCs w:val="30"/>
          <w:lang w:val="tt-RU"/>
        </w:rPr>
        <w:t>ц</w:t>
      </w:r>
      <w:r w:rsidR="00385EF0">
        <w:rPr>
          <w:rFonts w:ascii="Times New Roman" w:hAnsi="Times New Roman"/>
          <w:sz w:val="30"/>
          <w:szCs w:val="30"/>
          <w:lang w:val="tt-RU"/>
        </w:rPr>
        <w:t xml:space="preserve">иплары турында» </w:t>
      </w:r>
      <w:r w:rsidR="008C5C6F">
        <w:rPr>
          <w:rFonts w:ascii="Times New Roman" w:hAnsi="Times New Roman"/>
          <w:sz w:val="30"/>
          <w:szCs w:val="30"/>
          <w:lang w:val="tt-RU"/>
        </w:rPr>
        <w:t xml:space="preserve">2021 елның </w:t>
      </w:r>
      <w:r w:rsidR="00E4571E">
        <w:rPr>
          <w:rFonts w:ascii="Times New Roman" w:hAnsi="Times New Roman"/>
          <w:sz w:val="30"/>
          <w:szCs w:val="30"/>
          <w:lang w:val="tt-RU"/>
        </w:rPr>
        <w:t xml:space="preserve">                 </w:t>
      </w:r>
      <w:r w:rsidR="008C5C6F">
        <w:rPr>
          <w:rFonts w:ascii="Times New Roman" w:hAnsi="Times New Roman"/>
          <w:sz w:val="30"/>
          <w:szCs w:val="30"/>
          <w:lang w:val="tt-RU"/>
        </w:rPr>
        <w:t xml:space="preserve">21 декабрендәге </w:t>
      </w:r>
      <w:r w:rsidR="00743BF7">
        <w:rPr>
          <w:rFonts w:ascii="Times New Roman" w:hAnsi="Times New Roman"/>
          <w:sz w:val="30"/>
          <w:szCs w:val="30"/>
          <w:lang w:val="tt-RU"/>
        </w:rPr>
        <w:t xml:space="preserve"> </w:t>
      </w:r>
      <w:r w:rsidR="008C5C6F">
        <w:rPr>
          <w:rFonts w:ascii="Times New Roman" w:hAnsi="Times New Roman"/>
          <w:sz w:val="30"/>
          <w:szCs w:val="30"/>
          <w:lang w:val="tt-RU"/>
        </w:rPr>
        <w:t xml:space="preserve">414-ФЗ номерлы </w:t>
      </w:r>
      <w:r w:rsidR="00385EF0">
        <w:rPr>
          <w:rFonts w:ascii="Times New Roman" w:hAnsi="Times New Roman"/>
          <w:sz w:val="30"/>
          <w:szCs w:val="30"/>
          <w:lang w:val="tt-RU"/>
        </w:rPr>
        <w:t xml:space="preserve">Федераль закон, Татарстан Республикасы  Конституциясе нигезендә </w:t>
      </w:r>
      <w:r w:rsidR="0038611F" w:rsidRPr="004E69B5">
        <w:rPr>
          <w:rFonts w:ascii="Times New Roman" w:hAnsi="Times New Roman"/>
          <w:sz w:val="30"/>
          <w:szCs w:val="30"/>
          <w:lang w:val="tt-RU"/>
        </w:rPr>
        <w:t>карап</w:t>
      </w:r>
      <w:r w:rsidR="0038611F">
        <w:rPr>
          <w:rFonts w:ascii="Times New Roman" w:hAnsi="Times New Roman"/>
          <w:sz w:val="30"/>
          <w:szCs w:val="30"/>
          <w:lang w:val="tt-RU"/>
        </w:rPr>
        <w:t>,</w:t>
      </w:r>
      <w:r w:rsidR="0038611F" w:rsidRPr="004E69B5">
        <w:rPr>
          <w:rFonts w:ascii="Times New Roman" w:hAnsi="Times New Roman"/>
          <w:sz w:val="30"/>
          <w:szCs w:val="30"/>
          <w:lang w:val="tt-RU"/>
        </w:rPr>
        <w:t xml:space="preserve"> </w:t>
      </w:r>
      <w:r w:rsidR="0038611F">
        <w:rPr>
          <w:rFonts w:ascii="Times New Roman" w:hAnsi="Times New Roman"/>
          <w:sz w:val="30"/>
          <w:szCs w:val="30"/>
          <w:lang w:val="tt-RU"/>
        </w:rPr>
        <w:t>Татарстан Республикасы Дәүләт Советы</w:t>
      </w:r>
      <w:r w:rsidR="0038611F" w:rsidRPr="004E69B5">
        <w:rPr>
          <w:rFonts w:ascii="Times New Roman" w:hAnsi="Times New Roman"/>
          <w:sz w:val="30"/>
          <w:szCs w:val="30"/>
          <w:lang w:val="tt-RU"/>
        </w:rPr>
        <w:t xml:space="preserve"> </w:t>
      </w:r>
      <w:r w:rsidR="0038611F" w:rsidRPr="004E69B5">
        <w:rPr>
          <w:rFonts w:ascii="Times New Roman" w:hAnsi="Times New Roman"/>
          <w:sz w:val="30"/>
          <w:szCs w:val="30"/>
          <w:u w:val="single"/>
          <w:lang w:val="tt-RU"/>
        </w:rPr>
        <w:t>КАРАР БИРӘ:</w:t>
      </w:r>
      <w:r w:rsidR="0038611F" w:rsidRPr="004E69B5">
        <w:rPr>
          <w:rFonts w:ascii="Times New Roman" w:hAnsi="Times New Roman"/>
          <w:sz w:val="30"/>
          <w:szCs w:val="30"/>
          <w:lang w:val="tt-RU"/>
        </w:rPr>
        <w:t xml:space="preserve"> </w:t>
      </w:r>
    </w:p>
    <w:p w:rsidR="006F403C" w:rsidRDefault="006F403C" w:rsidP="00A95C1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tt-RU"/>
        </w:rPr>
      </w:pPr>
    </w:p>
    <w:p w:rsidR="0038611F" w:rsidRPr="004E69B5" w:rsidRDefault="0038611F" w:rsidP="00A95C1B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tt-RU"/>
        </w:rPr>
      </w:pPr>
      <w:r w:rsidRPr="004E69B5">
        <w:rPr>
          <w:rFonts w:ascii="Times New Roman" w:hAnsi="Times New Roman"/>
          <w:sz w:val="30"/>
          <w:szCs w:val="30"/>
          <w:lang w:val="tt-RU"/>
        </w:rPr>
        <w:t xml:space="preserve">1. </w:t>
      </w:r>
      <w:r w:rsidR="009C29EA" w:rsidRPr="0032318F">
        <w:rPr>
          <w:rFonts w:ascii="Times New Roman" w:hAnsi="Times New Roman"/>
          <w:sz w:val="30"/>
          <w:szCs w:val="30"/>
          <w:lang w:val="tt-RU"/>
        </w:rPr>
        <w:t>Татарстан Республикасы Министрлар Кабинеты</w:t>
      </w:r>
      <w:r w:rsidR="009C29EA">
        <w:rPr>
          <w:rFonts w:ascii="Times New Roman" w:hAnsi="Times New Roman"/>
          <w:sz w:val="30"/>
          <w:szCs w:val="30"/>
          <w:lang w:val="tt-RU"/>
        </w:rPr>
        <w:t>ның</w:t>
      </w:r>
      <w:r w:rsidR="009C29EA" w:rsidRPr="0032318F">
        <w:rPr>
          <w:rFonts w:ascii="Times New Roman" w:hAnsi="Times New Roman"/>
          <w:sz w:val="30"/>
          <w:szCs w:val="30"/>
          <w:lang w:val="tt-RU"/>
        </w:rPr>
        <w:t xml:space="preserve"> 202</w:t>
      </w:r>
      <w:r w:rsidR="009C29EA">
        <w:rPr>
          <w:rFonts w:ascii="Times New Roman" w:hAnsi="Times New Roman"/>
          <w:sz w:val="30"/>
          <w:szCs w:val="30"/>
          <w:lang w:val="tt-RU"/>
        </w:rPr>
        <w:t>3</w:t>
      </w:r>
      <w:r w:rsidR="009C29EA" w:rsidRPr="0032318F">
        <w:rPr>
          <w:rFonts w:ascii="Times New Roman" w:hAnsi="Times New Roman"/>
          <w:sz w:val="30"/>
          <w:szCs w:val="30"/>
          <w:lang w:val="tt-RU"/>
        </w:rPr>
        <w:t xml:space="preserve"> ел</w:t>
      </w:r>
      <w:r w:rsidR="009C29EA">
        <w:rPr>
          <w:rFonts w:ascii="Times New Roman" w:hAnsi="Times New Roman"/>
          <w:sz w:val="30"/>
          <w:szCs w:val="30"/>
          <w:lang w:val="tt-RU"/>
        </w:rPr>
        <w:t>гы</w:t>
      </w:r>
      <w:r w:rsidR="009C29EA" w:rsidRPr="0032318F">
        <w:rPr>
          <w:rFonts w:ascii="Times New Roman" w:hAnsi="Times New Roman"/>
          <w:sz w:val="30"/>
          <w:szCs w:val="30"/>
          <w:lang w:val="tt-RU"/>
        </w:rPr>
        <w:t xml:space="preserve"> эшчәнлеге нәтиҗәләре</w:t>
      </w:r>
      <w:r w:rsidR="00385EF0">
        <w:rPr>
          <w:rFonts w:ascii="Times New Roman" w:hAnsi="Times New Roman"/>
          <w:sz w:val="30"/>
          <w:szCs w:val="30"/>
          <w:lang w:val="tt-RU"/>
        </w:rPr>
        <w:t xml:space="preserve"> </w:t>
      </w:r>
      <w:r w:rsidRPr="004E69B5">
        <w:rPr>
          <w:rFonts w:ascii="Times New Roman" w:hAnsi="Times New Roman"/>
          <w:sz w:val="30"/>
          <w:szCs w:val="30"/>
          <w:lang w:val="tt-RU"/>
        </w:rPr>
        <w:t>турында хисапны игътибарга алырга.</w:t>
      </w:r>
    </w:p>
    <w:p w:rsidR="0038611F" w:rsidRPr="00AA31D4" w:rsidRDefault="0038611F" w:rsidP="00A95C1B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tt-RU"/>
        </w:rPr>
      </w:pPr>
      <w:r w:rsidRPr="00AA31D4">
        <w:rPr>
          <w:rFonts w:ascii="Times New Roman" w:hAnsi="Times New Roman"/>
          <w:sz w:val="30"/>
          <w:szCs w:val="30"/>
          <w:lang w:val="tt-RU"/>
        </w:rPr>
        <w:t xml:space="preserve">2. Татарстан Республикасы </w:t>
      </w:r>
      <w:r w:rsidR="00385EF0">
        <w:rPr>
          <w:rFonts w:ascii="Times New Roman" w:hAnsi="Times New Roman"/>
          <w:sz w:val="30"/>
          <w:szCs w:val="30"/>
          <w:lang w:val="tt-RU"/>
        </w:rPr>
        <w:t>Министрлар Кабинеты</w:t>
      </w:r>
      <w:r w:rsidR="00D51EC1">
        <w:rPr>
          <w:rFonts w:ascii="Times New Roman" w:hAnsi="Times New Roman"/>
          <w:sz w:val="30"/>
          <w:szCs w:val="30"/>
          <w:lang w:val="tt-RU"/>
        </w:rPr>
        <w:t>ның</w:t>
      </w:r>
      <w:r w:rsidRPr="00AA31D4">
        <w:rPr>
          <w:rFonts w:ascii="Times New Roman" w:hAnsi="Times New Roman"/>
          <w:sz w:val="30"/>
          <w:szCs w:val="30"/>
          <w:lang w:val="tt-RU"/>
        </w:rPr>
        <w:t xml:space="preserve"> </w:t>
      </w:r>
      <w:r w:rsidR="00D51EC1">
        <w:rPr>
          <w:rFonts w:ascii="Times New Roman" w:hAnsi="Times New Roman"/>
          <w:sz w:val="30"/>
          <w:szCs w:val="30"/>
          <w:lang w:val="tt-RU"/>
        </w:rPr>
        <w:t>2023</w:t>
      </w:r>
      <w:r w:rsidR="00D51EC1" w:rsidRPr="00AA31D4">
        <w:rPr>
          <w:rFonts w:ascii="Times New Roman" w:hAnsi="Times New Roman"/>
          <w:sz w:val="30"/>
          <w:szCs w:val="30"/>
          <w:lang w:val="tt-RU"/>
        </w:rPr>
        <w:t xml:space="preserve"> ел</w:t>
      </w:r>
      <w:r w:rsidR="00D51EC1">
        <w:rPr>
          <w:rFonts w:ascii="Times New Roman" w:hAnsi="Times New Roman"/>
          <w:sz w:val="30"/>
          <w:szCs w:val="30"/>
          <w:lang w:val="tt-RU"/>
        </w:rPr>
        <w:t>гы</w:t>
      </w:r>
      <w:r w:rsidR="00D51EC1" w:rsidRPr="00AA31D4">
        <w:rPr>
          <w:rFonts w:ascii="Times New Roman" w:hAnsi="Times New Roman"/>
          <w:sz w:val="30"/>
          <w:szCs w:val="30"/>
          <w:lang w:val="tt-RU"/>
        </w:rPr>
        <w:t xml:space="preserve"> </w:t>
      </w:r>
      <w:r w:rsidRPr="00AA31D4">
        <w:rPr>
          <w:rFonts w:ascii="Times New Roman" w:hAnsi="Times New Roman"/>
          <w:sz w:val="30"/>
          <w:szCs w:val="30"/>
          <w:lang w:val="tt-RU"/>
        </w:rPr>
        <w:t xml:space="preserve">эшчәнлеге </w:t>
      </w:r>
      <w:r w:rsidR="00385EF0">
        <w:rPr>
          <w:rFonts w:ascii="Times New Roman" w:hAnsi="Times New Roman"/>
          <w:sz w:val="30"/>
          <w:szCs w:val="30"/>
          <w:lang w:val="tt-RU"/>
        </w:rPr>
        <w:t xml:space="preserve">нәтиҗәләре </w:t>
      </w:r>
      <w:r w:rsidRPr="00AA31D4">
        <w:rPr>
          <w:rFonts w:ascii="Times New Roman" w:hAnsi="Times New Roman"/>
          <w:sz w:val="30"/>
          <w:szCs w:val="30"/>
          <w:lang w:val="tt-RU"/>
        </w:rPr>
        <w:t xml:space="preserve">турында хисап </w:t>
      </w:r>
      <w:r w:rsidR="00655412">
        <w:rPr>
          <w:rFonts w:ascii="Times New Roman" w:hAnsi="Times New Roman"/>
          <w:sz w:val="30"/>
          <w:szCs w:val="30"/>
          <w:lang w:val="tt-RU"/>
        </w:rPr>
        <w:t>буенча</w:t>
      </w:r>
      <w:r w:rsidRPr="00AA31D4">
        <w:rPr>
          <w:rFonts w:ascii="Times New Roman" w:hAnsi="Times New Roman"/>
          <w:sz w:val="30"/>
          <w:szCs w:val="30"/>
          <w:lang w:val="tt-RU"/>
        </w:rPr>
        <w:t xml:space="preserve"> фикер алышу</w:t>
      </w:r>
      <w:r w:rsidR="00655412">
        <w:rPr>
          <w:rFonts w:ascii="Times New Roman" w:hAnsi="Times New Roman"/>
          <w:sz w:val="30"/>
          <w:szCs w:val="30"/>
          <w:lang w:val="tt-RU"/>
        </w:rPr>
        <w:t xml:space="preserve"> барышында</w:t>
      </w:r>
      <w:r w:rsidRPr="00AA31D4">
        <w:rPr>
          <w:rFonts w:ascii="Times New Roman" w:hAnsi="Times New Roman"/>
          <w:sz w:val="30"/>
          <w:szCs w:val="30"/>
          <w:lang w:val="tt-RU"/>
        </w:rPr>
        <w:t xml:space="preserve"> </w:t>
      </w:r>
      <w:r w:rsidR="00385EF0" w:rsidRPr="00AA31D4">
        <w:rPr>
          <w:rFonts w:ascii="Times New Roman" w:hAnsi="Times New Roman"/>
          <w:sz w:val="30"/>
          <w:szCs w:val="30"/>
          <w:lang w:val="tt-RU"/>
        </w:rPr>
        <w:t xml:space="preserve">Татарстан Республикасы Дәүләт Советы </w:t>
      </w:r>
      <w:r w:rsidRPr="00AA31D4">
        <w:rPr>
          <w:rFonts w:ascii="Times New Roman" w:hAnsi="Times New Roman"/>
          <w:sz w:val="30"/>
          <w:szCs w:val="30"/>
          <w:lang w:val="tt-RU"/>
        </w:rPr>
        <w:t>депутат берләшмәләре вәкилләре, депутатлар</w:t>
      </w:r>
      <w:r w:rsidR="00655412">
        <w:rPr>
          <w:rFonts w:ascii="Times New Roman" w:hAnsi="Times New Roman"/>
          <w:sz w:val="30"/>
          <w:szCs w:val="30"/>
          <w:lang w:val="tt-RU"/>
        </w:rPr>
        <w:t>ы</w:t>
      </w:r>
      <w:r w:rsidRPr="00AA31D4">
        <w:rPr>
          <w:rFonts w:ascii="Times New Roman" w:hAnsi="Times New Roman"/>
          <w:sz w:val="30"/>
          <w:szCs w:val="30"/>
          <w:lang w:val="tt-RU"/>
        </w:rPr>
        <w:t xml:space="preserve"> тарафыннан әйтелгән тәкъдимнәрне карау һәм кирәкле чаралар күрү өчен Татарстан Республикасы Министрлар Кабинетына җибәрергә.</w:t>
      </w:r>
    </w:p>
    <w:p w:rsidR="00835F47" w:rsidRDefault="0038611F" w:rsidP="00A95C1B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tt-RU"/>
        </w:rPr>
      </w:pPr>
      <w:r w:rsidRPr="00AA31D4">
        <w:rPr>
          <w:rFonts w:ascii="Times New Roman" w:hAnsi="Times New Roman"/>
          <w:sz w:val="30"/>
          <w:szCs w:val="30"/>
          <w:lang w:val="tt-RU"/>
        </w:rPr>
        <w:t xml:space="preserve">3. </w:t>
      </w:r>
      <w:r w:rsidR="00835F47">
        <w:rPr>
          <w:rFonts w:ascii="Times New Roman" w:hAnsi="Times New Roman"/>
          <w:sz w:val="30"/>
          <w:szCs w:val="30"/>
          <w:lang w:val="tt-RU"/>
        </w:rPr>
        <w:t>Татарстан Республикасы Министрлар Кабинетына түбәндәгеләрне тәкъдим итәргә:</w:t>
      </w:r>
    </w:p>
    <w:p w:rsidR="00835F47" w:rsidRDefault="00835F47" w:rsidP="00A95C1B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tt-RU"/>
        </w:rPr>
      </w:pPr>
      <w:r>
        <w:rPr>
          <w:rFonts w:ascii="Times New Roman" w:hAnsi="Times New Roman"/>
          <w:sz w:val="30"/>
          <w:szCs w:val="30"/>
          <w:lang w:val="tt-RU"/>
        </w:rPr>
        <w:t xml:space="preserve">3.1. </w:t>
      </w:r>
      <w:r w:rsidR="006F403C">
        <w:rPr>
          <w:rFonts w:ascii="Times New Roman" w:hAnsi="Times New Roman"/>
          <w:sz w:val="30"/>
          <w:szCs w:val="30"/>
          <w:lang w:val="tt-RU"/>
        </w:rPr>
        <w:t xml:space="preserve">2024 елның 29 февралендә </w:t>
      </w:r>
      <w:r w:rsidR="005525F0">
        <w:rPr>
          <w:rFonts w:ascii="Times New Roman" w:hAnsi="Times New Roman"/>
          <w:sz w:val="30"/>
          <w:szCs w:val="30"/>
          <w:lang w:val="tt-RU"/>
        </w:rPr>
        <w:t xml:space="preserve">Россия Федерациясе Президентының Россия Федерациясе Федераль Собраниесенә Юлламасында, </w:t>
      </w:r>
      <w:r w:rsidR="006F403C">
        <w:rPr>
          <w:rFonts w:ascii="Times New Roman" w:hAnsi="Times New Roman"/>
          <w:sz w:val="30"/>
          <w:szCs w:val="30"/>
          <w:lang w:val="tt-RU"/>
        </w:rPr>
        <w:t xml:space="preserve">2024 елга </w:t>
      </w:r>
      <w:r w:rsidR="00B33529">
        <w:rPr>
          <w:rFonts w:ascii="Times New Roman" w:hAnsi="Times New Roman"/>
          <w:sz w:val="30"/>
          <w:szCs w:val="30"/>
          <w:lang w:val="tt-RU"/>
        </w:rPr>
        <w:t xml:space="preserve">Татарстан Республикасы </w:t>
      </w:r>
      <w:r w:rsidR="005525F0">
        <w:rPr>
          <w:rFonts w:ascii="Times New Roman" w:hAnsi="Times New Roman"/>
          <w:sz w:val="30"/>
          <w:szCs w:val="30"/>
          <w:lang w:val="tt-RU"/>
        </w:rPr>
        <w:t>Рәисенең</w:t>
      </w:r>
      <w:r w:rsidR="00B33529">
        <w:rPr>
          <w:rFonts w:ascii="Times New Roman" w:hAnsi="Times New Roman"/>
          <w:sz w:val="30"/>
          <w:szCs w:val="30"/>
          <w:lang w:val="tt-RU"/>
        </w:rPr>
        <w:t xml:space="preserve"> </w:t>
      </w:r>
      <w:r>
        <w:rPr>
          <w:rFonts w:ascii="Times New Roman" w:hAnsi="Times New Roman"/>
          <w:sz w:val="30"/>
          <w:szCs w:val="30"/>
          <w:lang w:val="tt-RU"/>
        </w:rPr>
        <w:t xml:space="preserve">Татарстан Республикасы Дәүләт Советына Юлламасында, </w:t>
      </w:r>
      <w:r w:rsidR="0075267E">
        <w:rPr>
          <w:rFonts w:ascii="Times New Roman" w:hAnsi="Times New Roman"/>
          <w:sz w:val="30"/>
          <w:szCs w:val="30"/>
          <w:lang w:val="tt-RU"/>
        </w:rPr>
        <w:t xml:space="preserve">гамәлдәге </w:t>
      </w:r>
      <w:r>
        <w:rPr>
          <w:rFonts w:ascii="Times New Roman" w:hAnsi="Times New Roman"/>
          <w:sz w:val="30"/>
          <w:szCs w:val="30"/>
          <w:lang w:val="tt-RU"/>
        </w:rPr>
        <w:t>илкүләм проектлар</w:t>
      </w:r>
      <w:r w:rsidR="0075267E">
        <w:rPr>
          <w:rFonts w:ascii="Times New Roman" w:hAnsi="Times New Roman"/>
          <w:sz w:val="30"/>
          <w:szCs w:val="30"/>
          <w:lang w:val="tt-RU"/>
        </w:rPr>
        <w:t>да</w:t>
      </w:r>
      <w:r>
        <w:rPr>
          <w:rFonts w:ascii="Times New Roman" w:hAnsi="Times New Roman"/>
          <w:sz w:val="30"/>
          <w:szCs w:val="30"/>
          <w:lang w:val="tt-RU"/>
        </w:rPr>
        <w:t>, дәүләт программаларын</w:t>
      </w:r>
      <w:r w:rsidR="0075267E">
        <w:rPr>
          <w:rFonts w:ascii="Times New Roman" w:hAnsi="Times New Roman"/>
          <w:sz w:val="30"/>
          <w:szCs w:val="30"/>
          <w:lang w:val="tt-RU"/>
        </w:rPr>
        <w:t>да</w:t>
      </w:r>
      <w:r w:rsidR="0075267E" w:rsidRPr="0075267E">
        <w:rPr>
          <w:rFonts w:ascii="Times New Roman" w:hAnsi="Times New Roman"/>
          <w:sz w:val="30"/>
          <w:szCs w:val="30"/>
          <w:lang w:val="tt-RU"/>
        </w:rPr>
        <w:t xml:space="preserve"> </w:t>
      </w:r>
      <w:r w:rsidR="0075267E">
        <w:rPr>
          <w:rFonts w:ascii="Times New Roman" w:hAnsi="Times New Roman"/>
          <w:sz w:val="30"/>
          <w:szCs w:val="30"/>
          <w:lang w:val="tt-RU"/>
        </w:rPr>
        <w:t xml:space="preserve">билгеләнгән төп нигезләмәләрне һәм бурычларны </w:t>
      </w:r>
      <w:r w:rsidR="00B33529">
        <w:rPr>
          <w:rFonts w:ascii="Times New Roman" w:hAnsi="Times New Roman"/>
          <w:sz w:val="30"/>
          <w:szCs w:val="30"/>
          <w:lang w:val="tt-RU"/>
        </w:rPr>
        <w:t xml:space="preserve">гамәлгә ашыруда дәүләт органнары эшчәнлеге </w:t>
      </w:r>
      <w:r>
        <w:rPr>
          <w:rFonts w:ascii="Times New Roman" w:hAnsi="Times New Roman"/>
          <w:sz w:val="30"/>
          <w:szCs w:val="30"/>
          <w:lang w:val="tt-RU"/>
        </w:rPr>
        <w:t xml:space="preserve">нәтиҗәлелеген </w:t>
      </w:r>
      <w:r w:rsidR="00B33529">
        <w:rPr>
          <w:rFonts w:ascii="Times New Roman" w:hAnsi="Times New Roman"/>
          <w:sz w:val="30"/>
          <w:szCs w:val="30"/>
          <w:lang w:val="tt-RU"/>
        </w:rPr>
        <w:t xml:space="preserve">алга таба </w:t>
      </w:r>
      <w:r>
        <w:rPr>
          <w:rFonts w:ascii="Times New Roman" w:hAnsi="Times New Roman"/>
          <w:sz w:val="30"/>
          <w:szCs w:val="30"/>
          <w:lang w:val="tt-RU"/>
        </w:rPr>
        <w:t>арттыруны тәэмин итәргә.</w:t>
      </w:r>
    </w:p>
    <w:p w:rsidR="003D0F6A" w:rsidRDefault="00835F47" w:rsidP="00A95C1B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tt-RU"/>
        </w:rPr>
      </w:pPr>
      <w:r>
        <w:rPr>
          <w:rFonts w:ascii="Times New Roman" w:hAnsi="Times New Roman"/>
          <w:sz w:val="30"/>
          <w:szCs w:val="30"/>
          <w:lang w:val="tt-RU"/>
        </w:rPr>
        <w:t xml:space="preserve">3.2. </w:t>
      </w:r>
      <w:r w:rsidR="003D0F6A">
        <w:rPr>
          <w:rFonts w:ascii="Times New Roman" w:hAnsi="Times New Roman"/>
          <w:sz w:val="30"/>
          <w:szCs w:val="30"/>
          <w:lang w:val="tt-RU"/>
        </w:rPr>
        <w:t>Җәмәгатьчелек фикерен мониторинглау, 2024 елга Гавами өстенлекләр реестрында билгеләнгән чараларны, аларны гамәлдәге һәм эшләнә торган Татарстан Республикасы дәүләт программаларына кертүне тәэмин итеп, гамәлгә ашыру эшен дәвам итәргә.</w:t>
      </w:r>
    </w:p>
    <w:p w:rsidR="00835F47" w:rsidRDefault="00E561F6" w:rsidP="00A95C1B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tt-RU"/>
        </w:rPr>
      </w:pPr>
      <w:r>
        <w:rPr>
          <w:rFonts w:ascii="Times New Roman" w:hAnsi="Times New Roman"/>
          <w:sz w:val="30"/>
          <w:szCs w:val="30"/>
          <w:lang w:val="tt-RU"/>
        </w:rPr>
        <w:lastRenderedPageBreak/>
        <w:t xml:space="preserve">3.3. </w:t>
      </w:r>
      <w:r w:rsidR="00B27A00">
        <w:rPr>
          <w:rFonts w:ascii="Times New Roman" w:hAnsi="Times New Roman"/>
          <w:sz w:val="30"/>
          <w:szCs w:val="30"/>
          <w:lang w:val="tt-RU"/>
        </w:rPr>
        <w:t xml:space="preserve">Татарстан Республикасы гавами хакимият органнары белән хезмәттәшлектә </w:t>
      </w:r>
      <w:r w:rsidR="00835F47">
        <w:rPr>
          <w:rFonts w:ascii="Times New Roman" w:hAnsi="Times New Roman"/>
          <w:sz w:val="30"/>
          <w:szCs w:val="30"/>
          <w:lang w:val="tt-RU"/>
        </w:rPr>
        <w:t xml:space="preserve">Татарстан Республикасының социаль-икътисадый тотрыклылыгын тәэмин итү һәм икътисадның барлык тармакларының </w:t>
      </w:r>
      <w:r w:rsidR="004F2001">
        <w:rPr>
          <w:rFonts w:ascii="Times New Roman" w:hAnsi="Times New Roman"/>
          <w:sz w:val="30"/>
          <w:szCs w:val="30"/>
          <w:lang w:val="tt-RU"/>
        </w:rPr>
        <w:t>ныклыгын</w:t>
      </w:r>
      <w:r w:rsidR="00835F47">
        <w:rPr>
          <w:rFonts w:ascii="Times New Roman" w:hAnsi="Times New Roman"/>
          <w:sz w:val="30"/>
          <w:szCs w:val="30"/>
          <w:lang w:val="tt-RU"/>
        </w:rPr>
        <w:t xml:space="preserve"> арттыру буенча </w:t>
      </w:r>
      <w:r w:rsidR="006A59B6">
        <w:rPr>
          <w:rFonts w:ascii="Times New Roman" w:hAnsi="Times New Roman"/>
          <w:sz w:val="30"/>
          <w:szCs w:val="30"/>
          <w:lang w:val="tt-RU"/>
        </w:rPr>
        <w:t xml:space="preserve">комплекслы </w:t>
      </w:r>
      <w:r w:rsidR="00640D80">
        <w:rPr>
          <w:rFonts w:ascii="Times New Roman" w:hAnsi="Times New Roman"/>
          <w:sz w:val="30"/>
          <w:szCs w:val="30"/>
          <w:lang w:val="tt-RU"/>
        </w:rPr>
        <w:t>чаралар</w:t>
      </w:r>
      <w:r w:rsidR="006A59B6">
        <w:rPr>
          <w:rFonts w:ascii="Times New Roman" w:hAnsi="Times New Roman"/>
          <w:sz w:val="30"/>
          <w:szCs w:val="30"/>
          <w:lang w:val="tt-RU"/>
        </w:rPr>
        <w:t>ны</w:t>
      </w:r>
      <w:r w:rsidR="00640D80">
        <w:rPr>
          <w:rFonts w:ascii="Times New Roman" w:hAnsi="Times New Roman"/>
          <w:sz w:val="30"/>
          <w:szCs w:val="30"/>
          <w:lang w:val="tt-RU"/>
        </w:rPr>
        <w:t xml:space="preserve"> </w:t>
      </w:r>
      <w:r w:rsidR="00B27A00">
        <w:rPr>
          <w:rFonts w:ascii="Times New Roman" w:hAnsi="Times New Roman"/>
          <w:sz w:val="30"/>
          <w:szCs w:val="30"/>
          <w:lang w:val="tt-RU"/>
        </w:rPr>
        <w:t>гамәлгә ашыруны дәвам итәргә.</w:t>
      </w:r>
    </w:p>
    <w:p w:rsidR="00B27A00" w:rsidRDefault="00B27A00" w:rsidP="00A95C1B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tt-RU"/>
        </w:rPr>
      </w:pPr>
      <w:r>
        <w:rPr>
          <w:rFonts w:ascii="Times New Roman" w:hAnsi="Times New Roman"/>
          <w:sz w:val="30"/>
          <w:szCs w:val="30"/>
          <w:lang w:val="tt-RU"/>
        </w:rPr>
        <w:t>3.</w:t>
      </w:r>
      <w:r w:rsidR="004F2001">
        <w:rPr>
          <w:rFonts w:ascii="Times New Roman" w:hAnsi="Times New Roman"/>
          <w:sz w:val="30"/>
          <w:szCs w:val="30"/>
          <w:lang w:val="tt-RU"/>
        </w:rPr>
        <w:t>4</w:t>
      </w:r>
      <w:r>
        <w:rPr>
          <w:rFonts w:ascii="Times New Roman" w:hAnsi="Times New Roman"/>
          <w:sz w:val="30"/>
          <w:szCs w:val="30"/>
          <w:lang w:val="tt-RU"/>
        </w:rPr>
        <w:t xml:space="preserve">. </w:t>
      </w:r>
      <w:r w:rsidR="00FA6237">
        <w:rPr>
          <w:rFonts w:ascii="Times New Roman" w:hAnsi="Times New Roman"/>
          <w:sz w:val="30"/>
          <w:szCs w:val="30"/>
          <w:lang w:val="tt-RU"/>
        </w:rPr>
        <w:t>Эшче һөнәрләрнең абруен арттыру эшен</w:t>
      </w:r>
      <w:r w:rsidR="00942F41" w:rsidRPr="00942F41">
        <w:rPr>
          <w:rFonts w:ascii="Times New Roman" w:hAnsi="Times New Roman"/>
          <w:sz w:val="30"/>
          <w:szCs w:val="30"/>
          <w:lang w:val="tt-RU"/>
        </w:rPr>
        <w:t xml:space="preserve"> </w:t>
      </w:r>
      <w:r w:rsidR="00942F41">
        <w:rPr>
          <w:rFonts w:ascii="Times New Roman" w:hAnsi="Times New Roman"/>
          <w:sz w:val="30"/>
          <w:szCs w:val="30"/>
          <w:lang w:val="tt-RU"/>
        </w:rPr>
        <w:t>яхшыртырга</w:t>
      </w:r>
      <w:r w:rsidR="00FA6237">
        <w:rPr>
          <w:rFonts w:ascii="Times New Roman" w:hAnsi="Times New Roman"/>
          <w:sz w:val="30"/>
          <w:szCs w:val="30"/>
          <w:lang w:val="tt-RU"/>
        </w:rPr>
        <w:t>, шул исәптән к</w:t>
      </w:r>
      <w:r>
        <w:rPr>
          <w:rFonts w:ascii="Times New Roman" w:hAnsi="Times New Roman"/>
          <w:sz w:val="30"/>
          <w:szCs w:val="30"/>
          <w:lang w:val="tt-RU"/>
        </w:rPr>
        <w:t>вал</w:t>
      </w:r>
      <w:r w:rsidR="00FA6237">
        <w:rPr>
          <w:rFonts w:ascii="Times New Roman" w:hAnsi="Times New Roman"/>
          <w:sz w:val="30"/>
          <w:szCs w:val="30"/>
          <w:lang w:val="tt-RU"/>
        </w:rPr>
        <w:t>ификацияле кадрлар</w:t>
      </w:r>
      <w:r w:rsidR="006F403C">
        <w:rPr>
          <w:rFonts w:ascii="Times New Roman" w:hAnsi="Times New Roman"/>
          <w:sz w:val="30"/>
          <w:szCs w:val="30"/>
          <w:lang w:val="tt-RU"/>
        </w:rPr>
        <w:t>га</w:t>
      </w:r>
      <w:r w:rsidR="00FA6237">
        <w:rPr>
          <w:rFonts w:ascii="Times New Roman" w:hAnsi="Times New Roman"/>
          <w:sz w:val="30"/>
          <w:szCs w:val="30"/>
          <w:lang w:val="tt-RU"/>
        </w:rPr>
        <w:t xml:space="preserve"> </w:t>
      </w:r>
      <w:r>
        <w:rPr>
          <w:rFonts w:ascii="Times New Roman" w:hAnsi="Times New Roman"/>
          <w:sz w:val="30"/>
          <w:szCs w:val="30"/>
          <w:lang w:val="tt-RU"/>
        </w:rPr>
        <w:t>ярдәм</w:t>
      </w:r>
      <w:r w:rsidR="00FA6237">
        <w:rPr>
          <w:rFonts w:ascii="Times New Roman" w:hAnsi="Times New Roman"/>
          <w:sz w:val="30"/>
          <w:szCs w:val="30"/>
          <w:lang w:val="tt-RU"/>
        </w:rPr>
        <w:t xml:space="preserve"> </w:t>
      </w:r>
      <w:r>
        <w:rPr>
          <w:rFonts w:ascii="Times New Roman" w:hAnsi="Times New Roman"/>
          <w:sz w:val="30"/>
          <w:szCs w:val="30"/>
          <w:lang w:val="tt-RU"/>
        </w:rPr>
        <w:t xml:space="preserve">һәм </w:t>
      </w:r>
      <w:r w:rsidR="006F403C">
        <w:rPr>
          <w:rFonts w:ascii="Times New Roman" w:hAnsi="Times New Roman"/>
          <w:sz w:val="30"/>
          <w:szCs w:val="30"/>
          <w:lang w:val="tt-RU"/>
        </w:rPr>
        <w:t xml:space="preserve">аларны </w:t>
      </w:r>
      <w:r w:rsidR="00FA6237">
        <w:rPr>
          <w:rFonts w:ascii="Times New Roman" w:hAnsi="Times New Roman"/>
          <w:sz w:val="30"/>
          <w:szCs w:val="30"/>
          <w:lang w:val="tt-RU"/>
        </w:rPr>
        <w:t>җәлеп итүне кызыксындыру</w:t>
      </w:r>
      <w:r>
        <w:rPr>
          <w:rFonts w:ascii="Times New Roman" w:hAnsi="Times New Roman"/>
          <w:sz w:val="30"/>
          <w:szCs w:val="30"/>
          <w:lang w:val="tt-RU"/>
        </w:rPr>
        <w:t xml:space="preserve"> чараларын эшләү </w:t>
      </w:r>
      <w:r w:rsidR="00FA6237">
        <w:rPr>
          <w:rFonts w:ascii="Times New Roman" w:hAnsi="Times New Roman"/>
          <w:sz w:val="30"/>
          <w:szCs w:val="30"/>
          <w:lang w:val="tt-RU"/>
        </w:rPr>
        <w:t>юлы белән.</w:t>
      </w:r>
    </w:p>
    <w:p w:rsidR="00B27A00" w:rsidRDefault="00B27A00" w:rsidP="00A95C1B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tt-RU"/>
        </w:rPr>
      </w:pPr>
      <w:r>
        <w:rPr>
          <w:rFonts w:ascii="Times New Roman" w:hAnsi="Times New Roman"/>
          <w:sz w:val="30"/>
          <w:szCs w:val="30"/>
          <w:lang w:val="tt-RU"/>
        </w:rPr>
        <w:t>3.</w:t>
      </w:r>
      <w:r w:rsidR="00FA6237">
        <w:rPr>
          <w:rFonts w:ascii="Times New Roman" w:hAnsi="Times New Roman"/>
          <w:sz w:val="30"/>
          <w:szCs w:val="30"/>
          <w:lang w:val="tt-RU"/>
        </w:rPr>
        <w:t>5</w:t>
      </w:r>
      <w:r>
        <w:rPr>
          <w:rFonts w:ascii="Times New Roman" w:hAnsi="Times New Roman"/>
          <w:sz w:val="30"/>
          <w:szCs w:val="30"/>
          <w:lang w:val="tt-RU"/>
        </w:rPr>
        <w:t>. Махсус хәрби операциядә катнашучыларга һәм аларның гаилә әгъзаларына ярдәм</w:t>
      </w:r>
      <w:r w:rsidR="008C09EE">
        <w:rPr>
          <w:rFonts w:ascii="Times New Roman" w:hAnsi="Times New Roman"/>
          <w:sz w:val="30"/>
          <w:szCs w:val="30"/>
          <w:lang w:val="tt-RU"/>
        </w:rPr>
        <w:t xml:space="preserve"> чарал</w:t>
      </w:r>
      <w:r w:rsidR="001924D2">
        <w:rPr>
          <w:rFonts w:ascii="Times New Roman" w:hAnsi="Times New Roman"/>
          <w:sz w:val="30"/>
          <w:szCs w:val="30"/>
          <w:lang w:val="tt-RU"/>
        </w:rPr>
        <w:t xml:space="preserve">арын гамәлгә ашыру </w:t>
      </w:r>
      <w:r w:rsidR="008C09EE">
        <w:rPr>
          <w:rFonts w:ascii="Times New Roman" w:hAnsi="Times New Roman"/>
          <w:sz w:val="30"/>
          <w:szCs w:val="30"/>
          <w:lang w:val="tt-RU"/>
        </w:rPr>
        <w:t>эше</w:t>
      </w:r>
      <w:r w:rsidR="00E45604">
        <w:rPr>
          <w:rFonts w:ascii="Times New Roman" w:hAnsi="Times New Roman"/>
          <w:sz w:val="30"/>
          <w:szCs w:val="30"/>
          <w:lang w:val="tt-RU"/>
        </w:rPr>
        <w:t>н</w:t>
      </w:r>
      <w:r w:rsidR="008C09EE">
        <w:rPr>
          <w:rFonts w:ascii="Times New Roman" w:hAnsi="Times New Roman"/>
          <w:sz w:val="30"/>
          <w:szCs w:val="30"/>
          <w:lang w:val="tt-RU"/>
        </w:rPr>
        <w:t xml:space="preserve"> дәвам итәргә.</w:t>
      </w:r>
    </w:p>
    <w:p w:rsidR="006B7092" w:rsidRDefault="008C09EE" w:rsidP="00A95C1B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tt-RU"/>
        </w:rPr>
      </w:pPr>
      <w:r>
        <w:rPr>
          <w:rFonts w:ascii="Times New Roman" w:hAnsi="Times New Roman"/>
          <w:sz w:val="30"/>
          <w:szCs w:val="30"/>
          <w:lang w:val="tt-RU"/>
        </w:rPr>
        <w:t>3.</w:t>
      </w:r>
      <w:r w:rsidR="00FA6237">
        <w:rPr>
          <w:rFonts w:ascii="Times New Roman" w:hAnsi="Times New Roman"/>
          <w:sz w:val="30"/>
          <w:szCs w:val="30"/>
          <w:lang w:val="tt-RU"/>
        </w:rPr>
        <w:t>6</w:t>
      </w:r>
      <w:r>
        <w:rPr>
          <w:rFonts w:ascii="Times New Roman" w:hAnsi="Times New Roman"/>
          <w:sz w:val="30"/>
          <w:szCs w:val="30"/>
          <w:lang w:val="tt-RU"/>
        </w:rPr>
        <w:t xml:space="preserve">. </w:t>
      </w:r>
      <w:r w:rsidR="006B7092">
        <w:rPr>
          <w:rFonts w:ascii="Times New Roman" w:hAnsi="Times New Roman"/>
          <w:sz w:val="30"/>
          <w:szCs w:val="30"/>
          <w:lang w:val="tt-RU"/>
        </w:rPr>
        <w:t>Салым түләүчеләргә административ басымны киметү, салымнар түләү ө</w:t>
      </w:r>
      <w:r w:rsidR="0094240A">
        <w:rPr>
          <w:rFonts w:ascii="Times New Roman" w:hAnsi="Times New Roman"/>
          <w:sz w:val="30"/>
          <w:szCs w:val="30"/>
          <w:lang w:val="tt-RU"/>
        </w:rPr>
        <w:t xml:space="preserve">чен уңайлы шартлар булдыру һәм </w:t>
      </w:r>
      <w:r w:rsidR="006B7092">
        <w:rPr>
          <w:rFonts w:ascii="Times New Roman" w:hAnsi="Times New Roman"/>
          <w:sz w:val="30"/>
          <w:szCs w:val="30"/>
          <w:lang w:val="tt-RU"/>
        </w:rPr>
        <w:t>салымнар җыюны арттыру эшен дәвам итәргә.</w:t>
      </w:r>
    </w:p>
    <w:p w:rsidR="006B7092" w:rsidRDefault="006B7092" w:rsidP="00A95C1B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tt-RU"/>
        </w:rPr>
      </w:pPr>
      <w:r>
        <w:rPr>
          <w:rFonts w:ascii="Times New Roman" w:hAnsi="Times New Roman"/>
          <w:sz w:val="30"/>
          <w:szCs w:val="30"/>
          <w:lang w:val="tt-RU"/>
        </w:rPr>
        <w:t>3.7. Федераль салым хезмәтенең Татарстан Республикасы буенча идарәсе белән хезмәттәшле</w:t>
      </w:r>
      <w:r w:rsidR="00583D63">
        <w:rPr>
          <w:rFonts w:ascii="Times New Roman" w:hAnsi="Times New Roman"/>
          <w:sz w:val="30"/>
          <w:szCs w:val="30"/>
          <w:lang w:val="tt-RU"/>
        </w:rPr>
        <w:t xml:space="preserve">ктә хуҗалык итү субъектларының </w:t>
      </w:r>
      <w:r>
        <w:rPr>
          <w:rFonts w:ascii="Times New Roman" w:hAnsi="Times New Roman"/>
          <w:sz w:val="30"/>
          <w:szCs w:val="30"/>
          <w:lang w:val="tt-RU"/>
        </w:rPr>
        <w:t>түләү мөмкинлеген анализлау, аларның банкротлыгын кисәтү эшен дәвам итәргә.</w:t>
      </w:r>
    </w:p>
    <w:p w:rsidR="006B7092" w:rsidRDefault="00FC4582" w:rsidP="00A95C1B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tt-RU"/>
        </w:rPr>
      </w:pPr>
      <w:r>
        <w:rPr>
          <w:rFonts w:ascii="Times New Roman" w:hAnsi="Times New Roman"/>
          <w:sz w:val="30"/>
          <w:szCs w:val="30"/>
          <w:lang w:val="tt-RU"/>
        </w:rPr>
        <w:t xml:space="preserve">3.8. </w:t>
      </w:r>
      <w:r w:rsidR="001F0B2E">
        <w:rPr>
          <w:rFonts w:ascii="Times New Roman" w:hAnsi="Times New Roman"/>
          <w:sz w:val="30"/>
          <w:szCs w:val="30"/>
          <w:lang w:val="tt-RU"/>
        </w:rPr>
        <w:t>Республиканың дәүләт һәм муниципаль мәгариф оешмалары объектларының (территорияләренең), шулай ук барлык милек рәвешендәге мөһим пр</w:t>
      </w:r>
      <w:r w:rsidR="00814590">
        <w:rPr>
          <w:rFonts w:ascii="Times New Roman" w:hAnsi="Times New Roman"/>
          <w:sz w:val="30"/>
          <w:szCs w:val="30"/>
          <w:lang w:val="tt-RU"/>
        </w:rPr>
        <w:t>едприятиеләрнең һәм оешмаларның</w:t>
      </w:r>
      <w:r w:rsidR="001F0B2E">
        <w:rPr>
          <w:rFonts w:ascii="Times New Roman" w:hAnsi="Times New Roman"/>
          <w:sz w:val="30"/>
          <w:szCs w:val="30"/>
          <w:lang w:val="tt-RU"/>
        </w:rPr>
        <w:t xml:space="preserve"> террордан сакланышын </w:t>
      </w:r>
      <w:r w:rsidR="00226A8E">
        <w:rPr>
          <w:rFonts w:ascii="Times New Roman" w:hAnsi="Times New Roman"/>
          <w:sz w:val="30"/>
          <w:szCs w:val="30"/>
          <w:lang w:val="tt-RU"/>
        </w:rPr>
        <w:t>көчәйтү</w:t>
      </w:r>
      <w:r w:rsidR="001F0B2E">
        <w:rPr>
          <w:rFonts w:ascii="Times New Roman" w:hAnsi="Times New Roman"/>
          <w:sz w:val="30"/>
          <w:szCs w:val="30"/>
          <w:lang w:val="tt-RU"/>
        </w:rPr>
        <w:t xml:space="preserve"> буенча комплекслы чаралар күрергә.</w:t>
      </w:r>
    </w:p>
    <w:p w:rsidR="001F0B2E" w:rsidRDefault="001F0B2E" w:rsidP="00A95C1B">
      <w:pPr>
        <w:pStyle w:val="3"/>
        <w:shd w:val="clear" w:color="auto" w:fill="FFFFFF"/>
        <w:spacing w:before="0" w:after="0"/>
        <w:rPr>
          <w:rFonts w:ascii="Times New Roman" w:hAnsi="Times New Roman"/>
          <w:b w:val="0"/>
          <w:sz w:val="30"/>
          <w:szCs w:val="30"/>
          <w:lang w:val="tt-RU"/>
        </w:rPr>
      </w:pPr>
      <w:r w:rsidRPr="008610C0">
        <w:rPr>
          <w:rFonts w:ascii="Times New Roman" w:hAnsi="Times New Roman"/>
          <w:b w:val="0"/>
          <w:sz w:val="30"/>
          <w:szCs w:val="30"/>
          <w:lang w:val="tt-RU"/>
        </w:rPr>
        <w:t>3.9. «</w:t>
      </w:r>
      <w:r w:rsidR="008610C0" w:rsidRPr="008610C0">
        <w:rPr>
          <w:rFonts w:ascii="Times New Roman" w:hAnsi="Times New Roman"/>
          <w:b w:val="0"/>
          <w:sz w:val="30"/>
          <w:szCs w:val="30"/>
          <w:lang w:val="tt-RU"/>
        </w:rPr>
        <w:t>Торак шартларын яхшыртуда я</w:t>
      </w:r>
      <w:r w:rsidRPr="008610C0">
        <w:rPr>
          <w:rFonts w:ascii="Times New Roman" w:hAnsi="Times New Roman"/>
          <w:b w:val="0"/>
          <w:sz w:val="30"/>
          <w:szCs w:val="30"/>
          <w:lang w:val="tt-RU"/>
        </w:rPr>
        <w:t>шь гаиләләргә дәүләт ярдәм</w:t>
      </w:r>
      <w:r w:rsidR="00814590" w:rsidRPr="00814590">
        <w:rPr>
          <w:rFonts w:ascii="Times New Roman" w:hAnsi="Times New Roman"/>
          <w:b w:val="0"/>
          <w:sz w:val="30"/>
          <w:szCs w:val="30"/>
          <w:lang w:val="tt-RU"/>
        </w:rPr>
        <w:t>е</w:t>
      </w:r>
      <w:r w:rsidRPr="008610C0">
        <w:rPr>
          <w:rFonts w:ascii="Times New Roman" w:hAnsi="Times New Roman"/>
          <w:b w:val="0"/>
          <w:sz w:val="30"/>
          <w:szCs w:val="30"/>
          <w:lang w:val="tt-RU"/>
        </w:rPr>
        <w:t xml:space="preserve"> турында» Татарстан Республикасы Законының 10 статьясындагы беренче өлешенең </w:t>
      </w:r>
      <w:r w:rsidR="008610C0">
        <w:rPr>
          <w:rFonts w:ascii="Times New Roman" w:hAnsi="Times New Roman"/>
          <w:b w:val="0"/>
          <w:sz w:val="30"/>
          <w:szCs w:val="30"/>
          <w:lang w:val="tt-RU"/>
        </w:rPr>
        <w:t>дәүләт яр</w:t>
      </w:r>
      <w:r w:rsidR="004029F2">
        <w:rPr>
          <w:rFonts w:ascii="Times New Roman" w:hAnsi="Times New Roman"/>
          <w:b w:val="0"/>
          <w:sz w:val="30"/>
          <w:szCs w:val="30"/>
          <w:lang w:val="tt-RU"/>
        </w:rPr>
        <w:t>д</w:t>
      </w:r>
      <w:r w:rsidR="008610C0">
        <w:rPr>
          <w:rFonts w:ascii="Times New Roman" w:hAnsi="Times New Roman"/>
          <w:b w:val="0"/>
          <w:sz w:val="30"/>
          <w:szCs w:val="30"/>
          <w:lang w:val="tt-RU"/>
        </w:rPr>
        <w:t xml:space="preserve">әмен Татарстан Республикасы бюджеты акчалары исәбеннән финанслау өлешендә </w:t>
      </w:r>
      <w:r w:rsidR="006F403C" w:rsidRPr="008610C0">
        <w:rPr>
          <w:rFonts w:ascii="Times New Roman" w:hAnsi="Times New Roman"/>
          <w:b w:val="0"/>
          <w:sz w:val="30"/>
          <w:szCs w:val="30"/>
          <w:lang w:val="tt-RU"/>
        </w:rPr>
        <w:t xml:space="preserve">гамәлдә булуын </w:t>
      </w:r>
      <w:r w:rsidR="008610C0">
        <w:rPr>
          <w:rFonts w:ascii="Times New Roman" w:hAnsi="Times New Roman"/>
          <w:b w:val="0"/>
          <w:sz w:val="30"/>
          <w:szCs w:val="30"/>
          <w:lang w:val="tt-RU"/>
        </w:rPr>
        <w:t>кире кайтару</w:t>
      </w:r>
      <w:r w:rsidRPr="008610C0">
        <w:rPr>
          <w:rFonts w:ascii="Times New Roman" w:hAnsi="Times New Roman"/>
          <w:b w:val="0"/>
          <w:sz w:val="30"/>
          <w:szCs w:val="30"/>
          <w:lang w:val="tt-RU"/>
        </w:rPr>
        <w:t xml:space="preserve"> мәсьәләсен карарга.</w:t>
      </w:r>
    </w:p>
    <w:p w:rsidR="008610C0" w:rsidRDefault="008610C0" w:rsidP="00A95C1B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tt-RU" w:eastAsia="ru-RU"/>
        </w:rPr>
      </w:pPr>
      <w:r>
        <w:rPr>
          <w:lang w:val="tt-RU" w:eastAsia="ru-RU"/>
        </w:rPr>
        <w:tab/>
      </w:r>
      <w:r w:rsidRPr="008610C0">
        <w:rPr>
          <w:rFonts w:ascii="Times New Roman" w:hAnsi="Times New Roman"/>
          <w:sz w:val="30"/>
          <w:szCs w:val="30"/>
          <w:lang w:val="tt-RU" w:eastAsia="ru-RU"/>
        </w:rPr>
        <w:t xml:space="preserve">3.10. </w:t>
      </w:r>
      <w:r w:rsidR="003C0EEE">
        <w:rPr>
          <w:rFonts w:ascii="Times New Roman" w:hAnsi="Times New Roman"/>
          <w:sz w:val="30"/>
          <w:szCs w:val="30"/>
          <w:lang w:val="tt-RU" w:eastAsia="ru-RU"/>
        </w:rPr>
        <w:t xml:space="preserve">Авылда эшлекле активлыкны үстерү, </w:t>
      </w:r>
      <w:r w:rsidR="004A752C">
        <w:rPr>
          <w:rFonts w:ascii="Times New Roman" w:hAnsi="Times New Roman"/>
          <w:sz w:val="30"/>
          <w:szCs w:val="30"/>
          <w:lang w:val="tt-RU" w:eastAsia="ru-RU"/>
        </w:rPr>
        <w:t xml:space="preserve">шәхси </w:t>
      </w:r>
      <w:r w:rsidR="003C0EEE">
        <w:rPr>
          <w:rFonts w:ascii="Times New Roman" w:hAnsi="Times New Roman"/>
          <w:sz w:val="30"/>
          <w:szCs w:val="30"/>
          <w:lang w:val="tt-RU" w:eastAsia="ru-RU"/>
        </w:rPr>
        <w:t>ярдәмче хуҗалыклар үс</w:t>
      </w:r>
      <w:r w:rsidR="00A95C1B">
        <w:rPr>
          <w:rFonts w:ascii="Times New Roman" w:hAnsi="Times New Roman"/>
          <w:sz w:val="30"/>
          <w:szCs w:val="30"/>
          <w:lang w:val="tt-RU" w:eastAsia="ru-RU"/>
        </w:rPr>
        <w:t>ешенә</w:t>
      </w:r>
      <w:r w:rsidR="003C0EEE">
        <w:rPr>
          <w:rFonts w:ascii="Times New Roman" w:hAnsi="Times New Roman"/>
          <w:sz w:val="30"/>
          <w:szCs w:val="30"/>
          <w:lang w:val="tt-RU" w:eastAsia="ru-RU"/>
        </w:rPr>
        <w:t xml:space="preserve"> ярдәм итү эшен активлаштырырга, ветеринария һәм фитосанитария иминлеге мәсьәләләренә аеруча игътибар</w:t>
      </w:r>
      <w:r w:rsidR="00A95C1B">
        <w:rPr>
          <w:rFonts w:ascii="Times New Roman" w:hAnsi="Times New Roman"/>
          <w:sz w:val="30"/>
          <w:szCs w:val="30"/>
          <w:lang w:val="tt-RU" w:eastAsia="ru-RU"/>
        </w:rPr>
        <w:t xml:space="preserve"> бирергә.</w:t>
      </w:r>
    </w:p>
    <w:p w:rsidR="00A95C1B" w:rsidRDefault="00A95C1B" w:rsidP="00A95C1B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tt-RU"/>
        </w:rPr>
      </w:pPr>
      <w:r>
        <w:rPr>
          <w:rFonts w:ascii="Times New Roman" w:hAnsi="Times New Roman"/>
          <w:sz w:val="30"/>
          <w:szCs w:val="30"/>
          <w:lang w:val="tt-RU" w:eastAsia="ru-RU"/>
        </w:rPr>
        <w:tab/>
        <w:t xml:space="preserve">3.11. </w:t>
      </w:r>
      <w:r>
        <w:rPr>
          <w:rFonts w:ascii="Times New Roman" w:hAnsi="Times New Roman"/>
          <w:sz w:val="30"/>
          <w:szCs w:val="30"/>
          <w:lang w:val="tt-RU"/>
        </w:rPr>
        <w:t>Җирле инициативаларга ярдәм итү һәм халыкның җирле әһәмияттәге мәсьәләләрне чишүдә катнашу механизмы буларак, инициатив проектларны кертүгә һәм үстерүгә ярдәм итәргә.</w:t>
      </w:r>
    </w:p>
    <w:p w:rsidR="00A95C1B" w:rsidRDefault="00A95C1B" w:rsidP="00A95C1B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tt-RU"/>
        </w:rPr>
      </w:pPr>
      <w:r>
        <w:rPr>
          <w:rFonts w:ascii="Times New Roman" w:hAnsi="Times New Roman"/>
          <w:sz w:val="30"/>
          <w:szCs w:val="30"/>
          <w:lang w:val="tt-RU"/>
        </w:rPr>
        <w:t>3.12.</w:t>
      </w:r>
      <w:r w:rsidR="008F3022">
        <w:rPr>
          <w:rFonts w:ascii="Times New Roman" w:hAnsi="Times New Roman"/>
          <w:sz w:val="30"/>
          <w:szCs w:val="30"/>
          <w:lang w:val="tt-RU"/>
        </w:rPr>
        <w:t xml:space="preserve"> 2024 елда БРИКС берләшмәсендә Россия Федерациясе </w:t>
      </w:r>
      <w:r w:rsidR="008E47FC">
        <w:rPr>
          <w:rFonts w:ascii="Times New Roman" w:hAnsi="Times New Roman"/>
          <w:sz w:val="30"/>
          <w:szCs w:val="30"/>
          <w:lang w:val="tt-RU"/>
        </w:rPr>
        <w:t>рәислеге</w:t>
      </w:r>
      <w:r w:rsidR="008F3022">
        <w:rPr>
          <w:rFonts w:ascii="Times New Roman" w:hAnsi="Times New Roman"/>
          <w:sz w:val="30"/>
          <w:szCs w:val="30"/>
          <w:lang w:val="tt-RU"/>
        </w:rPr>
        <w:t xml:space="preserve"> кысаларында Казан шәһә</w:t>
      </w:r>
      <w:r w:rsidR="00E408D2">
        <w:rPr>
          <w:rFonts w:ascii="Times New Roman" w:hAnsi="Times New Roman"/>
          <w:sz w:val="30"/>
          <w:szCs w:val="30"/>
          <w:lang w:val="tt-RU"/>
        </w:rPr>
        <w:t>р</w:t>
      </w:r>
      <w:r w:rsidR="00B90611">
        <w:rPr>
          <w:rFonts w:ascii="Times New Roman" w:hAnsi="Times New Roman"/>
          <w:sz w:val="30"/>
          <w:szCs w:val="30"/>
          <w:lang w:val="tt-RU"/>
        </w:rPr>
        <w:t xml:space="preserve">ендә </w:t>
      </w:r>
      <w:r w:rsidR="008F3022">
        <w:rPr>
          <w:rFonts w:ascii="Times New Roman" w:hAnsi="Times New Roman"/>
          <w:sz w:val="30"/>
          <w:szCs w:val="30"/>
          <w:lang w:val="tt-RU"/>
        </w:rPr>
        <w:t>төп халыкара чаралар</w:t>
      </w:r>
      <w:r w:rsidR="008E47FC">
        <w:rPr>
          <w:rFonts w:ascii="Times New Roman" w:hAnsi="Times New Roman"/>
          <w:sz w:val="30"/>
          <w:szCs w:val="30"/>
          <w:lang w:val="tt-RU"/>
        </w:rPr>
        <w:t>ны</w:t>
      </w:r>
      <w:r w:rsidR="008F3022">
        <w:rPr>
          <w:rFonts w:ascii="Times New Roman" w:hAnsi="Times New Roman"/>
          <w:sz w:val="30"/>
          <w:szCs w:val="30"/>
          <w:lang w:val="tt-RU"/>
        </w:rPr>
        <w:t xml:space="preserve"> үткәрүгә җирле үзидарә органнары, граждан җәмгыяте институтлары белән бер</w:t>
      </w:r>
      <w:r w:rsidR="00E408D2">
        <w:rPr>
          <w:rFonts w:ascii="Times New Roman" w:hAnsi="Times New Roman"/>
          <w:sz w:val="30"/>
          <w:szCs w:val="30"/>
          <w:lang w:val="tt-RU"/>
        </w:rPr>
        <w:t>лектә,</w:t>
      </w:r>
      <w:r w:rsidR="008F3022">
        <w:rPr>
          <w:rFonts w:ascii="Times New Roman" w:hAnsi="Times New Roman"/>
          <w:sz w:val="30"/>
          <w:szCs w:val="30"/>
          <w:lang w:val="tt-RU"/>
        </w:rPr>
        <w:t xml:space="preserve"> федераль башкарма хакимият органнары белән хезмәттәшлектә кирәк булган оештыру</w:t>
      </w:r>
      <w:r w:rsidR="00E408D2">
        <w:rPr>
          <w:rFonts w:ascii="Times New Roman" w:hAnsi="Times New Roman"/>
          <w:sz w:val="30"/>
          <w:szCs w:val="30"/>
          <w:lang w:val="tt-RU"/>
        </w:rPr>
        <w:t xml:space="preserve"> ярдәме</w:t>
      </w:r>
      <w:r w:rsidR="008F3022">
        <w:rPr>
          <w:rFonts w:ascii="Times New Roman" w:hAnsi="Times New Roman"/>
          <w:sz w:val="30"/>
          <w:szCs w:val="30"/>
          <w:lang w:val="tt-RU"/>
        </w:rPr>
        <w:t>, мәгълүмати, методик ярдәм күрсәтергә.</w:t>
      </w:r>
    </w:p>
    <w:p w:rsidR="006F403C" w:rsidRDefault="00E408D2" w:rsidP="006F403C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tt-RU"/>
        </w:rPr>
      </w:pPr>
      <w:r>
        <w:rPr>
          <w:rFonts w:ascii="Times New Roman" w:hAnsi="Times New Roman"/>
          <w:sz w:val="30"/>
          <w:szCs w:val="30"/>
          <w:lang w:val="tt-RU"/>
        </w:rPr>
        <w:t>3.13. Татарстан Респ</w:t>
      </w:r>
      <w:r w:rsidR="008D4C43">
        <w:rPr>
          <w:rFonts w:ascii="Times New Roman" w:hAnsi="Times New Roman"/>
          <w:sz w:val="30"/>
          <w:szCs w:val="30"/>
          <w:lang w:val="tt-RU"/>
        </w:rPr>
        <w:t xml:space="preserve">убликасы законнарында каралган </w:t>
      </w:r>
      <w:r>
        <w:rPr>
          <w:rFonts w:ascii="Times New Roman" w:hAnsi="Times New Roman"/>
          <w:sz w:val="30"/>
          <w:szCs w:val="30"/>
          <w:lang w:val="tt-RU"/>
        </w:rPr>
        <w:t>норматив хокукый актларны үз вакытында кабул итүне тәэмин итәргә.</w:t>
      </w:r>
    </w:p>
    <w:p w:rsidR="00E45604" w:rsidRDefault="003B5F36" w:rsidP="006F403C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tt-RU"/>
        </w:rPr>
      </w:pPr>
      <w:r>
        <w:rPr>
          <w:rFonts w:ascii="Times New Roman" w:hAnsi="Times New Roman"/>
          <w:sz w:val="30"/>
          <w:szCs w:val="30"/>
          <w:lang w:val="tt-RU"/>
        </w:rPr>
        <w:t>3.1</w:t>
      </w:r>
      <w:r w:rsidR="00E408D2">
        <w:rPr>
          <w:rFonts w:ascii="Times New Roman" w:hAnsi="Times New Roman"/>
          <w:sz w:val="30"/>
          <w:szCs w:val="30"/>
          <w:lang w:val="tt-RU"/>
        </w:rPr>
        <w:t>4</w:t>
      </w:r>
      <w:r>
        <w:rPr>
          <w:rFonts w:ascii="Times New Roman" w:hAnsi="Times New Roman"/>
          <w:sz w:val="30"/>
          <w:szCs w:val="30"/>
          <w:lang w:val="tt-RU"/>
        </w:rPr>
        <w:t xml:space="preserve">. </w:t>
      </w:r>
      <w:r w:rsidR="00835F47" w:rsidRPr="009B34EA">
        <w:rPr>
          <w:rFonts w:ascii="Times New Roman" w:hAnsi="Times New Roman"/>
          <w:sz w:val="30"/>
          <w:szCs w:val="30"/>
          <w:lang w:val="tt-RU"/>
        </w:rPr>
        <w:t xml:space="preserve">Татарстан Республикасы </w:t>
      </w:r>
      <w:r w:rsidR="00A856C4">
        <w:rPr>
          <w:rFonts w:ascii="Times New Roman" w:hAnsi="Times New Roman"/>
          <w:sz w:val="30"/>
          <w:szCs w:val="30"/>
          <w:lang w:val="tt-RU"/>
        </w:rPr>
        <w:t>Министрлар Кабинеты</w:t>
      </w:r>
      <w:r w:rsidR="00E408D2">
        <w:rPr>
          <w:rFonts w:ascii="Times New Roman" w:hAnsi="Times New Roman"/>
          <w:sz w:val="30"/>
          <w:szCs w:val="30"/>
          <w:lang w:val="tt-RU"/>
        </w:rPr>
        <w:t>ның</w:t>
      </w:r>
      <w:r w:rsidR="00835F47" w:rsidRPr="009B34EA">
        <w:rPr>
          <w:rFonts w:ascii="Times New Roman" w:hAnsi="Times New Roman"/>
          <w:sz w:val="30"/>
          <w:szCs w:val="30"/>
          <w:lang w:val="tt-RU"/>
        </w:rPr>
        <w:t xml:space="preserve"> </w:t>
      </w:r>
      <w:r w:rsidR="00E408D2">
        <w:rPr>
          <w:rFonts w:ascii="Times New Roman" w:hAnsi="Times New Roman"/>
          <w:sz w:val="30"/>
          <w:szCs w:val="30"/>
          <w:lang w:val="tt-RU"/>
        </w:rPr>
        <w:t>2023</w:t>
      </w:r>
      <w:r w:rsidR="00E408D2" w:rsidRPr="009B34EA">
        <w:rPr>
          <w:rFonts w:ascii="Times New Roman" w:hAnsi="Times New Roman"/>
          <w:sz w:val="30"/>
          <w:szCs w:val="30"/>
          <w:lang w:val="tt-RU"/>
        </w:rPr>
        <w:t xml:space="preserve"> ел</w:t>
      </w:r>
      <w:r w:rsidR="00E408D2">
        <w:rPr>
          <w:rFonts w:ascii="Times New Roman" w:hAnsi="Times New Roman"/>
          <w:sz w:val="30"/>
          <w:szCs w:val="30"/>
          <w:lang w:val="tt-RU"/>
        </w:rPr>
        <w:t>гы</w:t>
      </w:r>
      <w:r w:rsidR="00E408D2" w:rsidRPr="009B34EA">
        <w:rPr>
          <w:rFonts w:ascii="Times New Roman" w:hAnsi="Times New Roman"/>
          <w:sz w:val="30"/>
          <w:szCs w:val="30"/>
          <w:lang w:val="tt-RU"/>
        </w:rPr>
        <w:t xml:space="preserve"> </w:t>
      </w:r>
      <w:r w:rsidR="00835F47" w:rsidRPr="009B34EA">
        <w:rPr>
          <w:rFonts w:ascii="Times New Roman" w:hAnsi="Times New Roman"/>
          <w:sz w:val="30"/>
          <w:szCs w:val="30"/>
          <w:lang w:val="tt-RU"/>
        </w:rPr>
        <w:t>эшчәнлеге</w:t>
      </w:r>
      <w:r w:rsidR="00A856C4">
        <w:rPr>
          <w:rFonts w:ascii="Times New Roman" w:hAnsi="Times New Roman"/>
          <w:sz w:val="30"/>
          <w:szCs w:val="30"/>
          <w:lang w:val="tt-RU"/>
        </w:rPr>
        <w:t xml:space="preserve"> нәтиҗәләре</w:t>
      </w:r>
      <w:r w:rsidR="00835F47" w:rsidRPr="00AA31D4">
        <w:rPr>
          <w:rFonts w:ascii="Times New Roman" w:hAnsi="Times New Roman"/>
          <w:sz w:val="30"/>
          <w:szCs w:val="30"/>
          <w:lang w:val="tt-RU"/>
        </w:rPr>
        <w:t xml:space="preserve"> турында хисапны </w:t>
      </w:r>
      <w:r w:rsidR="00835F47">
        <w:rPr>
          <w:rFonts w:ascii="Times New Roman" w:hAnsi="Times New Roman"/>
          <w:sz w:val="30"/>
          <w:szCs w:val="30"/>
          <w:lang w:val="tt-RU"/>
        </w:rPr>
        <w:t>«</w:t>
      </w:r>
      <w:r w:rsidR="00835F47" w:rsidRPr="00AA31D4">
        <w:rPr>
          <w:rFonts w:ascii="Times New Roman" w:hAnsi="Times New Roman"/>
          <w:sz w:val="30"/>
          <w:szCs w:val="30"/>
          <w:lang w:val="tt-RU"/>
        </w:rPr>
        <w:t>Интернет</w:t>
      </w:r>
      <w:r w:rsidR="00835F47">
        <w:rPr>
          <w:rFonts w:ascii="Times New Roman" w:hAnsi="Times New Roman"/>
          <w:sz w:val="30"/>
          <w:szCs w:val="30"/>
          <w:lang w:val="tt-RU"/>
        </w:rPr>
        <w:t>»</w:t>
      </w:r>
      <w:r w:rsidR="00835F47" w:rsidRPr="00AA31D4">
        <w:rPr>
          <w:rFonts w:ascii="Times New Roman" w:hAnsi="Times New Roman"/>
          <w:sz w:val="30"/>
          <w:szCs w:val="30"/>
          <w:lang w:val="tt-RU"/>
        </w:rPr>
        <w:t xml:space="preserve"> мәгълүмат-телекоммуникация челтәрендә</w:t>
      </w:r>
      <w:r w:rsidR="00743BF7">
        <w:rPr>
          <w:rFonts w:ascii="Times New Roman" w:hAnsi="Times New Roman"/>
          <w:sz w:val="30"/>
          <w:szCs w:val="30"/>
          <w:lang w:val="tt-RU"/>
        </w:rPr>
        <w:t>ге рәсми сайтта</w:t>
      </w:r>
      <w:r w:rsidR="00835F47" w:rsidRPr="00AA31D4">
        <w:rPr>
          <w:rFonts w:ascii="Times New Roman" w:hAnsi="Times New Roman"/>
          <w:sz w:val="30"/>
          <w:szCs w:val="30"/>
          <w:lang w:val="tt-RU"/>
        </w:rPr>
        <w:t xml:space="preserve"> урнаштырырга</w:t>
      </w:r>
      <w:r w:rsidR="00A856C4">
        <w:rPr>
          <w:rFonts w:ascii="Times New Roman" w:hAnsi="Times New Roman"/>
          <w:sz w:val="30"/>
          <w:szCs w:val="30"/>
          <w:lang w:val="tt-RU"/>
        </w:rPr>
        <w:t>.</w:t>
      </w:r>
    </w:p>
    <w:p w:rsidR="00A856C4" w:rsidRDefault="00A856C4" w:rsidP="00A95C1B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tt-RU"/>
        </w:rPr>
      </w:pPr>
      <w:r>
        <w:rPr>
          <w:rFonts w:ascii="Times New Roman" w:hAnsi="Times New Roman"/>
          <w:sz w:val="30"/>
          <w:szCs w:val="30"/>
          <w:lang w:val="tt-RU"/>
        </w:rPr>
        <w:lastRenderedPageBreak/>
        <w:t>4. Татарстан Республикасы Дәүләт Советы комитетларына Татарстан Республикасы Министрлар Кабинетына норматив</w:t>
      </w:r>
      <w:r w:rsidR="00E5684F">
        <w:rPr>
          <w:rFonts w:ascii="Times New Roman" w:hAnsi="Times New Roman"/>
          <w:sz w:val="30"/>
          <w:szCs w:val="30"/>
          <w:lang w:val="tt-RU"/>
        </w:rPr>
        <w:t xml:space="preserve"> </w:t>
      </w:r>
      <w:r>
        <w:rPr>
          <w:rFonts w:ascii="Times New Roman" w:hAnsi="Times New Roman"/>
          <w:sz w:val="30"/>
          <w:szCs w:val="30"/>
          <w:lang w:val="tt-RU"/>
        </w:rPr>
        <w:t>хокукый базаны камилләштерү өлешендә һәрьяклап булышлык күрсәтергә.</w:t>
      </w:r>
    </w:p>
    <w:p w:rsidR="00763ACA" w:rsidRDefault="00763ACA" w:rsidP="00A95C1B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tt-RU"/>
        </w:rPr>
      </w:pPr>
    </w:p>
    <w:p w:rsidR="008E47FC" w:rsidRDefault="008E47FC" w:rsidP="00A95C1B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tt-RU"/>
        </w:rPr>
      </w:pPr>
    </w:p>
    <w:p w:rsidR="0038611F" w:rsidRPr="00AA31D4" w:rsidRDefault="0038611F" w:rsidP="00A95C1B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tt-RU"/>
        </w:rPr>
      </w:pPr>
      <w:r w:rsidRPr="00AA31D4">
        <w:rPr>
          <w:rFonts w:ascii="Times New Roman" w:hAnsi="Times New Roman"/>
          <w:sz w:val="30"/>
          <w:szCs w:val="30"/>
          <w:lang w:val="tt-RU"/>
        </w:rPr>
        <w:t>Татарстан Республикасы</w:t>
      </w:r>
    </w:p>
    <w:p w:rsidR="00E45604" w:rsidRDefault="0038611F" w:rsidP="00A95C1B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tt-RU"/>
        </w:rPr>
      </w:pPr>
      <w:r>
        <w:rPr>
          <w:rFonts w:ascii="Times New Roman" w:hAnsi="Times New Roman"/>
          <w:sz w:val="30"/>
          <w:szCs w:val="30"/>
          <w:lang w:val="tt-RU"/>
        </w:rPr>
        <w:t>Дәүләт Советы Рәисе</w:t>
      </w:r>
      <w:r w:rsidR="008E47FC">
        <w:rPr>
          <w:rFonts w:ascii="Times New Roman" w:hAnsi="Times New Roman"/>
          <w:sz w:val="30"/>
          <w:szCs w:val="30"/>
          <w:lang w:val="tt-RU"/>
        </w:rPr>
        <w:t xml:space="preserve">                                                                Ф.Х. Мөхәммәтшин</w:t>
      </w:r>
    </w:p>
    <w:p w:rsidR="00FF7D02" w:rsidRDefault="00FF7D02" w:rsidP="00A95C1B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tt-RU"/>
        </w:rPr>
      </w:pPr>
    </w:p>
    <w:p w:rsidR="00E5684F" w:rsidRDefault="00E5684F" w:rsidP="00A95C1B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tt-RU"/>
        </w:rPr>
      </w:pPr>
    </w:p>
    <w:p w:rsidR="00FF7D02" w:rsidRDefault="00FF7D02" w:rsidP="00A95C1B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tt-RU"/>
        </w:rPr>
      </w:pPr>
      <w:r>
        <w:rPr>
          <w:rFonts w:ascii="Times New Roman" w:hAnsi="Times New Roman"/>
          <w:sz w:val="30"/>
          <w:szCs w:val="30"/>
          <w:lang w:val="tt-RU"/>
        </w:rPr>
        <w:t>Казан шәһәре,</w:t>
      </w:r>
    </w:p>
    <w:p w:rsidR="00FF7D02" w:rsidRDefault="00FF7D02" w:rsidP="00A95C1B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tt-RU"/>
        </w:rPr>
      </w:pPr>
      <w:r>
        <w:rPr>
          <w:rFonts w:ascii="Times New Roman" w:hAnsi="Times New Roman"/>
          <w:sz w:val="30"/>
          <w:szCs w:val="30"/>
          <w:lang w:val="tt-RU"/>
        </w:rPr>
        <w:t>2024 елның 19 апреле</w:t>
      </w:r>
    </w:p>
    <w:p w:rsidR="00FF7D02" w:rsidRPr="00FF7D02" w:rsidRDefault="00FF7D02" w:rsidP="00A95C1B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tt-RU"/>
        </w:rPr>
      </w:pPr>
      <w:r>
        <w:rPr>
          <w:rFonts w:ascii="Times New Roman" w:hAnsi="Times New Roman"/>
          <w:sz w:val="30"/>
          <w:szCs w:val="30"/>
          <w:lang w:val="tt-RU"/>
        </w:rPr>
        <w:t>№ 2429-VI ДС</w:t>
      </w:r>
    </w:p>
    <w:p w:rsidR="008E47FC" w:rsidRDefault="008E47FC" w:rsidP="00A95C1B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tt-RU"/>
        </w:rPr>
      </w:pPr>
    </w:p>
    <w:sectPr w:rsidR="008E47FC" w:rsidSect="00D56B4D">
      <w:headerReference w:type="even" r:id="rId6"/>
      <w:headerReference w:type="default" r:id="rId7"/>
      <w:footerReference w:type="first" r:id="rId8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328" w:rsidRDefault="00611328">
      <w:r>
        <w:separator/>
      </w:r>
    </w:p>
  </w:endnote>
  <w:endnote w:type="continuationSeparator" w:id="0">
    <w:p w:rsidR="00611328" w:rsidRDefault="00611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A0002AFF" w:usb1="D00078FB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22" w:rsidRPr="00674129" w:rsidRDefault="008F3022" w:rsidP="00EE2297">
    <w:pPr>
      <w:pStyle w:val="a4"/>
      <w:spacing w:line="360" w:lineRule="auto"/>
      <w:ind w:firstLine="0"/>
      <w:rPr>
        <w:sz w:val="16"/>
        <w:szCs w:val="16"/>
      </w:rPr>
    </w:pPr>
  </w:p>
  <w:p w:rsidR="008F3022" w:rsidRPr="00EE2297" w:rsidRDefault="008F3022" w:rsidP="00EE2297">
    <w:pPr>
      <w:pStyle w:val="a4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328" w:rsidRDefault="00611328">
      <w:r>
        <w:separator/>
      </w:r>
    </w:p>
  </w:footnote>
  <w:footnote w:type="continuationSeparator" w:id="0">
    <w:p w:rsidR="00611328" w:rsidRDefault="00611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22" w:rsidRDefault="00C614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30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3022" w:rsidRDefault="008F30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22" w:rsidRPr="008D4C43" w:rsidRDefault="00C61402" w:rsidP="008D4C43">
    <w:pPr>
      <w:pStyle w:val="a3"/>
      <w:framePr w:wrap="around" w:vAnchor="text" w:hAnchor="margin" w:xAlign="center" w:y="1"/>
      <w:ind w:firstLine="0"/>
      <w:rPr>
        <w:rStyle w:val="a5"/>
        <w:sz w:val="24"/>
        <w:szCs w:val="24"/>
      </w:rPr>
    </w:pPr>
    <w:r w:rsidRPr="008D4C43">
      <w:rPr>
        <w:rStyle w:val="a5"/>
        <w:sz w:val="24"/>
        <w:szCs w:val="24"/>
      </w:rPr>
      <w:fldChar w:fldCharType="begin"/>
    </w:r>
    <w:r w:rsidR="008F3022" w:rsidRPr="008D4C43">
      <w:rPr>
        <w:rStyle w:val="a5"/>
        <w:sz w:val="24"/>
        <w:szCs w:val="24"/>
      </w:rPr>
      <w:instrText xml:space="preserve">PAGE  </w:instrText>
    </w:r>
    <w:r w:rsidRPr="008D4C43">
      <w:rPr>
        <w:rStyle w:val="a5"/>
        <w:sz w:val="24"/>
        <w:szCs w:val="24"/>
      </w:rPr>
      <w:fldChar w:fldCharType="separate"/>
    </w:r>
    <w:r w:rsidR="00E5684F">
      <w:rPr>
        <w:rStyle w:val="a5"/>
        <w:noProof/>
        <w:sz w:val="24"/>
        <w:szCs w:val="24"/>
      </w:rPr>
      <w:t>3</w:t>
    </w:r>
    <w:r w:rsidRPr="008D4C43">
      <w:rPr>
        <w:rStyle w:val="a5"/>
        <w:sz w:val="24"/>
        <w:szCs w:val="24"/>
      </w:rPr>
      <w:fldChar w:fldCharType="end"/>
    </w:r>
  </w:p>
  <w:p w:rsidR="008F3022" w:rsidRDefault="008F30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32318F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06D1A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328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24D2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0B2E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A8E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2CC"/>
    <w:rsid w:val="00293D31"/>
    <w:rsid w:val="002954BC"/>
    <w:rsid w:val="00295DB5"/>
    <w:rsid w:val="00296548"/>
    <w:rsid w:val="002A02C9"/>
    <w:rsid w:val="002A1659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318F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E77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5EF0"/>
    <w:rsid w:val="0038611F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5F36"/>
    <w:rsid w:val="003B61C3"/>
    <w:rsid w:val="003B6B84"/>
    <w:rsid w:val="003B6C4F"/>
    <w:rsid w:val="003B7068"/>
    <w:rsid w:val="003B7AC0"/>
    <w:rsid w:val="003B7CCA"/>
    <w:rsid w:val="003C0170"/>
    <w:rsid w:val="003C0EEE"/>
    <w:rsid w:val="003C20B4"/>
    <w:rsid w:val="003C221A"/>
    <w:rsid w:val="003C3FCC"/>
    <w:rsid w:val="003C4C61"/>
    <w:rsid w:val="003C65F6"/>
    <w:rsid w:val="003C7186"/>
    <w:rsid w:val="003D0BF4"/>
    <w:rsid w:val="003D0F6A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29F2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DEA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52C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001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25F0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D63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0230"/>
    <w:rsid w:val="00611328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0D80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5412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9B6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B7092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03C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0E8C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4BE8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5E6"/>
    <w:rsid w:val="007426EE"/>
    <w:rsid w:val="007429CA"/>
    <w:rsid w:val="00742BBE"/>
    <w:rsid w:val="00743BF7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267E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ACA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590"/>
    <w:rsid w:val="008148B4"/>
    <w:rsid w:val="00814FE7"/>
    <w:rsid w:val="0081514C"/>
    <w:rsid w:val="0081523E"/>
    <w:rsid w:val="00815B37"/>
    <w:rsid w:val="00816528"/>
    <w:rsid w:val="008173F3"/>
    <w:rsid w:val="00817811"/>
    <w:rsid w:val="00817ABE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5F47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0C0"/>
    <w:rsid w:val="00861824"/>
    <w:rsid w:val="00861BF8"/>
    <w:rsid w:val="00863824"/>
    <w:rsid w:val="0086398D"/>
    <w:rsid w:val="00863FE5"/>
    <w:rsid w:val="00864017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09EE"/>
    <w:rsid w:val="008C10C2"/>
    <w:rsid w:val="008C1797"/>
    <w:rsid w:val="008C1D89"/>
    <w:rsid w:val="008C27BC"/>
    <w:rsid w:val="008C47BB"/>
    <w:rsid w:val="008C5016"/>
    <w:rsid w:val="008C55EA"/>
    <w:rsid w:val="008C5C6F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4C43"/>
    <w:rsid w:val="008D57F8"/>
    <w:rsid w:val="008D5DD3"/>
    <w:rsid w:val="008D6C1F"/>
    <w:rsid w:val="008D7A3F"/>
    <w:rsid w:val="008E1159"/>
    <w:rsid w:val="008E24E3"/>
    <w:rsid w:val="008E2EC6"/>
    <w:rsid w:val="008E348D"/>
    <w:rsid w:val="008E47FC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3022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40A"/>
    <w:rsid w:val="00942546"/>
    <w:rsid w:val="00942F41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9EA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064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1D64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76CFA"/>
    <w:rsid w:val="00A81772"/>
    <w:rsid w:val="00A838A0"/>
    <w:rsid w:val="00A84CA0"/>
    <w:rsid w:val="00A85463"/>
    <w:rsid w:val="00A856C4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5C1B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199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7BD"/>
    <w:rsid w:val="00B1693E"/>
    <w:rsid w:val="00B16F0B"/>
    <w:rsid w:val="00B201B1"/>
    <w:rsid w:val="00B2073D"/>
    <w:rsid w:val="00B2109A"/>
    <w:rsid w:val="00B21754"/>
    <w:rsid w:val="00B21C62"/>
    <w:rsid w:val="00B2259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A00"/>
    <w:rsid w:val="00B27D07"/>
    <w:rsid w:val="00B30608"/>
    <w:rsid w:val="00B30D50"/>
    <w:rsid w:val="00B3133D"/>
    <w:rsid w:val="00B31656"/>
    <w:rsid w:val="00B32DC4"/>
    <w:rsid w:val="00B33339"/>
    <w:rsid w:val="00B3352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0611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4E33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402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5E8C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95C8C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47707"/>
    <w:rsid w:val="00D5002B"/>
    <w:rsid w:val="00D504D7"/>
    <w:rsid w:val="00D50711"/>
    <w:rsid w:val="00D50E7E"/>
    <w:rsid w:val="00D51661"/>
    <w:rsid w:val="00D516C1"/>
    <w:rsid w:val="00D51E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78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08D2"/>
    <w:rsid w:val="00E414A7"/>
    <w:rsid w:val="00E42B19"/>
    <w:rsid w:val="00E437F8"/>
    <w:rsid w:val="00E43B59"/>
    <w:rsid w:val="00E4407D"/>
    <w:rsid w:val="00E44314"/>
    <w:rsid w:val="00E447A3"/>
    <w:rsid w:val="00E45604"/>
    <w:rsid w:val="00E4571E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561F6"/>
    <w:rsid w:val="00E5684F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38F5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6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36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EF7DBE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672A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237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4582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11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8610C0"/>
    <w:pPr>
      <w:keepNext/>
      <w:spacing w:before="240" w:after="60" w:line="24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2592"/>
    <w:pPr>
      <w:tabs>
        <w:tab w:val="center" w:pos="4153"/>
        <w:tab w:val="right" w:pos="8306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footer"/>
    <w:basedOn w:val="a"/>
    <w:rsid w:val="00B22592"/>
    <w:pPr>
      <w:tabs>
        <w:tab w:val="center" w:pos="4153"/>
        <w:tab w:val="right" w:pos="8306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5">
    <w:name w:val="page number"/>
    <w:basedOn w:val="a0"/>
    <w:rsid w:val="00B22592"/>
  </w:style>
  <w:style w:type="character" w:customStyle="1" w:styleId="30">
    <w:name w:val="Заголовок 3 Знак"/>
    <w:basedOn w:val="a0"/>
    <w:link w:val="3"/>
    <w:rsid w:val="008610C0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gayfullina.gulnara</cp:lastModifiedBy>
  <cp:revision>24</cp:revision>
  <cp:lastPrinted>2024-04-22T08:51:00Z</cp:lastPrinted>
  <dcterms:created xsi:type="dcterms:W3CDTF">2024-04-22T08:16:00Z</dcterms:created>
  <dcterms:modified xsi:type="dcterms:W3CDTF">2024-04-22T11:55:00Z</dcterms:modified>
</cp:coreProperties>
</file>