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98E" w:rsidRDefault="0087798E" w:rsidP="0087798E">
      <w:pPr>
        <w:jc w:val="right"/>
        <w:rPr>
          <w:lang w:val="tt-RU"/>
        </w:rPr>
      </w:pPr>
    </w:p>
    <w:p w:rsidR="0087798E" w:rsidRDefault="0087798E" w:rsidP="0087798E">
      <w:pPr>
        <w:rPr>
          <w:lang w:val="en-US"/>
        </w:rPr>
      </w:pPr>
    </w:p>
    <w:p w:rsidR="0087798E" w:rsidRDefault="0087798E" w:rsidP="0087798E">
      <w:pPr>
        <w:rPr>
          <w:lang w:val="en-US"/>
        </w:rPr>
      </w:pPr>
    </w:p>
    <w:p w:rsidR="0087798E" w:rsidRDefault="0087798E" w:rsidP="0087798E">
      <w:pPr>
        <w:rPr>
          <w:lang w:val="en-US"/>
        </w:rPr>
      </w:pPr>
    </w:p>
    <w:p w:rsidR="0087798E" w:rsidRDefault="0087798E" w:rsidP="0087798E">
      <w:pPr>
        <w:rPr>
          <w:lang w:val="en-US"/>
        </w:rPr>
      </w:pPr>
    </w:p>
    <w:p w:rsidR="0087798E" w:rsidRDefault="0087798E" w:rsidP="0087798E">
      <w:pPr>
        <w:rPr>
          <w:lang w:val="en-US"/>
        </w:rPr>
      </w:pPr>
    </w:p>
    <w:p w:rsidR="0087798E" w:rsidRDefault="0087798E" w:rsidP="0087798E">
      <w:pPr>
        <w:rPr>
          <w:lang w:val="en-US"/>
        </w:rPr>
      </w:pPr>
    </w:p>
    <w:p w:rsidR="0087798E" w:rsidRDefault="0087798E" w:rsidP="0087798E">
      <w:pPr>
        <w:rPr>
          <w:lang w:val="tt-RU"/>
        </w:rPr>
      </w:pPr>
    </w:p>
    <w:p w:rsidR="0087798E" w:rsidRPr="00454F24" w:rsidRDefault="0087798E" w:rsidP="0087798E">
      <w:pPr>
        <w:rPr>
          <w:lang w:val="tt-RU"/>
        </w:rPr>
      </w:pPr>
    </w:p>
    <w:p w:rsidR="0087798E" w:rsidRDefault="0087798E" w:rsidP="0087798E">
      <w:pPr>
        <w:rPr>
          <w:lang w:val="en-US"/>
        </w:rPr>
      </w:pPr>
    </w:p>
    <w:p w:rsidR="0087798E" w:rsidRPr="00C55674" w:rsidRDefault="0087798E" w:rsidP="0087798E">
      <w:pPr>
        <w:rPr>
          <w:lang w:val="tt-RU"/>
        </w:rPr>
      </w:pPr>
    </w:p>
    <w:tbl>
      <w:tblPr>
        <w:tblStyle w:val="a8"/>
        <w:tblW w:w="12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560"/>
        <w:gridCol w:w="3474"/>
      </w:tblGrid>
      <w:tr w:rsidR="0087798E" w:rsidRPr="00040A42" w:rsidTr="001F26CA">
        <w:tc>
          <w:tcPr>
            <w:tcW w:w="1368" w:type="dxa"/>
          </w:tcPr>
          <w:p w:rsidR="0087798E" w:rsidRPr="00B45602" w:rsidRDefault="0087798E" w:rsidP="001F26CA">
            <w:pPr>
              <w:keepNext/>
              <w:jc w:val="both"/>
              <w:rPr>
                <w:sz w:val="30"/>
                <w:szCs w:val="30"/>
                <w:lang w:val="tt-RU"/>
              </w:rPr>
            </w:pPr>
          </w:p>
        </w:tc>
        <w:tc>
          <w:tcPr>
            <w:tcW w:w="7560" w:type="dxa"/>
          </w:tcPr>
          <w:p w:rsidR="0087798E" w:rsidRDefault="005C6DCA" w:rsidP="001F26CA">
            <w:pPr>
              <w:keepNext/>
              <w:pBdr>
                <w:bottom w:val="single" w:sz="6" w:space="1" w:color="auto"/>
              </w:pBdr>
              <w:jc w:val="both"/>
              <w:rPr>
                <w:sz w:val="30"/>
                <w:szCs w:val="30"/>
                <w:lang w:val="tt-RU"/>
              </w:rPr>
            </w:pPr>
            <w:r w:rsidRPr="00D012E1">
              <w:rPr>
                <w:sz w:val="30"/>
                <w:szCs w:val="30"/>
                <w:lang w:val="tt-RU"/>
              </w:rPr>
              <w:t>Җиденче чакырылыш Татар</w:t>
            </w:r>
            <w:r>
              <w:rPr>
                <w:sz w:val="30"/>
                <w:szCs w:val="30"/>
                <w:lang w:val="tt-RU"/>
              </w:rPr>
              <w:t>стан Республикасы Дәүләт Советы</w:t>
            </w:r>
            <w:r w:rsidRPr="00D012E1">
              <w:rPr>
                <w:sz w:val="30"/>
                <w:szCs w:val="30"/>
                <w:lang w:val="tt-RU"/>
              </w:rPr>
              <w:t xml:space="preserve"> депутатлары вәкилләре киңәшмәсе турындагы нигезләмәне раслау хакында</w:t>
            </w:r>
            <w:r w:rsidR="0087798E">
              <w:rPr>
                <w:sz w:val="30"/>
                <w:szCs w:val="30"/>
                <w:lang w:val="tt-RU"/>
              </w:rPr>
              <w:t xml:space="preserve"> </w:t>
            </w:r>
          </w:p>
          <w:p w:rsidR="0087798E" w:rsidRPr="009F71F0" w:rsidRDefault="0087798E" w:rsidP="001F26CA">
            <w:pPr>
              <w:keepNext/>
              <w:rPr>
                <w:sz w:val="30"/>
                <w:szCs w:val="30"/>
                <w:lang w:val="tt-RU"/>
              </w:rPr>
            </w:pPr>
          </w:p>
        </w:tc>
        <w:tc>
          <w:tcPr>
            <w:tcW w:w="3474" w:type="dxa"/>
          </w:tcPr>
          <w:p w:rsidR="0087798E" w:rsidRPr="00B45602" w:rsidRDefault="0087798E" w:rsidP="001F26CA">
            <w:pPr>
              <w:keepNext/>
              <w:jc w:val="both"/>
              <w:rPr>
                <w:sz w:val="30"/>
                <w:szCs w:val="30"/>
                <w:lang w:val="tt-RU"/>
              </w:rPr>
            </w:pPr>
          </w:p>
        </w:tc>
      </w:tr>
    </w:tbl>
    <w:p w:rsidR="0087798E" w:rsidRPr="00A60391" w:rsidRDefault="0087798E" w:rsidP="0087798E">
      <w:pPr>
        <w:ind w:firstLine="720"/>
        <w:jc w:val="both"/>
        <w:rPr>
          <w:sz w:val="30"/>
          <w:szCs w:val="30"/>
          <w:lang w:val="tt-RU"/>
        </w:rPr>
      </w:pPr>
    </w:p>
    <w:p w:rsidR="0087798E" w:rsidRDefault="0087798E" w:rsidP="0087798E">
      <w:pPr>
        <w:ind w:firstLine="720"/>
        <w:jc w:val="both"/>
        <w:rPr>
          <w:sz w:val="30"/>
          <w:szCs w:val="30"/>
          <w:lang w:val="tt-RU"/>
        </w:rPr>
      </w:pPr>
      <w:r>
        <w:rPr>
          <w:sz w:val="30"/>
          <w:szCs w:val="30"/>
          <w:lang w:val="tt-RU"/>
        </w:rPr>
        <w:t xml:space="preserve">Татарстан Республикасы Дәүләт Советы </w:t>
      </w:r>
      <w:r w:rsidRPr="004157AD">
        <w:rPr>
          <w:sz w:val="30"/>
          <w:szCs w:val="30"/>
          <w:u w:val="single"/>
          <w:lang w:val="tt-RU"/>
        </w:rPr>
        <w:t>КАРАР БИРӘ:</w:t>
      </w:r>
      <w:r>
        <w:rPr>
          <w:sz w:val="30"/>
          <w:szCs w:val="30"/>
          <w:lang w:val="tt-RU"/>
        </w:rPr>
        <w:t xml:space="preserve"> </w:t>
      </w:r>
    </w:p>
    <w:p w:rsidR="0087798E" w:rsidRDefault="0087798E" w:rsidP="0087798E">
      <w:pPr>
        <w:ind w:firstLine="720"/>
        <w:jc w:val="both"/>
        <w:rPr>
          <w:sz w:val="30"/>
          <w:szCs w:val="30"/>
          <w:lang w:val="tt-RU"/>
        </w:rPr>
      </w:pPr>
    </w:p>
    <w:p w:rsidR="0087798E" w:rsidRPr="00790EFE" w:rsidRDefault="00B653F1" w:rsidP="0087798E">
      <w:pPr>
        <w:ind w:firstLine="720"/>
        <w:jc w:val="both"/>
        <w:rPr>
          <w:sz w:val="30"/>
          <w:szCs w:val="30"/>
          <w:lang w:val="tt-RU"/>
        </w:rPr>
      </w:pPr>
      <w:r>
        <w:rPr>
          <w:sz w:val="30"/>
          <w:szCs w:val="30"/>
          <w:lang w:val="tt-RU"/>
        </w:rPr>
        <w:t>1. Җиденче</w:t>
      </w:r>
      <w:r w:rsidR="0087798E" w:rsidRPr="00790EFE">
        <w:rPr>
          <w:sz w:val="30"/>
          <w:szCs w:val="30"/>
          <w:lang w:val="tt-RU"/>
        </w:rPr>
        <w:t xml:space="preserve"> чакырылыш Татарстан Республикасы Дәүләт Советы депутатлары вәкилләре киңәшмәсе турында</w:t>
      </w:r>
      <w:r>
        <w:rPr>
          <w:sz w:val="30"/>
          <w:szCs w:val="30"/>
          <w:lang w:val="tt-RU"/>
        </w:rPr>
        <w:t>гы</w:t>
      </w:r>
      <w:r w:rsidR="0087798E" w:rsidRPr="00790EFE">
        <w:rPr>
          <w:sz w:val="30"/>
          <w:szCs w:val="30"/>
          <w:lang w:val="tt-RU"/>
        </w:rPr>
        <w:t xml:space="preserve"> нигезләмәне расларга (кушымта итеп бирелә). </w:t>
      </w:r>
    </w:p>
    <w:p w:rsidR="0087798E" w:rsidRDefault="0087798E" w:rsidP="0087798E">
      <w:pPr>
        <w:ind w:firstLine="720"/>
        <w:jc w:val="both"/>
        <w:rPr>
          <w:sz w:val="30"/>
          <w:szCs w:val="30"/>
          <w:lang w:val="tt-RU"/>
        </w:rPr>
      </w:pPr>
      <w:r w:rsidRPr="00790EFE">
        <w:rPr>
          <w:sz w:val="30"/>
          <w:szCs w:val="30"/>
          <w:lang w:val="tt-RU"/>
        </w:rPr>
        <w:t xml:space="preserve">2. </w:t>
      </w:r>
      <w:r w:rsidR="00910D0E">
        <w:rPr>
          <w:sz w:val="30"/>
          <w:szCs w:val="30"/>
          <w:lang w:val="tt-RU"/>
        </w:rPr>
        <w:t>«Алтынчы</w:t>
      </w:r>
      <w:r w:rsidRPr="00790EFE">
        <w:rPr>
          <w:sz w:val="30"/>
          <w:szCs w:val="30"/>
          <w:lang w:val="tt-RU"/>
        </w:rPr>
        <w:t xml:space="preserve"> чакырылыш Татарстан Республикасы Дәүләт Советы депутатлары вәкилләренең киңәшмәсе турында нигезләмәне раслау хакында</w:t>
      </w:r>
      <w:r w:rsidR="00910D0E">
        <w:rPr>
          <w:sz w:val="30"/>
          <w:szCs w:val="30"/>
          <w:lang w:val="tt-RU"/>
        </w:rPr>
        <w:t>»</w:t>
      </w:r>
      <w:r w:rsidRPr="00790EFE">
        <w:rPr>
          <w:sz w:val="30"/>
          <w:szCs w:val="30"/>
          <w:lang w:val="tt-RU"/>
        </w:rPr>
        <w:t xml:space="preserve">  201</w:t>
      </w:r>
      <w:r w:rsidR="00910D0E">
        <w:rPr>
          <w:sz w:val="30"/>
          <w:szCs w:val="30"/>
          <w:lang w:val="tt-RU"/>
        </w:rPr>
        <w:t>9</w:t>
      </w:r>
      <w:r w:rsidRPr="00790EFE">
        <w:rPr>
          <w:sz w:val="30"/>
          <w:szCs w:val="30"/>
          <w:lang w:val="tt-RU"/>
        </w:rPr>
        <w:t xml:space="preserve"> елның </w:t>
      </w:r>
      <w:r w:rsidR="00910D0E">
        <w:rPr>
          <w:sz w:val="30"/>
          <w:szCs w:val="30"/>
          <w:lang w:val="tt-RU"/>
        </w:rPr>
        <w:t>11</w:t>
      </w:r>
      <w:r w:rsidRPr="00790EFE">
        <w:rPr>
          <w:sz w:val="30"/>
          <w:szCs w:val="30"/>
          <w:lang w:val="tt-RU"/>
        </w:rPr>
        <w:t xml:space="preserve"> июлендәге </w:t>
      </w:r>
      <w:r w:rsidR="00910D0E">
        <w:rPr>
          <w:sz w:val="30"/>
          <w:szCs w:val="30"/>
          <w:lang w:val="tt-RU"/>
        </w:rPr>
        <w:t>2981-V ДС номерлы</w:t>
      </w:r>
      <w:r w:rsidRPr="00790EFE">
        <w:rPr>
          <w:sz w:val="30"/>
          <w:szCs w:val="30"/>
          <w:lang w:val="tt-RU"/>
        </w:rPr>
        <w:t xml:space="preserve"> Татар</w:t>
      </w:r>
      <w:r w:rsidR="00910D0E">
        <w:rPr>
          <w:sz w:val="30"/>
          <w:szCs w:val="30"/>
          <w:lang w:val="tt-RU"/>
        </w:rPr>
        <w:t>стан Республикасы Дәүләт Советы</w:t>
      </w:r>
      <w:r w:rsidRPr="00790EFE">
        <w:rPr>
          <w:sz w:val="30"/>
          <w:szCs w:val="30"/>
          <w:lang w:val="tt-RU"/>
        </w:rPr>
        <w:t xml:space="preserve"> карарын (Татарстан Дәүләт</w:t>
      </w:r>
      <w:r>
        <w:rPr>
          <w:sz w:val="30"/>
          <w:szCs w:val="30"/>
          <w:lang w:val="tt-RU"/>
        </w:rPr>
        <w:t xml:space="preserve"> Советы Җыелма басмасы, 201</w:t>
      </w:r>
      <w:r w:rsidR="00910D0E">
        <w:rPr>
          <w:sz w:val="30"/>
          <w:szCs w:val="30"/>
          <w:lang w:val="tt-RU"/>
        </w:rPr>
        <w:t>9</w:t>
      </w:r>
      <w:r>
        <w:rPr>
          <w:sz w:val="30"/>
          <w:szCs w:val="30"/>
          <w:lang w:val="tt-RU"/>
        </w:rPr>
        <w:t>,             № 7</w:t>
      </w:r>
      <w:r w:rsidR="00910D0E">
        <w:rPr>
          <w:sz w:val="30"/>
          <w:szCs w:val="30"/>
          <w:lang w:val="tt-RU"/>
        </w:rPr>
        <w:t xml:space="preserve"> – 8</w:t>
      </w:r>
      <w:r>
        <w:rPr>
          <w:sz w:val="30"/>
          <w:szCs w:val="30"/>
          <w:lang w:val="tt-RU"/>
        </w:rPr>
        <w:t>) үз көчен югалткан дип танырга.</w:t>
      </w:r>
    </w:p>
    <w:p w:rsidR="0087798E" w:rsidRDefault="0087798E" w:rsidP="0087798E">
      <w:pPr>
        <w:ind w:firstLine="720"/>
        <w:jc w:val="both"/>
        <w:rPr>
          <w:sz w:val="30"/>
          <w:szCs w:val="30"/>
          <w:lang w:val="tt-RU"/>
        </w:rPr>
      </w:pPr>
    </w:p>
    <w:p w:rsidR="0087798E" w:rsidRDefault="0087798E" w:rsidP="0087798E">
      <w:pPr>
        <w:ind w:firstLine="720"/>
        <w:jc w:val="both"/>
        <w:rPr>
          <w:sz w:val="30"/>
          <w:szCs w:val="30"/>
          <w:lang w:val="tt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62"/>
        <w:gridCol w:w="5359"/>
      </w:tblGrid>
      <w:tr w:rsidR="0087798E" w:rsidRPr="009F10EB" w:rsidTr="001F26CA">
        <w:tc>
          <w:tcPr>
            <w:tcW w:w="5210" w:type="dxa"/>
          </w:tcPr>
          <w:p w:rsidR="0087798E" w:rsidRPr="009F10EB" w:rsidRDefault="0087798E" w:rsidP="001F26CA">
            <w:pPr>
              <w:rPr>
                <w:color w:val="000000"/>
                <w:sz w:val="30"/>
                <w:szCs w:val="30"/>
                <w:lang w:val="tt-RU"/>
              </w:rPr>
            </w:pPr>
            <w:r w:rsidRPr="009F10EB">
              <w:rPr>
                <w:color w:val="000000"/>
                <w:sz w:val="30"/>
                <w:szCs w:val="30"/>
                <w:lang w:val="tt-RU"/>
              </w:rPr>
              <w:t xml:space="preserve">Татарстан Республикасы </w:t>
            </w:r>
          </w:p>
          <w:p w:rsidR="00A60391" w:rsidRDefault="00A60391" w:rsidP="001F26CA">
            <w:pPr>
              <w:rPr>
                <w:color w:val="000000"/>
                <w:sz w:val="30"/>
                <w:szCs w:val="30"/>
                <w:lang w:val="tt-RU"/>
              </w:rPr>
            </w:pPr>
            <w:r>
              <w:rPr>
                <w:color w:val="000000"/>
                <w:sz w:val="30"/>
                <w:szCs w:val="30"/>
                <w:lang w:val="tt-RU"/>
              </w:rPr>
              <w:t xml:space="preserve">Дәүләт Советы </w:t>
            </w:r>
            <w:r w:rsidR="0087798E" w:rsidRPr="009F10EB">
              <w:rPr>
                <w:color w:val="000000"/>
                <w:sz w:val="30"/>
                <w:szCs w:val="30"/>
                <w:lang w:val="tt-RU"/>
              </w:rPr>
              <w:t>Рәисе</w:t>
            </w:r>
          </w:p>
          <w:p w:rsidR="00A60391" w:rsidRDefault="00A60391" w:rsidP="001F26CA">
            <w:pPr>
              <w:rPr>
                <w:color w:val="000000"/>
                <w:sz w:val="30"/>
                <w:szCs w:val="30"/>
                <w:lang w:val="tt-RU"/>
              </w:rPr>
            </w:pPr>
          </w:p>
          <w:p w:rsidR="00A60391" w:rsidRDefault="00A60391" w:rsidP="001F26CA">
            <w:pPr>
              <w:rPr>
                <w:color w:val="000000"/>
                <w:sz w:val="30"/>
                <w:szCs w:val="30"/>
                <w:lang w:val="tt-RU"/>
              </w:rPr>
            </w:pPr>
          </w:p>
          <w:p w:rsidR="00A60391" w:rsidRPr="008719AC" w:rsidRDefault="00A60391" w:rsidP="00A60391">
            <w:pPr>
              <w:keepNext/>
              <w:tabs>
                <w:tab w:val="left" w:pos="1260"/>
                <w:tab w:val="num" w:pos="1800"/>
                <w:tab w:val="num" w:pos="7305"/>
                <w:tab w:val="num" w:pos="8582"/>
                <w:tab w:val="num" w:pos="9433"/>
              </w:tabs>
              <w:suppressAutoHyphens/>
              <w:rPr>
                <w:sz w:val="30"/>
                <w:szCs w:val="30"/>
                <w:lang w:val="tt-RU"/>
              </w:rPr>
            </w:pPr>
            <w:r w:rsidRPr="008719AC">
              <w:rPr>
                <w:sz w:val="30"/>
                <w:szCs w:val="30"/>
                <w:lang w:val="tt-RU"/>
              </w:rPr>
              <w:t>Казан шәһәре,</w:t>
            </w:r>
          </w:p>
          <w:p w:rsidR="00A60391" w:rsidRPr="008719AC" w:rsidRDefault="00A60391" w:rsidP="00A60391">
            <w:pPr>
              <w:pStyle w:val="a3"/>
              <w:keepNext/>
              <w:keepLines/>
              <w:tabs>
                <w:tab w:val="left" w:pos="993"/>
                <w:tab w:val="left" w:pos="1134"/>
              </w:tabs>
              <w:spacing w:line="228" w:lineRule="auto"/>
              <w:rPr>
                <w:sz w:val="30"/>
                <w:szCs w:val="30"/>
                <w:lang w:val="tt-RU"/>
              </w:rPr>
            </w:pPr>
            <w:r w:rsidRPr="008719AC">
              <w:rPr>
                <w:sz w:val="30"/>
                <w:szCs w:val="30"/>
                <w:lang w:val="tt-RU"/>
              </w:rPr>
              <w:t>2024 елның 11 июле</w:t>
            </w:r>
          </w:p>
          <w:p w:rsidR="0087798E" w:rsidRPr="009F10EB" w:rsidRDefault="00A60391" w:rsidP="00A60391">
            <w:pPr>
              <w:rPr>
                <w:color w:val="000000"/>
                <w:sz w:val="30"/>
                <w:szCs w:val="30"/>
                <w:lang w:val="tt-RU"/>
              </w:rPr>
            </w:pPr>
            <w:r w:rsidRPr="008719AC">
              <w:rPr>
                <w:sz w:val="30"/>
                <w:szCs w:val="30"/>
                <w:lang w:val="tt-RU"/>
              </w:rPr>
              <w:t>№ 25</w:t>
            </w:r>
            <w:r>
              <w:rPr>
                <w:sz w:val="30"/>
                <w:szCs w:val="30"/>
                <w:lang w:val="tt-RU"/>
              </w:rPr>
              <w:t>97</w:t>
            </w:r>
            <w:r w:rsidRPr="008719AC">
              <w:rPr>
                <w:sz w:val="30"/>
                <w:szCs w:val="30"/>
                <w:lang w:val="tt-RU"/>
              </w:rPr>
              <w:t>-VI ДС</w:t>
            </w:r>
            <w:r w:rsidR="0087798E" w:rsidRPr="009F10EB">
              <w:rPr>
                <w:color w:val="000000"/>
                <w:sz w:val="30"/>
                <w:szCs w:val="30"/>
                <w:lang w:val="tt-RU"/>
              </w:rPr>
              <w:t xml:space="preserve"> </w:t>
            </w:r>
          </w:p>
        </w:tc>
        <w:tc>
          <w:tcPr>
            <w:tcW w:w="5518" w:type="dxa"/>
          </w:tcPr>
          <w:p w:rsidR="0087798E" w:rsidRDefault="0087798E" w:rsidP="001F26CA">
            <w:pPr>
              <w:jc w:val="right"/>
              <w:rPr>
                <w:color w:val="000000"/>
                <w:sz w:val="30"/>
                <w:szCs w:val="30"/>
                <w:lang w:val="tt-RU"/>
              </w:rPr>
            </w:pPr>
          </w:p>
          <w:p w:rsidR="0087798E" w:rsidRDefault="0087798E" w:rsidP="001F26CA">
            <w:pPr>
              <w:jc w:val="right"/>
              <w:rPr>
                <w:color w:val="000000"/>
                <w:sz w:val="30"/>
                <w:szCs w:val="30"/>
                <w:lang w:val="tt-RU"/>
              </w:rPr>
            </w:pPr>
            <w:r>
              <w:rPr>
                <w:color w:val="000000"/>
                <w:sz w:val="30"/>
                <w:szCs w:val="30"/>
                <w:lang w:val="tt-RU"/>
              </w:rPr>
              <w:t>Ф.Х. Мөхәммәтшин</w:t>
            </w:r>
          </w:p>
          <w:p w:rsidR="00A60391" w:rsidRDefault="00A60391" w:rsidP="001F26CA">
            <w:pPr>
              <w:jc w:val="right"/>
              <w:rPr>
                <w:color w:val="000000"/>
                <w:sz w:val="30"/>
                <w:szCs w:val="30"/>
                <w:lang w:val="tt-RU"/>
              </w:rPr>
            </w:pPr>
          </w:p>
          <w:p w:rsidR="00A60391" w:rsidRDefault="00A60391" w:rsidP="001F26CA">
            <w:pPr>
              <w:jc w:val="right"/>
              <w:rPr>
                <w:color w:val="000000"/>
                <w:sz w:val="30"/>
                <w:szCs w:val="30"/>
                <w:lang w:val="tt-RU"/>
              </w:rPr>
            </w:pPr>
          </w:p>
          <w:p w:rsidR="00A60391" w:rsidRPr="009F10EB" w:rsidRDefault="00A60391" w:rsidP="00A60391">
            <w:pPr>
              <w:rPr>
                <w:color w:val="000000"/>
                <w:sz w:val="30"/>
                <w:szCs w:val="30"/>
                <w:lang w:val="tt-RU"/>
              </w:rPr>
            </w:pPr>
          </w:p>
        </w:tc>
      </w:tr>
      <w:tr w:rsidR="0087798E" w:rsidRPr="009F10EB" w:rsidTr="001F26CA">
        <w:tc>
          <w:tcPr>
            <w:tcW w:w="5210" w:type="dxa"/>
          </w:tcPr>
          <w:p w:rsidR="0087798E" w:rsidRDefault="0087798E" w:rsidP="001F26CA">
            <w:pPr>
              <w:rPr>
                <w:color w:val="000000"/>
                <w:sz w:val="30"/>
                <w:szCs w:val="30"/>
                <w:lang w:val="tt-RU"/>
              </w:rPr>
            </w:pPr>
          </w:p>
          <w:p w:rsidR="00830244" w:rsidRPr="009F10EB" w:rsidRDefault="00830244" w:rsidP="001F26CA">
            <w:pPr>
              <w:rPr>
                <w:color w:val="000000"/>
                <w:sz w:val="30"/>
                <w:szCs w:val="30"/>
                <w:lang w:val="tt-RU"/>
              </w:rPr>
            </w:pPr>
          </w:p>
        </w:tc>
        <w:tc>
          <w:tcPr>
            <w:tcW w:w="5518" w:type="dxa"/>
          </w:tcPr>
          <w:p w:rsidR="0087798E" w:rsidRPr="009F10EB" w:rsidRDefault="0087798E" w:rsidP="001F26CA">
            <w:pPr>
              <w:rPr>
                <w:color w:val="000000"/>
                <w:sz w:val="30"/>
                <w:szCs w:val="30"/>
                <w:lang w:val="tt-RU"/>
              </w:rPr>
            </w:pPr>
          </w:p>
        </w:tc>
      </w:tr>
      <w:tr w:rsidR="0087798E" w:rsidRPr="009F10EB" w:rsidTr="001F26CA">
        <w:tc>
          <w:tcPr>
            <w:tcW w:w="5210" w:type="dxa"/>
          </w:tcPr>
          <w:p w:rsidR="0087798E" w:rsidRPr="00431413" w:rsidRDefault="0087798E" w:rsidP="001F26CA">
            <w:pPr>
              <w:rPr>
                <w:color w:val="000000"/>
                <w:sz w:val="30"/>
                <w:szCs w:val="30"/>
                <w:lang w:val="tt-RU"/>
              </w:rPr>
            </w:pPr>
            <w:r>
              <w:rPr>
                <w:color w:val="000000"/>
                <w:sz w:val="30"/>
                <w:szCs w:val="30"/>
                <w:lang w:val="tt-RU"/>
              </w:rPr>
              <w:t xml:space="preserve"> </w:t>
            </w:r>
          </w:p>
        </w:tc>
        <w:tc>
          <w:tcPr>
            <w:tcW w:w="5518" w:type="dxa"/>
          </w:tcPr>
          <w:p w:rsidR="0087798E" w:rsidRPr="009F10EB" w:rsidRDefault="0087798E" w:rsidP="001F26CA">
            <w:pPr>
              <w:rPr>
                <w:color w:val="000000"/>
                <w:sz w:val="30"/>
                <w:szCs w:val="30"/>
                <w:lang w:val="tt-RU"/>
              </w:rPr>
            </w:pPr>
          </w:p>
        </w:tc>
      </w:tr>
    </w:tbl>
    <w:p w:rsidR="0087798E" w:rsidRPr="005176CD" w:rsidRDefault="0087798E" w:rsidP="0087798E">
      <w:pPr>
        <w:ind w:firstLine="720"/>
        <w:jc w:val="both"/>
        <w:rPr>
          <w:lang w:val="tt-RU"/>
        </w:rPr>
      </w:pPr>
      <w:r>
        <w:rPr>
          <w:sz w:val="30"/>
          <w:szCs w:val="30"/>
          <w:lang w:val="tt-RU"/>
        </w:rPr>
        <w:t xml:space="preserve"> </w:t>
      </w:r>
    </w:p>
    <w:p w:rsidR="0087798E" w:rsidRPr="005176CD" w:rsidRDefault="0087798E" w:rsidP="0087798E">
      <w:pPr>
        <w:ind w:firstLine="720"/>
        <w:jc w:val="both"/>
        <w:rPr>
          <w:lang w:val="tt-RU"/>
        </w:rPr>
      </w:pPr>
    </w:p>
    <w:p w:rsidR="00040A42" w:rsidRDefault="00040A42">
      <w:pPr>
        <w:spacing w:after="200" w:line="276" w:lineRule="auto"/>
        <w:rPr>
          <w:sz w:val="30"/>
          <w:szCs w:val="30"/>
          <w:lang w:val="tt-RU"/>
        </w:rPr>
      </w:pPr>
      <w:r>
        <w:rPr>
          <w:sz w:val="30"/>
          <w:szCs w:val="30"/>
          <w:lang w:val="tt-RU"/>
        </w:rPr>
        <w:br w:type="page"/>
      </w:r>
    </w:p>
    <w:p w:rsidR="00040A42" w:rsidRPr="00B64382" w:rsidRDefault="00040A42" w:rsidP="00040A42">
      <w:pPr>
        <w:keepNext/>
        <w:jc w:val="right"/>
        <w:rPr>
          <w:sz w:val="30"/>
          <w:szCs w:val="30"/>
          <w:lang w:val="tt-RU"/>
        </w:rPr>
      </w:pPr>
      <w:r w:rsidRPr="00B64382">
        <w:rPr>
          <w:sz w:val="30"/>
          <w:szCs w:val="30"/>
          <w:lang w:val="tt-RU"/>
        </w:rPr>
        <w:lastRenderedPageBreak/>
        <w:t>2024 елның 11 июлендәге</w:t>
      </w:r>
    </w:p>
    <w:p w:rsidR="00040A42" w:rsidRPr="00B64382" w:rsidRDefault="00040A42" w:rsidP="00040A42">
      <w:pPr>
        <w:keepNext/>
        <w:shd w:val="clear" w:color="auto" w:fill="FFFFFF"/>
        <w:ind w:firstLine="720"/>
        <w:jc w:val="right"/>
        <w:rPr>
          <w:bCs/>
          <w:noProof/>
          <w:sz w:val="30"/>
          <w:szCs w:val="30"/>
          <w:lang w:val="tt-RU"/>
        </w:rPr>
      </w:pPr>
      <w:r w:rsidRPr="00B64382">
        <w:rPr>
          <w:sz w:val="30"/>
          <w:szCs w:val="30"/>
          <w:lang w:val="tt-RU"/>
        </w:rPr>
        <w:t xml:space="preserve">2597-VI ДС </w:t>
      </w:r>
      <w:r w:rsidRPr="00B64382">
        <w:rPr>
          <w:bCs/>
          <w:noProof/>
          <w:sz w:val="30"/>
          <w:szCs w:val="30"/>
          <w:lang w:val="tt-RU"/>
        </w:rPr>
        <w:t xml:space="preserve">номерлы </w:t>
      </w:r>
    </w:p>
    <w:p w:rsidR="00040A42" w:rsidRPr="00B64382" w:rsidRDefault="00040A42" w:rsidP="00040A42">
      <w:pPr>
        <w:keepNext/>
        <w:shd w:val="clear" w:color="auto" w:fill="FFFFFF"/>
        <w:ind w:firstLine="720"/>
        <w:jc w:val="right"/>
        <w:rPr>
          <w:bCs/>
          <w:noProof/>
          <w:sz w:val="30"/>
          <w:szCs w:val="30"/>
          <w:lang w:val="tt-RU"/>
        </w:rPr>
      </w:pPr>
      <w:r w:rsidRPr="00B64382">
        <w:rPr>
          <w:bCs/>
          <w:noProof/>
          <w:sz w:val="30"/>
          <w:szCs w:val="30"/>
          <w:lang w:val="tt-RU"/>
        </w:rPr>
        <w:t xml:space="preserve">Татарстан Республикасы </w:t>
      </w:r>
    </w:p>
    <w:p w:rsidR="00040A42" w:rsidRPr="00B64382" w:rsidRDefault="00040A42" w:rsidP="00040A42">
      <w:pPr>
        <w:keepNext/>
        <w:shd w:val="clear" w:color="auto" w:fill="FFFFFF"/>
        <w:ind w:firstLine="720"/>
        <w:jc w:val="right"/>
        <w:rPr>
          <w:bCs/>
          <w:noProof/>
          <w:sz w:val="30"/>
          <w:szCs w:val="30"/>
          <w:lang w:val="tt-RU"/>
        </w:rPr>
      </w:pPr>
      <w:r w:rsidRPr="00B64382">
        <w:rPr>
          <w:bCs/>
          <w:noProof/>
          <w:sz w:val="30"/>
          <w:szCs w:val="30"/>
          <w:lang w:val="tt-RU"/>
        </w:rPr>
        <w:t xml:space="preserve">Дәүләт Советы карары белән </w:t>
      </w:r>
    </w:p>
    <w:p w:rsidR="00040A42" w:rsidRPr="00B64382" w:rsidRDefault="00040A42" w:rsidP="00040A42">
      <w:pPr>
        <w:keepNext/>
        <w:shd w:val="clear" w:color="auto" w:fill="FFFFFF"/>
        <w:ind w:firstLine="720"/>
        <w:jc w:val="right"/>
        <w:rPr>
          <w:b/>
          <w:bCs/>
          <w:noProof/>
          <w:sz w:val="30"/>
          <w:szCs w:val="30"/>
          <w:lang w:val="tt-RU"/>
        </w:rPr>
      </w:pPr>
      <w:r w:rsidRPr="00B64382">
        <w:rPr>
          <w:bCs/>
          <w:noProof/>
          <w:sz w:val="30"/>
          <w:szCs w:val="30"/>
          <w:lang w:val="tt-RU"/>
        </w:rPr>
        <w:t>расланды</w:t>
      </w:r>
      <w:r w:rsidRPr="00B64382">
        <w:rPr>
          <w:b/>
          <w:bCs/>
          <w:noProof/>
          <w:sz w:val="30"/>
          <w:szCs w:val="30"/>
          <w:lang w:val="tt-RU"/>
        </w:rPr>
        <w:t xml:space="preserve"> </w:t>
      </w:r>
    </w:p>
    <w:p w:rsidR="00040A42" w:rsidRPr="00B64382" w:rsidRDefault="00040A42" w:rsidP="00040A42">
      <w:pPr>
        <w:keepNext/>
        <w:shd w:val="clear" w:color="auto" w:fill="FFFFFF"/>
        <w:ind w:firstLine="720"/>
        <w:jc w:val="center"/>
        <w:rPr>
          <w:b/>
          <w:bCs/>
          <w:noProof/>
          <w:sz w:val="30"/>
          <w:szCs w:val="30"/>
          <w:lang w:val="tt-RU"/>
        </w:rPr>
      </w:pPr>
    </w:p>
    <w:p w:rsidR="00040A42" w:rsidRPr="00B64382" w:rsidRDefault="00040A42" w:rsidP="00040A42">
      <w:pPr>
        <w:keepNext/>
        <w:shd w:val="clear" w:color="auto" w:fill="FFFFFF"/>
        <w:jc w:val="center"/>
        <w:rPr>
          <w:b/>
          <w:bCs/>
          <w:noProof/>
          <w:sz w:val="30"/>
          <w:szCs w:val="30"/>
          <w:lang w:val="tt-RU"/>
        </w:rPr>
      </w:pPr>
    </w:p>
    <w:p w:rsidR="00040A42" w:rsidRPr="00B64382" w:rsidRDefault="00040A42" w:rsidP="00040A42">
      <w:pPr>
        <w:keepNext/>
        <w:shd w:val="clear" w:color="auto" w:fill="FFFFFF"/>
        <w:jc w:val="center"/>
        <w:rPr>
          <w:b/>
          <w:bCs/>
          <w:noProof/>
          <w:sz w:val="30"/>
          <w:szCs w:val="30"/>
          <w:lang w:val="tt-RU"/>
        </w:rPr>
      </w:pPr>
      <w:r w:rsidRPr="00B64382">
        <w:rPr>
          <w:b/>
          <w:bCs/>
          <w:noProof/>
          <w:sz w:val="30"/>
          <w:szCs w:val="30"/>
          <w:lang w:val="tt-RU"/>
        </w:rPr>
        <w:t xml:space="preserve"> Җиденче чакырылыш Татарстан Республикасы Дәүләт Советы депутатлары вәкилләре киңәшмәсе турында</w:t>
      </w:r>
    </w:p>
    <w:p w:rsidR="00040A42" w:rsidRPr="00B64382" w:rsidRDefault="00040A42" w:rsidP="00040A42">
      <w:pPr>
        <w:keepNext/>
        <w:shd w:val="clear" w:color="auto" w:fill="FFFFFF"/>
        <w:jc w:val="center"/>
        <w:rPr>
          <w:b/>
          <w:bCs/>
          <w:noProof/>
          <w:sz w:val="30"/>
          <w:szCs w:val="30"/>
          <w:lang w:val="tt-RU"/>
        </w:rPr>
      </w:pPr>
      <w:r w:rsidRPr="00B64382">
        <w:rPr>
          <w:b/>
          <w:bCs/>
          <w:noProof/>
          <w:sz w:val="30"/>
          <w:szCs w:val="30"/>
          <w:lang w:val="tt-RU"/>
        </w:rPr>
        <w:t>нигезләмә</w:t>
      </w:r>
    </w:p>
    <w:p w:rsidR="00040A42" w:rsidRDefault="00040A42" w:rsidP="00040A42">
      <w:pPr>
        <w:keepNext/>
        <w:shd w:val="clear" w:color="auto" w:fill="FFFFFF"/>
        <w:jc w:val="center"/>
        <w:rPr>
          <w:b/>
          <w:bCs/>
          <w:noProof/>
          <w:sz w:val="30"/>
          <w:szCs w:val="30"/>
          <w:lang w:val="tt-RU"/>
        </w:rPr>
      </w:pPr>
    </w:p>
    <w:p w:rsidR="00040A42" w:rsidRPr="00B64382" w:rsidRDefault="00040A42" w:rsidP="00040A42">
      <w:pPr>
        <w:keepNext/>
        <w:shd w:val="clear" w:color="auto" w:fill="FFFFFF"/>
        <w:jc w:val="center"/>
        <w:rPr>
          <w:b/>
          <w:bCs/>
          <w:noProof/>
          <w:sz w:val="30"/>
          <w:szCs w:val="30"/>
          <w:lang w:val="tt-RU"/>
        </w:rPr>
      </w:pPr>
    </w:p>
    <w:p w:rsidR="00040A42" w:rsidRPr="00B64382" w:rsidRDefault="00040A42" w:rsidP="00040A42">
      <w:pPr>
        <w:pStyle w:val="a9"/>
        <w:keepNext/>
        <w:widowControl/>
        <w:numPr>
          <w:ilvl w:val="0"/>
          <w:numId w:val="3"/>
        </w:numPr>
        <w:shd w:val="clear" w:color="auto" w:fill="FFFFFF"/>
        <w:jc w:val="center"/>
        <w:rPr>
          <w:b/>
          <w:bCs/>
          <w:noProof/>
          <w:sz w:val="30"/>
          <w:szCs w:val="30"/>
          <w:lang w:val="tt-RU"/>
        </w:rPr>
      </w:pPr>
      <w:r w:rsidRPr="00B64382">
        <w:rPr>
          <w:b/>
          <w:bCs/>
          <w:noProof/>
          <w:sz w:val="30"/>
          <w:szCs w:val="30"/>
          <w:lang w:val="tt-RU"/>
        </w:rPr>
        <w:t>Гомуми нигезләмәләр</w:t>
      </w:r>
    </w:p>
    <w:p w:rsidR="00040A42" w:rsidRPr="00B64382" w:rsidRDefault="00040A42" w:rsidP="00040A42">
      <w:pPr>
        <w:keepNext/>
        <w:shd w:val="clear" w:color="auto" w:fill="FFFFFF"/>
        <w:ind w:firstLine="720"/>
        <w:jc w:val="both"/>
        <w:rPr>
          <w:sz w:val="30"/>
          <w:szCs w:val="30"/>
          <w:lang w:val="tt-RU"/>
        </w:rPr>
      </w:pPr>
    </w:p>
    <w:p w:rsidR="00040A42" w:rsidRPr="00B64382" w:rsidRDefault="00040A42" w:rsidP="00040A42">
      <w:pPr>
        <w:keepNext/>
        <w:shd w:val="clear" w:color="auto" w:fill="FFFFFF"/>
        <w:ind w:firstLine="720"/>
        <w:jc w:val="both"/>
        <w:rPr>
          <w:noProof/>
          <w:sz w:val="30"/>
          <w:szCs w:val="30"/>
          <w:lang w:val="tt-RU"/>
        </w:rPr>
      </w:pPr>
      <w:r w:rsidRPr="00B64382">
        <w:rPr>
          <w:noProof/>
          <w:sz w:val="30"/>
          <w:szCs w:val="30"/>
          <w:lang w:val="tt-RU"/>
        </w:rPr>
        <w:t>1. Җиденче чакырылыш Татарстан Республикасы Дәүләт Советы депутатлары вә</w:t>
      </w:r>
      <w:r w:rsidRPr="00B64382">
        <w:rPr>
          <w:noProof/>
          <w:sz w:val="30"/>
          <w:szCs w:val="30"/>
          <w:lang w:val="tt-RU"/>
        </w:rPr>
        <w:softHyphen/>
        <w:t>килләре киңәшмәсе (алга таба – вәкилләр киңәшмәсе), Татарстан Республикасы Дәүләт Советы депутатларының билгеләнгән           са</w:t>
      </w:r>
      <w:r w:rsidRPr="00B64382">
        <w:rPr>
          <w:noProof/>
          <w:sz w:val="30"/>
          <w:szCs w:val="30"/>
          <w:lang w:val="tt-RU"/>
        </w:rPr>
        <w:softHyphen/>
        <w:t>ныннан кимендә өчтән икесе сайланганнан соң, җиденче чакырылыш Татарстан Респуб</w:t>
      </w:r>
      <w:r w:rsidRPr="00B64382">
        <w:rPr>
          <w:noProof/>
          <w:sz w:val="30"/>
          <w:szCs w:val="30"/>
          <w:lang w:val="tt-RU"/>
        </w:rPr>
        <w:softHyphen/>
        <w:t>ликасы Дәүләт Советының (алга таба – Дәүләт Советы) беренче утырышы каравына чыгарыла торган мәсьәләләр турында алдан фикер алышу өчен алтынчы чакырылыш Татарстан Республикасы Дәүләт Советы Президиумы тарафыннан чакырыла.</w:t>
      </w:r>
    </w:p>
    <w:p w:rsidR="00040A42" w:rsidRPr="00B64382" w:rsidRDefault="00040A42" w:rsidP="00040A42">
      <w:pPr>
        <w:keepNext/>
        <w:shd w:val="clear" w:color="auto" w:fill="FFFFFF"/>
        <w:ind w:firstLine="720"/>
        <w:jc w:val="both"/>
        <w:rPr>
          <w:noProof/>
          <w:sz w:val="30"/>
          <w:szCs w:val="30"/>
          <w:lang w:val="tt-RU"/>
        </w:rPr>
      </w:pPr>
      <w:r w:rsidRPr="00B64382">
        <w:rPr>
          <w:noProof/>
          <w:sz w:val="30"/>
          <w:szCs w:val="30"/>
          <w:lang w:val="tt-RU"/>
        </w:rPr>
        <w:t>1.2. Вәкилләр киңәшмәсендә Дәүләт Советы депутатларының сайланган вәкилләреннән кимендә өчтән икесе катнашса, ул тулы хокуклы була.</w:t>
      </w:r>
    </w:p>
    <w:p w:rsidR="00040A42" w:rsidRPr="00B64382" w:rsidRDefault="00040A42" w:rsidP="00040A42">
      <w:pPr>
        <w:keepNext/>
        <w:shd w:val="clear" w:color="auto" w:fill="FFFFFF"/>
        <w:ind w:firstLine="720"/>
        <w:jc w:val="both"/>
        <w:rPr>
          <w:noProof/>
          <w:sz w:val="30"/>
          <w:szCs w:val="30"/>
          <w:lang w:val="tt-RU"/>
        </w:rPr>
      </w:pPr>
      <w:r w:rsidRPr="00B64382">
        <w:rPr>
          <w:noProof/>
          <w:sz w:val="30"/>
          <w:szCs w:val="30"/>
          <w:lang w:val="tt-RU"/>
        </w:rPr>
        <w:t>1.3. Вәкилләр киңәшмәсенең беренче утыры</w:t>
      </w:r>
      <w:r w:rsidRPr="00B64382">
        <w:rPr>
          <w:noProof/>
          <w:sz w:val="30"/>
          <w:szCs w:val="30"/>
          <w:lang w:val="tt-RU"/>
        </w:rPr>
        <w:softHyphen/>
        <w:t>шын анда катнашучы Дәүләт Советының иң өлкән депутаты ача һәм алып бара.</w:t>
      </w:r>
    </w:p>
    <w:p w:rsidR="00040A42" w:rsidRPr="00B64382" w:rsidRDefault="00040A42" w:rsidP="00040A42">
      <w:pPr>
        <w:keepNext/>
        <w:shd w:val="clear" w:color="auto" w:fill="FFFFFF"/>
        <w:ind w:firstLine="720"/>
        <w:jc w:val="both"/>
        <w:rPr>
          <w:noProof/>
          <w:sz w:val="30"/>
          <w:szCs w:val="30"/>
          <w:lang w:val="tt-RU"/>
        </w:rPr>
      </w:pPr>
      <w:r w:rsidRPr="00B64382">
        <w:rPr>
          <w:noProof/>
          <w:sz w:val="30"/>
          <w:szCs w:val="30"/>
          <w:lang w:val="tt-RU"/>
        </w:rPr>
        <w:t>1.</w:t>
      </w:r>
      <w:r>
        <w:rPr>
          <w:noProof/>
          <w:sz w:val="30"/>
          <w:szCs w:val="30"/>
          <w:lang w:val="tt-RU"/>
        </w:rPr>
        <w:t>4</w:t>
      </w:r>
      <w:r w:rsidRPr="00B64382">
        <w:rPr>
          <w:noProof/>
          <w:sz w:val="30"/>
          <w:szCs w:val="30"/>
          <w:lang w:val="tt-RU"/>
        </w:rPr>
        <w:t>. Вәкилләр киңәшмәсенең карарлары аңа сайланган Дәүләт Советы депутатларының гомуми саныннан күпчелек тавыш белән кабул ителә.</w:t>
      </w:r>
    </w:p>
    <w:p w:rsidR="00040A42" w:rsidRPr="00B64382" w:rsidRDefault="00040A42" w:rsidP="00040A42">
      <w:pPr>
        <w:keepNext/>
        <w:shd w:val="clear" w:color="auto" w:fill="FFFFFF"/>
        <w:ind w:firstLine="720"/>
        <w:jc w:val="both"/>
        <w:rPr>
          <w:noProof/>
          <w:sz w:val="30"/>
          <w:szCs w:val="30"/>
          <w:lang w:val="tt-RU"/>
        </w:rPr>
      </w:pPr>
    </w:p>
    <w:p w:rsidR="00040A42" w:rsidRPr="00B64382" w:rsidRDefault="00040A42" w:rsidP="00040A42">
      <w:pPr>
        <w:pStyle w:val="a9"/>
        <w:keepNext/>
        <w:widowControl/>
        <w:numPr>
          <w:ilvl w:val="0"/>
          <w:numId w:val="3"/>
        </w:numPr>
        <w:shd w:val="clear" w:color="auto" w:fill="FFFFFF"/>
        <w:jc w:val="center"/>
        <w:rPr>
          <w:b/>
          <w:bCs/>
          <w:noProof/>
          <w:sz w:val="30"/>
          <w:szCs w:val="30"/>
          <w:lang w:val="tt-RU"/>
        </w:rPr>
      </w:pPr>
      <w:r w:rsidRPr="00B64382">
        <w:rPr>
          <w:b/>
          <w:noProof/>
          <w:sz w:val="30"/>
          <w:szCs w:val="30"/>
          <w:lang w:val="tt-RU"/>
        </w:rPr>
        <w:t>Депутатлар вә</w:t>
      </w:r>
      <w:r w:rsidRPr="00B64382">
        <w:rPr>
          <w:b/>
          <w:noProof/>
          <w:sz w:val="30"/>
          <w:szCs w:val="30"/>
          <w:lang w:val="tt-RU"/>
        </w:rPr>
        <w:softHyphen/>
        <w:t>килләрен сайлау тәртибе</w:t>
      </w:r>
    </w:p>
    <w:p w:rsidR="00040A42" w:rsidRPr="00B64382" w:rsidRDefault="00040A42" w:rsidP="00040A42">
      <w:pPr>
        <w:pStyle w:val="a9"/>
        <w:keepNext/>
        <w:widowControl/>
        <w:shd w:val="clear" w:color="auto" w:fill="FFFFFF"/>
        <w:rPr>
          <w:b/>
          <w:bCs/>
          <w:noProof/>
          <w:sz w:val="30"/>
          <w:szCs w:val="30"/>
          <w:lang w:val="tt-RU"/>
        </w:rPr>
      </w:pPr>
    </w:p>
    <w:p w:rsidR="00040A42" w:rsidRPr="00B64382" w:rsidRDefault="00040A42" w:rsidP="00040A42">
      <w:pPr>
        <w:pStyle w:val="a9"/>
        <w:keepNext/>
        <w:widowControl/>
        <w:numPr>
          <w:ilvl w:val="1"/>
          <w:numId w:val="3"/>
        </w:numPr>
        <w:shd w:val="clear" w:color="auto" w:fill="FFFFFF"/>
        <w:ind w:left="0" w:firstLine="720"/>
        <w:jc w:val="both"/>
        <w:rPr>
          <w:bCs/>
          <w:noProof/>
          <w:sz w:val="30"/>
          <w:szCs w:val="30"/>
          <w:lang w:val="tt-RU"/>
        </w:rPr>
      </w:pPr>
      <w:r w:rsidRPr="00B64382">
        <w:rPr>
          <w:bCs/>
          <w:noProof/>
          <w:sz w:val="30"/>
          <w:szCs w:val="30"/>
          <w:lang w:val="tt-RU"/>
        </w:rPr>
        <w:t xml:space="preserve">Дәүләт Советы </w:t>
      </w:r>
      <w:r w:rsidRPr="00B64382">
        <w:rPr>
          <w:noProof/>
          <w:sz w:val="30"/>
          <w:szCs w:val="30"/>
          <w:lang w:val="tt-RU"/>
        </w:rPr>
        <w:t>депутатлары вә</w:t>
      </w:r>
      <w:r w:rsidRPr="00B64382">
        <w:rPr>
          <w:noProof/>
          <w:sz w:val="30"/>
          <w:szCs w:val="30"/>
          <w:lang w:val="tt-RU"/>
        </w:rPr>
        <w:softHyphen/>
        <w:t>килләре вәкилләр киңәшмәсенә вәкиллек нормасыннан чыгып сайлана: өч депутаттан бер вәкил, ә кандидатларның республика исемлеге буенча сайланган депутатлар саны өчтән ким</w:t>
      </w:r>
      <w:r>
        <w:rPr>
          <w:noProof/>
          <w:sz w:val="30"/>
          <w:szCs w:val="30"/>
          <w:lang w:val="tt-RU"/>
        </w:rPr>
        <w:t xml:space="preserve"> булган очракта</w:t>
      </w:r>
      <w:r w:rsidRPr="00B64382">
        <w:rPr>
          <w:noProof/>
          <w:sz w:val="30"/>
          <w:szCs w:val="30"/>
          <w:lang w:val="tt-RU"/>
        </w:rPr>
        <w:t xml:space="preserve"> </w:t>
      </w:r>
      <w:r>
        <w:rPr>
          <w:noProof/>
          <w:sz w:val="30"/>
          <w:szCs w:val="30"/>
          <w:lang w:val="tt-RU"/>
        </w:rPr>
        <w:t xml:space="preserve">– </w:t>
      </w:r>
      <w:r w:rsidRPr="00B64382">
        <w:rPr>
          <w:noProof/>
          <w:sz w:val="30"/>
          <w:szCs w:val="30"/>
          <w:lang w:val="tt-RU"/>
        </w:rPr>
        <w:t xml:space="preserve">кандидатларның тиешле республика исемлегеннән бер вәкил. </w:t>
      </w:r>
    </w:p>
    <w:p w:rsidR="00040A42" w:rsidRPr="00B64382" w:rsidRDefault="00040A42" w:rsidP="00040A42">
      <w:pPr>
        <w:keepNext/>
        <w:shd w:val="clear" w:color="auto" w:fill="FFFFFF"/>
        <w:ind w:firstLine="720"/>
        <w:jc w:val="both"/>
        <w:rPr>
          <w:sz w:val="30"/>
          <w:szCs w:val="30"/>
          <w:lang w:val="tt-RU"/>
        </w:rPr>
      </w:pPr>
      <w:r w:rsidRPr="00B64382">
        <w:rPr>
          <w:noProof/>
          <w:sz w:val="30"/>
          <w:szCs w:val="30"/>
          <w:lang w:val="tt-RU"/>
        </w:rPr>
        <w:t>2.2.</w:t>
      </w:r>
      <w:r w:rsidRPr="00B64382">
        <w:rPr>
          <w:noProof/>
          <w:sz w:val="30"/>
          <w:szCs w:val="30"/>
          <w:lang w:val="tt-RU"/>
        </w:rPr>
        <w:tab/>
        <w:t>Дәүләт  Советы депутатлары вәкилләре түбәндәгечә сайлана:</w:t>
      </w:r>
    </w:p>
    <w:p w:rsidR="00040A42" w:rsidRPr="00B64382" w:rsidRDefault="00040A42" w:rsidP="00040A42">
      <w:pPr>
        <w:keepNext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720"/>
        <w:jc w:val="both"/>
        <w:rPr>
          <w:noProof/>
          <w:sz w:val="30"/>
          <w:szCs w:val="30"/>
        </w:rPr>
      </w:pPr>
      <w:r w:rsidRPr="00B64382">
        <w:rPr>
          <w:noProof/>
          <w:sz w:val="30"/>
          <w:szCs w:val="30"/>
          <w:lang w:val="tt-RU"/>
        </w:rPr>
        <w:t>бермандатлы сайлау округлары буенча сайланган Дәүләт Советы депут</w:t>
      </w:r>
      <w:r w:rsidRPr="00B64382">
        <w:rPr>
          <w:noProof/>
          <w:sz w:val="30"/>
          <w:szCs w:val="30"/>
        </w:rPr>
        <w:t>атларының территориаль</w:t>
      </w:r>
      <w:r w:rsidRPr="00B64382">
        <w:rPr>
          <w:noProof/>
          <w:sz w:val="30"/>
          <w:szCs w:val="30"/>
          <w:lang w:val="tt-RU"/>
        </w:rPr>
        <w:t xml:space="preserve"> </w:t>
      </w:r>
      <w:r w:rsidRPr="00B64382">
        <w:rPr>
          <w:noProof/>
          <w:sz w:val="30"/>
          <w:szCs w:val="30"/>
        </w:rPr>
        <w:t>җыелышларында;</w:t>
      </w:r>
    </w:p>
    <w:p w:rsidR="00040A42" w:rsidRPr="00B64382" w:rsidRDefault="00040A42" w:rsidP="00040A42">
      <w:pPr>
        <w:keepNext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720"/>
        <w:jc w:val="both"/>
        <w:rPr>
          <w:noProof/>
          <w:sz w:val="30"/>
          <w:szCs w:val="30"/>
        </w:rPr>
      </w:pPr>
      <w:r w:rsidRPr="00B64382">
        <w:rPr>
          <w:noProof/>
          <w:sz w:val="30"/>
          <w:szCs w:val="30"/>
        </w:rPr>
        <w:t>депутатлыкка кандидатларның республика исемлекләре бу</w:t>
      </w:r>
      <w:r w:rsidRPr="00B64382">
        <w:rPr>
          <w:noProof/>
          <w:sz w:val="30"/>
          <w:szCs w:val="30"/>
        </w:rPr>
        <w:softHyphen/>
        <w:t>енча сайланган Дәүләт Советы депутат</w:t>
      </w:r>
      <w:r w:rsidRPr="00B64382">
        <w:rPr>
          <w:noProof/>
          <w:sz w:val="30"/>
          <w:szCs w:val="30"/>
        </w:rPr>
        <w:softHyphen/>
        <w:t>лары җыелышларында.</w:t>
      </w:r>
    </w:p>
    <w:p w:rsidR="00040A42" w:rsidRPr="00B64382" w:rsidRDefault="00040A42" w:rsidP="00040A42">
      <w:pPr>
        <w:keepNext/>
        <w:shd w:val="clear" w:color="auto" w:fill="FFFFFF"/>
        <w:ind w:firstLine="720"/>
        <w:jc w:val="both"/>
        <w:rPr>
          <w:noProof/>
          <w:sz w:val="30"/>
          <w:szCs w:val="30"/>
          <w:lang w:val="tt-RU"/>
        </w:rPr>
      </w:pPr>
      <w:r w:rsidRPr="00B64382">
        <w:rPr>
          <w:noProof/>
          <w:sz w:val="30"/>
          <w:szCs w:val="30"/>
          <w:lang w:val="tt-RU"/>
        </w:rPr>
        <w:lastRenderedPageBreak/>
        <w:t>2.3. Дәүләт Советы депутатлары җы</w:t>
      </w:r>
      <w:r w:rsidRPr="00B64382">
        <w:rPr>
          <w:noProof/>
          <w:sz w:val="30"/>
          <w:szCs w:val="30"/>
          <w:lang w:val="tt-RU"/>
        </w:rPr>
        <w:softHyphen/>
        <w:t>елышлары (алга таба шулай ук – депутатлар җыелышлары) сайлауларның гомуми нәтиҗәләре билгеләнгән көннән алып биш көннән дә соңга кал</w:t>
      </w:r>
      <w:r w:rsidRPr="00B64382">
        <w:rPr>
          <w:noProof/>
          <w:sz w:val="30"/>
          <w:szCs w:val="30"/>
          <w:lang w:val="tt-RU"/>
        </w:rPr>
        <w:softHyphen/>
        <w:t>мыйча уздырыла.</w:t>
      </w:r>
    </w:p>
    <w:p w:rsidR="00040A42" w:rsidRPr="00B64382" w:rsidRDefault="00040A42" w:rsidP="00040A42">
      <w:pPr>
        <w:keepNext/>
        <w:shd w:val="clear" w:color="auto" w:fill="FFFFFF"/>
        <w:tabs>
          <w:tab w:val="left" w:pos="802"/>
        </w:tabs>
        <w:ind w:firstLine="709"/>
        <w:jc w:val="both"/>
        <w:rPr>
          <w:noProof/>
          <w:sz w:val="30"/>
          <w:szCs w:val="30"/>
        </w:rPr>
      </w:pPr>
      <w:r w:rsidRPr="00B64382">
        <w:rPr>
          <w:noProof/>
          <w:sz w:val="30"/>
          <w:szCs w:val="30"/>
          <w:lang w:val="tt-RU"/>
        </w:rPr>
        <w:t>2.4. Дәүләт Советы депутатларының т</w:t>
      </w:r>
      <w:r w:rsidRPr="00B64382">
        <w:rPr>
          <w:noProof/>
          <w:sz w:val="30"/>
          <w:szCs w:val="30"/>
        </w:rPr>
        <w:t>ерриториаль җыелышлар</w:t>
      </w:r>
      <w:r w:rsidRPr="00B64382">
        <w:rPr>
          <w:noProof/>
          <w:sz w:val="30"/>
          <w:szCs w:val="30"/>
          <w:lang w:val="tt-RU"/>
        </w:rPr>
        <w:t>ы</w:t>
      </w:r>
      <w:r w:rsidRPr="00B64382">
        <w:rPr>
          <w:noProof/>
          <w:sz w:val="30"/>
          <w:szCs w:val="30"/>
        </w:rPr>
        <w:t xml:space="preserve"> түбәндәгечә уздырыла:</w:t>
      </w:r>
    </w:p>
    <w:p w:rsidR="00040A42" w:rsidRPr="00B64382" w:rsidRDefault="00040A42" w:rsidP="00040A42">
      <w:pPr>
        <w:keepNext/>
        <w:shd w:val="clear" w:color="auto" w:fill="FFFFFF"/>
        <w:ind w:firstLine="720"/>
        <w:jc w:val="both"/>
        <w:rPr>
          <w:sz w:val="30"/>
          <w:szCs w:val="30"/>
        </w:rPr>
      </w:pPr>
      <w:r w:rsidRPr="00B64382">
        <w:rPr>
          <w:noProof/>
          <w:sz w:val="30"/>
          <w:szCs w:val="30"/>
          <w:lang w:val="tt-RU"/>
        </w:rPr>
        <w:t xml:space="preserve">1) </w:t>
      </w:r>
      <w:r w:rsidRPr="00B64382">
        <w:rPr>
          <w:noProof/>
          <w:sz w:val="30"/>
          <w:szCs w:val="30"/>
        </w:rPr>
        <w:t>1</w:t>
      </w:r>
      <w:r>
        <w:rPr>
          <w:noProof/>
          <w:sz w:val="30"/>
          <w:szCs w:val="30"/>
          <w:lang w:val="tt-RU"/>
        </w:rPr>
        <w:t xml:space="preserve"> </w:t>
      </w:r>
      <w:r w:rsidRPr="00B64382">
        <w:rPr>
          <w:noProof/>
          <w:sz w:val="30"/>
          <w:szCs w:val="30"/>
          <w:lang w:val="tt-RU"/>
        </w:rPr>
        <w:t xml:space="preserve">– </w:t>
      </w:r>
      <w:r w:rsidRPr="00B64382">
        <w:rPr>
          <w:noProof/>
          <w:sz w:val="30"/>
          <w:szCs w:val="30"/>
        </w:rPr>
        <w:t>16</w:t>
      </w:r>
      <w:r w:rsidRPr="00B64382">
        <w:rPr>
          <w:noProof/>
          <w:sz w:val="30"/>
          <w:szCs w:val="30"/>
          <w:lang w:val="tt-RU"/>
        </w:rPr>
        <w:t xml:space="preserve"> нчы</w:t>
      </w:r>
      <w:r w:rsidRPr="00B64382">
        <w:rPr>
          <w:noProof/>
          <w:sz w:val="30"/>
          <w:szCs w:val="30"/>
        </w:rPr>
        <w:t xml:space="preserve"> бермандатлы округлар буенча сайланган депу</w:t>
      </w:r>
      <w:r w:rsidRPr="00B64382">
        <w:rPr>
          <w:noProof/>
          <w:sz w:val="30"/>
          <w:szCs w:val="30"/>
        </w:rPr>
        <w:softHyphen/>
        <w:t>татлар өчен Казан шәһәрендә;</w:t>
      </w:r>
    </w:p>
    <w:p w:rsidR="00040A42" w:rsidRPr="00B64382" w:rsidRDefault="00040A42" w:rsidP="00040A42">
      <w:pPr>
        <w:keepNext/>
        <w:shd w:val="clear" w:color="auto" w:fill="FFFFFF"/>
        <w:ind w:firstLine="720"/>
        <w:jc w:val="both"/>
        <w:rPr>
          <w:sz w:val="30"/>
          <w:szCs w:val="30"/>
        </w:rPr>
      </w:pPr>
      <w:r w:rsidRPr="00B64382">
        <w:rPr>
          <w:noProof/>
          <w:sz w:val="30"/>
          <w:szCs w:val="30"/>
          <w:lang w:val="tt-RU"/>
        </w:rPr>
        <w:t xml:space="preserve">2) </w:t>
      </w:r>
      <w:r w:rsidRPr="00B64382">
        <w:rPr>
          <w:noProof/>
          <w:sz w:val="30"/>
          <w:szCs w:val="30"/>
        </w:rPr>
        <w:t>17</w:t>
      </w:r>
      <w:r w:rsidRPr="00B64382">
        <w:rPr>
          <w:noProof/>
          <w:sz w:val="30"/>
          <w:szCs w:val="30"/>
          <w:lang w:val="tt-RU"/>
        </w:rPr>
        <w:t xml:space="preserve"> – </w:t>
      </w:r>
      <w:r w:rsidRPr="00B64382">
        <w:rPr>
          <w:noProof/>
          <w:sz w:val="30"/>
          <w:szCs w:val="30"/>
        </w:rPr>
        <w:t>23, 37, 42</w:t>
      </w:r>
      <w:r w:rsidRPr="00B64382">
        <w:rPr>
          <w:noProof/>
          <w:sz w:val="30"/>
          <w:szCs w:val="30"/>
          <w:lang w:val="tt-RU"/>
        </w:rPr>
        <w:t xml:space="preserve"> нче</w:t>
      </w:r>
      <w:r w:rsidRPr="00B64382">
        <w:rPr>
          <w:noProof/>
          <w:sz w:val="30"/>
          <w:szCs w:val="30"/>
        </w:rPr>
        <w:t xml:space="preserve"> бермандатлы округлар буенча сайлан</w:t>
      </w:r>
      <w:r w:rsidRPr="00B64382">
        <w:rPr>
          <w:noProof/>
          <w:sz w:val="30"/>
          <w:szCs w:val="30"/>
        </w:rPr>
        <w:softHyphen/>
        <w:t>ган депутатлар өчен Чаллы шәһәрендә;</w:t>
      </w:r>
    </w:p>
    <w:p w:rsidR="00040A42" w:rsidRPr="00B64382" w:rsidRDefault="00040A42" w:rsidP="00040A42">
      <w:pPr>
        <w:keepNext/>
        <w:shd w:val="clear" w:color="auto" w:fill="FFFFFF"/>
        <w:ind w:firstLine="720"/>
        <w:jc w:val="both"/>
        <w:rPr>
          <w:sz w:val="30"/>
          <w:szCs w:val="30"/>
        </w:rPr>
      </w:pPr>
      <w:r w:rsidRPr="00B64382">
        <w:rPr>
          <w:noProof/>
          <w:sz w:val="30"/>
          <w:szCs w:val="30"/>
          <w:lang w:val="tt-RU"/>
        </w:rPr>
        <w:t xml:space="preserve">3) </w:t>
      </w:r>
      <w:r w:rsidRPr="00B64382">
        <w:rPr>
          <w:noProof/>
          <w:sz w:val="30"/>
          <w:szCs w:val="30"/>
        </w:rPr>
        <w:t>24</w:t>
      </w:r>
      <w:r w:rsidRPr="00B64382">
        <w:rPr>
          <w:noProof/>
          <w:sz w:val="30"/>
          <w:szCs w:val="30"/>
          <w:lang w:val="tt-RU"/>
        </w:rPr>
        <w:t xml:space="preserve"> – </w:t>
      </w:r>
      <w:r w:rsidRPr="00B64382">
        <w:rPr>
          <w:noProof/>
          <w:sz w:val="30"/>
          <w:szCs w:val="30"/>
        </w:rPr>
        <w:t>26, 34, 35, 38, 43, 44</w:t>
      </w:r>
      <w:r w:rsidRPr="00B64382">
        <w:rPr>
          <w:noProof/>
          <w:sz w:val="30"/>
          <w:szCs w:val="30"/>
          <w:lang w:val="tt-RU"/>
        </w:rPr>
        <w:t xml:space="preserve"> нче</w:t>
      </w:r>
      <w:r w:rsidRPr="00B64382">
        <w:rPr>
          <w:noProof/>
          <w:sz w:val="30"/>
          <w:szCs w:val="30"/>
        </w:rPr>
        <w:t xml:space="preserve"> бермандатлы округлар бу</w:t>
      </w:r>
      <w:r w:rsidRPr="00B64382">
        <w:rPr>
          <w:noProof/>
          <w:sz w:val="30"/>
          <w:szCs w:val="30"/>
        </w:rPr>
        <w:softHyphen/>
        <w:t>енча сайланган депутатлар өчен Түбән Кама шәһәрендә;</w:t>
      </w:r>
    </w:p>
    <w:p w:rsidR="00040A42" w:rsidRPr="00B64382" w:rsidRDefault="00040A42" w:rsidP="00040A42">
      <w:pPr>
        <w:keepNext/>
        <w:shd w:val="clear" w:color="auto" w:fill="FFFFFF"/>
        <w:ind w:firstLine="720"/>
        <w:jc w:val="both"/>
        <w:rPr>
          <w:sz w:val="30"/>
          <w:szCs w:val="30"/>
        </w:rPr>
      </w:pPr>
      <w:r w:rsidRPr="00B64382">
        <w:rPr>
          <w:noProof/>
          <w:sz w:val="30"/>
          <w:szCs w:val="30"/>
          <w:lang w:val="tt-RU"/>
        </w:rPr>
        <w:t xml:space="preserve">4) </w:t>
      </w:r>
      <w:r w:rsidRPr="00B64382">
        <w:rPr>
          <w:noProof/>
          <w:sz w:val="30"/>
          <w:szCs w:val="30"/>
        </w:rPr>
        <w:t>27</w:t>
      </w:r>
      <w:r w:rsidRPr="00B64382">
        <w:rPr>
          <w:noProof/>
          <w:sz w:val="30"/>
          <w:szCs w:val="30"/>
          <w:lang w:val="tt-RU"/>
        </w:rPr>
        <w:t xml:space="preserve"> – </w:t>
      </w:r>
      <w:r w:rsidRPr="00B64382">
        <w:rPr>
          <w:noProof/>
          <w:sz w:val="30"/>
          <w:szCs w:val="30"/>
        </w:rPr>
        <w:t>29, 32, 33, 36, 39, 40</w:t>
      </w:r>
      <w:r w:rsidRPr="00B64382">
        <w:rPr>
          <w:noProof/>
          <w:sz w:val="30"/>
          <w:szCs w:val="30"/>
          <w:lang w:val="tt-RU"/>
        </w:rPr>
        <w:t xml:space="preserve"> нчы</w:t>
      </w:r>
      <w:r w:rsidRPr="00B64382">
        <w:rPr>
          <w:noProof/>
          <w:sz w:val="30"/>
          <w:szCs w:val="30"/>
        </w:rPr>
        <w:t xml:space="preserve"> бермандатлы округлар бу</w:t>
      </w:r>
      <w:r w:rsidRPr="00B64382">
        <w:rPr>
          <w:noProof/>
          <w:sz w:val="30"/>
          <w:szCs w:val="30"/>
        </w:rPr>
        <w:softHyphen/>
        <w:t>енча сайланган депутатлар өчен Әлмәт шәһәрендә;</w:t>
      </w:r>
    </w:p>
    <w:p w:rsidR="00040A42" w:rsidRPr="00B64382" w:rsidRDefault="00040A42" w:rsidP="00040A42">
      <w:pPr>
        <w:keepNext/>
        <w:shd w:val="clear" w:color="auto" w:fill="FFFFFF"/>
        <w:ind w:firstLine="720"/>
        <w:jc w:val="both"/>
        <w:rPr>
          <w:sz w:val="30"/>
          <w:szCs w:val="30"/>
        </w:rPr>
      </w:pPr>
      <w:r w:rsidRPr="00B64382">
        <w:rPr>
          <w:noProof/>
          <w:sz w:val="30"/>
          <w:szCs w:val="30"/>
          <w:lang w:val="tt-RU"/>
        </w:rPr>
        <w:t xml:space="preserve">5) </w:t>
      </w:r>
      <w:r w:rsidRPr="00B64382">
        <w:rPr>
          <w:noProof/>
          <w:sz w:val="30"/>
          <w:szCs w:val="30"/>
        </w:rPr>
        <w:t>30, 31, 41, 45</w:t>
      </w:r>
      <w:r w:rsidRPr="00B64382">
        <w:rPr>
          <w:noProof/>
          <w:sz w:val="30"/>
          <w:szCs w:val="30"/>
          <w:lang w:val="tt-RU"/>
        </w:rPr>
        <w:t xml:space="preserve"> нче</w:t>
      </w:r>
      <w:r w:rsidRPr="00B64382">
        <w:rPr>
          <w:noProof/>
          <w:sz w:val="30"/>
          <w:szCs w:val="30"/>
        </w:rPr>
        <w:t xml:space="preserve"> бермандатлы округлар буенча сайлан</w:t>
      </w:r>
      <w:r w:rsidRPr="00B64382">
        <w:rPr>
          <w:noProof/>
          <w:sz w:val="30"/>
          <w:szCs w:val="30"/>
        </w:rPr>
        <w:softHyphen/>
        <w:t>ган депутатлар өчен Зеленодольск шәһәрендә;</w:t>
      </w:r>
    </w:p>
    <w:p w:rsidR="00040A42" w:rsidRPr="00B64382" w:rsidRDefault="00040A42" w:rsidP="00040A42">
      <w:pPr>
        <w:keepNext/>
        <w:shd w:val="clear" w:color="auto" w:fill="FFFFFF"/>
        <w:ind w:firstLine="720"/>
        <w:jc w:val="both"/>
        <w:rPr>
          <w:sz w:val="30"/>
          <w:szCs w:val="30"/>
        </w:rPr>
      </w:pPr>
      <w:r w:rsidRPr="00B64382">
        <w:rPr>
          <w:noProof/>
          <w:sz w:val="30"/>
          <w:szCs w:val="30"/>
          <w:lang w:val="tt-RU"/>
        </w:rPr>
        <w:t xml:space="preserve">6) </w:t>
      </w:r>
      <w:r w:rsidRPr="00B64382">
        <w:rPr>
          <w:noProof/>
          <w:sz w:val="30"/>
          <w:szCs w:val="30"/>
        </w:rPr>
        <w:t>46</w:t>
      </w:r>
      <w:r>
        <w:rPr>
          <w:noProof/>
          <w:sz w:val="30"/>
          <w:szCs w:val="30"/>
          <w:lang w:val="tt-RU"/>
        </w:rPr>
        <w:t xml:space="preserve"> </w:t>
      </w:r>
      <w:r w:rsidRPr="00B64382">
        <w:rPr>
          <w:noProof/>
          <w:sz w:val="30"/>
          <w:szCs w:val="30"/>
          <w:lang w:val="tt-RU"/>
        </w:rPr>
        <w:t xml:space="preserve">– </w:t>
      </w:r>
      <w:r w:rsidRPr="00B64382">
        <w:rPr>
          <w:noProof/>
          <w:sz w:val="30"/>
          <w:szCs w:val="30"/>
        </w:rPr>
        <w:t>50</w:t>
      </w:r>
      <w:r w:rsidRPr="00B64382">
        <w:rPr>
          <w:noProof/>
          <w:sz w:val="30"/>
          <w:szCs w:val="30"/>
          <w:lang w:val="tt-RU"/>
        </w:rPr>
        <w:t xml:space="preserve"> нче</w:t>
      </w:r>
      <w:r w:rsidRPr="00B64382">
        <w:rPr>
          <w:noProof/>
          <w:sz w:val="30"/>
          <w:szCs w:val="30"/>
        </w:rPr>
        <w:t xml:space="preserve"> бермандатлы округлар буенча сайланган де</w:t>
      </w:r>
      <w:r w:rsidRPr="00B64382">
        <w:rPr>
          <w:noProof/>
          <w:sz w:val="30"/>
          <w:szCs w:val="30"/>
        </w:rPr>
        <w:softHyphen/>
        <w:t>путатлар өчен Лаеш шәһәрендә.</w:t>
      </w:r>
    </w:p>
    <w:p w:rsidR="00040A42" w:rsidRPr="00B64382" w:rsidRDefault="00040A42" w:rsidP="00040A42">
      <w:pPr>
        <w:keepNext/>
        <w:shd w:val="clear" w:color="auto" w:fill="FFFFFF"/>
        <w:tabs>
          <w:tab w:val="left" w:pos="802"/>
        </w:tabs>
        <w:ind w:firstLine="720"/>
        <w:jc w:val="both"/>
        <w:rPr>
          <w:noProof/>
          <w:sz w:val="30"/>
          <w:szCs w:val="30"/>
          <w:lang w:val="tt-RU"/>
        </w:rPr>
      </w:pPr>
      <w:r w:rsidRPr="00B64382">
        <w:rPr>
          <w:noProof/>
          <w:sz w:val="30"/>
          <w:szCs w:val="30"/>
          <w:lang w:val="tt-RU"/>
        </w:rPr>
        <w:t>2.</w:t>
      </w:r>
      <w:r w:rsidRPr="00B64382">
        <w:rPr>
          <w:noProof/>
          <w:sz w:val="30"/>
          <w:szCs w:val="30"/>
        </w:rPr>
        <w:t>5.</w:t>
      </w:r>
      <w:r w:rsidRPr="00B64382">
        <w:rPr>
          <w:noProof/>
          <w:sz w:val="30"/>
          <w:szCs w:val="30"/>
        </w:rPr>
        <w:tab/>
      </w:r>
      <w:r w:rsidRPr="00B64382">
        <w:rPr>
          <w:noProof/>
          <w:sz w:val="30"/>
          <w:szCs w:val="30"/>
          <w:lang w:val="tt-RU"/>
        </w:rPr>
        <w:t>Бермандатлы сайлау округлары буенча сайланган Дәүләт Советы депу</w:t>
      </w:r>
      <w:r w:rsidRPr="00B64382">
        <w:rPr>
          <w:noProof/>
          <w:sz w:val="30"/>
          <w:szCs w:val="30"/>
          <w:lang w:val="tt-RU"/>
        </w:rPr>
        <w:softHyphen/>
        <w:t xml:space="preserve">татларының территориаль җыелышларын, шулай ук </w:t>
      </w:r>
      <w:r w:rsidRPr="00B64382">
        <w:rPr>
          <w:noProof/>
          <w:sz w:val="30"/>
          <w:szCs w:val="30"/>
        </w:rPr>
        <w:t>депутатлыкка кандидатларның республика исемлекләре бу</w:t>
      </w:r>
      <w:r w:rsidRPr="00B64382">
        <w:rPr>
          <w:noProof/>
          <w:sz w:val="30"/>
          <w:szCs w:val="30"/>
        </w:rPr>
        <w:softHyphen/>
        <w:t>енча сайланган депутат</w:t>
      </w:r>
      <w:r w:rsidRPr="00B64382">
        <w:rPr>
          <w:noProof/>
          <w:sz w:val="30"/>
          <w:szCs w:val="30"/>
        </w:rPr>
        <w:softHyphen/>
        <w:t>лар җыелышларын</w:t>
      </w:r>
      <w:r w:rsidRPr="00B64382">
        <w:rPr>
          <w:noProof/>
          <w:sz w:val="30"/>
          <w:szCs w:val="30"/>
          <w:lang w:val="tt-RU"/>
        </w:rPr>
        <w:t xml:space="preserve"> шушы җыелышта катнашучы Дәүләт Советының иң өлкән депутаты ача һәм алып бара. </w:t>
      </w:r>
    </w:p>
    <w:p w:rsidR="00040A42" w:rsidRPr="00B64382" w:rsidRDefault="00040A42" w:rsidP="00040A42">
      <w:pPr>
        <w:keepNext/>
        <w:shd w:val="clear" w:color="auto" w:fill="FFFFFF"/>
        <w:tabs>
          <w:tab w:val="left" w:pos="802"/>
        </w:tabs>
        <w:ind w:firstLine="720"/>
        <w:jc w:val="both"/>
        <w:rPr>
          <w:noProof/>
          <w:sz w:val="30"/>
          <w:szCs w:val="30"/>
          <w:lang w:val="tt-RU"/>
        </w:rPr>
      </w:pPr>
      <w:r w:rsidRPr="00B64382">
        <w:rPr>
          <w:noProof/>
          <w:sz w:val="30"/>
          <w:szCs w:val="30"/>
          <w:lang w:val="tt-RU"/>
        </w:rPr>
        <w:t>2.6. Дәүләт Советы депутатлары вәкилләрен сайлау турында депутатлар җыелышының беркетмәсе төзелә.</w:t>
      </w:r>
    </w:p>
    <w:p w:rsidR="00040A42" w:rsidRPr="00B64382" w:rsidRDefault="00040A42" w:rsidP="00040A42">
      <w:pPr>
        <w:keepNext/>
        <w:shd w:val="clear" w:color="auto" w:fill="FFFFFF"/>
        <w:tabs>
          <w:tab w:val="left" w:pos="802"/>
        </w:tabs>
        <w:ind w:firstLine="720"/>
        <w:jc w:val="both"/>
        <w:rPr>
          <w:noProof/>
          <w:sz w:val="30"/>
          <w:szCs w:val="30"/>
          <w:lang w:val="tt-RU"/>
        </w:rPr>
      </w:pPr>
    </w:p>
    <w:p w:rsidR="00040A42" w:rsidRPr="00B64382" w:rsidRDefault="00040A42" w:rsidP="00040A42">
      <w:pPr>
        <w:pStyle w:val="a9"/>
        <w:keepNext/>
        <w:widowControl/>
        <w:numPr>
          <w:ilvl w:val="0"/>
          <w:numId w:val="3"/>
        </w:numPr>
        <w:shd w:val="clear" w:color="auto" w:fill="FFFFFF"/>
        <w:jc w:val="center"/>
        <w:rPr>
          <w:b/>
          <w:bCs/>
          <w:noProof/>
          <w:sz w:val="30"/>
          <w:szCs w:val="30"/>
          <w:lang w:val="tt-RU"/>
        </w:rPr>
      </w:pPr>
      <w:r w:rsidRPr="00B64382">
        <w:rPr>
          <w:b/>
          <w:noProof/>
          <w:sz w:val="30"/>
          <w:szCs w:val="30"/>
          <w:lang w:val="tt-RU"/>
        </w:rPr>
        <w:t>Вәкилләр киңәшмәсенең оештыру комитетын төзү тәртибе</w:t>
      </w:r>
    </w:p>
    <w:p w:rsidR="00040A42" w:rsidRPr="00B64382" w:rsidRDefault="00040A42" w:rsidP="00040A42">
      <w:pPr>
        <w:pStyle w:val="a9"/>
        <w:keepNext/>
        <w:widowControl/>
        <w:shd w:val="clear" w:color="auto" w:fill="FFFFFF"/>
        <w:jc w:val="center"/>
        <w:rPr>
          <w:b/>
          <w:bCs/>
          <w:noProof/>
          <w:sz w:val="30"/>
          <w:szCs w:val="30"/>
          <w:lang w:val="tt-RU"/>
        </w:rPr>
      </w:pPr>
      <w:r w:rsidRPr="00B64382">
        <w:rPr>
          <w:b/>
          <w:noProof/>
          <w:sz w:val="30"/>
          <w:szCs w:val="30"/>
          <w:lang w:val="tt-RU"/>
        </w:rPr>
        <w:t>һәм аның вәкаләтләре</w:t>
      </w:r>
    </w:p>
    <w:p w:rsidR="00040A42" w:rsidRPr="00B64382" w:rsidRDefault="00040A42" w:rsidP="00040A42">
      <w:pPr>
        <w:keepNext/>
        <w:shd w:val="clear" w:color="auto" w:fill="FFFFFF"/>
        <w:tabs>
          <w:tab w:val="left" w:pos="802"/>
        </w:tabs>
        <w:ind w:firstLine="720"/>
        <w:jc w:val="both"/>
        <w:rPr>
          <w:sz w:val="30"/>
          <w:szCs w:val="30"/>
          <w:lang w:val="tt-RU"/>
        </w:rPr>
      </w:pPr>
    </w:p>
    <w:p w:rsidR="00040A42" w:rsidRPr="00B64382" w:rsidRDefault="00040A42" w:rsidP="00040A42">
      <w:pPr>
        <w:keepNext/>
        <w:shd w:val="clear" w:color="auto" w:fill="FFFFFF"/>
        <w:ind w:firstLine="720"/>
        <w:jc w:val="both"/>
        <w:rPr>
          <w:noProof/>
          <w:sz w:val="30"/>
          <w:szCs w:val="30"/>
          <w:lang w:val="tt-RU"/>
        </w:rPr>
      </w:pPr>
      <w:r w:rsidRPr="00B64382">
        <w:rPr>
          <w:noProof/>
          <w:sz w:val="30"/>
          <w:szCs w:val="30"/>
          <w:lang w:val="tt-RU"/>
        </w:rPr>
        <w:t xml:space="preserve">3.1. Вәкилләр киңәшмәсенең беренче утырышында Дәүләт Советының     11 – 13 депутатыннан вәкилләр киңәшмәсенең оештыру комитеты төзелә. </w:t>
      </w:r>
    </w:p>
    <w:p w:rsidR="00040A42" w:rsidRPr="00B64382" w:rsidRDefault="00040A42" w:rsidP="00040A42">
      <w:pPr>
        <w:keepNext/>
        <w:shd w:val="clear" w:color="auto" w:fill="FFFFFF"/>
        <w:ind w:firstLine="720"/>
        <w:jc w:val="both"/>
        <w:rPr>
          <w:noProof/>
          <w:sz w:val="30"/>
          <w:szCs w:val="30"/>
          <w:lang w:val="tt-RU"/>
        </w:rPr>
      </w:pPr>
      <w:r w:rsidRPr="00B64382">
        <w:rPr>
          <w:noProof/>
          <w:sz w:val="30"/>
          <w:szCs w:val="30"/>
          <w:lang w:val="tt-RU"/>
        </w:rPr>
        <w:t>3.2. Оештыру комитетының беренче утырышын анда катнашучы Дәүләт Советының иң өлкән депутаты ача һәм алып бара.</w:t>
      </w:r>
    </w:p>
    <w:p w:rsidR="00040A42" w:rsidRPr="00B64382" w:rsidRDefault="00040A42" w:rsidP="00040A42">
      <w:pPr>
        <w:keepNext/>
        <w:shd w:val="clear" w:color="auto" w:fill="FFFFFF"/>
        <w:ind w:firstLine="720"/>
        <w:jc w:val="both"/>
        <w:rPr>
          <w:noProof/>
          <w:sz w:val="30"/>
          <w:szCs w:val="30"/>
          <w:lang w:val="tt-RU"/>
        </w:rPr>
      </w:pPr>
      <w:r w:rsidRPr="00B64382">
        <w:rPr>
          <w:noProof/>
          <w:sz w:val="30"/>
          <w:szCs w:val="30"/>
          <w:lang w:val="tt-RU"/>
        </w:rPr>
        <w:t>3.3. Вәкилләр киңәшмәсенең оештыру комитеты вәкилләр киңәшмәсенең беренче утырышында сайлана торган оештыру комитеты рәисеннән, секретареннан һәм әгъзаларыннан тора.</w:t>
      </w:r>
    </w:p>
    <w:p w:rsidR="00040A42" w:rsidRPr="00B64382" w:rsidRDefault="00040A42" w:rsidP="00040A42">
      <w:pPr>
        <w:keepNext/>
        <w:shd w:val="clear" w:color="auto" w:fill="FFFFFF"/>
        <w:tabs>
          <w:tab w:val="left" w:pos="979"/>
        </w:tabs>
        <w:ind w:firstLine="720"/>
        <w:jc w:val="both"/>
        <w:rPr>
          <w:sz w:val="30"/>
          <w:szCs w:val="30"/>
          <w:lang w:val="tt-RU"/>
        </w:rPr>
      </w:pPr>
      <w:r w:rsidRPr="00B64382">
        <w:rPr>
          <w:noProof/>
          <w:sz w:val="30"/>
          <w:szCs w:val="30"/>
          <w:lang w:val="tt-RU"/>
        </w:rPr>
        <w:t>3.4.</w:t>
      </w:r>
      <w:r w:rsidRPr="00B64382">
        <w:rPr>
          <w:noProof/>
          <w:sz w:val="30"/>
          <w:szCs w:val="30"/>
          <w:lang w:val="tt-RU"/>
        </w:rPr>
        <w:tab/>
        <w:t>Вәкилләр киңәшмәсенең оештыру комитеты түбәндәге</w:t>
      </w:r>
      <w:r w:rsidRPr="00B64382">
        <w:rPr>
          <w:noProof/>
          <w:sz w:val="30"/>
          <w:szCs w:val="30"/>
          <w:lang w:val="tt-RU"/>
        </w:rPr>
        <w:br/>
        <w:t>мәсьәләләрне әзерли:</w:t>
      </w:r>
    </w:p>
    <w:p w:rsidR="00040A42" w:rsidRPr="00B64382" w:rsidRDefault="00040A42" w:rsidP="00040A42">
      <w:pPr>
        <w:keepNext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20"/>
        <w:jc w:val="both"/>
        <w:rPr>
          <w:noProof/>
          <w:sz w:val="30"/>
          <w:szCs w:val="30"/>
          <w:lang w:val="tt-RU"/>
        </w:rPr>
      </w:pPr>
      <w:r w:rsidRPr="00B64382">
        <w:rPr>
          <w:noProof/>
          <w:sz w:val="30"/>
          <w:szCs w:val="30"/>
          <w:lang w:val="tt-RU"/>
        </w:rPr>
        <w:t>Дәүләт Советының беренче уты</w:t>
      </w:r>
      <w:r w:rsidRPr="00B64382">
        <w:rPr>
          <w:noProof/>
          <w:sz w:val="30"/>
          <w:szCs w:val="30"/>
          <w:lang w:val="tt-RU"/>
        </w:rPr>
        <w:softHyphen/>
        <w:t>рышы каравына чыгарыла торган, шул исәптән аны оештыру ту</w:t>
      </w:r>
      <w:r w:rsidRPr="00B64382">
        <w:rPr>
          <w:noProof/>
          <w:sz w:val="30"/>
          <w:szCs w:val="30"/>
          <w:lang w:val="tt-RU"/>
        </w:rPr>
        <w:softHyphen/>
        <w:t>рында мәсьәләләр</w:t>
      </w:r>
      <w:r>
        <w:rPr>
          <w:noProof/>
          <w:sz w:val="30"/>
          <w:szCs w:val="30"/>
          <w:lang w:val="tt-RU"/>
        </w:rPr>
        <w:t xml:space="preserve"> хакындагы</w:t>
      </w:r>
      <w:r w:rsidRPr="00B64382">
        <w:rPr>
          <w:noProof/>
          <w:sz w:val="30"/>
          <w:szCs w:val="30"/>
          <w:lang w:val="tt-RU"/>
        </w:rPr>
        <w:t>;</w:t>
      </w:r>
    </w:p>
    <w:p w:rsidR="00040A42" w:rsidRPr="00B64382" w:rsidRDefault="00040A42" w:rsidP="00040A42">
      <w:pPr>
        <w:keepNext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20"/>
        <w:jc w:val="both"/>
        <w:rPr>
          <w:noProof/>
          <w:sz w:val="30"/>
          <w:szCs w:val="30"/>
          <w:lang w:val="tt-RU"/>
        </w:rPr>
      </w:pPr>
      <w:r w:rsidRPr="00B64382">
        <w:rPr>
          <w:noProof/>
          <w:sz w:val="30"/>
          <w:szCs w:val="30"/>
          <w:lang w:val="tt-RU"/>
        </w:rPr>
        <w:t xml:space="preserve">Дәүләт Советы беренче утырышының эш тәртибе </w:t>
      </w:r>
      <w:r>
        <w:rPr>
          <w:noProof/>
          <w:sz w:val="30"/>
          <w:szCs w:val="30"/>
          <w:lang w:val="tt-RU"/>
        </w:rPr>
        <w:t>тур</w:t>
      </w:r>
      <w:r w:rsidRPr="00B64382">
        <w:rPr>
          <w:noProof/>
          <w:sz w:val="30"/>
          <w:szCs w:val="30"/>
          <w:lang w:val="tt-RU"/>
        </w:rPr>
        <w:t>ындагы;</w:t>
      </w:r>
    </w:p>
    <w:p w:rsidR="00040A42" w:rsidRPr="00B64382" w:rsidRDefault="00040A42" w:rsidP="00040A42">
      <w:pPr>
        <w:keepNext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20"/>
        <w:jc w:val="both"/>
        <w:rPr>
          <w:noProof/>
          <w:sz w:val="30"/>
          <w:szCs w:val="30"/>
          <w:lang w:val="tt-RU"/>
        </w:rPr>
      </w:pPr>
      <w:r w:rsidRPr="00B64382">
        <w:rPr>
          <w:noProof/>
          <w:sz w:val="30"/>
          <w:szCs w:val="30"/>
          <w:lang w:val="tt-RU"/>
        </w:rPr>
        <w:t xml:space="preserve">Дәүләт Советының түбәндәге эшче органнары </w:t>
      </w:r>
      <w:r>
        <w:rPr>
          <w:noProof/>
          <w:sz w:val="30"/>
          <w:szCs w:val="30"/>
          <w:lang w:val="tt-RU"/>
        </w:rPr>
        <w:t>хак</w:t>
      </w:r>
      <w:r w:rsidRPr="00B64382">
        <w:rPr>
          <w:noProof/>
          <w:sz w:val="30"/>
          <w:szCs w:val="30"/>
          <w:lang w:val="tt-RU"/>
        </w:rPr>
        <w:t>ындагы:</w:t>
      </w:r>
    </w:p>
    <w:p w:rsidR="00040A42" w:rsidRPr="00B64382" w:rsidRDefault="00040A42" w:rsidP="00040A42">
      <w:pPr>
        <w:keepNext/>
        <w:shd w:val="clear" w:color="auto" w:fill="FFFFFF"/>
        <w:ind w:firstLine="720"/>
        <w:jc w:val="both"/>
        <w:rPr>
          <w:noProof/>
          <w:sz w:val="30"/>
          <w:szCs w:val="30"/>
          <w:lang w:val="tt-RU"/>
        </w:rPr>
      </w:pPr>
      <w:r w:rsidRPr="00B64382">
        <w:rPr>
          <w:noProof/>
          <w:sz w:val="30"/>
          <w:szCs w:val="30"/>
          <w:lang w:val="tt-RU"/>
        </w:rPr>
        <w:lastRenderedPageBreak/>
        <w:t>Дәүләт Советының беренче утырышында яшерен тавыш бирүне уздыру өчен хисап комиссиясенең санлы һәм персональ составы;</w:t>
      </w:r>
    </w:p>
    <w:p w:rsidR="00040A42" w:rsidRPr="00B64382" w:rsidRDefault="00040A42" w:rsidP="00040A42">
      <w:pPr>
        <w:keepNext/>
        <w:shd w:val="clear" w:color="auto" w:fill="FFFFFF"/>
        <w:ind w:firstLine="720"/>
        <w:jc w:val="both"/>
        <w:rPr>
          <w:sz w:val="30"/>
          <w:szCs w:val="30"/>
        </w:rPr>
      </w:pPr>
      <w:r w:rsidRPr="00B64382">
        <w:rPr>
          <w:noProof/>
          <w:sz w:val="30"/>
          <w:szCs w:val="30"/>
        </w:rPr>
        <w:t>секретариатның санлы һәм персональ составы;</w:t>
      </w:r>
    </w:p>
    <w:p w:rsidR="00040A42" w:rsidRPr="00B64382" w:rsidRDefault="00040A42" w:rsidP="00040A42">
      <w:pPr>
        <w:keepNext/>
        <w:shd w:val="clear" w:color="auto" w:fill="FFFFFF"/>
        <w:tabs>
          <w:tab w:val="left" w:pos="816"/>
        </w:tabs>
        <w:ind w:firstLine="720"/>
        <w:jc w:val="both"/>
        <w:rPr>
          <w:sz w:val="30"/>
          <w:szCs w:val="30"/>
        </w:rPr>
      </w:pPr>
      <w:r w:rsidRPr="00B64382">
        <w:rPr>
          <w:noProof/>
          <w:sz w:val="30"/>
          <w:szCs w:val="30"/>
        </w:rPr>
        <w:t>редакция комиссиясенең санлы һәм персональ составы;</w:t>
      </w:r>
    </w:p>
    <w:p w:rsidR="00040A42" w:rsidRPr="00B64382" w:rsidRDefault="00040A42" w:rsidP="00040A42">
      <w:pPr>
        <w:keepNext/>
        <w:shd w:val="clear" w:color="auto" w:fill="FFFFFF"/>
        <w:tabs>
          <w:tab w:val="left" w:pos="720"/>
        </w:tabs>
        <w:ind w:firstLine="720"/>
        <w:jc w:val="both"/>
        <w:rPr>
          <w:sz w:val="30"/>
          <w:szCs w:val="30"/>
        </w:rPr>
      </w:pPr>
      <w:r w:rsidRPr="00B64382">
        <w:rPr>
          <w:noProof/>
          <w:sz w:val="30"/>
          <w:szCs w:val="30"/>
        </w:rPr>
        <w:t>регламент төркеменең санлы һәм персональ составы;</w:t>
      </w:r>
    </w:p>
    <w:p w:rsidR="00040A42" w:rsidRPr="00B64382" w:rsidRDefault="00040A42" w:rsidP="00040A42">
      <w:pPr>
        <w:keepNext/>
        <w:shd w:val="clear" w:color="auto" w:fill="FFFFFF"/>
        <w:tabs>
          <w:tab w:val="left" w:pos="720"/>
          <w:tab w:val="left" w:pos="893"/>
        </w:tabs>
        <w:ind w:firstLine="720"/>
        <w:jc w:val="both"/>
        <w:rPr>
          <w:sz w:val="30"/>
          <w:szCs w:val="30"/>
        </w:rPr>
      </w:pPr>
      <w:r w:rsidRPr="00B64382">
        <w:rPr>
          <w:noProof/>
          <w:sz w:val="30"/>
          <w:szCs w:val="30"/>
        </w:rPr>
        <w:t>электрон системаны кулланып тавыш бирүне</w:t>
      </w:r>
      <w:r w:rsidRPr="00B64382">
        <w:rPr>
          <w:noProof/>
          <w:sz w:val="30"/>
          <w:szCs w:val="30"/>
          <w:lang w:val="tt-RU"/>
        </w:rPr>
        <w:t xml:space="preserve"> </w:t>
      </w:r>
      <w:r w:rsidRPr="00B64382">
        <w:rPr>
          <w:noProof/>
          <w:sz w:val="30"/>
          <w:szCs w:val="30"/>
        </w:rPr>
        <w:t>тикшереп тору комиссиясенең санлы һәм персональ составы;</w:t>
      </w:r>
    </w:p>
    <w:p w:rsidR="00040A42" w:rsidRPr="00B64382" w:rsidRDefault="00040A42" w:rsidP="00040A42">
      <w:pPr>
        <w:keepNext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20"/>
        <w:jc w:val="both"/>
        <w:rPr>
          <w:noProof/>
          <w:sz w:val="30"/>
          <w:szCs w:val="30"/>
        </w:rPr>
      </w:pPr>
      <w:r w:rsidRPr="00B64382">
        <w:rPr>
          <w:noProof/>
          <w:sz w:val="30"/>
          <w:szCs w:val="30"/>
        </w:rPr>
        <w:t>Дәүләт Советының беренче утырышын трансляцияләү режимы турындагы;</w:t>
      </w:r>
    </w:p>
    <w:p w:rsidR="00040A42" w:rsidRPr="00B64382" w:rsidRDefault="00040A42" w:rsidP="00040A42">
      <w:pPr>
        <w:keepNext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20"/>
        <w:jc w:val="both"/>
        <w:rPr>
          <w:noProof/>
          <w:sz w:val="30"/>
          <w:szCs w:val="30"/>
          <w:lang w:val="tt-RU"/>
        </w:rPr>
      </w:pPr>
      <w:r w:rsidRPr="00B64382">
        <w:rPr>
          <w:noProof/>
          <w:sz w:val="30"/>
          <w:szCs w:val="30"/>
        </w:rPr>
        <w:t>Дәүләт Советы Рәисе кандидату</w:t>
      </w:r>
      <w:r w:rsidRPr="00B64382">
        <w:rPr>
          <w:noProof/>
          <w:sz w:val="30"/>
          <w:szCs w:val="30"/>
        </w:rPr>
        <w:softHyphen/>
        <w:t xml:space="preserve">расы </w:t>
      </w:r>
      <w:r w:rsidRPr="00B64382">
        <w:rPr>
          <w:noProof/>
          <w:sz w:val="30"/>
          <w:szCs w:val="30"/>
          <w:lang w:val="tt-RU"/>
        </w:rPr>
        <w:t>хакындагы</w:t>
      </w:r>
      <w:r w:rsidRPr="00B64382">
        <w:rPr>
          <w:noProof/>
          <w:sz w:val="30"/>
          <w:szCs w:val="30"/>
        </w:rPr>
        <w:t>;</w:t>
      </w:r>
    </w:p>
    <w:p w:rsidR="00040A42" w:rsidRPr="00B64382" w:rsidRDefault="00040A42" w:rsidP="00040A42">
      <w:pPr>
        <w:keepNext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20"/>
        <w:jc w:val="both"/>
        <w:rPr>
          <w:noProof/>
          <w:sz w:val="30"/>
          <w:szCs w:val="30"/>
          <w:lang w:val="tt-RU"/>
        </w:rPr>
      </w:pPr>
      <w:r w:rsidRPr="00B64382">
        <w:rPr>
          <w:noProof/>
          <w:sz w:val="30"/>
          <w:szCs w:val="30"/>
          <w:lang w:val="tt-RU"/>
        </w:rPr>
        <w:t>Дәүләт Советы  комитетларын төзү һәм аларның әгъзаларын сайлау турындагы.</w:t>
      </w:r>
    </w:p>
    <w:p w:rsidR="00040A42" w:rsidRPr="00B64382" w:rsidRDefault="00040A42" w:rsidP="00040A42">
      <w:pPr>
        <w:keepNext/>
        <w:shd w:val="clear" w:color="auto" w:fill="FFFFFF"/>
        <w:tabs>
          <w:tab w:val="left" w:pos="907"/>
        </w:tabs>
        <w:ind w:firstLine="720"/>
        <w:jc w:val="both"/>
        <w:rPr>
          <w:noProof/>
          <w:sz w:val="30"/>
          <w:szCs w:val="30"/>
          <w:lang w:val="tt-RU"/>
        </w:rPr>
      </w:pPr>
      <w:r w:rsidRPr="00B64382">
        <w:rPr>
          <w:noProof/>
          <w:sz w:val="30"/>
          <w:szCs w:val="30"/>
          <w:lang w:val="tt-RU"/>
        </w:rPr>
        <w:t>3.5.</w:t>
      </w:r>
      <w:r w:rsidRPr="00B64382">
        <w:rPr>
          <w:noProof/>
          <w:sz w:val="30"/>
          <w:szCs w:val="30"/>
          <w:lang w:val="tt-RU"/>
        </w:rPr>
        <w:tab/>
        <w:t xml:space="preserve">Вәкилләр  киңәшмәсенең оештыру  комитеты рәисе түбәндәгеләрне башкара: </w:t>
      </w:r>
    </w:p>
    <w:p w:rsidR="00040A42" w:rsidRPr="00B64382" w:rsidRDefault="00040A42" w:rsidP="00040A42">
      <w:pPr>
        <w:keepNext/>
        <w:shd w:val="clear" w:color="auto" w:fill="FFFFFF"/>
        <w:tabs>
          <w:tab w:val="left" w:pos="907"/>
        </w:tabs>
        <w:ind w:firstLine="720"/>
        <w:jc w:val="both"/>
        <w:rPr>
          <w:noProof/>
          <w:sz w:val="30"/>
          <w:szCs w:val="30"/>
          <w:lang w:val="tt-RU"/>
        </w:rPr>
      </w:pPr>
      <w:r w:rsidRPr="00B64382">
        <w:rPr>
          <w:noProof/>
          <w:sz w:val="30"/>
          <w:szCs w:val="30"/>
          <w:lang w:val="tt-RU"/>
        </w:rPr>
        <w:t xml:space="preserve">1) вәкилләр киңәшмәсенең икенче һәм аннан соңгы утырышларын алып бара; </w:t>
      </w:r>
    </w:p>
    <w:p w:rsidR="00040A42" w:rsidRPr="00B64382" w:rsidRDefault="00040A42" w:rsidP="00040A42">
      <w:pPr>
        <w:keepNext/>
        <w:shd w:val="clear" w:color="auto" w:fill="FFFFFF"/>
        <w:tabs>
          <w:tab w:val="left" w:pos="907"/>
        </w:tabs>
        <w:ind w:firstLine="720"/>
        <w:jc w:val="both"/>
        <w:rPr>
          <w:noProof/>
          <w:sz w:val="30"/>
          <w:szCs w:val="30"/>
          <w:lang w:val="tt-RU"/>
        </w:rPr>
      </w:pPr>
      <w:r w:rsidRPr="00B64382">
        <w:rPr>
          <w:noProof/>
          <w:sz w:val="30"/>
          <w:szCs w:val="30"/>
          <w:lang w:val="tt-RU"/>
        </w:rPr>
        <w:t xml:space="preserve">2) оештыру комитеты утырышын чакыра һәм алып бара; </w:t>
      </w:r>
    </w:p>
    <w:p w:rsidR="00040A42" w:rsidRPr="00B64382" w:rsidRDefault="00040A42" w:rsidP="00040A42">
      <w:pPr>
        <w:keepNext/>
        <w:shd w:val="clear" w:color="auto" w:fill="FFFFFF"/>
        <w:tabs>
          <w:tab w:val="left" w:pos="907"/>
        </w:tabs>
        <w:ind w:firstLine="720"/>
        <w:jc w:val="both"/>
        <w:rPr>
          <w:noProof/>
          <w:sz w:val="30"/>
          <w:szCs w:val="30"/>
          <w:lang w:val="tt-RU"/>
        </w:rPr>
      </w:pPr>
      <w:r w:rsidRPr="00B64382">
        <w:rPr>
          <w:noProof/>
          <w:sz w:val="30"/>
          <w:szCs w:val="30"/>
          <w:lang w:val="tt-RU"/>
        </w:rPr>
        <w:t>3) Дәүләт Советының беренче утырышында вәкилләр киңәшмәсе тарафыннан кертелә торган мәсьәләләр буенча чыгыш ясый.</w:t>
      </w:r>
    </w:p>
    <w:p w:rsidR="00040A42" w:rsidRPr="00B64382" w:rsidRDefault="00040A42" w:rsidP="00040A42">
      <w:pPr>
        <w:keepNext/>
        <w:shd w:val="clear" w:color="auto" w:fill="FFFFFF"/>
        <w:tabs>
          <w:tab w:val="left" w:pos="907"/>
        </w:tabs>
        <w:ind w:firstLine="720"/>
        <w:jc w:val="both"/>
        <w:rPr>
          <w:noProof/>
          <w:sz w:val="30"/>
          <w:szCs w:val="30"/>
          <w:lang w:val="tt-RU"/>
        </w:rPr>
      </w:pPr>
      <w:r w:rsidRPr="00B64382">
        <w:rPr>
          <w:noProof/>
          <w:sz w:val="30"/>
          <w:szCs w:val="30"/>
          <w:lang w:val="tt-RU"/>
        </w:rPr>
        <w:t>3.6. Оештыру комитеты утырышында комитетның билгеләнгән санлы составыннан кимендә өчтән икесе катнашса, ул тулы хокуклы була.</w:t>
      </w:r>
    </w:p>
    <w:p w:rsidR="00040A42" w:rsidRPr="00B64382" w:rsidRDefault="00040A42" w:rsidP="00040A42">
      <w:pPr>
        <w:keepNext/>
        <w:shd w:val="clear" w:color="auto" w:fill="FFFFFF"/>
        <w:tabs>
          <w:tab w:val="left" w:pos="907"/>
        </w:tabs>
        <w:ind w:firstLine="720"/>
        <w:jc w:val="both"/>
        <w:rPr>
          <w:noProof/>
          <w:sz w:val="30"/>
          <w:szCs w:val="30"/>
          <w:lang w:val="tt-RU"/>
        </w:rPr>
      </w:pPr>
      <w:r w:rsidRPr="00B64382">
        <w:rPr>
          <w:noProof/>
          <w:sz w:val="30"/>
          <w:szCs w:val="30"/>
          <w:lang w:val="tt-RU"/>
        </w:rPr>
        <w:t xml:space="preserve">3.7. Оештыру комитеты карарлары комитетның билгеләнгән санлы составыннан күпчелек тавыш белән кабул ителә. </w:t>
      </w:r>
    </w:p>
    <w:p w:rsidR="00040A42" w:rsidRPr="00B64382" w:rsidRDefault="00040A42" w:rsidP="00040A42">
      <w:pPr>
        <w:keepNext/>
        <w:shd w:val="clear" w:color="auto" w:fill="FFFFFF"/>
        <w:tabs>
          <w:tab w:val="left" w:pos="907"/>
        </w:tabs>
        <w:ind w:firstLine="720"/>
        <w:jc w:val="both"/>
        <w:rPr>
          <w:noProof/>
          <w:sz w:val="30"/>
          <w:szCs w:val="30"/>
          <w:lang w:val="tt-RU"/>
        </w:rPr>
      </w:pPr>
      <w:r w:rsidRPr="00B64382">
        <w:rPr>
          <w:noProof/>
          <w:sz w:val="30"/>
          <w:szCs w:val="30"/>
          <w:lang w:val="tt-RU"/>
        </w:rPr>
        <w:t xml:space="preserve">3.8. Вәкилләр киңәшмәсе һәм оештыру комитеты утырышларында беркетмәләр алып барыла, аларга оештыру комитеты рәисе һәм секретаре имза сала. </w:t>
      </w:r>
    </w:p>
    <w:p w:rsidR="00040A42" w:rsidRPr="00B64382" w:rsidRDefault="00040A42" w:rsidP="00040A42">
      <w:pPr>
        <w:keepNext/>
        <w:shd w:val="clear" w:color="auto" w:fill="FFFFFF"/>
        <w:tabs>
          <w:tab w:val="left" w:pos="907"/>
        </w:tabs>
        <w:ind w:firstLine="720"/>
        <w:jc w:val="both"/>
        <w:rPr>
          <w:noProof/>
          <w:sz w:val="30"/>
          <w:szCs w:val="30"/>
          <w:lang w:val="tt-RU"/>
        </w:rPr>
      </w:pPr>
      <w:r w:rsidRPr="00B64382">
        <w:rPr>
          <w:noProof/>
          <w:sz w:val="30"/>
          <w:szCs w:val="30"/>
          <w:lang w:val="tt-RU"/>
        </w:rPr>
        <w:t xml:space="preserve">3.9. Дәүләт Советының беренче утырышы өчен документлар вәкилләр киңәшмәсе каравына оештыру комитеты тарафыннан кертелә. Вәкилләр киңәшмәсендә оештыру комитеты рәисе доклад белән чыгыш ясый. </w:t>
      </w:r>
    </w:p>
    <w:p w:rsidR="00040A42" w:rsidRPr="00B64382" w:rsidRDefault="00040A42" w:rsidP="00040A42">
      <w:pPr>
        <w:keepNext/>
        <w:shd w:val="clear" w:color="auto" w:fill="FFFFFF"/>
        <w:tabs>
          <w:tab w:val="left" w:pos="907"/>
        </w:tabs>
        <w:ind w:firstLine="720"/>
        <w:jc w:val="both"/>
        <w:rPr>
          <w:noProof/>
          <w:sz w:val="30"/>
          <w:szCs w:val="30"/>
          <w:lang w:val="tt-RU"/>
        </w:rPr>
      </w:pPr>
      <w:r w:rsidRPr="00B64382">
        <w:rPr>
          <w:noProof/>
          <w:sz w:val="30"/>
          <w:szCs w:val="30"/>
          <w:lang w:val="tt-RU"/>
        </w:rPr>
        <w:t>3.10. Вәкилләр киңәшмәсендә кабул ителгән документлар Дәүләт Советы каравына кертелә.</w:t>
      </w:r>
    </w:p>
    <w:p w:rsidR="00040A42" w:rsidRPr="00B64382" w:rsidRDefault="00040A42" w:rsidP="00040A42">
      <w:pPr>
        <w:keepNext/>
        <w:shd w:val="clear" w:color="auto" w:fill="FFFFFF"/>
        <w:tabs>
          <w:tab w:val="left" w:pos="907"/>
        </w:tabs>
        <w:ind w:firstLine="720"/>
        <w:jc w:val="both"/>
        <w:rPr>
          <w:noProof/>
          <w:sz w:val="30"/>
          <w:szCs w:val="30"/>
          <w:lang w:val="tt-RU"/>
        </w:rPr>
      </w:pPr>
    </w:p>
    <w:p w:rsidR="00040A42" w:rsidRPr="00B64382" w:rsidRDefault="00040A42" w:rsidP="00040A42">
      <w:pPr>
        <w:pStyle w:val="a9"/>
        <w:keepNext/>
        <w:widowControl/>
        <w:numPr>
          <w:ilvl w:val="0"/>
          <w:numId w:val="3"/>
        </w:numPr>
        <w:shd w:val="clear" w:color="auto" w:fill="FFFFFF"/>
        <w:jc w:val="center"/>
        <w:rPr>
          <w:b/>
          <w:bCs/>
          <w:noProof/>
          <w:sz w:val="30"/>
          <w:szCs w:val="30"/>
          <w:lang w:val="tt-RU"/>
        </w:rPr>
      </w:pPr>
      <w:r w:rsidRPr="00B64382">
        <w:rPr>
          <w:b/>
          <w:bCs/>
          <w:noProof/>
          <w:sz w:val="30"/>
          <w:szCs w:val="30"/>
          <w:lang w:val="tt-RU"/>
        </w:rPr>
        <w:t>Йомгаклау нигезләмәсе</w:t>
      </w:r>
    </w:p>
    <w:p w:rsidR="00040A42" w:rsidRPr="00B64382" w:rsidRDefault="00040A42" w:rsidP="00040A42">
      <w:pPr>
        <w:keepNext/>
        <w:shd w:val="clear" w:color="auto" w:fill="FFFFFF"/>
        <w:tabs>
          <w:tab w:val="left" w:pos="907"/>
        </w:tabs>
        <w:ind w:firstLine="720"/>
        <w:jc w:val="both"/>
        <w:rPr>
          <w:noProof/>
          <w:sz w:val="30"/>
          <w:szCs w:val="30"/>
          <w:lang w:val="tt-RU"/>
        </w:rPr>
      </w:pPr>
      <w:r w:rsidRPr="00B64382">
        <w:rPr>
          <w:noProof/>
          <w:sz w:val="30"/>
          <w:szCs w:val="30"/>
          <w:lang w:val="tt-RU"/>
        </w:rPr>
        <w:t xml:space="preserve"> </w:t>
      </w:r>
    </w:p>
    <w:p w:rsidR="00040A42" w:rsidRPr="00B64382" w:rsidRDefault="00040A42" w:rsidP="00040A42">
      <w:pPr>
        <w:keepNext/>
        <w:shd w:val="clear" w:color="auto" w:fill="FFFFFF"/>
        <w:tabs>
          <w:tab w:val="left" w:pos="907"/>
        </w:tabs>
        <w:ind w:firstLine="720"/>
        <w:jc w:val="both"/>
        <w:rPr>
          <w:noProof/>
          <w:sz w:val="30"/>
          <w:szCs w:val="30"/>
          <w:lang w:val="tt-RU"/>
        </w:rPr>
      </w:pPr>
      <w:r w:rsidRPr="00B64382">
        <w:rPr>
          <w:noProof/>
          <w:sz w:val="30"/>
          <w:szCs w:val="30"/>
          <w:lang w:val="tt-RU"/>
        </w:rPr>
        <w:t xml:space="preserve">Депутатлар җыелышлары, вәкилләр киңәшмәсе һәм аның оештыру комитеты эшчәнлеген оештыру-хокукый яктан тәэмин итүне Дәүләт Советы Аппараты гамәлгә ашыра. </w:t>
      </w:r>
    </w:p>
    <w:p w:rsidR="00040A42" w:rsidRPr="00B64382" w:rsidRDefault="00040A42" w:rsidP="00040A42">
      <w:pPr>
        <w:keepNext/>
        <w:jc w:val="both"/>
        <w:rPr>
          <w:sz w:val="30"/>
          <w:szCs w:val="30"/>
          <w:lang w:val="tt-RU"/>
        </w:rPr>
      </w:pPr>
    </w:p>
    <w:p w:rsidR="00071341" w:rsidRPr="0087798E" w:rsidRDefault="00071341" w:rsidP="00055760">
      <w:pPr>
        <w:jc w:val="both"/>
        <w:rPr>
          <w:sz w:val="30"/>
          <w:szCs w:val="30"/>
          <w:lang w:val="tt-RU"/>
        </w:rPr>
      </w:pPr>
      <w:bookmarkStart w:id="0" w:name="_GoBack"/>
      <w:bookmarkEnd w:id="0"/>
    </w:p>
    <w:sectPr w:rsidR="00071341" w:rsidRPr="0087798E" w:rsidSect="003752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741" w:rsidRDefault="00DC6741" w:rsidP="00B6541F">
      <w:r>
        <w:separator/>
      </w:r>
    </w:p>
  </w:endnote>
  <w:endnote w:type="continuationSeparator" w:id="0">
    <w:p w:rsidR="00DC6741" w:rsidRDefault="00DC6741" w:rsidP="00B65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009" w:rsidRDefault="00DC674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009" w:rsidRDefault="00DC674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DEF" w:rsidRPr="00DD3009" w:rsidRDefault="00DC6741" w:rsidP="00DD3009">
    <w:pPr>
      <w:pStyle w:val="a6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741" w:rsidRDefault="00DC6741" w:rsidP="00B6541F">
      <w:r>
        <w:separator/>
      </w:r>
    </w:p>
  </w:footnote>
  <w:footnote w:type="continuationSeparator" w:id="0">
    <w:p w:rsidR="00DC6741" w:rsidRDefault="00DC6741" w:rsidP="00B65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DEF" w:rsidRDefault="00BC05B6" w:rsidP="005128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7798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1DEF" w:rsidRDefault="00DC674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DEF" w:rsidRDefault="00BC05B6" w:rsidP="005128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7798E">
      <w:rPr>
        <w:rStyle w:val="a5"/>
      </w:rPr>
      <w:instrText xml:space="preserve">PAGE  </w:instrText>
    </w:r>
    <w:r w:rsidR="00040A42">
      <w:rPr>
        <w:rStyle w:val="a5"/>
      </w:rPr>
      <w:fldChar w:fldCharType="separate"/>
    </w:r>
    <w:r w:rsidR="00040A42">
      <w:rPr>
        <w:rStyle w:val="a5"/>
        <w:noProof/>
      </w:rPr>
      <w:t>4</w:t>
    </w:r>
    <w:r>
      <w:rPr>
        <w:rStyle w:val="a5"/>
      </w:rPr>
      <w:fldChar w:fldCharType="end"/>
    </w:r>
  </w:p>
  <w:p w:rsidR="00741DEF" w:rsidRDefault="00DC674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009" w:rsidRDefault="00DC674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6612"/>
    <w:multiLevelType w:val="hybridMultilevel"/>
    <w:tmpl w:val="68C261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0C330D"/>
    <w:multiLevelType w:val="hybridMultilevel"/>
    <w:tmpl w:val="CD280C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036CDC"/>
    <w:multiLevelType w:val="multilevel"/>
    <w:tmpl w:val="F5822F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798E"/>
    <w:rsid w:val="00040A42"/>
    <w:rsid w:val="00055760"/>
    <w:rsid w:val="00071341"/>
    <w:rsid w:val="003F70EA"/>
    <w:rsid w:val="005C6DCA"/>
    <w:rsid w:val="00624A56"/>
    <w:rsid w:val="006D2E76"/>
    <w:rsid w:val="00790EFE"/>
    <w:rsid w:val="00830244"/>
    <w:rsid w:val="0087798E"/>
    <w:rsid w:val="00910D0E"/>
    <w:rsid w:val="00A60391"/>
    <w:rsid w:val="00AE7511"/>
    <w:rsid w:val="00B653F1"/>
    <w:rsid w:val="00B6541F"/>
    <w:rsid w:val="00BC05B6"/>
    <w:rsid w:val="00CD4710"/>
    <w:rsid w:val="00DC6741"/>
    <w:rsid w:val="00DF7593"/>
    <w:rsid w:val="00E54517"/>
    <w:rsid w:val="00EB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B0D9E6-E6B9-487F-B5B1-ABBF3C349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79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779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7798E"/>
  </w:style>
  <w:style w:type="paragraph" w:styleId="a6">
    <w:name w:val="footer"/>
    <w:basedOn w:val="a"/>
    <w:link w:val="a7"/>
    <w:rsid w:val="008779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7798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877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40A4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Muhametzakirova</cp:lastModifiedBy>
  <cp:revision>8</cp:revision>
  <dcterms:created xsi:type="dcterms:W3CDTF">2019-07-15T06:55:00Z</dcterms:created>
  <dcterms:modified xsi:type="dcterms:W3CDTF">2024-07-19T08:32:00Z</dcterms:modified>
</cp:coreProperties>
</file>