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DA766D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Р.Н. Садыйковны</w:t>
            </w:r>
            <w:r w:rsidRPr="00850934">
              <w:rPr>
                <w:sz w:val="30"/>
                <w:szCs w:val="30"/>
                <w:lang w:val="tt-RU"/>
              </w:rPr>
              <w:t xml:space="preserve"> Татарстан Республикасы Премьер-министры урынбасары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685665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DA766D">
        <w:rPr>
          <w:sz w:val="30"/>
          <w:szCs w:val="30"/>
          <w:lang w:val="tt-RU"/>
        </w:rPr>
        <w:t>Р.Н. Садыйковны</w:t>
      </w:r>
      <w:r w:rsidR="00DA766D" w:rsidRPr="00850934">
        <w:rPr>
          <w:sz w:val="30"/>
          <w:szCs w:val="30"/>
          <w:lang w:val="tt-RU"/>
        </w:rPr>
        <w:t xml:space="preserve"> Татарстан Республикасы Премьер-министры урынбасары</w:t>
      </w:r>
      <w:r w:rsidR="00DA766D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135CFA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DA766D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Садыйков Ринат Наил улын</w:t>
      </w:r>
      <w:r w:rsidRPr="00850934">
        <w:rPr>
          <w:sz w:val="30"/>
          <w:szCs w:val="30"/>
          <w:lang w:val="tt-RU"/>
        </w:rPr>
        <w:t xml:space="preserve"> Татарстан Республикасы Премьер-министры урынбасары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685665" w:rsidRPr="003371A2" w:rsidRDefault="003371A2" w:rsidP="00685665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685665">
        <w:rPr>
          <w:sz w:val="30"/>
          <w:szCs w:val="30"/>
          <w:lang w:val="tt-RU"/>
        </w:rPr>
        <w:t>374</w:t>
      </w:r>
      <w:r w:rsidR="00685665" w:rsidRPr="004B74CC">
        <w:rPr>
          <w:sz w:val="30"/>
          <w:szCs w:val="30"/>
          <w:lang w:val="tt-RU"/>
        </w:rPr>
        <w:t xml:space="preserve">-VII </w:t>
      </w:r>
      <w:r w:rsidR="00685665">
        <w:rPr>
          <w:sz w:val="30"/>
          <w:szCs w:val="30"/>
          <w:lang w:val="tt-RU"/>
        </w:rPr>
        <w:t>ДС</w:t>
      </w:r>
    </w:p>
    <w:p w:rsidR="00CC02B3" w:rsidRPr="003371A2" w:rsidRDefault="00CC02B3" w:rsidP="003371A2">
      <w:pPr>
        <w:keepNext/>
        <w:keepLines/>
        <w:rPr>
          <w:sz w:val="30"/>
          <w:szCs w:val="30"/>
          <w:lang w:val="tt-RU"/>
        </w:rPr>
      </w:pP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35CFA"/>
    <w:rsid w:val="00172AE3"/>
    <w:rsid w:val="001A2EEE"/>
    <w:rsid w:val="001B0D44"/>
    <w:rsid w:val="001C455D"/>
    <w:rsid w:val="00231AC5"/>
    <w:rsid w:val="002851EE"/>
    <w:rsid w:val="0033341D"/>
    <w:rsid w:val="00333E7E"/>
    <w:rsid w:val="003340D3"/>
    <w:rsid w:val="003371A2"/>
    <w:rsid w:val="00337E9A"/>
    <w:rsid w:val="00382253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685665"/>
    <w:rsid w:val="00712AAA"/>
    <w:rsid w:val="007816BE"/>
    <w:rsid w:val="007A6E03"/>
    <w:rsid w:val="007F4E5E"/>
    <w:rsid w:val="00833AF5"/>
    <w:rsid w:val="00853276"/>
    <w:rsid w:val="008A5165"/>
    <w:rsid w:val="009C6FB1"/>
    <w:rsid w:val="00A03311"/>
    <w:rsid w:val="00A33464"/>
    <w:rsid w:val="00A61FA9"/>
    <w:rsid w:val="00A723C1"/>
    <w:rsid w:val="00B325D1"/>
    <w:rsid w:val="00B42188"/>
    <w:rsid w:val="00B9188A"/>
    <w:rsid w:val="00BB5AC2"/>
    <w:rsid w:val="00BF5032"/>
    <w:rsid w:val="00C3024A"/>
    <w:rsid w:val="00CC02B3"/>
    <w:rsid w:val="00CC73E2"/>
    <w:rsid w:val="00CE12B6"/>
    <w:rsid w:val="00DA202B"/>
    <w:rsid w:val="00DA766D"/>
    <w:rsid w:val="00DE39FC"/>
    <w:rsid w:val="00E03DD6"/>
    <w:rsid w:val="00E04306"/>
    <w:rsid w:val="00E25153"/>
    <w:rsid w:val="00E50E54"/>
    <w:rsid w:val="00E87E75"/>
    <w:rsid w:val="00E9251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23</cp:revision>
  <cp:lastPrinted>2025-09-19T11:13:00Z</cp:lastPrinted>
  <dcterms:created xsi:type="dcterms:W3CDTF">2025-09-19T10:33:00Z</dcterms:created>
  <dcterms:modified xsi:type="dcterms:W3CDTF">2025-09-19T13:42:00Z</dcterms:modified>
</cp:coreProperties>
</file>