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728"/>
        <w:gridCol w:w="6885"/>
        <w:gridCol w:w="1843"/>
      </w:tblGrid>
      <w:tr w:rsidR="002E5835" w:rsidRPr="003975CF" w:rsidTr="003975CF">
        <w:tc>
          <w:tcPr>
            <w:tcW w:w="172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885" w:type="dxa"/>
          </w:tcPr>
          <w:p w:rsidR="002E5835" w:rsidRPr="005260A2" w:rsidRDefault="000B5F06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6E5E1E">
              <w:rPr>
                <w:sz w:val="30"/>
                <w:szCs w:val="30"/>
                <w:lang w:val="tt-RU"/>
              </w:rPr>
              <w:t xml:space="preserve">«Татарстан Республикасында </w:t>
            </w:r>
            <w:r>
              <w:rPr>
                <w:sz w:val="30"/>
                <w:szCs w:val="30"/>
                <w:lang w:val="tt-RU"/>
              </w:rPr>
              <w:t>җирле үзидарә</w:t>
            </w:r>
            <w:r w:rsidRPr="006E5E1E">
              <w:rPr>
                <w:sz w:val="30"/>
                <w:szCs w:val="30"/>
                <w:lang w:val="tt-RU"/>
              </w:rPr>
              <w:t xml:space="preserve"> турында» Татарстан Республикасы Законының </w:t>
            </w:r>
            <w:r>
              <w:rPr>
                <w:sz w:val="30"/>
                <w:szCs w:val="30"/>
                <w:lang w:val="tt-RU"/>
              </w:rPr>
              <w:t>15</w:t>
            </w:r>
            <w:r w:rsidRPr="00641902">
              <w:rPr>
                <w:lang w:val="tt-RU"/>
              </w:rPr>
              <w:t> </w:t>
            </w:r>
            <w:r w:rsidRPr="006E5E1E">
              <w:rPr>
                <w:sz w:val="30"/>
                <w:szCs w:val="30"/>
                <w:lang w:val="tt-RU"/>
              </w:rPr>
              <w:t xml:space="preserve">һәм </w:t>
            </w:r>
            <w:r>
              <w:rPr>
                <w:sz w:val="30"/>
                <w:szCs w:val="30"/>
                <w:lang w:val="tt-RU"/>
              </w:rPr>
              <w:t xml:space="preserve">17 </w:t>
            </w:r>
            <w:r w:rsidRPr="006E5E1E">
              <w:rPr>
                <w:sz w:val="30"/>
                <w:szCs w:val="30"/>
                <w:lang w:val="tt-RU"/>
              </w:rPr>
              <w:t>статьяларына үзгәрешләр кертү хакында»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780E1D">
              <w:rPr>
                <w:noProof/>
                <w:snapToGrid w:val="0"/>
                <w:sz w:val="30"/>
                <w:szCs w:val="30"/>
                <w:lang w:val="tt-RU"/>
              </w:rPr>
              <w:t xml:space="preserve">Татарстан Республикасы законы </w:t>
            </w:r>
            <w:r>
              <w:rPr>
                <w:noProof/>
                <w:snapToGrid w:val="0"/>
                <w:sz w:val="30"/>
                <w:szCs w:val="30"/>
                <w:lang w:val="tt-RU"/>
              </w:rPr>
              <w:t>тур</w:t>
            </w:r>
            <w:r w:rsidRPr="00B14F5A">
              <w:rPr>
                <w:sz w:val="30"/>
                <w:szCs w:val="30"/>
                <w:lang w:val="tt-RU"/>
              </w:rPr>
              <w:t>ында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>
              <w:rPr>
                <w:sz w:val="30"/>
                <w:szCs w:val="30"/>
                <w:lang w:val="tt-RU"/>
              </w:rPr>
              <w:br/>
              <w:t>(165-7</w:t>
            </w:r>
            <w:r w:rsidRPr="00A41E98">
              <w:rPr>
                <w:sz w:val="30"/>
                <w:szCs w:val="30"/>
                <w:lang w:val="tt-RU"/>
              </w:rPr>
              <w:t xml:space="preserve"> </w:t>
            </w:r>
            <w:r w:rsidRPr="00326DB7">
              <w:rPr>
                <w:sz w:val="30"/>
                <w:szCs w:val="30"/>
                <w:lang w:val="tt-RU"/>
              </w:rPr>
              <w:t xml:space="preserve"> номерлы</w:t>
            </w:r>
            <w:r>
              <w:rPr>
                <w:noProof/>
                <w:snapToGrid w:val="0"/>
                <w:sz w:val="30"/>
                <w:szCs w:val="30"/>
                <w:lang w:val="tt-RU"/>
              </w:rPr>
              <w:t xml:space="preserve"> проект)</w:t>
            </w:r>
            <w:r w:rsidR="002E5835" w:rsidRPr="005260A2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843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0B5F06" w:rsidRPr="00626EBB" w:rsidRDefault="000B5F06" w:rsidP="000B5F06">
      <w:pPr>
        <w:ind w:firstLine="720"/>
        <w:jc w:val="both"/>
        <w:rPr>
          <w:sz w:val="30"/>
          <w:szCs w:val="30"/>
          <w:lang w:val="tt-RU"/>
        </w:rPr>
      </w:pPr>
      <w:r w:rsidRPr="00626EBB">
        <w:rPr>
          <w:bCs/>
          <w:sz w:val="30"/>
          <w:szCs w:val="30"/>
          <w:lang w:val="tt-RU"/>
        </w:rPr>
        <w:t xml:space="preserve">1. </w:t>
      </w:r>
      <w:r w:rsidRPr="006E5E1E">
        <w:rPr>
          <w:sz w:val="30"/>
          <w:szCs w:val="30"/>
          <w:lang w:val="tt-RU"/>
        </w:rPr>
        <w:t xml:space="preserve">«Татарстан Республикасында </w:t>
      </w:r>
      <w:r>
        <w:rPr>
          <w:sz w:val="30"/>
          <w:szCs w:val="30"/>
          <w:lang w:val="tt-RU"/>
        </w:rPr>
        <w:t>җирле үзидарә</w:t>
      </w:r>
      <w:r w:rsidRPr="006E5E1E">
        <w:rPr>
          <w:sz w:val="30"/>
          <w:szCs w:val="30"/>
          <w:lang w:val="tt-RU"/>
        </w:rPr>
        <w:t xml:space="preserve"> турында» Татарстан Республикасы Законының </w:t>
      </w:r>
      <w:r>
        <w:rPr>
          <w:sz w:val="30"/>
          <w:szCs w:val="30"/>
          <w:lang w:val="tt-RU"/>
        </w:rPr>
        <w:t>15</w:t>
      </w:r>
      <w:r w:rsidRPr="006E5E1E">
        <w:rPr>
          <w:sz w:val="30"/>
          <w:szCs w:val="30"/>
          <w:lang w:val="tt-RU"/>
        </w:rPr>
        <w:t xml:space="preserve"> һәм </w:t>
      </w:r>
      <w:r>
        <w:rPr>
          <w:sz w:val="30"/>
          <w:szCs w:val="30"/>
          <w:lang w:val="tt-RU"/>
        </w:rPr>
        <w:t>17</w:t>
      </w:r>
      <w:r w:rsidRPr="006E5E1E">
        <w:rPr>
          <w:sz w:val="30"/>
          <w:szCs w:val="30"/>
          <w:lang w:val="tt-RU"/>
        </w:rPr>
        <w:t xml:space="preserve"> статьяларына үзгәрешләр кертү хакында»</w:t>
      </w:r>
      <w:r>
        <w:rPr>
          <w:sz w:val="30"/>
          <w:szCs w:val="30"/>
          <w:lang w:val="tt-RU"/>
        </w:rPr>
        <w:t xml:space="preserve"> </w:t>
      </w:r>
      <w:r w:rsidRPr="00626EBB">
        <w:rPr>
          <w:sz w:val="30"/>
          <w:szCs w:val="30"/>
          <w:lang w:val="tt-RU"/>
        </w:rPr>
        <w:t>Татарстан Республикасы законын (</w:t>
      </w:r>
      <w:r>
        <w:rPr>
          <w:sz w:val="30"/>
          <w:szCs w:val="30"/>
          <w:lang w:val="tt-RU"/>
        </w:rPr>
        <w:t>165</w:t>
      </w:r>
      <w:r w:rsidRPr="00626EBB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7</w:t>
      </w:r>
      <w:r w:rsidRPr="00626EBB">
        <w:rPr>
          <w:sz w:val="30"/>
          <w:szCs w:val="30"/>
          <w:lang w:val="tt-RU"/>
        </w:rPr>
        <w:t xml:space="preserve"> номерлы проект) кабул итәргә.</w:t>
      </w:r>
    </w:p>
    <w:p w:rsidR="002E5835" w:rsidRPr="005260A2" w:rsidRDefault="000B5F06" w:rsidP="000B5F06">
      <w:pPr>
        <w:keepNext/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2. Күрсәтелгән законны Татарстан Республикасы Рәисенә җибәрергә.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5E15EF" w:rsidP="000B5F06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58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>
              <w:rPr>
                <w:sz w:val="30"/>
                <w:szCs w:val="30"/>
                <w:lang w:val="tt-RU"/>
              </w:rPr>
              <w:t>-</w:t>
            </w:r>
            <w:r>
              <w:rPr>
                <w:sz w:val="30"/>
                <w:szCs w:val="30"/>
                <w:lang w:val="en-US"/>
              </w:rPr>
              <w:t>VII</w:t>
            </w:r>
            <w:r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4E0" w:rsidRDefault="002364E0">
      <w:r>
        <w:separator/>
      </w:r>
    </w:p>
  </w:endnote>
  <w:endnote w:type="continuationSeparator" w:id="0">
    <w:p w:rsidR="002364E0" w:rsidRDefault="0023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4E0" w:rsidRDefault="002364E0">
      <w:r>
        <w:separator/>
      </w:r>
    </w:p>
  </w:footnote>
  <w:footnote w:type="continuationSeparator" w:id="0">
    <w:p w:rsidR="002364E0" w:rsidRDefault="0023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F164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F16451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8</cp:revision>
  <cp:lastPrinted>2026-03-18T12:48:00Z</cp:lastPrinted>
  <dcterms:created xsi:type="dcterms:W3CDTF">2026-03-16T14:50:00Z</dcterms:created>
  <dcterms:modified xsi:type="dcterms:W3CDTF">2026-03-18T12:48:00Z</dcterms:modified>
</cp:coreProperties>
</file>