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5" w:rsidRPr="00126D6B" w:rsidRDefault="008D52E5" w:rsidP="00126D6B">
      <w:pPr>
        <w:widowControl w:val="0"/>
        <w:autoSpaceDE w:val="0"/>
        <w:autoSpaceDN w:val="0"/>
        <w:ind w:left="6946"/>
        <w:rPr>
          <w:sz w:val="28"/>
          <w:szCs w:val="28"/>
        </w:rPr>
      </w:pPr>
      <w:r w:rsidRPr="00126D6B">
        <w:rPr>
          <w:sz w:val="28"/>
          <w:szCs w:val="28"/>
        </w:rPr>
        <w:t xml:space="preserve">Проект </w:t>
      </w:r>
    </w:p>
    <w:p w:rsidR="008D52E5" w:rsidRPr="00126D6B" w:rsidRDefault="008D52E5" w:rsidP="00126D6B">
      <w:pPr>
        <w:widowControl w:val="0"/>
        <w:autoSpaceDE w:val="0"/>
        <w:autoSpaceDN w:val="0"/>
        <w:ind w:left="6946"/>
        <w:rPr>
          <w:sz w:val="28"/>
          <w:szCs w:val="28"/>
        </w:rPr>
      </w:pPr>
      <w:r w:rsidRPr="00126D6B">
        <w:rPr>
          <w:sz w:val="28"/>
          <w:szCs w:val="28"/>
        </w:rPr>
        <w:t xml:space="preserve">вносится депутатами Государственного Совета </w:t>
      </w:r>
    </w:p>
    <w:p w:rsidR="008D52E5" w:rsidRPr="00126D6B" w:rsidRDefault="008D52E5" w:rsidP="00126D6B">
      <w:pPr>
        <w:widowControl w:val="0"/>
        <w:autoSpaceDE w:val="0"/>
        <w:autoSpaceDN w:val="0"/>
        <w:ind w:left="6946"/>
        <w:rPr>
          <w:sz w:val="28"/>
          <w:szCs w:val="28"/>
        </w:rPr>
      </w:pPr>
      <w:r w:rsidRPr="00126D6B">
        <w:rPr>
          <w:sz w:val="28"/>
          <w:szCs w:val="28"/>
        </w:rPr>
        <w:t xml:space="preserve">Республики Татарстан </w:t>
      </w:r>
    </w:p>
    <w:p w:rsidR="008D52E5" w:rsidRPr="00126D6B" w:rsidRDefault="008D52E5" w:rsidP="00126D6B">
      <w:pPr>
        <w:widowControl w:val="0"/>
        <w:autoSpaceDE w:val="0"/>
        <w:autoSpaceDN w:val="0"/>
        <w:ind w:left="6946"/>
        <w:rPr>
          <w:sz w:val="28"/>
          <w:szCs w:val="28"/>
        </w:rPr>
      </w:pPr>
      <w:r w:rsidRPr="00126D6B">
        <w:rPr>
          <w:sz w:val="28"/>
          <w:szCs w:val="28"/>
        </w:rPr>
        <w:t xml:space="preserve">А.К. </w:t>
      </w:r>
      <w:proofErr w:type="spellStart"/>
      <w:r w:rsidRPr="00126D6B">
        <w:rPr>
          <w:sz w:val="28"/>
          <w:szCs w:val="28"/>
        </w:rPr>
        <w:t>Хамаевым</w:t>
      </w:r>
      <w:proofErr w:type="spellEnd"/>
      <w:r w:rsidRPr="00126D6B">
        <w:rPr>
          <w:sz w:val="28"/>
          <w:szCs w:val="28"/>
        </w:rPr>
        <w:t xml:space="preserve">, </w:t>
      </w:r>
    </w:p>
    <w:p w:rsidR="008D52E5" w:rsidRPr="00126D6B" w:rsidRDefault="008D52E5" w:rsidP="00126D6B">
      <w:pPr>
        <w:widowControl w:val="0"/>
        <w:autoSpaceDE w:val="0"/>
        <w:autoSpaceDN w:val="0"/>
        <w:ind w:left="6946"/>
        <w:rPr>
          <w:sz w:val="28"/>
          <w:szCs w:val="28"/>
        </w:rPr>
      </w:pPr>
      <w:r w:rsidRPr="00126D6B">
        <w:rPr>
          <w:sz w:val="28"/>
          <w:szCs w:val="28"/>
        </w:rPr>
        <w:t xml:space="preserve">Т.Г. Хадеевым </w:t>
      </w:r>
    </w:p>
    <w:p w:rsidR="008D52E5" w:rsidRPr="00126D6B" w:rsidRDefault="008D52E5" w:rsidP="00126D6B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8D52E5" w:rsidRDefault="008D52E5" w:rsidP="00126D6B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126D6B" w:rsidRDefault="00126D6B" w:rsidP="00126D6B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2A1C85" w:rsidRPr="00126D6B" w:rsidRDefault="002A1C85" w:rsidP="00126D6B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8D52E5" w:rsidRPr="00126D6B" w:rsidRDefault="008D52E5" w:rsidP="00126D6B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126D6B">
        <w:rPr>
          <w:bCs/>
          <w:caps/>
          <w:sz w:val="28"/>
          <w:szCs w:val="28"/>
        </w:rPr>
        <w:t>Закон</w:t>
      </w:r>
    </w:p>
    <w:p w:rsidR="008D52E5" w:rsidRPr="00126D6B" w:rsidRDefault="008D52E5" w:rsidP="00126D6B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126D6B">
        <w:rPr>
          <w:bCs/>
          <w:caps/>
          <w:sz w:val="28"/>
          <w:szCs w:val="28"/>
        </w:rPr>
        <w:t>Республики Татарстан</w:t>
      </w:r>
    </w:p>
    <w:p w:rsidR="00BC3A26" w:rsidRPr="00126D6B" w:rsidRDefault="00BC3A26" w:rsidP="00126D6B">
      <w:pPr>
        <w:jc w:val="center"/>
        <w:rPr>
          <w:sz w:val="28"/>
          <w:szCs w:val="28"/>
        </w:rPr>
      </w:pPr>
    </w:p>
    <w:p w:rsidR="00126D6B" w:rsidRPr="00126D6B" w:rsidRDefault="00126D6B" w:rsidP="00126D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6D6B">
        <w:rPr>
          <w:b/>
          <w:sz w:val="28"/>
          <w:szCs w:val="28"/>
        </w:rPr>
        <w:t xml:space="preserve">О внесении изменений в статьи 3 и 5 Закона Республики Татарстан </w:t>
      </w:r>
    </w:p>
    <w:p w:rsidR="00126D6B" w:rsidRPr="00126D6B" w:rsidRDefault="00126D6B" w:rsidP="00126D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6D6B">
        <w:rPr>
          <w:b/>
          <w:bCs/>
          <w:sz w:val="28"/>
          <w:szCs w:val="28"/>
        </w:rPr>
        <w:t>«О санитарно-эпидемиологическом благополучии населения»</w:t>
      </w:r>
    </w:p>
    <w:p w:rsidR="00126D6B" w:rsidRPr="00126D6B" w:rsidRDefault="00126D6B" w:rsidP="002A1C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6D6B" w:rsidRDefault="00126D6B" w:rsidP="002A1C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6D6B" w:rsidRPr="00126D6B" w:rsidRDefault="00126D6B" w:rsidP="002A1C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6D6B" w:rsidRPr="00126D6B" w:rsidRDefault="00126D6B" w:rsidP="002A1C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26D6B">
        <w:rPr>
          <w:b/>
          <w:sz w:val="28"/>
          <w:szCs w:val="28"/>
        </w:rPr>
        <w:t>Статья 1</w:t>
      </w:r>
    </w:p>
    <w:p w:rsidR="00126D6B" w:rsidRPr="00126D6B" w:rsidRDefault="00126D6B" w:rsidP="002A1C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6D6B" w:rsidRPr="00126D6B" w:rsidRDefault="00126D6B" w:rsidP="002A1C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D6B">
        <w:rPr>
          <w:bCs/>
          <w:sz w:val="28"/>
          <w:szCs w:val="28"/>
        </w:rPr>
        <w:t xml:space="preserve">Внести в Закон Республики Татарстан от 20 июня 2006 года № 42-ЗРТ «О санитарно-эпидемиологическом благополучии населения» (Ведомости Государственного Совета Татарстана, 2006, № 6 (I часть); </w:t>
      </w:r>
      <w:r w:rsidRPr="00126D6B">
        <w:rPr>
          <w:rFonts w:eastAsiaTheme="minorHAnsi"/>
          <w:sz w:val="28"/>
          <w:szCs w:val="28"/>
          <w:lang w:eastAsia="en-US"/>
        </w:rPr>
        <w:t>2012, № 3, № 7 (I часть)</w:t>
      </w:r>
      <w:r w:rsidRPr="00126D6B">
        <w:rPr>
          <w:bCs/>
          <w:sz w:val="28"/>
          <w:szCs w:val="28"/>
        </w:rPr>
        <w:t xml:space="preserve">; </w:t>
      </w:r>
      <w:r w:rsidRPr="00126D6B">
        <w:rPr>
          <w:rFonts w:eastAsiaTheme="minorHAnsi"/>
          <w:sz w:val="28"/>
          <w:szCs w:val="28"/>
          <w:lang w:eastAsia="en-US"/>
        </w:rPr>
        <w:t>2014, № 6 (II часть), Собрание законодательства Республики Татарстан, 2019, № 2 (часть I)</w:t>
      </w:r>
      <w:r w:rsidRPr="00126D6B">
        <w:rPr>
          <w:bCs/>
          <w:sz w:val="28"/>
          <w:szCs w:val="28"/>
        </w:rPr>
        <w:t xml:space="preserve"> следующие изменения:</w:t>
      </w:r>
    </w:p>
    <w:p w:rsidR="00126D6B" w:rsidRPr="00126D6B" w:rsidRDefault="00126D6B" w:rsidP="002A1C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6D6B" w:rsidRPr="00126D6B" w:rsidRDefault="00126D6B" w:rsidP="002A1C8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6D6B">
        <w:rPr>
          <w:rFonts w:eastAsiaTheme="minorHAnsi"/>
          <w:sz w:val="28"/>
          <w:szCs w:val="28"/>
          <w:lang w:eastAsia="en-US"/>
        </w:rPr>
        <w:t xml:space="preserve">1) в статье </w:t>
      </w:r>
      <w:r w:rsidRPr="002A1C85">
        <w:rPr>
          <w:rFonts w:eastAsiaTheme="minorHAnsi"/>
          <w:sz w:val="28"/>
          <w:szCs w:val="28"/>
          <w:lang w:eastAsia="en-US"/>
        </w:rPr>
        <w:t>3</w:t>
      </w:r>
      <w:r w:rsidRPr="00126D6B">
        <w:rPr>
          <w:rFonts w:eastAsiaTheme="minorHAnsi"/>
          <w:sz w:val="28"/>
          <w:szCs w:val="28"/>
          <w:lang w:eastAsia="en-US"/>
        </w:rPr>
        <w:t>:</w:t>
      </w:r>
    </w:p>
    <w:p w:rsidR="00126D6B" w:rsidRPr="00126D6B" w:rsidRDefault="00126D6B" w:rsidP="002A1C8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6D6B">
        <w:rPr>
          <w:rFonts w:eastAsiaTheme="minorHAnsi"/>
          <w:sz w:val="28"/>
          <w:szCs w:val="28"/>
          <w:lang w:eastAsia="en-US"/>
        </w:rPr>
        <w:t xml:space="preserve">а) </w:t>
      </w:r>
      <w:r w:rsidRPr="00126D6B">
        <w:rPr>
          <w:sz w:val="28"/>
          <w:szCs w:val="28"/>
        </w:rPr>
        <w:t>часть 1 дополнить абзацем следующего содержания:</w:t>
      </w:r>
    </w:p>
    <w:p w:rsidR="00126D6B" w:rsidRPr="00126D6B" w:rsidRDefault="00126D6B" w:rsidP="002A1C85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26D6B">
        <w:rPr>
          <w:sz w:val="28"/>
          <w:szCs w:val="28"/>
        </w:rPr>
        <w:t>«</w:t>
      </w:r>
      <w:r w:rsidRPr="00126D6B">
        <w:rPr>
          <w:rFonts w:eastAsiaTheme="minorHAnsi"/>
          <w:sz w:val="28"/>
          <w:szCs w:val="28"/>
          <w:lang w:eastAsia="en-US"/>
        </w:rPr>
        <w:t>установление перечня медицинских организаций, уполномоченных на проведение медицинского освидетельствования на территории Республики Татарстан, в соответствии с федеральным законодательством.»;</w:t>
      </w:r>
    </w:p>
    <w:p w:rsidR="00126D6B" w:rsidRPr="00126D6B" w:rsidRDefault="00126D6B" w:rsidP="002A1C8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26D6B">
        <w:rPr>
          <w:rFonts w:eastAsiaTheme="minorHAnsi"/>
          <w:sz w:val="28"/>
          <w:szCs w:val="28"/>
          <w:lang w:eastAsia="en-US"/>
        </w:rPr>
        <w:t>б) часть 2 дополнить предложением следующего содержания: «Полномочие, указанное в абзаце шестнадцатом части 1 настоящей статьи, осуществляется Кабинетом Министров Республики Татарстан самостоятельно.»;</w:t>
      </w:r>
    </w:p>
    <w:p w:rsidR="00126D6B" w:rsidRPr="00126D6B" w:rsidRDefault="00126D6B" w:rsidP="002A1C8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26D6B" w:rsidRPr="00126D6B" w:rsidRDefault="00126D6B" w:rsidP="002A1C85">
      <w:pPr>
        <w:pStyle w:val="a3"/>
        <w:tabs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26D6B">
        <w:rPr>
          <w:rFonts w:eastAsiaTheme="minorHAnsi"/>
          <w:sz w:val="28"/>
          <w:szCs w:val="28"/>
          <w:lang w:eastAsia="en-US"/>
        </w:rPr>
        <w:t>2) в части 3 статьи 5:</w:t>
      </w:r>
    </w:p>
    <w:p w:rsidR="00126D6B" w:rsidRPr="00126D6B" w:rsidRDefault="00126D6B" w:rsidP="002A1C85">
      <w:pPr>
        <w:pStyle w:val="a3"/>
        <w:tabs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26D6B">
        <w:rPr>
          <w:rFonts w:eastAsiaTheme="minorHAnsi"/>
          <w:sz w:val="28"/>
          <w:szCs w:val="28"/>
          <w:lang w:eastAsia="en-US"/>
        </w:rPr>
        <w:t>а) в абзаце первом слово «профилактические» исключить;</w:t>
      </w:r>
    </w:p>
    <w:p w:rsidR="00126D6B" w:rsidRPr="00126D6B" w:rsidRDefault="00126D6B" w:rsidP="002A1C85">
      <w:pPr>
        <w:pStyle w:val="a3"/>
        <w:tabs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26D6B">
        <w:rPr>
          <w:rFonts w:eastAsiaTheme="minorHAnsi"/>
          <w:sz w:val="28"/>
          <w:szCs w:val="28"/>
          <w:lang w:eastAsia="en-US"/>
        </w:rPr>
        <w:t>б) абзац второй изложить в следующей редакции:</w:t>
      </w:r>
    </w:p>
    <w:p w:rsidR="00126D6B" w:rsidRPr="00126D6B" w:rsidRDefault="00126D6B" w:rsidP="002A1C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6D6B">
        <w:rPr>
          <w:rFonts w:eastAsiaTheme="minorHAnsi"/>
          <w:sz w:val="28"/>
          <w:szCs w:val="28"/>
          <w:lang w:eastAsia="en-US"/>
        </w:rPr>
        <w:t>«Порядок проведения медицинских осмотров, ведения отчетности, учета и выдачи работникам личных медицинских книжек, в том числе в форме электронного документа, определяется в соответствии с федеральным законодательством.».</w:t>
      </w:r>
    </w:p>
    <w:p w:rsidR="00126D6B" w:rsidRPr="00126D6B" w:rsidRDefault="00126D6B" w:rsidP="00126D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6D6B" w:rsidRDefault="00126D6B" w:rsidP="00C342F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6D6B" w:rsidRDefault="00126D6B" w:rsidP="00C342F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6D6B" w:rsidRPr="00126D6B" w:rsidRDefault="00126D6B" w:rsidP="00C342F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26D6B">
        <w:rPr>
          <w:b/>
          <w:sz w:val="28"/>
          <w:szCs w:val="28"/>
        </w:rPr>
        <w:lastRenderedPageBreak/>
        <w:t>Статья 2</w:t>
      </w:r>
    </w:p>
    <w:p w:rsidR="00126D6B" w:rsidRPr="00126D6B" w:rsidRDefault="00126D6B" w:rsidP="00C342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6D6B" w:rsidRPr="00126D6B" w:rsidRDefault="00126D6B" w:rsidP="00C342F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6D6B">
        <w:rPr>
          <w:sz w:val="28"/>
          <w:szCs w:val="28"/>
        </w:rPr>
        <w:t>Настоящий Закон вступает в силу 31 октября 2021 года.</w:t>
      </w:r>
    </w:p>
    <w:p w:rsidR="00BC3A26" w:rsidRPr="00126D6B" w:rsidRDefault="00BC3A26" w:rsidP="00C342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3A26" w:rsidRPr="00126D6B" w:rsidRDefault="00BC3A26" w:rsidP="00126D6B">
      <w:pPr>
        <w:shd w:val="clear" w:color="auto" w:fill="FFFFFF"/>
        <w:jc w:val="both"/>
        <w:rPr>
          <w:sz w:val="28"/>
          <w:szCs w:val="28"/>
        </w:rPr>
      </w:pPr>
    </w:p>
    <w:p w:rsidR="00BC3A26" w:rsidRPr="00126D6B" w:rsidRDefault="00BC3A26" w:rsidP="00126D6B">
      <w:pPr>
        <w:shd w:val="clear" w:color="auto" w:fill="FFFFFF"/>
        <w:jc w:val="both"/>
        <w:rPr>
          <w:sz w:val="28"/>
          <w:szCs w:val="28"/>
        </w:rPr>
      </w:pPr>
      <w:r w:rsidRPr="00126D6B">
        <w:rPr>
          <w:sz w:val="28"/>
          <w:szCs w:val="28"/>
        </w:rPr>
        <w:t xml:space="preserve">Президент </w:t>
      </w:r>
    </w:p>
    <w:p w:rsidR="00BC3A26" w:rsidRPr="00126D6B" w:rsidRDefault="00BC3A26" w:rsidP="00126D6B">
      <w:pPr>
        <w:shd w:val="clear" w:color="auto" w:fill="FFFFFF"/>
        <w:jc w:val="both"/>
        <w:rPr>
          <w:sz w:val="28"/>
          <w:szCs w:val="28"/>
        </w:rPr>
      </w:pPr>
      <w:r w:rsidRPr="00126D6B">
        <w:rPr>
          <w:spacing w:val="-3"/>
          <w:sz w:val="28"/>
          <w:szCs w:val="28"/>
        </w:rPr>
        <w:t>Республики Татарстан</w:t>
      </w:r>
    </w:p>
    <w:p w:rsidR="0078407B" w:rsidRPr="00126D6B" w:rsidRDefault="0078407B" w:rsidP="00126D6B">
      <w:pPr>
        <w:jc w:val="both"/>
        <w:rPr>
          <w:sz w:val="30"/>
          <w:szCs w:val="30"/>
        </w:rPr>
      </w:pPr>
    </w:p>
    <w:sectPr w:rsidR="0078407B" w:rsidRPr="00126D6B" w:rsidSect="002A1C85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85" w:rsidRDefault="002A1C85" w:rsidP="002A1C85">
      <w:r>
        <w:separator/>
      </w:r>
    </w:p>
  </w:endnote>
  <w:endnote w:type="continuationSeparator" w:id="1">
    <w:p w:rsidR="002A1C85" w:rsidRDefault="002A1C85" w:rsidP="002A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85" w:rsidRDefault="002A1C85" w:rsidP="002A1C85">
      <w:r>
        <w:separator/>
      </w:r>
    </w:p>
  </w:footnote>
  <w:footnote w:type="continuationSeparator" w:id="1">
    <w:p w:rsidR="002A1C85" w:rsidRDefault="002A1C85" w:rsidP="002A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6859"/>
      <w:docPartObj>
        <w:docPartGallery w:val="Page Numbers (Top of Page)"/>
        <w:docPartUnique/>
      </w:docPartObj>
    </w:sdtPr>
    <w:sdtContent>
      <w:p w:rsidR="002A1C85" w:rsidRDefault="002A1C8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1C85" w:rsidRDefault="002A1C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63"/>
    <w:multiLevelType w:val="hybridMultilevel"/>
    <w:tmpl w:val="60DC67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E27AE"/>
    <w:multiLevelType w:val="hybridMultilevel"/>
    <w:tmpl w:val="3E8E3CBC"/>
    <w:lvl w:ilvl="0" w:tplc="0F2EA0E0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26"/>
    <w:rsid w:val="000A065F"/>
    <w:rsid w:val="000C0A54"/>
    <w:rsid w:val="000D01F7"/>
    <w:rsid w:val="000E6D84"/>
    <w:rsid w:val="00107F24"/>
    <w:rsid w:val="00126D6B"/>
    <w:rsid w:val="00145D2D"/>
    <w:rsid w:val="002A1C85"/>
    <w:rsid w:val="002D77F9"/>
    <w:rsid w:val="00313A52"/>
    <w:rsid w:val="00464479"/>
    <w:rsid w:val="00522077"/>
    <w:rsid w:val="006C3E07"/>
    <w:rsid w:val="007363BC"/>
    <w:rsid w:val="0076370F"/>
    <w:rsid w:val="0078407B"/>
    <w:rsid w:val="00861F10"/>
    <w:rsid w:val="00883CD5"/>
    <w:rsid w:val="008B59D5"/>
    <w:rsid w:val="008C10E4"/>
    <w:rsid w:val="008D52E5"/>
    <w:rsid w:val="008E72A0"/>
    <w:rsid w:val="008F0D52"/>
    <w:rsid w:val="00927048"/>
    <w:rsid w:val="00953953"/>
    <w:rsid w:val="00A736FC"/>
    <w:rsid w:val="00A8724A"/>
    <w:rsid w:val="00AC2516"/>
    <w:rsid w:val="00AF61F7"/>
    <w:rsid w:val="00B219C1"/>
    <w:rsid w:val="00BC3A26"/>
    <w:rsid w:val="00BD49A0"/>
    <w:rsid w:val="00C342F3"/>
    <w:rsid w:val="00C64BE8"/>
    <w:rsid w:val="00CC174D"/>
    <w:rsid w:val="00D705E4"/>
    <w:rsid w:val="00E852F4"/>
    <w:rsid w:val="00F27303"/>
    <w:rsid w:val="00F7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A1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1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vasileva.elena</cp:lastModifiedBy>
  <cp:revision>8</cp:revision>
  <cp:lastPrinted>2021-09-08T06:28:00Z</cp:lastPrinted>
  <dcterms:created xsi:type="dcterms:W3CDTF">2021-08-03T12:45:00Z</dcterms:created>
  <dcterms:modified xsi:type="dcterms:W3CDTF">2021-09-08T07:12:00Z</dcterms:modified>
</cp:coreProperties>
</file>