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1" w:rsidRPr="00CB2C6C" w:rsidRDefault="00697701" w:rsidP="006977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2C6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CD2" w:rsidRDefault="00697701" w:rsidP="00836CD2">
      <w:pPr>
        <w:pStyle w:val="ConsPlusTitle"/>
        <w:ind w:left="1701" w:right="1134"/>
        <w:jc w:val="center"/>
        <w:rPr>
          <w:rFonts w:ascii="Times New Roman" w:eastAsiaTheme="minorHAnsi" w:hAnsi="Times New Roman"/>
          <w:sz w:val="28"/>
          <w:szCs w:val="28"/>
        </w:rPr>
      </w:pPr>
      <w:r w:rsidRPr="00CB2C6C">
        <w:rPr>
          <w:rFonts w:ascii="Times New Roman" w:hAnsi="Times New Roman" w:cs="Times New Roman"/>
          <w:sz w:val="28"/>
          <w:szCs w:val="28"/>
        </w:rPr>
        <w:t>к проекту</w:t>
      </w:r>
      <w:r w:rsidR="00CB2C6C" w:rsidRPr="00CB2C6C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</w:t>
      </w:r>
      <w:r w:rsidR="00836CD2">
        <w:rPr>
          <w:rFonts w:ascii="Times New Roman" w:eastAsiaTheme="minorHAnsi" w:hAnsi="Times New Roman"/>
          <w:sz w:val="28"/>
          <w:szCs w:val="28"/>
        </w:rPr>
        <w:t>О внесении изменений в Кодекс Республики Татарстан об административных правонарушениях»</w:t>
      </w:r>
    </w:p>
    <w:p w:rsidR="00697701" w:rsidRPr="00CB2C6C" w:rsidRDefault="00697701" w:rsidP="00697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6C" w:rsidRDefault="00E651AE" w:rsidP="00CB2C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CB2C6C" w:rsidRPr="00CB2C6C">
        <w:rPr>
          <w:rFonts w:ascii="Times New Roman" w:hAnsi="Times New Roman"/>
          <w:sz w:val="28"/>
          <w:szCs w:val="28"/>
        </w:rPr>
        <w:t>татьей 13 Федерального закона от 27 декабря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2633">
        <w:rPr>
          <w:rFonts w:ascii="Times New Roman" w:hAnsi="Times New Roman"/>
          <w:sz w:val="28"/>
          <w:szCs w:val="28"/>
        </w:rPr>
        <w:t xml:space="preserve">№ 498-ФЗ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B2C6C" w:rsidRPr="00CB2C6C">
        <w:rPr>
          <w:rFonts w:ascii="Times New Roman" w:hAnsi="Times New Roman"/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 </w:t>
      </w:r>
      <w:r w:rsidR="00867168">
        <w:rPr>
          <w:rFonts w:ascii="Times New Roman" w:hAnsi="Times New Roman"/>
          <w:sz w:val="28"/>
          <w:szCs w:val="28"/>
        </w:rPr>
        <w:t xml:space="preserve"> (далее – Федеральный закон) </w:t>
      </w:r>
      <w:r w:rsidR="00CB2C6C" w:rsidRPr="00CB2C6C">
        <w:rPr>
          <w:rFonts w:ascii="Times New Roman" w:hAnsi="Times New Roman"/>
          <w:sz w:val="28"/>
          <w:szCs w:val="28"/>
        </w:rPr>
        <w:t xml:space="preserve">установлены требования к содержанию домашних животных, в том числе в части, определяющей порядок выгула животных. Данными требованиями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лиц, а также не допускается выгул животного вне мест, разрешенных решением органа местного самоуправления для выгула животных. </w:t>
      </w:r>
      <w:proofErr w:type="gramStart"/>
      <w:r w:rsidR="00CB2C6C" w:rsidRPr="00CB2C6C">
        <w:rPr>
          <w:rFonts w:ascii="Times New Roman" w:hAnsi="Times New Roman"/>
          <w:sz w:val="28"/>
          <w:szCs w:val="28"/>
        </w:rPr>
        <w:t>Также частью 6 статьи 13</w:t>
      </w:r>
      <w:r w:rsidR="0086716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CB2C6C" w:rsidRPr="00CB2C6C">
        <w:rPr>
          <w:rFonts w:ascii="Times New Roman" w:hAnsi="Times New Roman"/>
          <w:sz w:val="28"/>
          <w:szCs w:val="28"/>
        </w:rPr>
        <w:t xml:space="preserve">, вступившей в силу с 1 января </w:t>
      </w:r>
      <w:r w:rsidR="00CB2C6C">
        <w:rPr>
          <w:rFonts w:ascii="Times New Roman" w:hAnsi="Times New Roman"/>
          <w:sz w:val="28"/>
          <w:szCs w:val="28"/>
        </w:rPr>
        <w:t xml:space="preserve">2020 </w:t>
      </w:r>
      <w:r w:rsidR="00CB2C6C" w:rsidRPr="00CB2C6C">
        <w:rPr>
          <w:rFonts w:ascii="Times New Roman" w:hAnsi="Times New Roman"/>
          <w:sz w:val="28"/>
          <w:szCs w:val="28"/>
        </w:rPr>
        <w:t>г</w:t>
      </w:r>
      <w:r w:rsidR="00CB2C6C">
        <w:rPr>
          <w:rFonts w:ascii="Times New Roman" w:hAnsi="Times New Roman"/>
          <w:sz w:val="28"/>
          <w:szCs w:val="28"/>
        </w:rPr>
        <w:t>ода</w:t>
      </w:r>
      <w:r w:rsidR="00CB2C6C" w:rsidRPr="00CB2C6C">
        <w:rPr>
          <w:rFonts w:ascii="Times New Roman" w:hAnsi="Times New Roman"/>
          <w:sz w:val="28"/>
          <w:szCs w:val="28"/>
        </w:rPr>
        <w:t>, установлено, что в</w:t>
      </w:r>
      <w:r w:rsidR="00CB2C6C" w:rsidRPr="00CB2C6C">
        <w:rPr>
          <w:rFonts w:ascii="Times New Roman" w:hAnsi="Times New Roman"/>
          <w:sz w:val="28"/>
          <w:szCs w:val="28"/>
          <w:lang w:eastAsia="ru-RU"/>
        </w:rPr>
        <w:t>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  <w:proofErr w:type="gramEnd"/>
    </w:p>
    <w:p w:rsidR="00AC311E" w:rsidRDefault="00AC311E" w:rsidP="00AC311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статье 21 Федерального закона за нарушение требований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AC311E" w:rsidRDefault="00AC311E" w:rsidP="00AC311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пункта 3 части 1 статьи 1.3 Кодекса Российской Федерации об административных правонарушениях</w:t>
      </w:r>
      <w:r w:rsidR="00867168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867168">
        <w:rPr>
          <w:rFonts w:ascii="Times New Roman" w:hAnsi="Times New Roman"/>
          <w:sz w:val="28"/>
          <w:szCs w:val="28"/>
        </w:rPr>
        <w:t>КоАП</w:t>
      </w:r>
      <w:proofErr w:type="spellEnd"/>
      <w:r w:rsidR="00867168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eastAsiaTheme="minorHAnsi" w:hAnsi="Times New Roman"/>
          <w:sz w:val="28"/>
          <w:szCs w:val="28"/>
        </w:rPr>
        <w:t xml:space="preserve"> ведению Российской Федерации в области законодательства об административных правонарушениях отнесено установление административной ответственности по вопросам, имеющим федеральное значение, в том числе административной ответственности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нарушение правил и норм, предусмотренных федеральными законами и иными нормативными правовыми актами Российской Федерации.</w:t>
      </w:r>
    </w:p>
    <w:p w:rsidR="00AC311E" w:rsidRPr="00AC311E" w:rsidRDefault="00AC311E" w:rsidP="00AC311E">
      <w:pPr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Пунктом 1 части 1 статьи 1.3</w:t>
      </w:r>
      <w:r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КоАП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РФ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 ведению субъектов Российской Федерации в области законодательства об административных правонарушениях отнесено установление законами субъектов Российской Федерации об административных правонарушениях административной ответственности за нарушение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AC311E" w:rsidRPr="00AC311E" w:rsidRDefault="00AC311E" w:rsidP="00CB2C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субъекты Российской Федерации обладают ограниченными полномочиями по правовому регулированию в этой сфере</w:t>
      </w:r>
      <w:r w:rsidR="00F737C4">
        <w:rPr>
          <w:rFonts w:ascii="Times New Roman" w:hAnsi="Times New Roman"/>
          <w:sz w:val="28"/>
          <w:szCs w:val="28"/>
        </w:rPr>
        <w:t xml:space="preserve"> и могут устанавливать административную ответственность лишь в той части, в какой правоотношения урегулированы специальными нормами регионального законодательства или муниципальными правовыми актами.</w:t>
      </w:r>
    </w:p>
    <w:p w:rsidR="00CB2C6C" w:rsidRPr="00CB2C6C" w:rsidRDefault="00F737C4" w:rsidP="00CB2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изложенного</w:t>
      </w:r>
      <w:r w:rsidR="00CB2C6C" w:rsidRPr="00CB2C6C">
        <w:rPr>
          <w:rFonts w:ascii="Times New Roman" w:hAnsi="Times New Roman"/>
          <w:sz w:val="28"/>
          <w:szCs w:val="28"/>
        </w:rPr>
        <w:t>, правонарушение, предусмотренное статьей 3.7 Ко</w:t>
      </w:r>
      <w:r w:rsidR="00E651AE">
        <w:rPr>
          <w:rFonts w:ascii="Times New Roman" w:hAnsi="Times New Roman"/>
          <w:sz w:val="28"/>
          <w:szCs w:val="28"/>
        </w:rPr>
        <w:t>декса Республики Татарстан об административных правонарушениях,</w:t>
      </w:r>
      <w:r w:rsidR="00CB2C6C" w:rsidRPr="00CB2C6C">
        <w:rPr>
          <w:rFonts w:ascii="Times New Roman" w:hAnsi="Times New Roman"/>
          <w:sz w:val="28"/>
          <w:szCs w:val="28"/>
        </w:rPr>
        <w:t xml:space="preserve"> </w:t>
      </w:r>
      <w:r w:rsidR="00E651AE">
        <w:rPr>
          <w:rFonts w:ascii="Times New Roman" w:hAnsi="Times New Roman"/>
          <w:sz w:val="28"/>
          <w:szCs w:val="28"/>
          <w:lang w:eastAsia="ru-RU"/>
        </w:rPr>
        <w:t xml:space="preserve">устанавливающей </w:t>
      </w:r>
      <w:r w:rsidR="00E651AE" w:rsidRPr="00CB2C6C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нахождение на улицах, в парках, в скверах, во всех видах общественного транспорта и других общественных местах с собаками без </w:t>
      </w:r>
      <w:r w:rsidR="00E651AE" w:rsidRPr="00CB2C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намордников и поводков, а равно оставление их без </w:t>
      </w:r>
      <w:r w:rsidR="00E651AE">
        <w:rPr>
          <w:rFonts w:ascii="Times New Roman" w:hAnsi="Times New Roman"/>
          <w:sz w:val="28"/>
          <w:szCs w:val="28"/>
          <w:lang w:eastAsia="ru-RU"/>
        </w:rPr>
        <w:t>присмотра в общественных местах,</w:t>
      </w:r>
      <w:r w:rsidR="00E651AE" w:rsidRPr="00CB2C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силу</w:t>
      </w:r>
      <w:r w:rsidR="00CB2C6C" w:rsidRPr="00CB2C6C">
        <w:rPr>
          <w:rFonts w:ascii="Times New Roman" w:hAnsi="Times New Roman"/>
          <w:sz w:val="28"/>
          <w:szCs w:val="28"/>
        </w:rPr>
        <w:t xml:space="preserve"> установленных Федеральным законом требований и статьи 1.3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CB2C6C" w:rsidRPr="00CB2C6C">
        <w:rPr>
          <w:rFonts w:ascii="Times New Roman" w:hAnsi="Times New Roman"/>
          <w:sz w:val="28"/>
          <w:szCs w:val="28"/>
        </w:rPr>
        <w:t>пере</w:t>
      </w:r>
      <w:r w:rsidR="00642633">
        <w:rPr>
          <w:rFonts w:ascii="Times New Roman" w:hAnsi="Times New Roman"/>
          <w:sz w:val="28"/>
          <w:szCs w:val="28"/>
        </w:rPr>
        <w:t>шло</w:t>
      </w:r>
      <w:r w:rsidR="00CB2C6C" w:rsidRPr="00CB2C6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B2C6C" w:rsidRPr="00CB2C6C">
        <w:rPr>
          <w:rFonts w:ascii="Times New Roman" w:hAnsi="Times New Roman"/>
          <w:sz w:val="28"/>
          <w:szCs w:val="28"/>
        </w:rPr>
        <w:t xml:space="preserve"> сферу регулирования федерального законодателя,  в </w:t>
      </w:r>
      <w:proofErr w:type="gramStart"/>
      <w:r w:rsidR="00CB2C6C" w:rsidRPr="00CB2C6C">
        <w:rPr>
          <w:rFonts w:ascii="Times New Roman" w:hAnsi="Times New Roman"/>
          <w:sz w:val="28"/>
          <w:szCs w:val="28"/>
        </w:rPr>
        <w:t>связи</w:t>
      </w:r>
      <w:proofErr w:type="gramEnd"/>
      <w:r w:rsidR="00CB2C6C" w:rsidRPr="00CB2C6C">
        <w:rPr>
          <w:rFonts w:ascii="Times New Roman" w:hAnsi="Times New Roman"/>
          <w:sz w:val="28"/>
          <w:szCs w:val="28"/>
        </w:rPr>
        <w:t xml:space="preserve"> с чем из </w:t>
      </w:r>
      <w:r w:rsidR="00642633">
        <w:rPr>
          <w:rFonts w:ascii="Times New Roman" w:hAnsi="Times New Roman"/>
          <w:sz w:val="28"/>
          <w:szCs w:val="28"/>
        </w:rPr>
        <w:t xml:space="preserve">республиканского кодекса </w:t>
      </w:r>
      <w:r w:rsidR="00CB2C6C" w:rsidRPr="00CB2C6C">
        <w:rPr>
          <w:rFonts w:ascii="Times New Roman" w:hAnsi="Times New Roman"/>
          <w:sz w:val="28"/>
          <w:szCs w:val="28"/>
        </w:rPr>
        <w:t>следует исключить указанный вид ответственности.</w:t>
      </w:r>
    </w:p>
    <w:p w:rsidR="00875ABC" w:rsidRPr="00CB2C6C" w:rsidRDefault="00875ABC" w:rsidP="00697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состоит из </w:t>
      </w:r>
      <w:r w:rsidR="00836CD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статей. Статьей 1 законопроекта вносятся изменения в Ко</w:t>
      </w:r>
      <w:r w:rsidR="00E651AE">
        <w:rPr>
          <w:rFonts w:ascii="Times New Roman" w:hAnsi="Times New Roman" w:cs="Times New Roman"/>
          <w:sz w:val="28"/>
          <w:szCs w:val="28"/>
        </w:rPr>
        <w:t>декс Республики Татарстан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C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836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законопроекта предусмотрено</w:t>
      </w:r>
      <w:r w:rsidR="00F737C4">
        <w:rPr>
          <w:rFonts w:ascii="Times New Roman" w:hAnsi="Times New Roman" w:cs="Times New Roman"/>
          <w:sz w:val="28"/>
          <w:szCs w:val="28"/>
        </w:rPr>
        <w:t>, что закон</w:t>
      </w:r>
      <w:r>
        <w:rPr>
          <w:rFonts w:ascii="Times New Roman" w:hAnsi="Times New Roman" w:cs="Times New Roman"/>
          <w:sz w:val="28"/>
          <w:szCs w:val="28"/>
        </w:rPr>
        <w:t xml:space="preserve"> вступ</w:t>
      </w:r>
      <w:r w:rsidR="00F737C4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F737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AC3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6C" w:rsidRPr="00CB2C6C" w:rsidRDefault="00CB2C6C" w:rsidP="00697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B2C6C" w:rsidRPr="00CB2C6C" w:rsidSect="00D80D07">
      <w:headerReference w:type="default" r:id="rId6"/>
      <w:pgSz w:w="11906" w:h="16838"/>
      <w:pgMar w:top="993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66" w:rsidRDefault="00095166" w:rsidP="00F737C4">
      <w:pPr>
        <w:spacing w:after="0" w:line="240" w:lineRule="auto"/>
      </w:pPr>
      <w:r>
        <w:separator/>
      </w:r>
    </w:p>
  </w:endnote>
  <w:endnote w:type="continuationSeparator" w:id="1">
    <w:p w:rsidR="00095166" w:rsidRDefault="00095166" w:rsidP="00F7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66" w:rsidRDefault="00095166" w:rsidP="00F737C4">
      <w:pPr>
        <w:spacing w:after="0" w:line="240" w:lineRule="auto"/>
      </w:pPr>
      <w:r>
        <w:separator/>
      </w:r>
    </w:p>
  </w:footnote>
  <w:footnote w:type="continuationSeparator" w:id="1">
    <w:p w:rsidR="00095166" w:rsidRDefault="00095166" w:rsidP="00F7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53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737C4" w:rsidRDefault="00835031">
        <w:pPr>
          <w:pStyle w:val="a3"/>
          <w:jc w:val="center"/>
        </w:pPr>
        <w:r w:rsidRPr="00F737C4">
          <w:rPr>
            <w:rFonts w:ascii="Times New Roman" w:hAnsi="Times New Roman"/>
            <w:sz w:val="24"/>
            <w:szCs w:val="24"/>
          </w:rPr>
          <w:fldChar w:fldCharType="begin"/>
        </w:r>
        <w:r w:rsidR="00F737C4" w:rsidRPr="00F737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37C4">
          <w:rPr>
            <w:rFonts w:ascii="Times New Roman" w:hAnsi="Times New Roman"/>
            <w:sz w:val="24"/>
            <w:szCs w:val="24"/>
          </w:rPr>
          <w:fldChar w:fldCharType="separate"/>
        </w:r>
        <w:r w:rsidR="0061514A">
          <w:rPr>
            <w:rFonts w:ascii="Times New Roman" w:hAnsi="Times New Roman"/>
            <w:noProof/>
            <w:sz w:val="24"/>
            <w:szCs w:val="24"/>
          </w:rPr>
          <w:t>2</w:t>
        </w:r>
        <w:r w:rsidRPr="00F737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737C4" w:rsidRDefault="00F737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701"/>
    <w:rsid w:val="00095166"/>
    <w:rsid w:val="000B0894"/>
    <w:rsid w:val="0031641C"/>
    <w:rsid w:val="0036558A"/>
    <w:rsid w:val="00375133"/>
    <w:rsid w:val="00486BAF"/>
    <w:rsid w:val="004B4FB5"/>
    <w:rsid w:val="0061514A"/>
    <w:rsid w:val="00642633"/>
    <w:rsid w:val="00697701"/>
    <w:rsid w:val="0073676D"/>
    <w:rsid w:val="00777BEA"/>
    <w:rsid w:val="0082550E"/>
    <w:rsid w:val="00835031"/>
    <w:rsid w:val="00836CD2"/>
    <w:rsid w:val="00867168"/>
    <w:rsid w:val="00875ABC"/>
    <w:rsid w:val="0089626B"/>
    <w:rsid w:val="00A03FEA"/>
    <w:rsid w:val="00A334C9"/>
    <w:rsid w:val="00AC311E"/>
    <w:rsid w:val="00B25B4F"/>
    <w:rsid w:val="00C01469"/>
    <w:rsid w:val="00C96A1D"/>
    <w:rsid w:val="00CB2C6C"/>
    <w:rsid w:val="00D80D07"/>
    <w:rsid w:val="00DE5931"/>
    <w:rsid w:val="00E651AE"/>
    <w:rsid w:val="00F737C4"/>
    <w:rsid w:val="00F86E3C"/>
    <w:rsid w:val="00F95ABE"/>
    <w:rsid w:val="00F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7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73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37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SHAKARAEV.ARTUR</cp:lastModifiedBy>
  <cp:revision>2</cp:revision>
  <cp:lastPrinted>2020-03-25T14:02:00Z</cp:lastPrinted>
  <dcterms:created xsi:type="dcterms:W3CDTF">2021-10-27T06:57:00Z</dcterms:created>
  <dcterms:modified xsi:type="dcterms:W3CDTF">2021-10-27T06:57:00Z</dcterms:modified>
</cp:coreProperties>
</file>