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54" w:rsidRPr="009C2C88" w:rsidRDefault="00DC0E54" w:rsidP="009C2C88">
      <w:pPr>
        <w:autoSpaceDE w:val="0"/>
        <w:autoSpaceDN w:val="0"/>
        <w:adjustRightInd w:val="0"/>
        <w:ind w:left="284" w:right="282"/>
        <w:jc w:val="center"/>
        <w:rPr>
          <w:sz w:val="28"/>
          <w:szCs w:val="28"/>
        </w:rPr>
      </w:pPr>
      <w:r w:rsidRPr="009C2C88">
        <w:rPr>
          <w:sz w:val="28"/>
          <w:szCs w:val="28"/>
        </w:rPr>
        <w:t>ПЕРЕЧЕНЬ</w:t>
      </w:r>
    </w:p>
    <w:p w:rsidR="000D02D7" w:rsidRPr="009C2C88" w:rsidRDefault="000D02D7" w:rsidP="009C2C88">
      <w:pPr>
        <w:tabs>
          <w:tab w:val="left" w:pos="10206"/>
        </w:tabs>
        <w:ind w:left="284" w:right="282"/>
        <w:jc w:val="center"/>
        <w:rPr>
          <w:sz w:val="28"/>
          <w:szCs w:val="28"/>
        </w:rPr>
      </w:pPr>
      <w:r w:rsidRPr="009C2C88">
        <w:rPr>
          <w:sz w:val="28"/>
          <w:szCs w:val="28"/>
        </w:rPr>
        <w:t>законов и иных нормативных правовых актов Республики Татарстан</w:t>
      </w:r>
      <w:r w:rsidRPr="009C2C88">
        <w:rPr>
          <w:bCs/>
          <w:sz w:val="28"/>
          <w:szCs w:val="28"/>
        </w:rPr>
        <w:t>, подлежащих признанию утратившими силу, приостановлению, изменению или принятию в связи с принятием закона Республики</w:t>
      </w:r>
      <w:r w:rsidRPr="009C2C88">
        <w:rPr>
          <w:sz w:val="28"/>
          <w:szCs w:val="28"/>
        </w:rPr>
        <w:t xml:space="preserve"> Татарстан</w:t>
      </w:r>
    </w:p>
    <w:p w:rsidR="000D02D7" w:rsidRPr="009C2C88" w:rsidRDefault="000D02D7" w:rsidP="009C2C88">
      <w:pPr>
        <w:tabs>
          <w:tab w:val="left" w:pos="10206"/>
        </w:tabs>
        <w:ind w:left="284" w:right="282"/>
        <w:jc w:val="center"/>
        <w:rPr>
          <w:sz w:val="28"/>
          <w:szCs w:val="28"/>
        </w:rPr>
      </w:pPr>
      <w:r w:rsidRPr="009C2C88">
        <w:rPr>
          <w:sz w:val="28"/>
          <w:szCs w:val="28"/>
        </w:rPr>
        <w:t>«О регулировании отдельных вопросов</w:t>
      </w:r>
    </w:p>
    <w:p w:rsidR="000D02D7" w:rsidRPr="009C2C88" w:rsidRDefault="000D02D7" w:rsidP="009C2C88">
      <w:pPr>
        <w:tabs>
          <w:tab w:val="left" w:pos="10206"/>
        </w:tabs>
        <w:ind w:left="284" w:right="282"/>
        <w:jc w:val="center"/>
        <w:rPr>
          <w:sz w:val="28"/>
          <w:szCs w:val="28"/>
        </w:rPr>
      </w:pPr>
      <w:r w:rsidRPr="009C2C88">
        <w:rPr>
          <w:sz w:val="28"/>
          <w:szCs w:val="28"/>
        </w:rPr>
        <w:t>в сфере недропользования в Республике Татарстан»</w:t>
      </w:r>
    </w:p>
    <w:p w:rsidR="000D02D7" w:rsidRPr="000D02D7" w:rsidRDefault="000D02D7" w:rsidP="000D02D7">
      <w:pPr>
        <w:jc w:val="center"/>
        <w:outlineLvl w:val="0"/>
        <w:rPr>
          <w:b/>
          <w:sz w:val="28"/>
          <w:szCs w:val="28"/>
        </w:rPr>
      </w:pPr>
    </w:p>
    <w:p w:rsidR="000D02D7" w:rsidRDefault="000D02D7" w:rsidP="000D02D7">
      <w:pPr>
        <w:jc w:val="center"/>
        <w:outlineLvl w:val="0"/>
        <w:rPr>
          <w:b/>
          <w:sz w:val="28"/>
          <w:szCs w:val="28"/>
        </w:rPr>
      </w:pPr>
    </w:p>
    <w:p w:rsidR="000D02D7" w:rsidRDefault="000D02D7" w:rsidP="000D02D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закона Республики Татарстан «</w:t>
      </w:r>
      <w:r w:rsidRPr="00C1623F">
        <w:rPr>
          <w:sz w:val="28"/>
          <w:szCs w:val="28"/>
        </w:rPr>
        <w:t xml:space="preserve">О регулировании отдельных вопросов в сфере недропользования </w:t>
      </w:r>
      <w:r>
        <w:rPr>
          <w:sz w:val="28"/>
          <w:szCs w:val="28"/>
        </w:rPr>
        <w:t>в</w:t>
      </w:r>
      <w:r w:rsidRPr="00C1623F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C1623F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Республики Татарстан.</w:t>
      </w:r>
    </w:p>
    <w:p w:rsidR="00F25FD0" w:rsidRPr="000D02D7" w:rsidRDefault="000D02D7" w:rsidP="000D02D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принятием закона Республики Татарстан </w:t>
      </w:r>
      <w:r>
        <w:rPr>
          <w:color w:val="000000"/>
          <w:sz w:val="28"/>
          <w:szCs w:val="28"/>
        </w:rPr>
        <w:t>«</w:t>
      </w:r>
      <w:r w:rsidRPr="00C1623F">
        <w:rPr>
          <w:sz w:val="28"/>
          <w:szCs w:val="28"/>
        </w:rPr>
        <w:t xml:space="preserve">О регулировании отдельных вопросов в сфере недропользования </w:t>
      </w:r>
      <w:r>
        <w:rPr>
          <w:sz w:val="28"/>
          <w:szCs w:val="28"/>
        </w:rPr>
        <w:t>в</w:t>
      </w:r>
      <w:r w:rsidRPr="00C1623F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C1623F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</w:t>
      </w:r>
      <w:r w:rsidR="00F25FD0">
        <w:rPr>
          <w:sz w:val="28"/>
          <w:szCs w:val="28"/>
        </w:rPr>
        <w:t>отребуется разработка и утверждение следующих нормативных правовых актов:</w:t>
      </w:r>
    </w:p>
    <w:p w:rsidR="00F25FD0" w:rsidRDefault="00F25FD0" w:rsidP="0070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Кабинета Министров Республики Татарстан </w:t>
      </w:r>
      <w:r w:rsidR="000D02D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06.07.2005 № 325 «Вопросы Министерства экологии и природных ресурсов Республики Татарстан»;</w:t>
      </w:r>
    </w:p>
    <w:p w:rsidR="00F25FD0" w:rsidRDefault="00F25FD0" w:rsidP="0070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Кабинета Министров Республики Татарстан </w:t>
      </w:r>
      <w:r w:rsidR="000D02D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Порядок пользования участками недр местного значения на территории Республики Татарстан, утвержденный постановлением Кабинета Министров Республики Татарстан от 04.11.2011 № 917;</w:t>
      </w:r>
    </w:p>
    <w:p w:rsidR="00BE6DAA" w:rsidRDefault="00BE6DAA" w:rsidP="00BE6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Кабинета Министров Республики Татарстан </w:t>
      </w:r>
      <w:r w:rsidR="000D02D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715»;</w:t>
      </w:r>
    </w:p>
    <w:p w:rsidR="00F25FD0" w:rsidRDefault="00F25FD0" w:rsidP="0070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Кабинета Министров Республики Татарстан </w:t>
      </w:r>
      <w:r w:rsidR="000D02D7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добычи подземных вод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Республике Татарстан;</w:t>
      </w:r>
    </w:p>
    <w:p w:rsidR="00BE6DAA" w:rsidRDefault="00BE6DAA" w:rsidP="0070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Кабинета Министров Республики Татарстан </w:t>
      </w:r>
      <w:r w:rsidR="000D02D7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региональном государственном геологическом контроле (надзоре) в Республике Татарстан;</w:t>
      </w:r>
    </w:p>
    <w:p w:rsidR="00BE6DAA" w:rsidRDefault="00BE6DAA" w:rsidP="00BE6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экологии и природных ресурсов Республики Татарстан</w:t>
      </w:r>
      <w:r w:rsidR="000D02D7">
        <w:rPr>
          <w:sz w:val="28"/>
          <w:szCs w:val="28"/>
        </w:rPr>
        <w:t xml:space="preserve"> о внесении изменений в приказ </w:t>
      </w:r>
      <w:r w:rsidR="0069288C">
        <w:rPr>
          <w:sz w:val="28"/>
          <w:szCs w:val="28"/>
        </w:rPr>
        <w:t>от 06.07.2021 № 751-п</w:t>
      </w:r>
      <w:r>
        <w:rPr>
          <w:sz w:val="28"/>
          <w:szCs w:val="28"/>
        </w:rPr>
        <w:t xml:space="preserve"> «Об утверждении порядка прекращения права пользования недрами, в том числе досрочного, приостановления права пользования недрами ограничения права пользования недрами в отношении участков недр местного</w:t>
      </w:r>
      <w:r w:rsidR="0069288C">
        <w:rPr>
          <w:sz w:val="28"/>
          <w:szCs w:val="28"/>
        </w:rPr>
        <w:t xml:space="preserve"> значения Республики Татарстан»;</w:t>
      </w:r>
    </w:p>
    <w:p w:rsidR="00F25FD0" w:rsidRDefault="00E40173" w:rsidP="00701234">
      <w:pPr>
        <w:ind w:firstLine="720"/>
        <w:jc w:val="both"/>
        <w:rPr>
          <w:sz w:val="28"/>
          <w:szCs w:val="28"/>
        </w:rPr>
      </w:pPr>
      <w:r w:rsidRPr="00E40173">
        <w:rPr>
          <w:sz w:val="28"/>
          <w:szCs w:val="28"/>
        </w:rPr>
        <w:t>приказ</w:t>
      </w:r>
      <w:r w:rsidR="000D02D7">
        <w:rPr>
          <w:sz w:val="28"/>
          <w:szCs w:val="28"/>
        </w:rPr>
        <w:t>а</w:t>
      </w:r>
      <w:r w:rsidRPr="00E40173">
        <w:rPr>
          <w:sz w:val="28"/>
          <w:szCs w:val="28"/>
        </w:rPr>
        <w:t xml:space="preserve"> Министерства экологии и природных ресурсов Республики Татарстан </w:t>
      </w:r>
      <w:r w:rsidR="000D02D7">
        <w:rPr>
          <w:sz w:val="28"/>
          <w:szCs w:val="28"/>
        </w:rPr>
        <w:t xml:space="preserve">о внесении изменений в приказ </w:t>
      </w:r>
      <w:r w:rsidRPr="00E40173">
        <w:rPr>
          <w:sz w:val="28"/>
          <w:szCs w:val="28"/>
        </w:rPr>
        <w:t>от 13.04.2020 № 481-п «Об утверждении Положения о порядке подготовки и проведения аукционов на право пользования участками недр местного значения в Республике Татарстан»</w:t>
      </w:r>
      <w:r w:rsidR="0069288C">
        <w:rPr>
          <w:sz w:val="28"/>
          <w:szCs w:val="28"/>
        </w:rPr>
        <w:t>;</w:t>
      </w:r>
    </w:p>
    <w:p w:rsidR="00F25FD0" w:rsidRDefault="0069288C" w:rsidP="00701234">
      <w:pPr>
        <w:ind w:firstLine="720"/>
        <w:jc w:val="both"/>
        <w:rPr>
          <w:sz w:val="28"/>
          <w:szCs w:val="28"/>
        </w:rPr>
      </w:pPr>
      <w:r w:rsidRPr="00E40173">
        <w:rPr>
          <w:sz w:val="28"/>
          <w:szCs w:val="28"/>
        </w:rPr>
        <w:lastRenderedPageBreak/>
        <w:t>приказ</w:t>
      </w:r>
      <w:r w:rsidR="000D02D7">
        <w:rPr>
          <w:sz w:val="28"/>
          <w:szCs w:val="28"/>
        </w:rPr>
        <w:t xml:space="preserve">а </w:t>
      </w:r>
      <w:r w:rsidRPr="00E40173">
        <w:rPr>
          <w:sz w:val="28"/>
          <w:szCs w:val="28"/>
        </w:rPr>
        <w:t xml:space="preserve">Министерства экологии и природных ресурсов Республики Татарстан </w:t>
      </w:r>
      <w:r w:rsidR="000D02D7">
        <w:rPr>
          <w:sz w:val="28"/>
          <w:szCs w:val="28"/>
        </w:rPr>
        <w:t xml:space="preserve">о внесении изменений в приказ </w:t>
      </w:r>
      <w:r w:rsidRPr="00E40173">
        <w:rPr>
          <w:sz w:val="28"/>
          <w:szCs w:val="28"/>
        </w:rPr>
        <w:t xml:space="preserve">от </w:t>
      </w:r>
      <w:r>
        <w:rPr>
          <w:sz w:val="28"/>
          <w:szCs w:val="28"/>
        </w:rPr>
        <w:t>22.11.2012</w:t>
      </w:r>
      <w:r w:rsidRPr="00E40173">
        <w:rPr>
          <w:sz w:val="28"/>
          <w:szCs w:val="28"/>
        </w:rPr>
        <w:t xml:space="preserve"> № 48</w:t>
      </w:r>
      <w:r>
        <w:rPr>
          <w:sz w:val="28"/>
          <w:szCs w:val="28"/>
        </w:rPr>
        <w:t>9</w:t>
      </w:r>
      <w:r w:rsidRPr="00E40173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69288C">
        <w:rPr>
          <w:sz w:val="28"/>
          <w:szCs w:val="28"/>
        </w:rPr>
        <w:t>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>г</w:t>
      </w:r>
      <w:bookmarkStart w:id="0" w:name="_GoBack"/>
      <w:bookmarkEnd w:id="0"/>
      <w:r w:rsidRPr="0069288C">
        <w:rPr>
          <w:sz w:val="28"/>
          <w:szCs w:val="28"/>
        </w:rPr>
        <w:t>осударственной услуги по осуществлению оформления,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>государственной регистрации и выдачи лицензий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>на пользование участками недр местного значения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69288C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Т</w:t>
      </w:r>
      <w:r w:rsidRPr="0069288C">
        <w:rPr>
          <w:sz w:val="28"/>
          <w:szCs w:val="28"/>
        </w:rPr>
        <w:t>атарстан, внесения в них изменений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>и дополнений, а также их переоформления и принятия решений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>о досрочном прекращении и приостановлении права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>пользования участками недр местного значения</w:t>
      </w:r>
      <w:r>
        <w:rPr>
          <w:sz w:val="28"/>
          <w:szCs w:val="28"/>
        </w:rPr>
        <w:t xml:space="preserve"> </w:t>
      </w:r>
      <w:r w:rsidRPr="0069288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69288C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Т</w:t>
      </w:r>
      <w:r w:rsidRPr="0069288C">
        <w:rPr>
          <w:sz w:val="28"/>
          <w:szCs w:val="28"/>
        </w:rPr>
        <w:t>атарстан</w:t>
      </w:r>
      <w:r w:rsidRPr="00E401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F25FD0" w:rsidSect="009C2C8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88" w:rsidRDefault="009C2C88" w:rsidP="009C2C88">
      <w:r>
        <w:separator/>
      </w:r>
    </w:p>
  </w:endnote>
  <w:endnote w:type="continuationSeparator" w:id="0">
    <w:p w:rsidR="009C2C88" w:rsidRDefault="009C2C88" w:rsidP="009C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88" w:rsidRDefault="009C2C88" w:rsidP="009C2C88">
      <w:r>
        <w:separator/>
      </w:r>
    </w:p>
  </w:footnote>
  <w:footnote w:type="continuationSeparator" w:id="0">
    <w:p w:rsidR="009C2C88" w:rsidRDefault="009C2C88" w:rsidP="009C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0333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2C88" w:rsidRPr="009C2C88" w:rsidRDefault="009C2C88">
        <w:pPr>
          <w:pStyle w:val="a5"/>
          <w:jc w:val="center"/>
          <w:rPr>
            <w:sz w:val="28"/>
            <w:szCs w:val="28"/>
          </w:rPr>
        </w:pPr>
        <w:r w:rsidRPr="009C2C88">
          <w:rPr>
            <w:sz w:val="28"/>
            <w:szCs w:val="28"/>
          </w:rPr>
          <w:fldChar w:fldCharType="begin"/>
        </w:r>
        <w:r w:rsidRPr="009C2C88">
          <w:rPr>
            <w:sz w:val="28"/>
            <w:szCs w:val="28"/>
          </w:rPr>
          <w:instrText>PAGE   \* MERGEFORMAT</w:instrText>
        </w:r>
        <w:r w:rsidRPr="009C2C8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C2C88">
          <w:rPr>
            <w:sz w:val="28"/>
            <w:szCs w:val="28"/>
          </w:rPr>
          <w:fldChar w:fldCharType="end"/>
        </w:r>
      </w:p>
    </w:sdtContent>
  </w:sdt>
  <w:p w:rsidR="009C2C88" w:rsidRDefault="009C2C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CC"/>
    <w:rsid w:val="000D02D7"/>
    <w:rsid w:val="00100500"/>
    <w:rsid w:val="00177567"/>
    <w:rsid w:val="00190B57"/>
    <w:rsid w:val="00220CCC"/>
    <w:rsid w:val="002776B8"/>
    <w:rsid w:val="002D42DE"/>
    <w:rsid w:val="003C225C"/>
    <w:rsid w:val="00486D39"/>
    <w:rsid w:val="00502B54"/>
    <w:rsid w:val="0066727D"/>
    <w:rsid w:val="00690CD2"/>
    <w:rsid w:val="0069288C"/>
    <w:rsid w:val="0069792B"/>
    <w:rsid w:val="006F3B58"/>
    <w:rsid w:val="00701234"/>
    <w:rsid w:val="00704C91"/>
    <w:rsid w:val="00842872"/>
    <w:rsid w:val="008F62AA"/>
    <w:rsid w:val="009732E4"/>
    <w:rsid w:val="009B2A63"/>
    <w:rsid w:val="009C2C88"/>
    <w:rsid w:val="00AC2E84"/>
    <w:rsid w:val="00AF52C7"/>
    <w:rsid w:val="00B7532C"/>
    <w:rsid w:val="00B83374"/>
    <w:rsid w:val="00B90A4C"/>
    <w:rsid w:val="00BE6DAA"/>
    <w:rsid w:val="00C1623F"/>
    <w:rsid w:val="00C45779"/>
    <w:rsid w:val="00C82FC6"/>
    <w:rsid w:val="00C955F1"/>
    <w:rsid w:val="00CB7289"/>
    <w:rsid w:val="00D34250"/>
    <w:rsid w:val="00DC0E54"/>
    <w:rsid w:val="00E40173"/>
    <w:rsid w:val="00ED7947"/>
    <w:rsid w:val="00EF1A6A"/>
    <w:rsid w:val="00F25FD0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212F1-2CBD-4B46-A6B3-A7046F2B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E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B75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753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C88"/>
    <w:rPr>
      <w:sz w:val="24"/>
      <w:szCs w:val="24"/>
    </w:rPr>
  </w:style>
  <w:style w:type="paragraph" w:styleId="a7">
    <w:name w:val="footer"/>
    <w:basedOn w:val="a"/>
    <w:link w:val="a8"/>
    <w:unhideWhenUsed/>
    <w:rsid w:val="009C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2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актов законодательства Республики Татарстан,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актов законодательства Республики Татарстан,</dc:title>
  <dc:creator>natalya</dc:creator>
  <cp:lastModifiedBy>ecolog3</cp:lastModifiedBy>
  <cp:revision>2</cp:revision>
  <cp:lastPrinted>2021-08-12T07:20:00Z</cp:lastPrinted>
  <dcterms:created xsi:type="dcterms:W3CDTF">2021-12-20T11:56:00Z</dcterms:created>
  <dcterms:modified xsi:type="dcterms:W3CDTF">2021-12-20T11:56:00Z</dcterms:modified>
</cp:coreProperties>
</file>