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9E" w:rsidRPr="00C74A9E" w:rsidRDefault="00C74A9E" w:rsidP="00C74A9E">
      <w:pPr>
        <w:tabs>
          <w:tab w:val="left" w:pos="3556"/>
        </w:tabs>
        <w:jc w:val="center"/>
        <w:rPr>
          <w:rFonts w:ascii="Times New Roman" w:hAnsi="Times New Roman"/>
          <w:b/>
          <w:sz w:val="28"/>
          <w:szCs w:val="28"/>
        </w:rPr>
      </w:pPr>
      <w:r w:rsidRPr="00C74A9E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C74A9E" w:rsidRPr="00173853" w:rsidRDefault="00C74A9E" w:rsidP="00C74A9E">
      <w:pPr>
        <w:tabs>
          <w:tab w:val="left" w:pos="3556"/>
        </w:tabs>
        <w:jc w:val="center"/>
        <w:rPr>
          <w:rFonts w:ascii="Times New Roman" w:hAnsi="Times New Roman"/>
          <w:b/>
          <w:sz w:val="30"/>
          <w:szCs w:val="30"/>
        </w:rPr>
      </w:pPr>
      <w:r w:rsidRPr="00173853">
        <w:rPr>
          <w:rFonts w:ascii="Times New Roman" w:hAnsi="Times New Roman"/>
          <w:b/>
          <w:sz w:val="30"/>
          <w:szCs w:val="30"/>
        </w:rPr>
        <w:t>к проекту закона Республики Татарстан</w:t>
      </w:r>
    </w:p>
    <w:p w:rsidR="00C74A9E" w:rsidRPr="006929FA" w:rsidRDefault="00C74A9E" w:rsidP="00C74A9E">
      <w:pPr>
        <w:pStyle w:val="ConsPlusTitle"/>
        <w:jc w:val="center"/>
        <w:rPr>
          <w:b w:val="0"/>
          <w:sz w:val="28"/>
          <w:szCs w:val="28"/>
        </w:rPr>
      </w:pPr>
      <w:r w:rsidRPr="006929FA">
        <w:rPr>
          <w:sz w:val="28"/>
          <w:szCs w:val="28"/>
        </w:rPr>
        <w:t xml:space="preserve">«О внесении изменений в отдельные законодательные акты Республики Татарстан </w:t>
      </w:r>
      <w:r w:rsidR="00F04A01">
        <w:rPr>
          <w:sz w:val="28"/>
          <w:szCs w:val="28"/>
        </w:rPr>
        <w:t>в части установления ограничения</w:t>
      </w:r>
      <w:r w:rsidRPr="006929FA">
        <w:rPr>
          <w:sz w:val="28"/>
          <w:szCs w:val="28"/>
        </w:rPr>
        <w:t xml:space="preserve"> продажи несовершеннолетним отдельных товаров»</w:t>
      </w:r>
    </w:p>
    <w:p w:rsidR="00C74A9E" w:rsidRPr="00173853" w:rsidRDefault="00C74A9E" w:rsidP="00C74A9E">
      <w:pPr>
        <w:tabs>
          <w:tab w:val="left" w:pos="3556"/>
        </w:tabs>
        <w:ind w:right="-610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74A9E" w:rsidRPr="00C74A9E" w:rsidRDefault="00C74A9E" w:rsidP="00C74A9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74A9E">
        <w:rPr>
          <w:b w:val="0"/>
          <w:sz w:val="28"/>
          <w:szCs w:val="28"/>
        </w:rPr>
        <w:t xml:space="preserve">Принятие закона Республики Татарстан «О внесении изменений в отдельные законодательные акты Республики Татарстан </w:t>
      </w:r>
      <w:r w:rsidR="00F04A01">
        <w:rPr>
          <w:b w:val="0"/>
          <w:sz w:val="28"/>
          <w:szCs w:val="28"/>
        </w:rPr>
        <w:t>в части установления ограничения</w:t>
      </w:r>
      <w:r w:rsidRPr="00C74A9E">
        <w:rPr>
          <w:b w:val="0"/>
          <w:sz w:val="28"/>
          <w:szCs w:val="28"/>
        </w:rPr>
        <w:t xml:space="preserve"> продажи несовершеннолетним отдельных товаров»</w:t>
      </w:r>
      <w:r>
        <w:rPr>
          <w:b w:val="0"/>
          <w:sz w:val="28"/>
          <w:szCs w:val="28"/>
        </w:rPr>
        <w:t xml:space="preserve"> </w:t>
      </w:r>
      <w:r w:rsidRPr="00C74A9E">
        <w:rPr>
          <w:b w:val="0"/>
          <w:sz w:val="28"/>
          <w:szCs w:val="28"/>
        </w:rPr>
        <w:t>не потребует дополнительных расходов из бюджета Республики Татарстан.</w:t>
      </w:r>
    </w:p>
    <w:p w:rsidR="00C74A9E" w:rsidRPr="00C74A9E" w:rsidRDefault="00C74A9E" w:rsidP="00C74A9E">
      <w:pPr>
        <w:rPr>
          <w:sz w:val="30"/>
          <w:szCs w:val="30"/>
        </w:rPr>
      </w:pPr>
    </w:p>
    <w:p w:rsidR="007901CE" w:rsidRDefault="007901CE"/>
    <w:sectPr w:rsidR="007901CE" w:rsidSect="0049516E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9E"/>
    <w:rsid w:val="00043E9E"/>
    <w:rsid w:val="007901CE"/>
    <w:rsid w:val="00C74A9E"/>
    <w:rsid w:val="00F0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karimova.anzhela</cp:lastModifiedBy>
  <cp:revision>2</cp:revision>
  <dcterms:created xsi:type="dcterms:W3CDTF">2022-06-07T12:59:00Z</dcterms:created>
  <dcterms:modified xsi:type="dcterms:W3CDTF">2022-06-27T14:11:00Z</dcterms:modified>
</cp:coreProperties>
</file>