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BC" w:rsidRDefault="006B51BC" w:rsidP="006B51BC">
      <w:pPr>
        <w:pStyle w:val="ConsPlusTitle"/>
        <w:widowControl/>
        <w:ind w:left="694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bookmarkStart w:id="0" w:name="_GoBack"/>
      <w:bookmarkEnd w:id="0"/>
    </w:p>
    <w:p w:rsidR="007F6488" w:rsidRDefault="007F6488" w:rsidP="006B51BC">
      <w:pPr>
        <w:pStyle w:val="ConsPlusTitle"/>
        <w:widowControl/>
        <w:ind w:left="6946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1DD9" w:rsidRPr="006B51BC" w:rsidRDefault="0072618E" w:rsidP="006B51BC">
      <w:pPr>
        <w:pStyle w:val="ConsPlusTitle"/>
        <w:widowControl/>
        <w:ind w:left="694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B51BC">
        <w:rPr>
          <w:rFonts w:ascii="Times New Roman" w:hAnsi="Times New Roman" w:cs="Times New Roman"/>
          <w:b w:val="0"/>
          <w:sz w:val="28"/>
          <w:szCs w:val="28"/>
        </w:rPr>
        <w:t xml:space="preserve">носится Комитетом </w:t>
      </w:r>
      <w:r w:rsidR="006B51BC">
        <w:rPr>
          <w:sz w:val="28"/>
          <w:szCs w:val="28"/>
        </w:rPr>
        <w:br/>
      </w:r>
      <w:r w:rsidR="006B51BC">
        <w:rPr>
          <w:rFonts w:ascii="Times New Roman" w:hAnsi="Times New Roman" w:cs="Times New Roman"/>
          <w:b w:val="0"/>
          <w:sz w:val="28"/>
          <w:szCs w:val="28"/>
        </w:rPr>
        <w:t>Государственного Совета</w:t>
      </w:r>
      <w:r w:rsidR="006B51BC">
        <w:rPr>
          <w:sz w:val="28"/>
          <w:szCs w:val="28"/>
        </w:rPr>
        <w:br/>
      </w:r>
      <w:r w:rsidR="006B51BC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="006B51BC">
        <w:rPr>
          <w:rFonts w:ascii="Times New Roman" w:hAnsi="Times New Roman" w:cs="Times New Roman"/>
          <w:b w:val="0"/>
          <w:sz w:val="28"/>
          <w:szCs w:val="28"/>
        </w:rPr>
        <w:br/>
        <w:t>по социальной политике</w:t>
      </w:r>
    </w:p>
    <w:p w:rsidR="006B51BC" w:rsidRDefault="006B51BC" w:rsidP="006B51BC">
      <w:pPr>
        <w:widowControl w:val="0"/>
        <w:jc w:val="center"/>
        <w:rPr>
          <w:sz w:val="28"/>
          <w:szCs w:val="28"/>
        </w:rPr>
      </w:pPr>
    </w:p>
    <w:p w:rsidR="006B51BC" w:rsidRPr="00CC2420" w:rsidRDefault="006B51BC" w:rsidP="006B51BC">
      <w:pPr>
        <w:widowControl w:val="0"/>
        <w:jc w:val="center"/>
        <w:rPr>
          <w:sz w:val="30"/>
          <w:szCs w:val="30"/>
        </w:rPr>
      </w:pPr>
    </w:p>
    <w:p w:rsidR="003C7EC7" w:rsidRPr="00CC2420" w:rsidRDefault="003C7EC7" w:rsidP="00495EDF">
      <w:pPr>
        <w:widowControl w:val="0"/>
        <w:jc w:val="center"/>
        <w:rPr>
          <w:sz w:val="30"/>
          <w:szCs w:val="30"/>
        </w:rPr>
      </w:pPr>
      <w:r w:rsidRPr="00CC2420">
        <w:rPr>
          <w:sz w:val="30"/>
          <w:szCs w:val="30"/>
        </w:rPr>
        <w:t xml:space="preserve">Закон </w:t>
      </w:r>
    </w:p>
    <w:p w:rsidR="003C7EC7" w:rsidRPr="00CC2420" w:rsidRDefault="003C7EC7" w:rsidP="00495EDF">
      <w:pPr>
        <w:widowControl w:val="0"/>
        <w:jc w:val="center"/>
        <w:rPr>
          <w:sz w:val="30"/>
          <w:szCs w:val="30"/>
        </w:rPr>
      </w:pPr>
      <w:r w:rsidRPr="00CC2420">
        <w:rPr>
          <w:sz w:val="30"/>
          <w:szCs w:val="30"/>
        </w:rPr>
        <w:t xml:space="preserve">Республики Татарстан </w:t>
      </w:r>
    </w:p>
    <w:p w:rsidR="003C7EC7" w:rsidRPr="00CC2420" w:rsidRDefault="003C7EC7" w:rsidP="00495EDF">
      <w:pPr>
        <w:widowControl w:val="0"/>
        <w:jc w:val="center"/>
        <w:rPr>
          <w:sz w:val="30"/>
          <w:szCs w:val="30"/>
        </w:rPr>
      </w:pPr>
    </w:p>
    <w:p w:rsidR="003C7EC7" w:rsidRPr="00CC2420" w:rsidRDefault="003C7EC7" w:rsidP="00495EDF">
      <w:pPr>
        <w:widowControl w:val="0"/>
        <w:jc w:val="center"/>
        <w:rPr>
          <w:b/>
          <w:sz w:val="30"/>
          <w:szCs w:val="30"/>
        </w:rPr>
      </w:pPr>
      <w:r w:rsidRPr="00CC2420">
        <w:rPr>
          <w:b/>
          <w:sz w:val="30"/>
          <w:szCs w:val="30"/>
        </w:rPr>
        <w:t>О внесении изменени</w:t>
      </w:r>
      <w:r w:rsidR="00B439C2">
        <w:rPr>
          <w:b/>
          <w:sz w:val="30"/>
          <w:szCs w:val="30"/>
        </w:rPr>
        <w:t>й</w:t>
      </w:r>
      <w:r w:rsidRPr="00CC2420">
        <w:rPr>
          <w:b/>
          <w:sz w:val="30"/>
          <w:szCs w:val="30"/>
        </w:rPr>
        <w:t xml:space="preserve"> </w:t>
      </w:r>
      <w:r w:rsidR="00D575B3" w:rsidRPr="00CC2420">
        <w:rPr>
          <w:b/>
          <w:sz w:val="30"/>
          <w:szCs w:val="30"/>
        </w:rPr>
        <w:t xml:space="preserve">в </w:t>
      </w:r>
      <w:r w:rsidRPr="00CC2420">
        <w:rPr>
          <w:b/>
          <w:sz w:val="30"/>
          <w:szCs w:val="30"/>
        </w:rPr>
        <w:t xml:space="preserve">Закон Республики Татарстан </w:t>
      </w:r>
    </w:p>
    <w:p w:rsidR="003C7EC7" w:rsidRPr="00D976C4" w:rsidRDefault="003C7EC7" w:rsidP="00495EDF">
      <w:pPr>
        <w:widowControl w:val="0"/>
        <w:jc w:val="center"/>
        <w:rPr>
          <w:b/>
          <w:sz w:val="30"/>
          <w:szCs w:val="30"/>
        </w:rPr>
      </w:pPr>
      <w:r w:rsidRPr="00CC2420">
        <w:rPr>
          <w:b/>
          <w:sz w:val="30"/>
          <w:szCs w:val="30"/>
        </w:rPr>
        <w:t>«О</w:t>
      </w:r>
      <w:r w:rsidR="00B33A38">
        <w:rPr>
          <w:b/>
          <w:sz w:val="30"/>
          <w:szCs w:val="30"/>
        </w:rPr>
        <w:t>б охране труда в Республике Татарстан</w:t>
      </w:r>
      <w:r w:rsidRPr="00CC2420">
        <w:rPr>
          <w:b/>
          <w:sz w:val="30"/>
          <w:szCs w:val="30"/>
        </w:rPr>
        <w:t>»</w:t>
      </w:r>
      <w:r w:rsidRPr="00CC2420">
        <w:rPr>
          <w:sz w:val="30"/>
          <w:szCs w:val="30"/>
        </w:rPr>
        <w:t xml:space="preserve"> </w:t>
      </w:r>
      <w:r w:rsidR="00D976C4">
        <w:rPr>
          <w:sz w:val="30"/>
          <w:szCs w:val="30"/>
        </w:rPr>
        <w:t xml:space="preserve"> </w:t>
      </w:r>
      <w:r w:rsidR="00D976C4" w:rsidRPr="00D976C4">
        <w:rPr>
          <w:b/>
          <w:sz w:val="30"/>
          <w:szCs w:val="30"/>
        </w:rPr>
        <w:t>и признании утратившими силу отдельных положений законодательных актов Республики Татарстан»</w:t>
      </w:r>
    </w:p>
    <w:p w:rsidR="0040149A" w:rsidRPr="00CC2420" w:rsidRDefault="0040149A" w:rsidP="00495EDF">
      <w:pPr>
        <w:widowControl w:val="0"/>
        <w:rPr>
          <w:sz w:val="30"/>
          <w:szCs w:val="30"/>
        </w:rPr>
      </w:pPr>
    </w:p>
    <w:p w:rsidR="009A4DB4" w:rsidRPr="00CC2420" w:rsidRDefault="009A4DB4" w:rsidP="00E728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30"/>
          <w:szCs w:val="30"/>
        </w:rPr>
      </w:pPr>
      <w:r w:rsidRPr="00CC2420">
        <w:rPr>
          <w:b/>
          <w:sz w:val="30"/>
          <w:szCs w:val="30"/>
        </w:rPr>
        <w:t>Статья 1</w:t>
      </w:r>
    </w:p>
    <w:p w:rsidR="009A4DB4" w:rsidRPr="00CC2420" w:rsidRDefault="009A4DB4" w:rsidP="00E728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</w:p>
    <w:p w:rsidR="00B5552D" w:rsidRPr="00352F0A" w:rsidRDefault="009A4DB4" w:rsidP="00E72831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4F3C5E">
        <w:rPr>
          <w:sz w:val="30"/>
          <w:szCs w:val="30"/>
        </w:rPr>
        <w:t xml:space="preserve">Внести в Закон </w:t>
      </w:r>
      <w:r w:rsidR="00B33A38" w:rsidRPr="004F3C5E">
        <w:rPr>
          <w:bCs/>
          <w:sz w:val="30"/>
          <w:szCs w:val="30"/>
        </w:rPr>
        <w:t xml:space="preserve"> Республики Татарстан от 10 декабря 1997 года </w:t>
      </w:r>
      <w:r w:rsidR="004F3C5E">
        <w:rPr>
          <w:bCs/>
          <w:sz w:val="30"/>
          <w:szCs w:val="30"/>
        </w:rPr>
        <w:t>№ 1417 «</w:t>
      </w:r>
      <w:r w:rsidR="00B33A38" w:rsidRPr="004F3C5E">
        <w:rPr>
          <w:bCs/>
          <w:sz w:val="30"/>
          <w:szCs w:val="30"/>
        </w:rPr>
        <w:t>Об охра</w:t>
      </w:r>
      <w:r w:rsidR="004F3C5E">
        <w:rPr>
          <w:bCs/>
          <w:sz w:val="30"/>
          <w:szCs w:val="30"/>
        </w:rPr>
        <w:t>не труда в Республике Татарстан»</w:t>
      </w:r>
      <w:r w:rsidR="00B33A38" w:rsidRPr="004F3C5E">
        <w:rPr>
          <w:bCs/>
          <w:sz w:val="30"/>
          <w:szCs w:val="30"/>
        </w:rPr>
        <w:t xml:space="preserve"> (Ведомости Государственного Совета Татарстана, 1997, </w:t>
      </w:r>
      <w:r w:rsidR="004F3C5E">
        <w:rPr>
          <w:bCs/>
          <w:sz w:val="30"/>
          <w:szCs w:val="30"/>
        </w:rPr>
        <w:t>№</w:t>
      </w:r>
      <w:r w:rsidR="00B33A38" w:rsidRPr="004F3C5E">
        <w:rPr>
          <w:bCs/>
          <w:sz w:val="30"/>
          <w:szCs w:val="30"/>
        </w:rPr>
        <w:t xml:space="preserve"> 12; 2003, </w:t>
      </w:r>
      <w:r w:rsidR="004F3C5E">
        <w:rPr>
          <w:bCs/>
          <w:sz w:val="30"/>
          <w:szCs w:val="30"/>
        </w:rPr>
        <w:t>№</w:t>
      </w:r>
      <w:r w:rsidR="00B33A38" w:rsidRPr="004F3C5E">
        <w:rPr>
          <w:bCs/>
          <w:sz w:val="30"/>
          <w:szCs w:val="30"/>
        </w:rPr>
        <w:t xml:space="preserve"> 8; 2005, </w:t>
      </w:r>
      <w:r w:rsidR="004F3C5E">
        <w:rPr>
          <w:bCs/>
          <w:sz w:val="30"/>
          <w:szCs w:val="30"/>
        </w:rPr>
        <w:t>№</w:t>
      </w:r>
      <w:r w:rsidR="00B33A38" w:rsidRPr="004F3C5E">
        <w:rPr>
          <w:bCs/>
          <w:sz w:val="30"/>
          <w:szCs w:val="30"/>
        </w:rPr>
        <w:t xml:space="preserve"> 10 (I часть); 2009, </w:t>
      </w:r>
      <w:r w:rsidR="004F3C5E">
        <w:rPr>
          <w:bCs/>
          <w:sz w:val="30"/>
          <w:szCs w:val="30"/>
        </w:rPr>
        <w:t>№</w:t>
      </w:r>
      <w:r w:rsidR="00B33A38" w:rsidRPr="004F3C5E">
        <w:rPr>
          <w:bCs/>
          <w:sz w:val="30"/>
          <w:szCs w:val="30"/>
        </w:rPr>
        <w:t xml:space="preserve"> 2, </w:t>
      </w:r>
      <w:r w:rsidR="004F3C5E">
        <w:rPr>
          <w:bCs/>
          <w:sz w:val="30"/>
          <w:szCs w:val="30"/>
        </w:rPr>
        <w:t>№ 7</w:t>
      </w:r>
      <w:r w:rsidR="004F3C5E">
        <w:rPr>
          <w:bCs/>
          <w:sz w:val="30"/>
          <w:szCs w:val="30"/>
        </w:rPr>
        <w:noBreakHyphen/>
      </w:r>
      <w:r w:rsidR="00B33A38" w:rsidRPr="004F3C5E">
        <w:rPr>
          <w:bCs/>
          <w:sz w:val="30"/>
          <w:szCs w:val="30"/>
        </w:rPr>
        <w:t xml:space="preserve">8 (I часть), </w:t>
      </w:r>
      <w:r w:rsidR="004F3C5E">
        <w:rPr>
          <w:bCs/>
          <w:sz w:val="30"/>
          <w:szCs w:val="30"/>
        </w:rPr>
        <w:t>№</w:t>
      </w:r>
      <w:r w:rsidR="00B33A38" w:rsidRPr="004F3C5E">
        <w:rPr>
          <w:bCs/>
          <w:sz w:val="30"/>
          <w:szCs w:val="30"/>
        </w:rPr>
        <w:t xml:space="preserve"> 12 (I часть); 2011, </w:t>
      </w:r>
      <w:r w:rsidR="004F3C5E">
        <w:rPr>
          <w:bCs/>
          <w:sz w:val="30"/>
          <w:szCs w:val="30"/>
        </w:rPr>
        <w:t>№</w:t>
      </w:r>
      <w:r w:rsidR="00B33A38" w:rsidRPr="004F3C5E">
        <w:rPr>
          <w:bCs/>
          <w:sz w:val="30"/>
          <w:szCs w:val="30"/>
        </w:rPr>
        <w:t xml:space="preserve"> 3; 2012, </w:t>
      </w:r>
      <w:r w:rsidR="004F3C5E">
        <w:rPr>
          <w:bCs/>
          <w:sz w:val="30"/>
          <w:szCs w:val="30"/>
        </w:rPr>
        <w:t>№</w:t>
      </w:r>
      <w:r w:rsidR="00B33A38" w:rsidRPr="004F3C5E">
        <w:rPr>
          <w:bCs/>
          <w:sz w:val="30"/>
          <w:szCs w:val="30"/>
        </w:rPr>
        <w:t xml:space="preserve"> 5 (I часть); 2014, </w:t>
      </w:r>
      <w:r w:rsidR="004F3C5E">
        <w:rPr>
          <w:bCs/>
          <w:sz w:val="30"/>
          <w:szCs w:val="30"/>
        </w:rPr>
        <w:t>№</w:t>
      </w:r>
      <w:r w:rsidR="00352F0A">
        <w:rPr>
          <w:bCs/>
          <w:sz w:val="30"/>
          <w:szCs w:val="30"/>
        </w:rPr>
        <w:t xml:space="preserve"> 6 (II </w:t>
      </w:r>
      <w:r w:rsidR="004F3C5E" w:rsidRPr="004F3C5E">
        <w:rPr>
          <w:bCs/>
          <w:sz w:val="30"/>
          <w:szCs w:val="30"/>
        </w:rPr>
        <w:t xml:space="preserve">часть), </w:t>
      </w:r>
      <w:r w:rsidR="00B33A38" w:rsidRPr="004F3C5E">
        <w:rPr>
          <w:bCs/>
          <w:sz w:val="30"/>
          <w:szCs w:val="30"/>
        </w:rPr>
        <w:t>№7) следующие изменения</w:t>
      </w:r>
      <w:r w:rsidR="004F3C5E" w:rsidRPr="004F3C5E">
        <w:rPr>
          <w:bCs/>
          <w:sz w:val="30"/>
          <w:szCs w:val="30"/>
        </w:rPr>
        <w:t>:</w:t>
      </w:r>
    </w:p>
    <w:p w:rsidR="00B5552D" w:rsidRDefault="00B5552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52F0A" w:rsidRDefault="00B5552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352F0A">
        <w:rPr>
          <w:sz w:val="30"/>
          <w:szCs w:val="30"/>
        </w:rPr>
        <w:t>статью 2 изложить в следующей редакции:</w:t>
      </w:r>
    </w:p>
    <w:p w:rsidR="00352F0A" w:rsidRDefault="00352F0A" w:rsidP="00E72831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</w:p>
    <w:p w:rsidR="00352F0A" w:rsidRDefault="00352F0A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«Статья 2. </w:t>
      </w:r>
      <w:r w:rsidRPr="00F91E6A">
        <w:rPr>
          <w:b/>
          <w:sz w:val="30"/>
          <w:szCs w:val="30"/>
        </w:rPr>
        <w:t>Сфера действия настоящего Закона</w:t>
      </w:r>
    </w:p>
    <w:p w:rsidR="00352F0A" w:rsidRDefault="00352F0A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Действие настоящего Закона распространяется на работодателей, осуществляющих свою деятельность на территории Республики Татарстан, работников, состоящих с работодателями в трудовых отношениях, а также иных лиц в </w:t>
      </w:r>
      <w:r w:rsidR="0000366D">
        <w:rPr>
          <w:sz w:val="30"/>
          <w:szCs w:val="30"/>
        </w:rPr>
        <w:t>случаях предусмотренных законодательством Российской Федерации и Республики Татарстан</w:t>
      </w:r>
      <w:r w:rsidR="006C13DA">
        <w:rPr>
          <w:sz w:val="30"/>
          <w:szCs w:val="30"/>
        </w:rPr>
        <w:t>.</w:t>
      </w:r>
      <w:r>
        <w:rPr>
          <w:sz w:val="30"/>
          <w:szCs w:val="30"/>
        </w:rPr>
        <w:t>»;</w:t>
      </w:r>
    </w:p>
    <w:p w:rsidR="0000366D" w:rsidRDefault="0000366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D70B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в части второй статьи 3 слова «, указанными в статье 2 </w:t>
      </w:r>
      <w:r w:rsidR="00E72831">
        <w:rPr>
          <w:sz w:val="30"/>
          <w:szCs w:val="30"/>
        </w:rPr>
        <w:t>настоящего</w:t>
      </w:r>
      <w:r>
        <w:rPr>
          <w:sz w:val="30"/>
          <w:szCs w:val="30"/>
        </w:rPr>
        <w:t xml:space="preserve"> Закона,» исключить;</w:t>
      </w:r>
    </w:p>
    <w:p w:rsidR="00ED70B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0366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0366D">
        <w:rPr>
          <w:sz w:val="30"/>
          <w:szCs w:val="30"/>
        </w:rPr>
        <w:t>) в статье 6:</w:t>
      </w:r>
    </w:p>
    <w:p w:rsidR="0000366D" w:rsidRDefault="0000366D" w:rsidP="00EF54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0366D" w:rsidRDefault="0000366D" w:rsidP="00EF54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 в абзаце четвертом слова «о профессиональной пригодности по результатам» заменить словами «о результатах»;</w:t>
      </w:r>
    </w:p>
    <w:p w:rsidR="0000366D" w:rsidRDefault="0000366D" w:rsidP="00EF54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5474" w:rsidRDefault="00447F6C" w:rsidP="00EF54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C2004">
        <w:rPr>
          <w:sz w:val="30"/>
          <w:szCs w:val="30"/>
        </w:rPr>
        <w:t>б)</w:t>
      </w:r>
      <w:r w:rsidRPr="00D02F79">
        <w:rPr>
          <w:b/>
          <w:sz w:val="30"/>
          <w:szCs w:val="30"/>
        </w:rPr>
        <w:t xml:space="preserve"> </w:t>
      </w:r>
      <w:r w:rsidR="00EF5474">
        <w:rPr>
          <w:sz w:val="30"/>
          <w:szCs w:val="30"/>
        </w:rPr>
        <w:t>абзац десятый</w:t>
      </w:r>
      <w:r w:rsidR="006C2004">
        <w:rPr>
          <w:sz w:val="30"/>
          <w:szCs w:val="30"/>
        </w:rPr>
        <w:t xml:space="preserve"> </w:t>
      </w:r>
      <w:r w:rsidR="00EF5474">
        <w:rPr>
          <w:sz w:val="30"/>
          <w:szCs w:val="30"/>
        </w:rPr>
        <w:t>изложить в следующей редакции:</w:t>
      </w:r>
    </w:p>
    <w:p w:rsidR="006C2004" w:rsidRDefault="00EF5474" w:rsidP="00EF547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«обращение в соответствующие органы государственной инспекции труда при отказе работодателя в составлении акта о несчастном случае на </w:t>
      </w:r>
      <w:r>
        <w:rPr>
          <w:sz w:val="30"/>
          <w:szCs w:val="30"/>
        </w:rPr>
        <w:lastRenderedPageBreak/>
        <w:t xml:space="preserve">производстве или при несогласии пострадавшего с изложенными в акте обстоятельствами и причинами несчастного случая. </w:t>
      </w:r>
      <w:r w:rsidR="008B7B1E">
        <w:rPr>
          <w:sz w:val="30"/>
          <w:szCs w:val="30"/>
        </w:rPr>
        <w:t>Р</w:t>
      </w:r>
      <w:r w:rsidR="00103885">
        <w:rPr>
          <w:sz w:val="30"/>
          <w:szCs w:val="30"/>
        </w:rPr>
        <w:t xml:space="preserve">ешения </w:t>
      </w:r>
      <w:r w:rsidR="008B7B1E">
        <w:rPr>
          <w:sz w:val="30"/>
          <w:szCs w:val="30"/>
        </w:rPr>
        <w:t xml:space="preserve">органов государственной инспекции труда </w:t>
      </w:r>
      <w:r w:rsidR="006C2004">
        <w:rPr>
          <w:sz w:val="30"/>
          <w:szCs w:val="30"/>
        </w:rPr>
        <w:t>могут быть обжалованы в суд»;</w:t>
      </w:r>
    </w:p>
    <w:p w:rsidR="0000366D" w:rsidRDefault="0000366D" w:rsidP="006C2004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0366D" w:rsidRPr="00EB6D67" w:rsidRDefault="0000366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в) абзац тринадцатый </w:t>
      </w:r>
      <w:r w:rsidR="00631EFA" w:rsidRPr="00EB6D67">
        <w:rPr>
          <w:sz w:val="30"/>
          <w:szCs w:val="30"/>
        </w:rPr>
        <w:t>признать утратившим силу</w:t>
      </w:r>
      <w:r w:rsidRPr="00EB6D67">
        <w:rPr>
          <w:sz w:val="30"/>
          <w:szCs w:val="30"/>
        </w:rPr>
        <w:t>;</w:t>
      </w:r>
    </w:p>
    <w:p w:rsidR="0000366D" w:rsidRDefault="0000366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0366D" w:rsidRDefault="0000366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г) абзац четырнадцатый изложить в следующей редакции:</w:t>
      </w:r>
    </w:p>
    <w:p w:rsidR="0000366D" w:rsidRDefault="0000366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законами;»;</w:t>
      </w:r>
    </w:p>
    <w:p w:rsidR="0000366D" w:rsidRDefault="0000366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D70B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часть десятую статьи 7 признать утратившей силу;</w:t>
      </w:r>
    </w:p>
    <w:p w:rsidR="00ED70B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D70B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статью 8 признать утратившей силу; </w:t>
      </w:r>
    </w:p>
    <w:p w:rsidR="00B5552D" w:rsidRPr="00225CDD" w:rsidRDefault="00B5552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5552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B5552D" w:rsidRPr="00225CDD">
        <w:rPr>
          <w:sz w:val="30"/>
          <w:szCs w:val="30"/>
        </w:rPr>
        <w:t xml:space="preserve">) </w:t>
      </w:r>
      <w:r w:rsidR="00EA1CB6">
        <w:rPr>
          <w:sz w:val="30"/>
          <w:szCs w:val="30"/>
        </w:rPr>
        <w:t>част</w:t>
      </w:r>
      <w:r w:rsidR="0000366D">
        <w:rPr>
          <w:sz w:val="30"/>
          <w:szCs w:val="30"/>
        </w:rPr>
        <w:t xml:space="preserve">и первую и </w:t>
      </w:r>
      <w:r>
        <w:rPr>
          <w:sz w:val="30"/>
          <w:szCs w:val="30"/>
        </w:rPr>
        <w:t>третью</w:t>
      </w:r>
      <w:r w:rsidR="0000366D">
        <w:rPr>
          <w:sz w:val="30"/>
          <w:szCs w:val="30"/>
        </w:rPr>
        <w:t xml:space="preserve"> </w:t>
      </w:r>
      <w:r w:rsidR="00EA1CB6">
        <w:rPr>
          <w:sz w:val="30"/>
          <w:szCs w:val="30"/>
        </w:rPr>
        <w:t>статьи 9 признать утративш</w:t>
      </w:r>
      <w:r w:rsidR="0000366D">
        <w:rPr>
          <w:sz w:val="30"/>
          <w:szCs w:val="30"/>
        </w:rPr>
        <w:t>ими</w:t>
      </w:r>
      <w:r w:rsidR="00EA1CB6">
        <w:rPr>
          <w:sz w:val="30"/>
          <w:szCs w:val="30"/>
        </w:rPr>
        <w:t xml:space="preserve"> силу;</w:t>
      </w:r>
    </w:p>
    <w:p w:rsidR="0000366D" w:rsidRDefault="0000366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0366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00366D">
        <w:rPr>
          <w:sz w:val="30"/>
          <w:szCs w:val="30"/>
        </w:rPr>
        <w:t>) абзац второй статьи 10 после слов «определя</w:t>
      </w:r>
      <w:r w:rsidR="00BD0B29">
        <w:rPr>
          <w:sz w:val="30"/>
          <w:szCs w:val="30"/>
        </w:rPr>
        <w:t>ю</w:t>
      </w:r>
      <w:r w:rsidR="0000366D">
        <w:rPr>
          <w:sz w:val="30"/>
          <w:szCs w:val="30"/>
        </w:rPr>
        <w:t>т основные направления деятельности» дополнить словами «в области охраны труда»;</w:t>
      </w:r>
    </w:p>
    <w:p w:rsidR="0000366D" w:rsidRDefault="0000366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D70B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00366D">
        <w:rPr>
          <w:sz w:val="30"/>
          <w:szCs w:val="30"/>
        </w:rPr>
        <w:t>)</w:t>
      </w:r>
      <w:r>
        <w:rPr>
          <w:sz w:val="30"/>
          <w:szCs w:val="30"/>
        </w:rPr>
        <w:t xml:space="preserve"> в статье 12:</w:t>
      </w:r>
    </w:p>
    <w:p w:rsidR="00ED70B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D70B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 второе предложение части </w:t>
      </w:r>
      <w:r w:rsidR="00E72831">
        <w:rPr>
          <w:sz w:val="30"/>
          <w:szCs w:val="30"/>
        </w:rPr>
        <w:t>третьей</w:t>
      </w:r>
      <w:r>
        <w:rPr>
          <w:sz w:val="30"/>
          <w:szCs w:val="30"/>
        </w:rPr>
        <w:t xml:space="preserve"> дополнить словами «, за исключением </w:t>
      </w:r>
      <w:r w:rsidRPr="00E72831">
        <w:rPr>
          <w:sz w:val="30"/>
          <w:szCs w:val="30"/>
        </w:rPr>
        <w:t>организаций</w:t>
      </w:r>
      <w:r>
        <w:rPr>
          <w:sz w:val="30"/>
          <w:szCs w:val="30"/>
        </w:rPr>
        <w:t>, проводящих специальную оценку условий труда, порядок аккредитации которых устанавливается законодательством о специальной оценке условий труда»;</w:t>
      </w:r>
    </w:p>
    <w:p w:rsidR="00ED70B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0366D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б) </w:t>
      </w:r>
      <w:r w:rsidR="0000366D">
        <w:rPr>
          <w:sz w:val="30"/>
          <w:szCs w:val="30"/>
        </w:rPr>
        <w:t>часть пятую признать утратившей силу;</w:t>
      </w:r>
    </w:p>
    <w:p w:rsidR="0000366D" w:rsidRDefault="0000366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0366D" w:rsidRPr="00CB7575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</w:rPr>
      </w:pPr>
      <w:r>
        <w:rPr>
          <w:sz w:val="30"/>
          <w:szCs w:val="30"/>
        </w:rPr>
        <w:t>9</w:t>
      </w:r>
      <w:r w:rsidR="0000366D">
        <w:rPr>
          <w:sz w:val="30"/>
          <w:szCs w:val="30"/>
        </w:rPr>
        <w:t>) часть третью статьи 18 признать утратившей силу;</w:t>
      </w:r>
    </w:p>
    <w:p w:rsidR="005754DF" w:rsidRPr="00225CDD" w:rsidRDefault="005754DF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54DF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5754DF" w:rsidRPr="00225CDD">
        <w:rPr>
          <w:sz w:val="30"/>
          <w:szCs w:val="30"/>
        </w:rPr>
        <w:t xml:space="preserve">) </w:t>
      </w:r>
      <w:r w:rsidR="00287402">
        <w:rPr>
          <w:sz w:val="30"/>
          <w:szCs w:val="30"/>
        </w:rPr>
        <w:t>статью 25 изложить в следующей редакции:</w:t>
      </w:r>
    </w:p>
    <w:p w:rsidR="00287402" w:rsidRDefault="00287402" w:rsidP="00E7283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30"/>
          <w:szCs w:val="30"/>
        </w:rPr>
      </w:pPr>
      <w:r w:rsidRPr="00287402">
        <w:rPr>
          <w:bCs/>
          <w:sz w:val="30"/>
          <w:szCs w:val="30"/>
        </w:rPr>
        <w:t>«Статья 25.</w:t>
      </w:r>
      <w:r>
        <w:rPr>
          <w:b/>
          <w:bCs/>
          <w:sz w:val="30"/>
          <w:szCs w:val="30"/>
        </w:rPr>
        <w:t xml:space="preserve"> Ответственность за нарушение требований охраны труда</w:t>
      </w:r>
    </w:p>
    <w:p w:rsidR="00287402" w:rsidRDefault="00287402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87402" w:rsidRDefault="00287402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Лица, виновные в нарушении требований охраны труда, несут ответственность в соответствии с федеральным законодательством.»;</w:t>
      </w:r>
    </w:p>
    <w:p w:rsidR="005754DF" w:rsidRDefault="005754DF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54DF" w:rsidRPr="00287402" w:rsidRDefault="00ED70BD" w:rsidP="00E7283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5754DF">
        <w:rPr>
          <w:sz w:val="30"/>
          <w:szCs w:val="30"/>
        </w:rPr>
        <w:t xml:space="preserve">) </w:t>
      </w:r>
      <w:r w:rsidR="00287402">
        <w:rPr>
          <w:sz w:val="30"/>
          <w:szCs w:val="30"/>
        </w:rPr>
        <w:t>статьи 26-</w:t>
      </w:r>
      <w:r w:rsidR="00071333">
        <w:rPr>
          <w:sz w:val="30"/>
          <w:szCs w:val="30"/>
        </w:rPr>
        <w:t>28</w:t>
      </w:r>
      <w:r w:rsidR="00287402">
        <w:rPr>
          <w:sz w:val="30"/>
          <w:szCs w:val="30"/>
        </w:rPr>
        <w:t xml:space="preserve"> </w:t>
      </w:r>
      <w:r w:rsidR="003A7870">
        <w:rPr>
          <w:sz w:val="30"/>
          <w:szCs w:val="30"/>
        </w:rPr>
        <w:t xml:space="preserve">признать </w:t>
      </w:r>
      <w:r w:rsidR="00287402">
        <w:rPr>
          <w:sz w:val="30"/>
          <w:szCs w:val="30"/>
        </w:rPr>
        <w:t>утратившим</w:t>
      </w:r>
      <w:r w:rsidR="00071333">
        <w:rPr>
          <w:sz w:val="30"/>
          <w:szCs w:val="30"/>
        </w:rPr>
        <w:t>и</w:t>
      </w:r>
      <w:r w:rsidR="00287402">
        <w:rPr>
          <w:sz w:val="30"/>
          <w:szCs w:val="30"/>
        </w:rPr>
        <w:t xml:space="preserve"> силу.</w:t>
      </w:r>
    </w:p>
    <w:p w:rsidR="008B4990" w:rsidRPr="00CC2420" w:rsidRDefault="008B4990" w:rsidP="00E728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</w:p>
    <w:p w:rsidR="00D97D27" w:rsidRDefault="00D97D27" w:rsidP="00E728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30"/>
          <w:szCs w:val="30"/>
        </w:rPr>
      </w:pPr>
      <w:r w:rsidRPr="00CC2420">
        <w:rPr>
          <w:b/>
          <w:sz w:val="30"/>
          <w:szCs w:val="30"/>
        </w:rPr>
        <w:t>Статья 2</w:t>
      </w:r>
    </w:p>
    <w:p w:rsidR="00A32470" w:rsidRDefault="00A32470" w:rsidP="00E728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30"/>
          <w:szCs w:val="30"/>
        </w:rPr>
      </w:pPr>
    </w:p>
    <w:p w:rsidR="005F0F0D" w:rsidRPr="00B33129" w:rsidRDefault="00A32470" w:rsidP="002C75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B33129">
        <w:rPr>
          <w:sz w:val="30"/>
          <w:szCs w:val="30"/>
        </w:rPr>
        <w:lastRenderedPageBreak/>
        <w:t>Признать утратившими силу:</w:t>
      </w:r>
    </w:p>
    <w:p w:rsidR="00A32470" w:rsidRPr="00B33129" w:rsidRDefault="00EC2922" w:rsidP="002C75A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3129">
        <w:rPr>
          <w:sz w:val="30"/>
          <w:szCs w:val="30"/>
        </w:rPr>
        <w:t xml:space="preserve">1) </w:t>
      </w:r>
      <w:r w:rsidR="00A32470" w:rsidRPr="00B33129">
        <w:rPr>
          <w:sz w:val="30"/>
          <w:szCs w:val="30"/>
        </w:rPr>
        <w:t>пункты 12-14 статьи 1 Закона Республики Татарстан от 11 октября 2005 года № 101-ЗРТ «О внесении изменений в Закон Республики Татарстан «Об охране труда в Республике Татарстан» (Ведомости Государствен</w:t>
      </w:r>
      <w:r w:rsidRPr="00B33129">
        <w:rPr>
          <w:sz w:val="30"/>
          <w:szCs w:val="30"/>
        </w:rPr>
        <w:t>ного Совета Татарстана, 2005, №</w:t>
      </w:r>
      <w:r w:rsidR="00A32470" w:rsidRPr="00B33129">
        <w:rPr>
          <w:sz w:val="30"/>
          <w:szCs w:val="30"/>
        </w:rPr>
        <w:t xml:space="preserve"> 10 (I часть)</w:t>
      </w:r>
      <w:r w:rsidRPr="00B33129">
        <w:rPr>
          <w:sz w:val="30"/>
          <w:szCs w:val="30"/>
        </w:rPr>
        <w:t>;</w:t>
      </w:r>
    </w:p>
    <w:p w:rsidR="00EC2922" w:rsidRPr="00B33129" w:rsidRDefault="00EC2922" w:rsidP="002C75AD">
      <w:pPr>
        <w:spacing w:after="1" w:line="240" w:lineRule="atLeast"/>
        <w:ind w:firstLine="709"/>
        <w:jc w:val="both"/>
        <w:rPr>
          <w:sz w:val="30"/>
          <w:szCs w:val="30"/>
        </w:rPr>
      </w:pPr>
      <w:r w:rsidRPr="00B33129">
        <w:rPr>
          <w:sz w:val="30"/>
          <w:szCs w:val="30"/>
        </w:rPr>
        <w:t>2) пункт 9 статьи 1 Закона Республики Татарстан  от 3 февраля 2009 года №</w:t>
      </w:r>
      <w:r w:rsidR="002C75AD" w:rsidRPr="00B33129">
        <w:rPr>
          <w:sz w:val="30"/>
          <w:szCs w:val="30"/>
        </w:rPr>
        <w:t> 9</w:t>
      </w:r>
      <w:r w:rsidR="00577779" w:rsidRPr="00B33129">
        <w:rPr>
          <w:sz w:val="30"/>
          <w:szCs w:val="30"/>
        </w:rPr>
        <w:t>-</w:t>
      </w:r>
      <w:r w:rsidRPr="00B33129">
        <w:rPr>
          <w:sz w:val="30"/>
          <w:szCs w:val="30"/>
        </w:rPr>
        <w:t>ЗРТ «О внесении изменений в Закон Республики Татарстан «Об охране труда в Республике Татарстан» (Ведомости Государственного Совета Татарстана, 2009, №</w:t>
      </w:r>
      <w:r w:rsidR="002C75AD" w:rsidRPr="00B33129">
        <w:rPr>
          <w:sz w:val="30"/>
          <w:szCs w:val="30"/>
        </w:rPr>
        <w:t> </w:t>
      </w:r>
      <w:r w:rsidRPr="00B33129">
        <w:rPr>
          <w:sz w:val="30"/>
          <w:szCs w:val="30"/>
        </w:rPr>
        <w:t>2);</w:t>
      </w:r>
    </w:p>
    <w:p w:rsidR="00EC2922" w:rsidRPr="00B33129" w:rsidRDefault="00EC2922" w:rsidP="002C75AD">
      <w:pPr>
        <w:spacing w:after="1" w:line="240" w:lineRule="atLeast"/>
        <w:ind w:firstLine="709"/>
        <w:jc w:val="both"/>
        <w:rPr>
          <w:sz w:val="30"/>
          <w:szCs w:val="30"/>
        </w:rPr>
      </w:pPr>
      <w:r w:rsidRPr="00B33129">
        <w:rPr>
          <w:sz w:val="30"/>
          <w:szCs w:val="30"/>
        </w:rPr>
        <w:t xml:space="preserve">3) </w:t>
      </w:r>
      <w:r w:rsidR="002C75AD" w:rsidRPr="00B33129">
        <w:rPr>
          <w:sz w:val="30"/>
          <w:szCs w:val="30"/>
        </w:rPr>
        <w:t>п</w:t>
      </w:r>
      <w:r w:rsidRPr="00B33129">
        <w:rPr>
          <w:sz w:val="30"/>
          <w:szCs w:val="30"/>
        </w:rPr>
        <w:t xml:space="preserve">одпункт «б» пункта 2 статьи 1 Закона Республики Татарстан от 17 мая 2012 года № 25-ЗРТ «О внесении изменений в Закон Республики Татарстан «Об охране труда в Республике Татарстан» </w:t>
      </w:r>
      <w:r w:rsidR="002C75AD" w:rsidRPr="00B33129">
        <w:rPr>
          <w:sz w:val="30"/>
          <w:szCs w:val="30"/>
        </w:rPr>
        <w:t>(Ведомости Государственного Совета Татарстана, 2012, № 5 (I часть);</w:t>
      </w:r>
    </w:p>
    <w:p w:rsidR="002C75AD" w:rsidRPr="00B33129" w:rsidRDefault="002C75AD" w:rsidP="002C75AD">
      <w:pPr>
        <w:spacing w:after="1" w:line="240" w:lineRule="atLeast"/>
        <w:ind w:firstLine="709"/>
        <w:jc w:val="both"/>
        <w:rPr>
          <w:sz w:val="30"/>
          <w:szCs w:val="30"/>
        </w:rPr>
      </w:pPr>
      <w:r w:rsidRPr="00B33129">
        <w:rPr>
          <w:sz w:val="30"/>
          <w:szCs w:val="30"/>
        </w:rPr>
        <w:t>4) пункт 4 статьи 1 Закона Республики Татарстан от 23 июля 2014 года №</w:t>
      </w:r>
      <w:r w:rsidR="00754677" w:rsidRPr="00B33129">
        <w:rPr>
          <w:sz w:val="30"/>
          <w:szCs w:val="30"/>
        </w:rPr>
        <w:t> 60</w:t>
      </w:r>
      <w:r w:rsidR="00754677" w:rsidRPr="00B33129">
        <w:rPr>
          <w:sz w:val="30"/>
          <w:szCs w:val="30"/>
        </w:rPr>
        <w:noBreakHyphen/>
      </w:r>
      <w:r w:rsidRPr="00B33129">
        <w:rPr>
          <w:sz w:val="30"/>
          <w:szCs w:val="30"/>
        </w:rPr>
        <w:t>ЗРТ «О внесении изменений в Закон Республики Татарстан «Об охране труда в Республике Татарстан» (Ведомости Государственного Совета Татарстана, 2014, № 7);</w:t>
      </w:r>
    </w:p>
    <w:p w:rsidR="00754677" w:rsidRPr="00B33129" w:rsidRDefault="002C75AD" w:rsidP="00754677">
      <w:pPr>
        <w:spacing w:after="1" w:line="240" w:lineRule="atLeast"/>
        <w:ind w:firstLine="709"/>
        <w:jc w:val="both"/>
        <w:rPr>
          <w:sz w:val="30"/>
          <w:szCs w:val="30"/>
        </w:rPr>
      </w:pPr>
      <w:r w:rsidRPr="00B33129">
        <w:rPr>
          <w:sz w:val="30"/>
          <w:szCs w:val="30"/>
        </w:rPr>
        <w:t>5) подпункт «б» пункта 1, пункт 2 статьи 1 Закона Республики Татарстан от 24 июля</w:t>
      </w:r>
      <w:r w:rsidR="00754677" w:rsidRPr="00B33129">
        <w:rPr>
          <w:sz w:val="30"/>
          <w:szCs w:val="30"/>
        </w:rPr>
        <w:t xml:space="preserve"> </w:t>
      </w:r>
      <w:r w:rsidRPr="00B33129">
        <w:rPr>
          <w:sz w:val="30"/>
          <w:szCs w:val="30"/>
        </w:rPr>
        <w:t>2014</w:t>
      </w:r>
      <w:r w:rsidR="00754677" w:rsidRPr="00B33129">
        <w:rPr>
          <w:sz w:val="30"/>
          <w:szCs w:val="30"/>
        </w:rPr>
        <w:t xml:space="preserve"> года №</w:t>
      </w:r>
      <w:r w:rsidRPr="00B33129">
        <w:rPr>
          <w:sz w:val="30"/>
          <w:szCs w:val="30"/>
        </w:rPr>
        <w:t xml:space="preserve"> 76-ЗРТ </w:t>
      </w:r>
      <w:r w:rsidR="00754677" w:rsidRPr="00B33129">
        <w:rPr>
          <w:sz w:val="30"/>
          <w:szCs w:val="30"/>
        </w:rPr>
        <w:t>«</w:t>
      </w:r>
      <w:r w:rsidRPr="00B33129">
        <w:rPr>
          <w:sz w:val="30"/>
          <w:szCs w:val="30"/>
        </w:rPr>
        <w:t>О внесении изменений в отдельные законодательные акты Республики Татарстан</w:t>
      </w:r>
      <w:r w:rsidR="00754677" w:rsidRPr="00B33129">
        <w:rPr>
          <w:sz w:val="30"/>
          <w:szCs w:val="30"/>
        </w:rPr>
        <w:t>»</w:t>
      </w:r>
      <w:r w:rsidRPr="00B33129">
        <w:rPr>
          <w:sz w:val="30"/>
          <w:szCs w:val="30"/>
        </w:rPr>
        <w:t xml:space="preserve"> </w:t>
      </w:r>
      <w:r w:rsidR="00754677" w:rsidRPr="00B33129">
        <w:rPr>
          <w:sz w:val="30"/>
          <w:szCs w:val="30"/>
        </w:rPr>
        <w:t>(Ведомости Государственного Совета Татарстана, 2014, № 7; Собрание законодательства Республики Татарстан, 2017, № 4).</w:t>
      </w:r>
    </w:p>
    <w:p w:rsidR="005F0F0D" w:rsidRPr="005F0F0D" w:rsidRDefault="005F0F0D" w:rsidP="00E728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</w:p>
    <w:p w:rsidR="005F0F0D" w:rsidRPr="00CC2420" w:rsidRDefault="005F0F0D" w:rsidP="005F0F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Статья 3</w:t>
      </w:r>
    </w:p>
    <w:p w:rsidR="00D97D27" w:rsidRPr="00CC2420" w:rsidRDefault="00D97D27" w:rsidP="00E728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</w:p>
    <w:p w:rsidR="00D97D27" w:rsidRPr="00CC2420" w:rsidRDefault="00D97D27" w:rsidP="00E728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C2420">
        <w:rPr>
          <w:sz w:val="30"/>
          <w:szCs w:val="30"/>
        </w:rPr>
        <w:t xml:space="preserve">Настоящий Закон вступает в силу </w:t>
      </w:r>
      <w:r w:rsidR="002E42B8" w:rsidRPr="00CC2420">
        <w:rPr>
          <w:sz w:val="30"/>
          <w:szCs w:val="30"/>
        </w:rPr>
        <w:t>со</w:t>
      </w:r>
      <w:r w:rsidR="00701BF2" w:rsidRPr="00CC2420">
        <w:rPr>
          <w:sz w:val="30"/>
          <w:szCs w:val="30"/>
        </w:rPr>
        <w:t xml:space="preserve"> дня</w:t>
      </w:r>
      <w:r w:rsidRPr="00CC2420">
        <w:rPr>
          <w:sz w:val="30"/>
          <w:szCs w:val="30"/>
        </w:rPr>
        <w:t xml:space="preserve"> его официального опубликования.</w:t>
      </w:r>
    </w:p>
    <w:p w:rsidR="00D97D27" w:rsidRDefault="00D97D27" w:rsidP="00051E47">
      <w:pPr>
        <w:widowControl w:val="0"/>
        <w:autoSpaceDE w:val="0"/>
        <w:autoSpaceDN w:val="0"/>
        <w:adjustRightInd w:val="0"/>
        <w:ind w:firstLine="600"/>
        <w:jc w:val="both"/>
        <w:outlineLvl w:val="0"/>
        <w:rPr>
          <w:sz w:val="30"/>
          <w:szCs w:val="30"/>
        </w:rPr>
      </w:pPr>
    </w:p>
    <w:p w:rsidR="007056FA" w:rsidRPr="00CC2420" w:rsidRDefault="007056FA" w:rsidP="00051E47">
      <w:pPr>
        <w:widowControl w:val="0"/>
        <w:autoSpaceDE w:val="0"/>
        <w:autoSpaceDN w:val="0"/>
        <w:adjustRightInd w:val="0"/>
        <w:ind w:firstLine="600"/>
        <w:jc w:val="both"/>
        <w:outlineLvl w:val="0"/>
        <w:rPr>
          <w:sz w:val="30"/>
          <w:szCs w:val="30"/>
        </w:rPr>
      </w:pPr>
    </w:p>
    <w:p w:rsidR="00D97D27" w:rsidRPr="00CC2420" w:rsidRDefault="00D97D27" w:rsidP="00BA060D">
      <w:pPr>
        <w:widowControl w:val="0"/>
        <w:autoSpaceDE w:val="0"/>
        <w:autoSpaceDN w:val="0"/>
        <w:adjustRightInd w:val="0"/>
        <w:outlineLvl w:val="0"/>
        <w:rPr>
          <w:sz w:val="30"/>
          <w:szCs w:val="30"/>
        </w:rPr>
      </w:pPr>
      <w:r w:rsidRPr="00CC2420">
        <w:rPr>
          <w:sz w:val="30"/>
          <w:szCs w:val="30"/>
        </w:rPr>
        <w:t>Президент</w:t>
      </w:r>
    </w:p>
    <w:p w:rsidR="00D97D27" w:rsidRPr="00CC2420" w:rsidRDefault="00D97D27" w:rsidP="00BA060D">
      <w:pPr>
        <w:widowControl w:val="0"/>
        <w:autoSpaceDE w:val="0"/>
        <w:autoSpaceDN w:val="0"/>
        <w:adjustRightInd w:val="0"/>
        <w:outlineLvl w:val="0"/>
        <w:rPr>
          <w:sz w:val="30"/>
          <w:szCs w:val="30"/>
        </w:rPr>
      </w:pPr>
      <w:r w:rsidRPr="00CC2420">
        <w:rPr>
          <w:sz w:val="30"/>
          <w:szCs w:val="30"/>
        </w:rPr>
        <w:t>Республики Татарстан</w:t>
      </w:r>
    </w:p>
    <w:sectPr w:rsidR="00D97D27" w:rsidRPr="00CC2420" w:rsidSect="003E28B3">
      <w:headerReference w:type="even" r:id="rId7"/>
      <w:headerReference w:type="default" r:id="rId8"/>
      <w:pgSz w:w="11906" w:h="16838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A3" w:rsidRDefault="004621A3">
      <w:r>
        <w:separator/>
      </w:r>
    </w:p>
  </w:endnote>
  <w:endnote w:type="continuationSeparator" w:id="1">
    <w:p w:rsidR="004621A3" w:rsidRDefault="0046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A3" w:rsidRDefault="004621A3">
      <w:r>
        <w:separator/>
      </w:r>
    </w:p>
  </w:footnote>
  <w:footnote w:type="continuationSeparator" w:id="1">
    <w:p w:rsidR="004621A3" w:rsidRDefault="0046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29" w:rsidRDefault="008B0FA6" w:rsidP="003D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0B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B29" w:rsidRDefault="00BD0B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29" w:rsidRDefault="008B0FA6" w:rsidP="003D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0B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779">
      <w:rPr>
        <w:rStyle w:val="a5"/>
        <w:noProof/>
      </w:rPr>
      <w:t>3</w:t>
    </w:r>
    <w:r>
      <w:rPr>
        <w:rStyle w:val="a5"/>
      </w:rPr>
      <w:fldChar w:fldCharType="end"/>
    </w:r>
  </w:p>
  <w:p w:rsidR="00BD0B29" w:rsidRDefault="00BD0B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6B91"/>
    <w:multiLevelType w:val="hybridMultilevel"/>
    <w:tmpl w:val="D006146E"/>
    <w:lvl w:ilvl="0" w:tplc="B1A0C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C3CB0"/>
    <w:multiLevelType w:val="hybridMultilevel"/>
    <w:tmpl w:val="5232B732"/>
    <w:lvl w:ilvl="0" w:tplc="446A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11D9A"/>
    <w:multiLevelType w:val="hybridMultilevel"/>
    <w:tmpl w:val="EC1814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32755"/>
    <w:multiLevelType w:val="hybridMultilevel"/>
    <w:tmpl w:val="3892BB7E"/>
    <w:lvl w:ilvl="0" w:tplc="83E8D8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49A"/>
    <w:rsid w:val="0000366D"/>
    <w:rsid w:val="00007CC9"/>
    <w:rsid w:val="000111B5"/>
    <w:rsid w:val="0003103D"/>
    <w:rsid w:val="00034920"/>
    <w:rsid w:val="00043914"/>
    <w:rsid w:val="000456C2"/>
    <w:rsid w:val="00051E47"/>
    <w:rsid w:val="0005669F"/>
    <w:rsid w:val="00056BD9"/>
    <w:rsid w:val="000577C6"/>
    <w:rsid w:val="00057BE7"/>
    <w:rsid w:val="00071333"/>
    <w:rsid w:val="00073751"/>
    <w:rsid w:val="000878F7"/>
    <w:rsid w:val="000A6125"/>
    <w:rsid w:val="000B211C"/>
    <w:rsid w:val="000B26AF"/>
    <w:rsid w:val="000B54BF"/>
    <w:rsid w:val="000C3EC4"/>
    <w:rsid w:val="000C5E35"/>
    <w:rsid w:val="000C66FF"/>
    <w:rsid w:val="000E4042"/>
    <w:rsid w:val="000E6530"/>
    <w:rsid w:val="000E69C2"/>
    <w:rsid w:val="00103885"/>
    <w:rsid w:val="0010412E"/>
    <w:rsid w:val="0010514A"/>
    <w:rsid w:val="001330AC"/>
    <w:rsid w:val="00136A4C"/>
    <w:rsid w:val="00151DAB"/>
    <w:rsid w:val="00152DDD"/>
    <w:rsid w:val="001606D9"/>
    <w:rsid w:val="0017513C"/>
    <w:rsid w:val="001843F4"/>
    <w:rsid w:val="001B1F68"/>
    <w:rsid w:val="001B23F4"/>
    <w:rsid w:val="001C4A05"/>
    <w:rsid w:val="001E6673"/>
    <w:rsid w:val="00221F23"/>
    <w:rsid w:val="00225CDD"/>
    <w:rsid w:val="00241133"/>
    <w:rsid w:val="0024722C"/>
    <w:rsid w:val="0024742B"/>
    <w:rsid w:val="00247A55"/>
    <w:rsid w:val="00252841"/>
    <w:rsid w:val="00262C87"/>
    <w:rsid w:val="002700CF"/>
    <w:rsid w:val="00285E09"/>
    <w:rsid w:val="00287402"/>
    <w:rsid w:val="00287A28"/>
    <w:rsid w:val="00290E8B"/>
    <w:rsid w:val="00290ED8"/>
    <w:rsid w:val="002A183B"/>
    <w:rsid w:val="002A66B7"/>
    <w:rsid w:val="002B6937"/>
    <w:rsid w:val="002C75AD"/>
    <w:rsid w:val="002D0E09"/>
    <w:rsid w:val="002D4B02"/>
    <w:rsid w:val="002D5DAC"/>
    <w:rsid w:val="002E42B8"/>
    <w:rsid w:val="002E7818"/>
    <w:rsid w:val="002F09AE"/>
    <w:rsid w:val="002F0A3A"/>
    <w:rsid w:val="002F7FA1"/>
    <w:rsid w:val="003018DF"/>
    <w:rsid w:val="0030797B"/>
    <w:rsid w:val="003160C6"/>
    <w:rsid w:val="003222D6"/>
    <w:rsid w:val="00322754"/>
    <w:rsid w:val="00323B94"/>
    <w:rsid w:val="003274FE"/>
    <w:rsid w:val="00331900"/>
    <w:rsid w:val="00340688"/>
    <w:rsid w:val="00347EF2"/>
    <w:rsid w:val="00352F0A"/>
    <w:rsid w:val="00360325"/>
    <w:rsid w:val="00362C0C"/>
    <w:rsid w:val="0036389B"/>
    <w:rsid w:val="003650AB"/>
    <w:rsid w:val="0036552A"/>
    <w:rsid w:val="00370837"/>
    <w:rsid w:val="00371415"/>
    <w:rsid w:val="00377FA9"/>
    <w:rsid w:val="00381E4D"/>
    <w:rsid w:val="00385A31"/>
    <w:rsid w:val="0038727E"/>
    <w:rsid w:val="00387A94"/>
    <w:rsid w:val="003903B9"/>
    <w:rsid w:val="00390D02"/>
    <w:rsid w:val="003A5E36"/>
    <w:rsid w:val="003A7870"/>
    <w:rsid w:val="003C47C0"/>
    <w:rsid w:val="003C7EC7"/>
    <w:rsid w:val="003D00D8"/>
    <w:rsid w:val="003D26C8"/>
    <w:rsid w:val="003D2892"/>
    <w:rsid w:val="003D6056"/>
    <w:rsid w:val="003E28B3"/>
    <w:rsid w:val="003F0C71"/>
    <w:rsid w:val="003F578E"/>
    <w:rsid w:val="003F78E5"/>
    <w:rsid w:val="0040149A"/>
    <w:rsid w:val="00412114"/>
    <w:rsid w:val="00415A61"/>
    <w:rsid w:val="00422145"/>
    <w:rsid w:val="00431BFA"/>
    <w:rsid w:val="00434462"/>
    <w:rsid w:val="00436490"/>
    <w:rsid w:val="0044118F"/>
    <w:rsid w:val="00441519"/>
    <w:rsid w:val="00447F6C"/>
    <w:rsid w:val="004516B0"/>
    <w:rsid w:val="00461CDD"/>
    <w:rsid w:val="004621A3"/>
    <w:rsid w:val="004630A3"/>
    <w:rsid w:val="00463D01"/>
    <w:rsid w:val="004806E6"/>
    <w:rsid w:val="004935E1"/>
    <w:rsid w:val="00495363"/>
    <w:rsid w:val="00495EDF"/>
    <w:rsid w:val="004A192C"/>
    <w:rsid w:val="004A3E6E"/>
    <w:rsid w:val="004A55FB"/>
    <w:rsid w:val="004A7920"/>
    <w:rsid w:val="004C0D6E"/>
    <w:rsid w:val="004C2F69"/>
    <w:rsid w:val="004E0015"/>
    <w:rsid w:val="004E4F05"/>
    <w:rsid w:val="004E7E54"/>
    <w:rsid w:val="004F301E"/>
    <w:rsid w:val="004F3C5E"/>
    <w:rsid w:val="0051166D"/>
    <w:rsid w:val="0052057B"/>
    <w:rsid w:val="0053375E"/>
    <w:rsid w:val="00535A98"/>
    <w:rsid w:val="005404FB"/>
    <w:rsid w:val="00546D85"/>
    <w:rsid w:val="0055052A"/>
    <w:rsid w:val="00563B86"/>
    <w:rsid w:val="005754DF"/>
    <w:rsid w:val="00577779"/>
    <w:rsid w:val="0059076E"/>
    <w:rsid w:val="00595660"/>
    <w:rsid w:val="005A2E76"/>
    <w:rsid w:val="005C1814"/>
    <w:rsid w:val="005E75D4"/>
    <w:rsid w:val="005F0751"/>
    <w:rsid w:val="005F0C06"/>
    <w:rsid w:val="005F0F0D"/>
    <w:rsid w:val="005F638A"/>
    <w:rsid w:val="00606A0C"/>
    <w:rsid w:val="00615078"/>
    <w:rsid w:val="00617885"/>
    <w:rsid w:val="00631EFA"/>
    <w:rsid w:val="006360FF"/>
    <w:rsid w:val="006534EE"/>
    <w:rsid w:val="0065384B"/>
    <w:rsid w:val="00654E58"/>
    <w:rsid w:val="00656BE0"/>
    <w:rsid w:val="00657568"/>
    <w:rsid w:val="0066405A"/>
    <w:rsid w:val="00675072"/>
    <w:rsid w:val="00680C67"/>
    <w:rsid w:val="0069515A"/>
    <w:rsid w:val="006A22D5"/>
    <w:rsid w:val="006A5E0F"/>
    <w:rsid w:val="006B0448"/>
    <w:rsid w:val="006B0BA8"/>
    <w:rsid w:val="006B1478"/>
    <w:rsid w:val="006B2144"/>
    <w:rsid w:val="006B4EC6"/>
    <w:rsid w:val="006B51BC"/>
    <w:rsid w:val="006C13DA"/>
    <w:rsid w:val="006C2004"/>
    <w:rsid w:val="006C79AD"/>
    <w:rsid w:val="006E733A"/>
    <w:rsid w:val="006F0EA8"/>
    <w:rsid w:val="00701BF2"/>
    <w:rsid w:val="007035CE"/>
    <w:rsid w:val="00704B43"/>
    <w:rsid w:val="007056FA"/>
    <w:rsid w:val="0070701E"/>
    <w:rsid w:val="00710163"/>
    <w:rsid w:val="00723E73"/>
    <w:rsid w:val="0072618E"/>
    <w:rsid w:val="00731E0E"/>
    <w:rsid w:val="007413D0"/>
    <w:rsid w:val="00751096"/>
    <w:rsid w:val="00754677"/>
    <w:rsid w:val="0075526A"/>
    <w:rsid w:val="00762171"/>
    <w:rsid w:val="007676FC"/>
    <w:rsid w:val="007728A2"/>
    <w:rsid w:val="007746AA"/>
    <w:rsid w:val="007944B2"/>
    <w:rsid w:val="007A21E3"/>
    <w:rsid w:val="007A2D12"/>
    <w:rsid w:val="007A55C2"/>
    <w:rsid w:val="007B2B78"/>
    <w:rsid w:val="007B378C"/>
    <w:rsid w:val="007C1E2B"/>
    <w:rsid w:val="007D5614"/>
    <w:rsid w:val="007D71B1"/>
    <w:rsid w:val="007F09B5"/>
    <w:rsid w:val="007F0AC7"/>
    <w:rsid w:val="007F2891"/>
    <w:rsid w:val="007F2B97"/>
    <w:rsid w:val="007F6488"/>
    <w:rsid w:val="00803A54"/>
    <w:rsid w:val="00806428"/>
    <w:rsid w:val="00807E44"/>
    <w:rsid w:val="00825BF0"/>
    <w:rsid w:val="008302CC"/>
    <w:rsid w:val="00831198"/>
    <w:rsid w:val="008359D2"/>
    <w:rsid w:val="00836279"/>
    <w:rsid w:val="0084453E"/>
    <w:rsid w:val="00850322"/>
    <w:rsid w:val="00852226"/>
    <w:rsid w:val="008529D9"/>
    <w:rsid w:val="0086304A"/>
    <w:rsid w:val="00866B4B"/>
    <w:rsid w:val="00870161"/>
    <w:rsid w:val="008744AE"/>
    <w:rsid w:val="00885427"/>
    <w:rsid w:val="00887B06"/>
    <w:rsid w:val="008A1F61"/>
    <w:rsid w:val="008B0FA6"/>
    <w:rsid w:val="008B181B"/>
    <w:rsid w:val="008B3356"/>
    <w:rsid w:val="008B3D47"/>
    <w:rsid w:val="008B41C1"/>
    <w:rsid w:val="008B4990"/>
    <w:rsid w:val="008B6CD3"/>
    <w:rsid w:val="008B7B1E"/>
    <w:rsid w:val="008C36C8"/>
    <w:rsid w:val="008C3CCB"/>
    <w:rsid w:val="008C6AC9"/>
    <w:rsid w:val="008C7A9D"/>
    <w:rsid w:val="008F223D"/>
    <w:rsid w:val="00903164"/>
    <w:rsid w:val="009141FA"/>
    <w:rsid w:val="00920036"/>
    <w:rsid w:val="00927BF2"/>
    <w:rsid w:val="0093195A"/>
    <w:rsid w:val="00933170"/>
    <w:rsid w:val="00947B47"/>
    <w:rsid w:val="009525FF"/>
    <w:rsid w:val="00953B70"/>
    <w:rsid w:val="00954520"/>
    <w:rsid w:val="00974AD4"/>
    <w:rsid w:val="0097554A"/>
    <w:rsid w:val="00983CD8"/>
    <w:rsid w:val="009A4DB4"/>
    <w:rsid w:val="009B3A00"/>
    <w:rsid w:val="009B55F9"/>
    <w:rsid w:val="009D702C"/>
    <w:rsid w:val="009E73A4"/>
    <w:rsid w:val="009F20E0"/>
    <w:rsid w:val="009F736A"/>
    <w:rsid w:val="00A00BD4"/>
    <w:rsid w:val="00A01175"/>
    <w:rsid w:val="00A04C30"/>
    <w:rsid w:val="00A202AB"/>
    <w:rsid w:val="00A24252"/>
    <w:rsid w:val="00A30E01"/>
    <w:rsid w:val="00A32470"/>
    <w:rsid w:val="00A332CC"/>
    <w:rsid w:val="00A42523"/>
    <w:rsid w:val="00A55C0B"/>
    <w:rsid w:val="00A64B18"/>
    <w:rsid w:val="00A7468F"/>
    <w:rsid w:val="00A7569E"/>
    <w:rsid w:val="00A77220"/>
    <w:rsid w:val="00A9069C"/>
    <w:rsid w:val="00AB2BE1"/>
    <w:rsid w:val="00AB5E11"/>
    <w:rsid w:val="00AB7F18"/>
    <w:rsid w:val="00AC0B27"/>
    <w:rsid w:val="00AC386D"/>
    <w:rsid w:val="00AD769C"/>
    <w:rsid w:val="00AE6299"/>
    <w:rsid w:val="00AE6B91"/>
    <w:rsid w:val="00AE7BE9"/>
    <w:rsid w:val="00AF4A8B"/>
    <w:rsid w:val="00B00D52"/>
    <w:rsid w:val="00B05C60"/>
    <w:rsid w:val="00B31693"/>
    <w:rsid w:val="00B31AA3"/>
    <w:rsid w:val="00B33129"/>
    <w:rsid w:val="00B33A38"/>
    <w:rsid w:val="00B41135"/>
    <w:rsid w:val="00B439C2"/>
    <w:rsid w:val="00B5552D"/>
    <w:rsid w:val="00B62876"/>
    <w:rsid w:val="00B7088F"/>
    <w:rsid w:val="00B75FF7"/>
    <w:rsid w:val="00B90087"/>
    <w:rsid w:val="00BA060D"/>
    <w:rsid w:val="00BA24D5"/>
    <w:rsid w:val="00BB5BC7"/>
    <w:rsid w:val="00BC16BB"/>
    <w:rsid w:val="00BD0B29"/>
    <w:rsid w:val="00BD213C"/>
    <w:rsid w:val="00BD6650"/>
    <w:rsid w:val="00BD66BA"/>
    <w:rsid w:val="00BE47FE"/>
    <w:rsid w:val="00BE4B9B"/>
    <w:rsid w:val="00BE6CBF"/>
    <w:rsid w:val="00BF0D23"/>
    <w:rsid w:val="00BF3E16"/>
    <w:rsid w:val="00BF58B3"/>
    <w:rsid w:val="00BF7BD5"/>
    <w:rsid w:val="00C051FF"/>
    <w:rsid w:val="00C06A08"/>
    <w:rsid w:val="00C07A9E"/>
    <w:rsid w:val="00C12284"/>
    <w:rsid w:val="00C207B2"/>
    <w:rsid w:val="00C228A8"/>
    <w:rsid w:val="00C23B83"/>
    <w:rsid w:val="00C33D9A"/>
    <w:rsid w:val="00C3499A"/>
    <w:rsid w:val="00C41874"/>
    <w:rsid w:val="00C42F1B"/>
    <w:rsid w:val="00C45705"/>
    <w:rsid w:val="00C555DA"/>
    <w:rsid w:val="00CB0E7E"/>
    <w:rsid w:val="00CB27F1"/>
    <w:rsid w:val="00CB2C73"/>
    <w:rsid w:val="00CB4495"/>
    <w:rsid w:val="00CB4833"/>
    <w:rsid w:val="00CB64D4"/>
    <w:rsid w:val="00CB7575"/>
    <w:rsid w:val="00CC077D"/>
    <w:rsid w:val="00CC1202"/>
    <w:rsid w:val="00CC2420"/>
    <w:rsid w:val="00CC5A41"/>
    <w:rsid w:val="00CD42CB"/>
    <w:rsid w:val="00CD63AD"/>
    <w:rsid w:val="00CE346C"/>
    <w:rsid w:val="00CE5C91"/>
    <w:rsid w:val="00CF0326"/>
    <w:rsid w:val="00CF6E8A"/>
    <w:rsid w:val="00D02F79"/>
    <w:rsid w:val="00D140FA"/>
    <w:rsid w:val="00D23AD5"/>
    <w:rsid w:val="00D45CEA"/>
    <w:rsid w:val="00D50BAB"/>
    <w:rsid w:val="00D575B3"/>
    <w:rsid w:val="00D60261"/>
    <w:rsid w:val="00D7237C"/>
    <w:rsid w:val="00D74A4B"/>
    <w:rsid w:val="00D754C1"/>
    <w:rsid w:val="00D76C8C"/>
    <w:rsid w:val="00D77CA7"/>
    <w:rsid w:val="00D840BC"/>
    <w:rsid w:val="00D85687"/>
    <w:rsid w:val="00D876A2"/>
    <w:rsid w:val="00D972C3"/>
    <w:rsid w:val="00D976C4"/>
    <w:rsid w:val="00D97D27"/>
    <w:rsid w:val="00DA14D1"/>
    <w:rsid w:val="00DA1DD9"/>
    <w:rsid w:val="00DB3357"/>
    <w:rsid w:val="00DB4BFC"/>
    <w:rsid w:val="00DB6153"/>
    <w:rsid w:val="00DB7581"/>
    <w:rsid w:val="00DD193C"/>
    <w:rsid w:val="00DD77B0"/>
    <w:rsid w:val="00DE19D0"/>
    <w:rsid w:val="00DE7015"/>
    <w:rsid w:val="00DF03B3"/>
    <w:rsid w:val="00DF5C90"/>
    <w:rsid w:val="00DF62EB"/>
    <w:rsid w:val="00E21917"/>
    <w:rsid w:val="00E252F2"/>
    <w:rsid w:val="00E27060"/>
    <w:rsid w:val="00E30F7E"/>
    <w:rsid w:val="00E31908"/>
    <w:rsid w:val="00E328DE"/>
    <w:rsid w:val="00E34A6A"/>
    <w:rsid w:val="00E35C63"/>
    <w:rsid w:val="00E42592"/>
    <w:rsid w:val="00E55B15"/>
    <w:rsid w:val="00E560CE"/>
    <w:rsid w:val="00E618C7"/>
    <w:rsid w:val="00E61910"/>
    <w:rsid w:val="00E70764"/>
    <w:rsid w:val="00E70BD7"/>
    <w:rsid w:val="00E72831"/>
    <w:rsid w:val="00E74B2B"/>
    <w:rsid w:val="00E75D10"/>
    <w:rsid w:val="00EA1CB6"/>
    <w:rsid w:val="00EA2B87"/>
    <w:rsid w:val="00EA5C0C"/>
    <w:rsid w:val="00EB6326"/>
    <w:rsid w:val="00EB6D67"/>
    <w:rsid w:val="00EC2922"/>
    <w:rsid w:val="00EC4D2C"/>
    <w:rsid w:val="00ED43BE"/>
    <w:rsid w:val="00ED70BD"/>
    <w:rsid w:val="00EE6312"/>
    <w:rsid w:val="00EF0F4D"/>
    <w:rsid w:val="00EF3190"/>
    <w:rsid w:val="00EF5474"/>
    <w:rsid w:val="00F120F2"/>
    <w:rsid w:val="00F1562C"/>
    <w:rsid w:val="00F21FB8"/>
    <w:rsid w:val="00F23D0C"/>
    <w:rsid w:val="00F255FA"/>
    <w:rsid w:val="00F306AC"/>
    <w:rsid w:val="00F33193"/>
    <w:rsid w:val="00F40F36"/>
    <w:rsid w:val="00F42E87"/>
    <w:rsid w:val="00F46137"/>
    <w:rsid w:val="00F506CA"/>
    <w:rsid w:val="00F522FA"/>
    <w:rsid w:val="00F61A31"/>
    <w:rsid w:val="00F634EE"/>
    <w:rsid w:val="00F673E0"/>
    <w:rsid w:val="00F678ED"/>
    <w:rsid w:val="00F7439B"/>
    <w:rsid w:val="00F7496D"/>
    <w:rsid w:val="00F75DFA"/>
    <w:rsid w:val="00F85A5B"/>
    <w:rsid w:val="00F86521"/>
    <w:rsid w:val="00F91E6A"/>
    <w:rsid w:val="00FA1BB7"/>
    <w:rsid w:val="00FA2001"/>
    <w:rsid w:val="00FA3995"/>
    <w:rsid w:val="00FC27A9"/>
    <w:rsid w:val="00FD22CC"/>
    <w:rsid w:val="00FE0EBC"/>
    <w:rsid w:val="00FF3723"/>
    <w:rsid w:val="00FF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A4DB4"/>
    <w:pPr>
      <w:ind w:firstLine="763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D71B1"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F506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D71B1"/>
    <w:rPr>
      <w:rFonts w:cs="Times New Roman"/>
      <w:sz w:val="24"/>
      <w:szCs w:val="24"/>
    </w:rPr>
  </w:style>
  <w:style w:type="character" w:styleId="a5">
    <w:name w:val="page number"/>
    <w:uiPriority w:val="99"/>
    <w:rsid w:val="00F506CA"/>
    <w:rPr>
      <w:rFonts w:cs="Times New Roman"/>
    </w:rPr>
  </w:style>
  <w:style w:type="paragraph" w:customStyle="1" w:styleId="ConsPlusNormal">
    <w:name w:val="ConsPlusNormal"/>
    <w:rsid w:val="007F0AC7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D50BA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D50BAB"/>
    <w:rPr>
      <w:rFonts w:ascii="Segoe UI" w:hAnsi="Segoe UI" w:cs="Times New Roman"/>
      <w:sz w:val="18"/>
    </w:rPr>
  </w:style>
  <w:style w:type="paragraph" w:customStyle="1" w:styleId="ConsPlusTitle">
    <w:name w:val="ConsPlusTitle"/>
    <w:rsid w:val="006B51B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A3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590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4253</CharactersWithSpaces>
  <SharedDoc>false</SharedDoc>
  <HLinks>
    <vt:vector size="36" baseType="variant"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consultantplus://offline/ref=D359F86F1796C4CF433E8AD616A335705B7D0DD5F57F534129D2BA6AB66DD877E293EE6BDDA5E4615465615CFCEC2F48CADD3223CFA2D7BFm5V6M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consultantplus://offline/ref=AF8E3798765A4F1C9E88D28530C581582B25E88572796500862BEAC364642C57B9E636567162429A09504CE618B42BA66BF33C2131NET9M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consultantplus://offline/ref=86A8660F373E19F4D5ED575721DA61479053C6BC0B0AC2C224FB36E652B6ED4572552CADC5209E50242405FAFC5FF5FBE9D68126DF4DPEM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Shakaraeva.Olga</cp:lastModifiedBy>
  <cp:revision>11</cp:revision>
  <cp:lastPrinted>2020-12-10T10:57:00Z</cp:lastPrinted>
  <dcterms:created xsi:type="dcterms:W3CDTF">2020-12-01T11:58:00Z</dcterms:created>
  <dcterms:modified xsi:type="dcterms:W3CDTF">2020-12-10T10:58:00Z</dcterms:modified>
</cp:coreProperties>
</file>