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4F" w:rsidRPr="0033174F" w:rsidRDefault="0033174F" w:rsidP="0033174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33174F">
        <w:rPr>
          <w:rFonts w:ascii="Times New Roman" w:eastAsia="YS Text" w:hAnsi="Times New Roman" w:cs="Times New Roman"/>
          <w:b/>
          <w:color w:val="000000"/>
          <w:sz w:val="28"/>
          <w:szCs w:val="28"/>
          <w:shd w:val="clear" w:color="auto" w:fill="FFFFFF"/>
          <w:lang w:val="tt-RU" w:eastAsia="zh-CN"/>
        </w:rPr>
        <w:t>Татарстан Республикасында халыкка адреслы социаль ярдәм күрсәтү турында</w:t>
      </w:r>
      <w:r w:rsidRPr="0033174F">
        <w:rPr>
          <w:rFonts w:ascii="Times New Roman" w:hAnsi="Times New Roman" w:cs="Times New Roman"/>
          <w:b/>
          <w:sz w:val="28"/>
          <w:szCs w:val="28"/>
          <w:lang w:val="tt-RU"/>
        </w:rPr>
        <w:t xml:space="preserve">» </w:t>
      </w:r>
    </w:p>
    <w:p w:rsidR="0033174F" w:rsidRPr="0033174F" w:rsidRDefault="0033174F" w:rsidP="0033174F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3174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Татарстан Республикасы </w:t>
      </w:r>
      <w:r w:rsidR="00236D74" w:rsidRPr="00667068">
        <w:rPr>
          <w:rFonts w:ascii="Times New Roman" w:hAnsi="Times New Roman" w:cs="Times New Roman"/>
          <w:b/>
          <w:bCs/>
          <w:sz w:val="28"/>
          <w:szCs w:val="28"/>
          <w:lang w:val="tt-RU"/>
        </w:rPr>
        <w:t>Законының 9</w:t>
      </w:r>
      <w:r w:rsidR="00236D74" w:rsidRPr="00667068">
        <w:rPr>
          <w:rFonts w:ascii="Times New Roman" w:hAnsi="Times New Roman" w:cs="Times New Roman"/>
          <w:b/>
          <w:bCs/>
          <w:sz w:val="28"/>
          <w:szCs w:val="28"/>
        </w:rPr>
        <w:t xml:space="preserve"> стать</w:t>
      </w:r>
      <w:r w:rsidR="00236D74" w:rsidRPr="00667068">
        <w:rPr>
          <w:rFonts w:ascii="Times New Roman" w:hAnsi="Times New Roman" w:cs="Times New Roman"/>
          <w:b/>
          <w:bCs/>
          <w:sz w:val="28"/>
          <w:szCs w:val="28"/>
          <w:lang w:val="tt-RU"/>
        </w:rPr>
        <w:t>ясына</w:t>
      </w:r>
      <w:r w:rsidRPr="0033174F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үзгәреш кертү хакында» </w:t>
      </w:r>
    </w:p>
    <w:p w:rsidR="0033174F" w:rsidRPr="0033174F" w:rsidRDefault="0033174F" w:rsidP="0033174F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174F">
        <w:rPr>
          <w:rFonts w:ascii="Times New Roman" w:hAnsi="Times New Roman" w:cs="Times New Roman"/>
          <w:b/>
          <w:sz w:val="28"/>
          <w:szCs w:val="28"/>
          <w:lang w:val="tt-RU"/>
        </w:rPr>
        <w:t>Татарстан Республикасы закон проектына</w:t>
      </w:r>
    </w:p>
    <w:p w:rsidR="0033174F" w:rsidRPr="0033174F" w:rsidRDefault="0033174F" w:rsidP="0033174F">
      <w:pPr>
        <w:pStyle w:val="Con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</w:pPr>
      <w:r w:rsidRPr="0033174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ЧАГЫШТЫРМА </w:t>
      </w:r>
      <w:r w:rsidRPr="0033174F"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  <w:t>таблица</w:t>
      </w:r>
    </w:p>
    <w:p w:rsidR="0033174F" w:rsidRPr="0033174F" w:rsidRDefault="0033174F" w:rsidP="0033174F">
      <w:pPr>
        <w:pStyle w:val="ConsNonformat"/>
        <w:widowControl/>
        <w:jc w:val="center"/>
        <w:rPr>
          <w:rFonts w:ascii="Times New Roman" w:hAnsi="Times New Roman" w:cs="Times New Roman"/>
          <w:bCs/>
          <w:caps/>
          <w:sz w:val="24"/>
          <w:szCs w:val="24"/>
          <w:lang w:val="tt-RU"/>
        </w:rPr>
      </w:pPr>
    </w:p>
    <w:tbl>
      <w:tblPr>
        <w:tblW w:w="4647" w:type="pct"/>
        <w:jc w:val="center"/>
        <w:tblInd w:w="-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0"/>
        <w:gridCol w:w="7189"/>
      </w:tblGrid>
      <w:tr w:rsidR="00236D74" w:rsidRPr="00236D74" w:rsidTr="00236D74">
        <w:trPr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74" w:rsidRDefault="00236D74" w:rsidP="00236D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Законның аерым нигезләмәләренең</w:t>
            </w:r>
          </w:p>
          <w:p w:rsidR="00236D74" w:rsidRPr="00236D74" w:rsidRDefault="00236D74" w:rsidP="00236D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236D74">
              <w:rPr>
                <w:b/>
                <w:bCs/>
                <w:sz w:val="28"/>
                <w:szCs w:val="28"/>
                <w:lang w:val="tt-RU"/>
              </w:rPr>
              <w:t>гамәлдәге редакциясе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74" w:rsidRDefault="00236D74" w:rsidP="00236D7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236D74">
              <w:rPr>
                <w:b/>
                <w:bCs/>
                <w:sz w:val="28"/>
                <w:szCs w:val="28"/>
                <w:lang w:val="tt-RU"/>
              </w:rPr>
              <w:t xml:space="preserve">Законның аерым нигезләмәләренең тәкъдим ителә торган үзгәрешләрне исәпкә алынган редакциясе </w:t>
            </w:r>
          </w:p>
          <w:p w:rsidR="00236D74" w:rsidRPr="00236D74" w:rsidRDefault="00236D74" w:rsidP="00236D74">
            <w:pPr>
              <w:jc w:val="center"/>
              <w:rPr>
                <w:b/>
                <w:sz w:val="28"/>
                <w:szCs w:val="28"/>
                <w:lang w:val="tt-RU" w:eastAsia="en-US"/>
              </w:rPr>
            </w:pPr>
          </w:p>
        </w:tc>
      </w:tr>
      <w:tr w:rsidR="00236D74" w:rsidRPr="00236D74" w:rsidTr="00236D74">
        <w:trPr>
          <w:jc w:val="center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74" w:rsidRPr="00236D74" w:rsidRDefault="00236D74" w:rsidP="00236D74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bCs/>
                <w:sz w:val="28"/>
                <w:szCs w:val="28"/>
                <w:u w:val="single"/>
                <w:lang w:val="tt-RU"/>
              </w:rPr>
            </w:pPr>
            <w:r w:rsidRPr="00236D74">
              <w:rPr>
                <w:b/>
                <w:sz w:val="28"/>
                <w:szCs w:val="28"/>
                <w:u w:val="single"/>
                <w:lang w:val="tt-RU"/>
              </w:rPr>
              <w:t>9 с</w:t>
            </w:r>
            <w:proofErr w:type="spellStart"/>
            <w:r w:rsidRPr="00236D74">
              <w:rPr>
                <w:b/>
                <w:sz w:val="28"/>
                <w:szCs w:val="28"/>
                <w:u w:val="single"/>
              </w:rPr>
              <w:t>татья</w:t>
            </w:r>
            <w:proofErr w:type="spellEnd"/>
            <w:r w:rsidRPr="00236D74">
              <w:rPr>
                <w:b/>
                <w:sz w:val="28"/>
                <w:szCs w:val="28"/>
                <w:u w:val="single"/>
              </w:rPr>
              <w:t xml:space="preserve">, </w:t>
            </w:r>
            <w:r w:rsidRPr="00236D74">
              <w:rPr>
                <w:b/>
                <w:sz w:val="28"/>
                <w:szCs w:val="28"/>
                <w:u w:val="single"/>
                <w:lang w:val="tt-RU"/>
              </w:rPr>
              <w:t xml:space="preserve">1 </w:t>
            </w:r>
            <w:r w:rsidRPr="00236D74">
              <w:rPr>
                <w:b/>
                <w:bCs/>
                <w:sz w:val="28"/>
                <w:szCs w:val="28"/>
                <w:u w:val="single"/>
              </w:rPr>
              <w:t xml:space="preserve">пункт, </w:t>
            </w:r>
            <w:r w:rsidRPr="00236D74">
              <w:rPr>
                <w:b/>
                <w:bCs/>
                <w:sz w:val="28"/>
                <w:szCs w:val="28"/>
                <w:u w:val="single"/>
                <w:lang w:val="tt-RU"/>
              </w:rPr>
              <w:t xml:space="preserve">беренче </w:t>
            </w:r>
            <w:r w:rsidRPr="00236D74">
              <w:rPr>
                <w:b/>
                <w:bCs/>
                <w:sz w:val="28"/>
                <w:szCs w:val="28"/>
                <w:u w:val="single"/>
              </w:rPr>
              <w:t>абзац</w:t>
            </w:r>
          </w:p>
          <w:p w:rsidR="00236D74" w:rsidRPr="00236D74" w:rsidRDefault="00236D74" w:rsidP="00236D74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bCs/>
                <w:sz w:val="28"/>
                <w:szCs w:val="28"/>
                <w:u w:val="single"/>
                <w:lang w:val="tt-RU"/>
              </w:rPr>
            </w:pPr>
          </w:p>
          <w:p w:rsidR="00236D74" w:rsidRPr="00236D74" w:rsidRDefault="00236D74" w:rsidP="00236D74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sz w:val="28"/>
                <w:szCs w:val="28"/>
                <w:u w:val="single"/>
                <w:lang w:val="tt-RU"/>
              </w:rPr>
            </w:pPr>
            <w:r w:rsidRPr="00236D74">
              <w:rPr>
                <w:sz w:val="28"/>
                <w:szCs w:val="28"/>
                <w:lang w:val="tt-RU"/>
              </w:rPr>
              <w:t>1. </w:t>
            </w:r>
            <w:r w:rsidRPr="00236D74">
              <w:rPr>
                <w:color w:val="000000"/>
                <w:sz w:val="28"/>
                <w:szCs w:val="28"/>
                <w:lang w:val="tt-RU"/>
              </w:rPr>
              <w:t xml:space="preserve">Әлеге Законның 4 – 7 статьяларында, 8 статьясының 7 һәм 8 пунктларында, </w:t>
            </w:r>
            <w:r w:rsidRPr="00236D74">
              <w:rPr>
                <w:sz w:val="28"/>
                <w:szCs w:val="28"/>
                <w:lang w:val="tt-RU"/>
              </w:rPr>
              <w:t>8</w:t>
            </w:r>
            <w:r w:rsidRPr="00236D74">
              <w:rPr>
                <w:sz w:val="28"/>
                <w:szCs w:val="28"/>
                <w:vertAlign w:val="superscript"/>
                <w:lang w:val="tt-RU"/>
              </w:rPr>
              <w:t xml:space="preserve">1 </w:t>
            </w:r>
            <w:r w:rsidRPr="00236D74">
              <w:rPr>
                <w:sz w:val="28"/>
                <w:szCs w:val="28"/>
                <w:lang w:val="tt-RU"/>
              </w:rPr>
              <w:t>һәм 8</w:t>
            </w:r>
            <w:r w:rsidRPr="00236D74">
              <w:rPr>
                <w:sz w:val="28"/>
                <w:szCs w:val="28"/>
                <w:vertAlign w:val="superscript"/>
                <w:lang w:val="tt-RU"/>
              </w:rPr>
              <w:t xml:space="preserve">3 </w:t>
            </w:r>
            <w:r w:rsidRPr="00236D74">
              <w:rPr>
                <w:color w:val="000000"/>
                <w:sz w:val="28"/>
                <w:szCs w:val="28"/>
                <w:lang w:val="tt-RU"/>
              </w:rPr>
              <w:t xml:space="preserve">статьяларында каралган социаль ярдәм чаралары бу Законның 2 статьясындагы 1 пунктының икенче – бишенче, унынчы – уникенче, унбишенче абзацларында күрсәтелгән гражданнарга аларның Россия Федерациясе бюджет системасы бюджетларына </w:t>
            </w:r>
            <w:r w:rsidRPr="00236D74">
              <w:rPr>
                <w:rFonts w:eastAsia="Calibri"/>
                <w:bCs/>
                <w:sz w:val="28"/>
                <w:szCs w:val="28"/>
                <w:u w:val="single"/>
                <w:lang w:val="tt-RU"/>
              </w:rPr>
              <w:t>салымнар һәм</w:t>
            </w:r>
            <w:r w:rsidRPr="00236D74">
              <w:rPr>
                <w:bCs/>
                <w:sz w:val="28"/>
                <w:szCs w:val="28"/>
                <w:u w:val="single"/>
                <w:lang w:val="tt-RU"/>
              </w:rPr>
              <w:t xml:space="preserve"> </w:t>
            </w:r>
            <w:r w:rsidRPr="00236D74">
              <w:rPr>
                <w:rFonts w:eastAsia="Calibri"/>
                <w:bCs/>
                <w:sz w:val="28"/>
                <w:szCs w:val="28"/>
                <w:u w:val="single"/>
                <w:lang w:val="tt-RU"/>
              </w:rPr>
              <w:t>җыемнар</w:t>
            </w:r>
            <w:r w:rsidRPr="00236D74">
              <w:rPr>
                <w:bCs/>
                <w:sz w:val="28"/>
                <w:szCs w:val="28"/>
                <w:lang w:val="tt-RU"/>
              </w:rPr>
              <w:t xml:space="preserve"> </w:t>
            </w:r>
            <w:r w:rsidRPr="00236D74">
              <w:rPr>
                <w:color w:val="000000"/>
                <w:sz w:val="28"/>
                <w:szCs w:val="28"/>
                <w:lang w:val="tt-RU"/>
              </w:rPr>
              <w:t>буенча бурычы булмаган очракта билгеләнә.</w:t>
            </w:r>
          </w:p>
          <w:p w:rsidR="00236D74" w:rsidRPr="00236D74" w:rsidRDefault="00236D74" w:rsidP="00236D74">
            <w:pPr>
              <w:shd w:val="clear" w:color="auto" w:fill="FFFFFF"/>
              <w:ind w:firstLineChars="150" w:firstLine="420"/>
              <w:jc w:val="both"/>
              <w:rPr>
                <w:rFonts w:eastAsia="YS Text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74" w:rsidRPr="00236D74" w:rsidRDefault="00236D74" w:rsidP="00236D74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sz w:val="28"/>
                <w:szCs w:val="28"/>
                <w:u w:val="single"/>
              </w:rPr>
            </w:pPr>
            <w:r w:rsidRPr="00236D74">
              <w:rPr>
                <w:b/>
                <w:sz w:val="28"/>
                <w:szCs w:val="28"/>
                <w:u w:val="single"/>
                <w:lang w:val="tt-RU"/>
              </w:rPr>
              <w:t>9 с</w:t>
            </w:r>
            <w:proofErr w:type="spellStart"/>
            <w:r w:rsidRPr="00236D74">
              <w:rPr>
                <w:b/>
                <w:sz w:val="28"/>
                <w:szCs w:val="28"/>
                <w:u w:val="single"/>
              </w:rPr>
              <w:t>татья</w:t>
            </w:r>
            <w:proofErr w:type="spellEnd"/>
            <w:r w:rsidRPr="00236D74">
              <w:rPr>
                <w:b/>
                <w:sz w:val="28"/>
                <w:szCs w:val="28"/>
                <w:u w:val="single"/>
              </w:rPr>
              <w:t xml:space="preserve">, </w:t>
            </w:r>
            <w:r w:rsidRPr="00236D74">
              <w:rPr>
                <w:b/>
                <w:sz w:val="28"/>
                <w:szCs w:val="28"/>
                <w:u w:val="single"/>
                <w:lang w:val="tt-RU"/>
              </w:rPr>
              <w:t xml:space="preserve">1 </w:t>
            </w:r>
            <w:r w:rsidRPr="00236D74">
              <w:rPr>
                <w:b/>
                <w:bCs/>
                <w:sz w:val="28"/>
                <w:szCs w:val="28"/>
                <w:u w:val="single"/>
              </w:rPr>
              <w:t xml:space="preserve">пункт, </w:t>
            </w:r>
            <w:r w:rsidRPr="00236D74">
              <w:rPr>
                <w:b/>
                <w:bCs/>
                <w:sz w:val="28"/>
                <w:szCs w:val="28"/>
                <w:u w:val="single"/>
                <w:lang w:val="tt-RU"/>
              </w:rPr>
              <w:t xml:space="preserve">беренче </w:t>
            </w:r>
            <w:r w:rsidRPr="00236D74">
              <w:rPr>
                <w:b/>
                <w:bCs/>
                <w:sz w:val="28"/>
                <w:szCs w:val="28"/>
                <w:u w:val="single"/>
              </w:rPr>
              <w:t>абзац</w:t>
            </w:r>
          </w:p>
          <w:p w:rsidR="00236D74" w:rsidRPr="00236D74" w:rsidRDefault="00236D74" w:rsidP="00236D74">
            <w:pPr>
              <w:rPr>
                <w:sz w:val="28"/>
                <w:szCs w:val="28"/>
                <w:lang w:val="tt-RU"/>
              </w:rPr>
            </w:pPr>
          </w:p>
          <w:p w:rsidR="00236D74" w:rsidRPr="00236D74" w:rsidRDefault="00236D74" w:rsidP="00236D74">
            <w:pPr>
              <w:autoSpaceDE w:val="0"/>
              <w:autoSpaceDN w:val="0"/>
              <w:adjustRightInd w:val="0"/>
              <w:ind w:firstLine="395"/>
              <w:jc w:val="both"/>
              <w:rPr>
                <w:color w:val="000000"/>
                <w:sz w:val="28"/>
                <w:szCs w:val="28"/>
                <w:lang w:val="tt-RU" w:eastAsia="en-US"/>
              </w:rPr>
            </w:pPr>
            <w:r w:rsidRPr="00236D74">
              <w:rPr>
                <w:sz w:val="28"/>
                <w:szCs w:val="28"/>
                <w:lang w:val="tt-RU"/>
              </w:rPr>
              <w:t>1. </w:t>
            </w:r>
            <w:r w:rsidRPr="00236D74">
              <w:rPr>
                <w:color w:val="000000"/>
                <w:sz w:val="28"/>
                <w:szCs w:val="28"/>
                <w:lang w:val="tt-RU"/>
              </w:rPr>
              <w:t xml:space="preserve">Әлеге Законның 4 – 7 статьяларында, 8 статьясының 7 һәм 8 пунктларында, </w:t>
            </w:r>
            <w:r w:rsidRPr="00236D74">
              <w:rPr>
                <w:sz w:val="28"/>
                <w:szCs w:val="28"/>
                <w:lang w:val="tt-RU"/>
              </w:rPr>
              <w:t>8</w:t>
            </w:r>
            <w:r w:rsidRPr="00236D74">
              <w:rPr>
                <w:sz w:val="28"/>
                <w:szCs w:val="28"/>
                <w:vertAlign w:val="superscript"/>
                <w:lang w:val="tt-RU"/>
              </w:rPr>
              <w:t xml:space="preserve">1 </w:t>
            </w:r>
            <w:r w:rsidRPr="00236D74">
              <w:rPr>
                <w:sz w:val="28"/>
                <w:szCs w:val="28"/>
                <w:lang w:val="tt-RU"/>
              </w:rPr>
              <w:t>һәм 8</w:t>
            </w:r>
            <w:r w:rsidRPr="00236D74">
              <w:rPr>
                <w:sz w:val="28"/>
                <w:szCs w:val="28"/>
                <w:vertAlign w:val="superscript"/>
                <w:lang w:val="tt-RU"/>
              </w:rPr>
              <w:t xml:space="preserve">3 </w:t>
            </w:r>
            <w:r w:rsidRPr="00236D74">
              <w:rPr>
                <w:color w:val="000000"/>
                <w:sz w:val="28"/>
                <w:szCs w:val="28"/>
                <w:lang w:val="tt-RU"/>
              </w:rPr>
              <w:t xml:space="preserve">статьяларында каралган социаль ярдәм чаралары бу Законның 2 статьясындагы 1 пунктының икенче – бишенче, унынчы – уникенче, унбишенче абзацларында күрсәтелгән гражданнарга аларның Россия Федерациясе бюджет системасы бюджетларына </w:t>
            </w:r>
            <w:r w:rsidRPr="00236D74">
              <w:rPr>
                <w:rFonts w:eastAsiaTheme="minorHAnsi"/>
                <w:sz w:val="28"/>
                <w:szCs w:val="28"/>
                <w:u w:val="single"/>
                <w:lang w:val="tt-RU"/>
              </w:rPr>
              <w:t>салымнар, җыемнар һәм</w:t>
            </w:r>
            <w:r w:rsidRPr="00236D74">
              <w:rPr>
                <w:sz w:val="28"/>
                <w:szCs w:val="28"/>
                <w:u w:val="single"/>
                <w:lang w:val="tt-RU"/>
              </w:rPr>
              <w:t xml:space="preserve"> иминият кертемнәре түләү</w:t>
            </w:r>
            <w:r w:rsidRPr="00236D74">
              <w:rPr>
                <w:color w:val="000000"/>
                <w:sz w:val="28"/>
                <w:szCs w:val="28"/>
                <w:lang w:val="tt-RU"/>
              </w:rPr>
              <w:t xml:space="preserve"> буенча бурычы булмаган очракта билгеләнә.</w:t>
            </w:r>
          </w:p>
        </w:tc>
      </w:tr>
    </w:tbl>
    <w:p w:rsidR="00E74517" w:rsidRPr="0033174F" w:rsidRDefault="00E74517" w:rsidP="0033174F">
      <w:pPr>
        <w:rPr>
          <w:lang w:val="tt-RU"/>
        </w:rPr>
      </w:pPr>
    </w:p>
    <w:sectPr w:rsidR="00E74517" w:rsidRPr="0033174F" w:rsidSect="0033174F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174F"/>
    <w:rsid w:val="00236D74"/>
    <w:rsid w:val="002D5BC4"/>
    <w:rsid w:val="0033174F"/>
    <w:rsid w:val="00CE016A"/>
    <w:rsid w:val="00D35D93"/>
    <w:rsid w:val="00E7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317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6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ismagilova.gulnaz</cp:lastModifiedBy>
  <cp:revision>3</cp:revision>
  <dcterms:created xsi:type="dcterms:W3CDTF">2022-02-07T06:21:00Z</dcterms:created>
  <dcterms:modified xsi:type="dcterms:W3CDTF">2022-07-18T12:04:00Z</dcterms:modified>
</cp:coreProperties>
</file>