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6CB" w:rsidRPr="0038399A" w:rsidRDefault="00A166CB" w:rsidP="009C59B4">
      <w:pPr>
        <w:keepNext/>
        <w:spacing w:after="0" w:line="240" w:lineRule="auto"/>
        <w:ind w:left="7230"/>
        <w:outlineLvl w:val="0"/>
        <w:rPr>
          <w:rFonts w:ascii="Times New Roman" w:hAnsi="Times New Roman" w:cs="Times New Roman"/>
          <w:bCs/>
          <w:sz w:val="28"/>
          <w:szCs w:val="28"/>
          <w:lang w:eastAsia="ru-RU"/>
        </w:rPr>
      </w:pPr>
      <w:bookmarkStart w:id="0" w:name="_GoBack"/>
      <w:bookmarkEnd w:id="0"/>
      <w:r w:rsidRPr="0038399A">
        <w:rPr>
          <w:rFonts w:ascii="Times New Roman" w:hAnsi="Times New Roman" w:cs="Times New Roman"/>
          <w:bCs/>
          <w:sz w:val="28"/>
          <w:szCs w:val="28"/>
          <w:lang w:eastAsia="ru-RU"/>
        </w:rPr>
        <w:t>проект</w:t>
      </w:r>
    </w:p>
    <w:p w:rsidR="00A166CB" w:rsidRPr="0038399A" w:rsidRDefault="00A166CB" w:rsidP="009C59B4">
      <w:pPr>
        <w:spacing w:after="0" w:line="240" w:lineRule="auto"/>
        <w:ind w:left="7230"/>
        <w:rPr>
          <w:rFonts w:ascii="Times New Roman" w:hAnsi="Times New Roman" w:cs="Times New Roman"/>
          <w:sz w:val="28"/>
          <w:szCs w:val="28"/>
          <w:lang w:eastAsia="ru-RU"/>
        </w:rPr>
      </w:pPr>
    </w:p>
    <w:p w:rsidR="009C59B4" w:rsidRDefault="003A039E" w:rsidP="009C59B4">
      <w:pPr>
        <w:keepNext/>
        <w:spacing w:after="0" w:line="240" w:lineRule="auto"/>
        <w:ind w:left="7230"/>
        <w:outlineLvl w:val="0"/>
        <w:rPr>
          <w:rFonts w:ascii="Times New Roman" w:hAnsi="Times New Roman" w:cs="Times New Roman"/>
          <w:bCs/>
          <w:sz w:val="28"/>
          <w:szCs w:val="28"/>
          <w:lang w:val="tt-RU" w:eastAsia="ru-RU"/>
        </w:rPr>
      </w:pPr>
      <w:r w:rsidRPr="0038399A">
        <w:rPr>
          <w:rFonts w:ascii="Times New Roman" w:hAnsi="Times New Roman" w:cs="Times New Roman"/>
          <w:bCs/>
          <w:sz w:val="28"/>
          <w:szCs w:val="28"/>
          <w:lang w:val="tt-RU" w:eastAsia="ru-RU"/>
        </w:rPr>
        <w:t>Татарстан Республикасы Министрлар Кабинеты тарафыннан кертелә</w:t>
      </w:r>
    </w:p>
    <w:p w:rsidR="009C59B4" w:rsidRDefault="009C59B4" w:rsidP="009C59B4">
      <w:pPr>
        <w:keepNext/>
        <w:spacing w:after="0" w:line="240" w:lineRule="auto"/>
        <w:jc w:val="center"/>
        <w:outlineLvl w:val="0"/>
        <w:rPr>
          <w:rFonts w:ascii="Times New Roman" w:hAnsi="Times New Roman" w:cs="Times New Roman"/>
          <w:bCs/>
          <w:sz w:val="28"/>
          <w:szCs w:val="28"/>
          <w:lang w:val="tt-RU" w:eastAsia="ru-RU"/>
        </w:rPr>
      </w:pPr>
    </w:p>
    <w:p w:rsidR="009C59B4" w:rsidRPr="009C59B4" w:rsidRDefault="009C59B4" w:rsidP="009C59B4">
      <w:pPr>
        <w:keepNext/>
        <w:spacing w:after="0" w:line="240" w:lineRule="auto"/>
        <w:jc w:val="center"/>
        <w:outlineLvl w:val="0"/>
        <w:rPr>
          <w:rFonts w:ascii="Times New Roman" w:hAnsi="Times New Roman" w:cs="Times New Roman"/>
          <w:bCs/>
          <w:sz w:val="28"/>
          <w:szCs w:val="28"/>
          <w:lang w:val="tt-RU" w:eastAsia="ru-RU"/>
        </w:rPr>
      </w:pPr>
    </w:p>
    <w:p w:rsidR="003A039E" w:rsidRPr="0038399A" w:rsidRDefault="003A039E" w:rsidP="009C59B4">
      <w:pPr>
        <w:spacing w:after="0" w:line="240" w:lineRule="auto"/>
        <w:jc w:val="center"/>
        <w:rPr>
          <w:rFonts w:ascii="Times New Roman" w:hAnsi="Times New Roman" w:cs="Times New Roman"/>
          <w:bCs/>
          <w:sz w:val="28"/>
          <w:szCs w:val="28"/>
          <w:lang w:val="tt-RU"/>
        </w:rPr>
      </w:pPr>
      <w:r w:rsidRPr="0038399A">
        <w:rPr>
          <w:rFonts w:ascii="Times New Roman" w:hAnsi="Times New Roman" w:cs="Times New Roman"/>
          <w:bCs/>
          <w:sz w:val="28"/>
          <w:szCs w:val="28"/>
          <w:lang w:val="tt-RU"/>
        </w:rPr>
        <w:t>ТАТАРСТАН РЕСПУБЛИКАСЫ</w:t>
      </w:r>
    </w:p>
    <w:p w:rsidR="005E4397" w:rsidRPr="0038399A" w:rsidRDefault="0059318D" w:rsidP="009C59B4">
      <w:pPr>
        <w:spacing w:after="0" w:line="240" w:lineRule="auto"/>
        <w:jc w:val="center"/>
        <w:rPr>
          <w:rFonts w:ascii="Times New Roman" w:hAnsi="Times New Roman" w:cs="Times New Roman"/>
          <w:bCs/>
          <w:sz w:val="28"/>
          <w:szCs w:val="28"/>
          <w:lang w:val="tt-RU"/>
        </w:rPr>
      </w:pPr>
      <w:r w:rsidRPr="009C59B4">
        <w:rPr>
          <w:rFonts w:ascii="Times New Roman" w:hAnsi="Times New Roman" w:cs="Times New Roman"/>
          <w:bCs/>
          <w:sz w:val="28"/>
          <w:szCs w:val="28"/>
          <w:lang w:val="tt-RU"/>
        </w:rPr>
        <w:t>ЗАКОН</w:t>
      </w:r>
      <w:r w:rsidR="003A039E" w:rsidRPr="0038399A">
        <w:rPr>
          <w:rFonts w:ascii="Times New Roman" w:hAnsi="Times New Roman" w:cs="Times New Roman"/>
          <w:bCs/>
          <w:sz w:val="28"/>
          <w:szCs w:val="28"/>
          <w:lang w:val="tt-RU"/>
        </w:rPr>
        <w:t>Ы</w:t>
      </w:r>
    </w:p>
    <w:p w:rsidR="00A77F6A" w:rsidRPr="009C59B4" w:rsidRDefault="00A77F6A" w:rsidP="009C59B4">
      <w:pPr>
        <w:spacing w:after="0" w:line="240" w:lineRule="auto"/>
        <w:jc w:val="center"/>
        <w:rPr>
          <w:rFonts w:ascii="Times New Roman" w:hAnsi="Times New Roman" w:cs="Times New Roman"/>
          <w:bCs/>
          <w:sz w:val="28"/>
          <w:szCs w:val="28"/>
          <w:lang w:val="tt-RU"/>
        </w:rPr>
      </w:pPr>
    </w:p>
    <w:p w:rsidR="009C59B4" w:rsidRDefault="003A039E" w:rsidP="009C59B4">
      <w:pPr>
        <w:spacing w:after="0" w:line="240" w:lineRule="auto"/>
        <w:jc w:val="center"/>
        <w:rPr>
          <w:rFonts w:ascii="Times New Roman" w:hAnsi="Times New Roman" w:cs="Times New Roman"/>
          <w:b/>
          <w:sz w:val="28"/>
          <w:szCs w:val="28"/>
          <w:lang w:val="tt-RU"/>
        </w:rPr>
      </w:pPr>
      <w:r w:rsidRPr="009C59B4">
        <w:rPr>
          <w:rFonts w:ascii="Times New Roman" w:hAnsi="Times New Roman" w:cs="Times New Roman"/>
          <w:b/>
          <w:sz w:val="28"/>
          <w:szCs w:val="28"/>
          <w:lang w:val="tt-RU"/>
        </w:rPr>
        <w:t>«</w:t>
      </w:r>
      <w:r w:rsidRPr="009C59B4">
        <w:rPr>
          <w:rFonts w:ascii="Times New Roman" w:hAnsi="Times New Roman" w:cs="Times New Roman"/>
          <w:b/>
          <w:color w:val="000000"/>
          <w:sz w:val="28"/>
          <w:szCs w:val="28"/>
          <w:lang w:val="tt-RU"/>
        </w:rPr>
        <w:t>Салым салуның гадиләштерелгән системасын</w:t>
      </w:r>
      <w:r w:rsidRPr="0038399A">
        <w:rPr>
          <w:rFonts w:ascii="Times New Roman" w:hAnsi="Times New Roman" w:cs="Times New Roman"/>
          <w:b/>
          <w:color w:val="000000"/>
          <w:sz w:val="28"/>
          <w:szCs w:val="28"/>
          <w:lang w:val="tt-RU"/>
        </w:rPr>
        <w:t xml:space="preserve"> </w:t>
      </w:r>
      <w:r w:rsidRPr="009C59B4">
        <w:rPr>
          <w:rFonts w:ascii="Times New Roman" w:hAnsi="Times New Roman" w:cs="Times New Roman"/>
          <w:b/>
          <w:color w:val="000000"/>
          <w:sz w:val="28"/>
          <w:szCs w:val="28"/>
          <w:lang w:val="tt-RU"/>
        </w:rPr>
        <w:t>кулланучы салым түләүчеләр өчен дифференциацияләнгән салым ставкаларын билгеләү</w:t>
      </w:r>
      <w:r w:rsidRPr="0038399A">
        <w:rPr>
          <w:rFonts w:ascii="Times New Roman" w:hAnsi="Times New Roman" w:cs="Times New Roman"/>
          <w:b/>
          <w:color w:val="000000"/>
          <w:sz w:val="28"/>
          <w:szCs w:val="28"/>
          <w:lang w:val="tt-RU"/>
        </w:rPr>
        <w:t xml:space="preserve"> </w:t>
      </w:r>
      <w:r w:rsidRPr="009C59B4">
        <w:rPr>
          <w:rFonts w:ascii="Times New Roman" w:hAnsi="Times New Roman" w:cs="Times New Roman"/>
          <w:b/>
          <w:color w:val="000000"/>
          <w:sz w:val="28"/>
          <w:szCs w:val="28"/>
          <w:lang w:val="tt-RU"/>
        </w:rPr>
        <w:t>турында»</w:t>
      </w:r>
      <w:r w:rsidRPr="0038399A">
        <w:rPr>
          <w:rFonts w:ascii="Times New Roman" w:hAnsi="Times New Roman" w:cs="Times New Roman"/>
          <w:b/>
          <w:color w:val="000000"/>
          <w:sz w:val="28"/>
          <w:szCs w:val="28"/>
          <w:lang w:val="tt-RU"/>
        </w:rPr>
        <w:t xml:space="preserve"> Татарстан Республикасы Законына үзгәрешләр кертү хакында</w:t>
      </w:r>
    </w:p>
    <w:p w:rsidR="009C59B4" w:rsidRDefault="009C59B4" w:rsidP="009C59B4">
      <w:pPr>
        <w:spacing w:after="0" w:line="240" w:lineRule="auto"/>
        <w:jc w:val="center"/>
        <w:rPr>
          <w:rFonts w:ascii="Times New Roman" w:hAnsi="Times New Roman" w:cs="Times New Roman"/>
          <w:sz w:val="28"/>
          <w:szCs w:val="28"/>
          <w:lang w:val="tt-RU"/>
        </w:rPr>
      </w:pPr>
    </w:p>
    <w:p w:rsidR="009C59B4" w:rsidRPr="009C59B4" w:rsidRDefault="009C59B4" w:rsidP="009C59B4">
      <w:pPr>
        <w:spacing w:after="0" w:line="240" w:lineRule="auto"/>
        <w:jc w:val="center"/>
        <w:rPr>
          <w:rFonts w:ascii="Times New Roman" w:hAnsi="Times New Roman" w:cs="Times New Roman"/>
          <w:sz w:val="28"/>
          <w:szCs w:val="28"/>
          <w:lang w:val="tt-RU"/>
        </w:rPr>
      </w:pPr>
    </w:p>
    <w:p w:rsidR="00B73663" w:rsidRPr="0038399A" w:rsidRDefault="00A166CB" w:rsidP="009C59B4">
      <w:pPr>
        <w:pStyle w:val="S-Level1Header"/>
        <w:tabs>
          <w:tab w:val="clear" w:pos="1418"/>
        </w:tabs>
        <w:spacing w:before="0"/>
        <w:ind w:firstLine="709"/>
        <w:jc w:val="both"/>
        <w:rPr>
          <w:rFonts w:ascii="Times New Roman" w:hAnsi="Times New Roman" w:cs="Times New Roman"/>
          <w:bCs w:val="0"/>
          <w:lang w:val="tt-RU"/>
        </w:rPr>
      </w:pPr>
      <w:r w:rsidRPr="009C59B4">
        <w:rPr>
          <w:rFonts w:ascii="Times New Roman" w:hAnsi="Times New Roman" w:cs="Times New Roman"/>
          <w:bCs w:val="0"/>
          <w:lang w:val="tt-RU"/>
        </w:rPr>
        <w:t>1</w:t>
      </w:r>
      <w:r w:rsidR="003A039E" w:rsidRPr="0038399A">
        <w:rPr>
          <w:rFonts w:ascii="Times New Roman" w:hAnsi="Times New Roman" w:cs="Times New Roman"/>
          <w:bCs w:val="0"/>
          <w:lang w:val="tt-RU"/>
        </w:rPr>
        <w:t xml:space="preserve"> статья</w:t>
      </w:r>
    </w:p>
    <w:p w:rsidR="00A166CB" w:rsidRPr="009C59B4" w:rsidRDefault="00A166CB" w:rsidP="009C59B4">
      <w:pPr>
        <w:pStyle w:val="S-Level1Header"/>
        <w:tabs>
          <w:tab w:val="clear" w:pos="1418"/>
        </w:tabs>
        <w:spacing w:before="0"/>
        <w:ind w:firstLine="709"/>
        <w:jc w:val="both"/>
        <w:rPr>
          <w:rFonts w:ascii="Times New Roman" w:hAnsi="Times New Roman" w:cs="Times New Roman"/>
          <w:b w:val="0"/>
          <w:bCs w:val="0"/>
          <w:lang w:val="tt-RU"/>
        </w:rPr>
      </w:pPr>
    </w:p>
    <w:p w:rsidR="00BF0EDA" w:rsidRDefault="0038399A" w:rsidP="00BF0EDA">
      <w:pPr>
        <w:autoSpaceDE w:val="0"/>
        <w:autoSpaceDN w:val="0"/>
        <w:adjustRightInd w:val="0"/>
        <w:spacing w:after="0" w:line="240" w:lineRule="auto"/>
        <w:ind w:firstLine="709"/>
        <w:jc w:val="both"/>
        <w:rPr>
          <w:rFonts w:ascii="Times New Roman" w:hAnsi="Times New Roman" w:cs="Times New Roman"/>
          <w:sz w:val="28"/>
          <w:szCs w:val="28"/>
          <w:lang w:val="tt-RU" w:eastAsia="ru-RU"/>
        </w:rPr>
      </w:pPr>
      <w:r w:rsidRPr="0038399A">
        <w:rPr>
          <w:rFonts w:ascii="Times New Roman" w:hAnsi="Times New Roman" w:cs="Times New Roman"/>
          <w:sz w:val="28"/>
          <w:szCs w:val="28"/>
          <w:lang w:val="tt-RU"/>
        </w:rPr>
        <w:t>«</w:t>
      </w:r>
      <w:r w:rsidRPr="0038399A">
        <w:rPr>
          <w:rFonts w:ascii="Times New Roman" w:hAnsi="Times New Roman" w:cs="Times New Roman"/>
          <w:color w:val="000000"/>
          <w:sz w:val="28"/>
          <w:szCs w:val="28"/>
          <w:lang w:val="tt-RU"/>
        </w:rPr>
        <w:t xml:space="preserve">Салым салуның гадиләштерелгән системасын кулланучы салым түләүчеләр өчен дифференциацияләнгән салым ставкаларын билгеләү турында» 2009 елның </w:t>
      </w:r>
      <w:r w:rsidR="00BF0EDA">
        <w:rPr>
          <w:rFonts w:ascii="Times New Roman" w:hAnsi="Times New Roman" w:cs="Times New Roman"/>
          <w:color w:val="000000"/>
          <w:sz w:val="28"/>
          <w:szCs w:val="28"/>
          <w:lang w:val="tt-RU"/>
        </w:rPr>
        <w:br/>
      </w:r>
      <w:r w:rsidRPr="0038399A">
        <w:rPr>
          <w:rFonts w:ascii="Times New Roman" w:hAnsi="Times New Roman" w:cs="Times New Roman"/>
          <w:color w:val="000000"/>
          <w:sz w:val="28"/>
          <w:szCs w:val="28"/>
          <w:lang w:val="tt-RU"/>
        </w:rPr>
        <w:t xml:space="preserve">17 июнендәге 19-ТРЗ номерлы Татарстан Республикасы Законына </w:t>
      </w:r>
      <w:r w:rsidR="00832C19" w:rsidRPr="0038399A">
        <w:rPr>
          <w:rFonts w:ascii="Times New Roman" w:hAnsi="Times New Roman" w:cs="Times New Roman"/>
          <w:sz w:val="28"/>
          <w:szCs w:val="28"/>
          <w:lang w:val="tt-RU" w:eastAsia="ru-RU"/>
        </w:rPr>
        <w:t>(</w:t>
      </w:r>
      <w:r w:rsidRPr="0038399A">
        <w:rPr>
          <w:rFonts w:ascii="Times New Roman" w:hAnsi="Times New Roman" w:cs="Times New Roman"/>
          <w:sz w:val="28"/>
          <w:szCs w:val="28"/>
          <w:lang w:val="tt-RU" w:eastAsia="ru-RU"/>
        </w:rPr>
        <w:t>Татарстан Дәүләт Советы Җыелма басмасы</w:t>
      </w:r>
      <w:r w:rsidR="00A166CB" w:rsidRPr="0038399A">
        <w:rPr>
          <w:rFonts w:ascii="Times New Roman" w:hAnsi="Times New Roman" w:cs="Times New Roman"/>
          <w:sz w:val="28"/>
          <w:szCs w:val="28"/>
          <w:lang w:val="tt-RU" w:eastAsia="ru-RU"/>
        </w:rPr>
        <w:t>, 2009, №</w:t>
      </w:r>
      <w:r w:rsidR="00741AFB" w:rsidRPr="0038399A">
        <w:rPr>
          <w:rFonts w:ascii="Times New Roman" w:hAnsi="Times New Roman" w:cs="Times New Roman"/>
          <w:sz w:val="28"/>
          <w:szCs w:val="28"/>
          <w:lang w:val="tt-RU" w:eastAsia="ru-RU"/>
        </w:rPr>
        <w:t> </w:t>
      </w:r>
      <w:r w:rsidR="00A166CB" w:rsidRPr="0038399A">
        <w:rPr>
          <w:rFonts w:ascii="Times New Roman" w:hAnsi="Times New Roman" w:cs="Times New Roman"/>
          <w:sz w:val="28"/>
          <w:szCs w:val="28"/>
          <w:lang w:val="tt-RU" w:eastAsia="ru-RU"/>
        </w:rPr>
        <w:t xml:space="preserve">6, </w:t>
      </w:r>
      <w:r w:rsidR="00741AFB" w:rsidRPr="0038399A">
        <w:rPr>
          <w:rFonts w:ascii="Times New Roman" w:hAnsi="Times New Roman" w:cs="Times New Roman"/>
          <w:sz w:val="28"/>
          <w:szCs w:val="28"/>
          <w:lang w:val="tt-RU" w:eastAsia="ru-RU"/>
        </w:rPr>
        <w:t>№ 9 – </w:t>
      </w:r>
      <w:r w:rsidR="00A166CB" w:rsidRPr="0038399A">
        <w:rPr>
          <w:rFonts w:ascii="Times New Roman" w:hAnsi="Times New Roman" w:cs="Times New Roman"/>
          <w:sz w:val="28"/>
          <w:szCs w:val="28"/>
          <w:lang w:val="tt-RU" w:eastAsia="ru-RU"/>
        </w:rPr>
        <w:t>10; 2011, №</w:t>
      </w:r>
      <w:r w:rsidR="00741AFB" w:rsidRPr="0038399A">
        <w:rPr>
          <w:rFonts w:ascii="Times New Roman" w:hAnsi="Times New Roman" w:cs="Times New Roman"/>
          <w:sz w:val="28"/>
          <w:szCs w:val="28"/>
          <w:lang w:val="tt-RU" w:eastAsia="ru-RU"/>
        </w:rPr>
        <w:t> </w:t>
      </w:r>
      <w:r w:rsidR="00BF0EDA">
        <w:rPr>
          <w:rFonts w:ascii="Times New Roman" w:hAnsi="Times New Roman" w:cs="Times New Roman"/>
          <w:sz w:val="28"/>
          <w:szCs w:val="28"/>
          <w:lang w:val="tt-RU" w:eastAsia="ru-RU"/>
        </w:rPr>
        <w:t xml:space="preserve">5; 2012, </w:t>
      </w:r>
      <w:r w:rsidR="00BF0EDA">
        <w:rPr>
          <w:rFonts w:ascii="Times New Roman" w:hAnsi="Times New Roman" w:cs="Times New Roman"/>
          <w:sz w:val="28"/>
          <w:szCs w:val="28"/>
          <w:lang w:val="tt-RU" w:eastAsia="ru-RU"/>
        </w:rPr>
        <w:br/>
      </w:r>
      <w:r w:rsidR="00A166CB" w:rsidRPr="0038399A">
        <w:rPr>
          <w:rFonts w:ascii="Times New Roman" w:hAnsi="Times New Roman" w:cs="Times New Roman"/>
          <w:sz w:val="28"/>
          <w:szCs w:val="28"/>
          <w:lang w:val="tt-RU" w:eastAsia="ru-RU"/>
        </w:rPr>
        <w:t>№</w:t>
      </w:r>
      <w:r w:rsidR="00741AFB" w:rsidRPr="0038399A">
        <w:rPr>
          <w:rFonts w:ascii="Times New Roman" w:hAnsi="Times New Roman" w:cs="Times New Roman"/>
          <w:sz w:val="28"/>
          <w:szCs w:val="28"/>
          <w:lang w:val="tt-RU" w:eastAsia="ru-RU"/>
        </w:rPr>
        <w:t> </w:t>
      </w:r>
      <w:r w:rsidR="00A166CB" w:rsidRPr="0038399A">
        <w:rPr>
          <w:rFonts w:ascii="Times New Roman" w:hAnsi="Times New Roman" w:cs="Times New Roman"/>
          <w:sz w:val="28"/>
          <w:szCs w:val="28"/>
          <w:lang w:val="tt-RU" w:eastAsia="ru-RU"/>
        </w:rPr>
        <w:t xml:space="preserve">6 (I </w:t>
      </w:r>
      <w:r w:rsidRPr="0038399A">
        <w:rPr>
          <w:rFonts w:ascii="Times New Roman" w:hAnsi="Times New Roman" w:cs="Times New Roman"/>
          <w:sz w:val="28"/>
          <w:szCs w:val="28"/>
          <w:lang w:val="tt-RU" w:eastAsia="ru-RU"/>
        </w:rPr>
        <w:t>өлеш</w:t>
      </w:r>
      <w:r w:rsidR="00A166CB" w:rsidRPr="0038399A">
        <w:rPr>
          <w:rFonts w:ascii="Times New Roman" w:hAnsi="Times New Roman" w:cs="Times New Roman"/>
          <w:sz w:val="28"/>
          <w:szCs w:val="28"/>
          <w:lang w:val="tt-RU" w:eastAsia="ru-RU"/>
        </w:rPr>
        <w:t xml:space="preserve">); 2015, </w:t>
      </w:r>
      <w:r w:rsidR="00741AFB" w:rsidRPr="0038399A">
        <w:rPr>
          <w:rFonts w:ascii="Times New Roman" w:hAnsi="Times New Roman" w:cs="Times New Roman"/>
          <w:sz w:val="28"/>
          <w:szCs w:val="28"/>
          <w:lang w:val="tt-RU" w:eastAsia="ru-RU"/>
        </w:rPr>
        <w:t>№ 8 – </w:t>
      </w:r>
      <w:r w:rsidR="00A166CB" w:rsidRPr="0038399A">
        <w:rPr>
          <w:rFonts w:ascii="Times New Roman" w:hAnsi="Times New Roman" w:cs="Times New Roman"/>
          <w:sz w:val="28"/>
          <w:szCs w:val="28"/>
          <w:lang w:val="tt-RU" w:eastAsia="ru-RU"/>
        </w:rPr>
        <w:t>9; 2016, №</w:t>
      </w:r>
      <w:r w:rsidR="00741AFB" w:rsidRPr="0038399A">
        <w:rPr>
          <w:rFonts w:ascii="Times New Roman" w:hAnsi="Times New Roman" w:cs="Times New Roman"/>
          <w:sz w:val="28"/>
          <w:szCs w:val="28"/>
          <w:lang w:val="tt-RU" w:eastAsia="ru-RU"/>
        </w:rPr>
        <w:t> </w:t>
      </w:r>
      <w:r w:rsidR="00A166CB" w:rsidRPr="0038399A">
        <w:rPr>
          <w:rFonts w:ascii="Times New Roman" w:hAnsi="Times New Roman" w:cs="Times New Roman"/>
          <w:sz w:val="28"/>
          <w:szCs w:val="28"/>
          <w:lang w:val="tt-RU" w:eastAsia="ru-RU"/>
        </w:rPr>
        <w:t xml:space="preserve">5; </w:t>
      </w:r>
      <w:r w:rsidRPr="0038399A">
        <w:rPr>
          <w:rFonts w:ascii="Times New Roman" w:hAnsi="Times New Roman" w:cs="Times New Roman"/>
          <w:sz w:val="28"/>
          <w:szCs w:val="28"/>
          <w:lang w:val="tt-RU" w:eastAsia="ru-RU"/>
        </w:rPr>
        <w:t>Татарстан Республикасы законнары җыентыгы</w:t>
      </w:r>
      <w:r w:rsidR="00A166CB" w:rsidRPr="0038399A">
        <w:rPr>
          <w:rFonts w:ascii="Times New Roman" w:hAnsi="Times New Roman" w:cs="Times New Roman"/>
          <w:sz w:val="28"/>
          <w:szCs w:val="28"/>
          <w:lang w:val="tt-RU" w:eastAsia="ru-RU"/>
        </w:rPr>
        <w:t>, 2017, №</w:t>
      </w:r>
      <w:r w:rsidR="00741AFB" w:rsidRPr="0038399A">
        <w:rPr>
          <w:rFonts w:ascii="Times New Roman" w:hAnsi="Times New Roman" w:cs="Times New Roman"/>
          <w:sz w:val="28"/>
          <w:szCs w:val="28"/>
          <w:lang w:val="tt-RU" w:eastAsia="ru-RU"/>
        </w:rPr>
        <w:t> </w:t>
      </w:r>
      <w:r w:rsidR="00A166CB" w:rsidRPr="0038399A">
        <w:rPr>
          <w:rFonts w:ascii="Times New Roman" w:hAnsi="Times New Roman" w:cs="Times New Roman"/>
          <w:sz w:val="28"/>
          <w:szCs w:val="28"/>
          <w:lang w:val="tt-RU" w:eastAsia="ru-RU"/>
        </w:rPr>
        <w:t>50 (I</w:t>
      </w:r>
      <w:r w:rsidRPr="0038399A">
        <w:rPr>
          <w:rFonts w:ascii="Times New Roman" w:hAnsi="Times New Roman" w:cs="Times New Roman"/>
          <w:sz w:val="28"/>
          <w:szCs w:val="28"/>
          <w:lang w:val="tt-RU" w:eastAsia="ru-RU"/>
        </w:rPr>
        <w:t xml:space="preserve"> өлеш</w:t>
      </w:r>
      <w:r w:rsidR="00A166CB" w:rsidRPr="0038399A">
        <w:rPr>
          <w:rFonts w:ascii="Times New Roman" w:hAnsi="Times New Roman" w:cs="Times New Roman"/>
          <w:sz w:val="28"/>
          <w:szCs w:val="28"/>
          <w:lang w:val="tt-RU" w:eastAsia="ru-RU"/>
        </w:rPr>
        <w:t>); 2018, №</w:t>
      </w:r>
      <w:r w:rsidR="00741AFB" w:rsidRPr="0038399A">
        <w:rPr>
          <w:rFonts w:ascii="Times New Roman" w:hAnsi="Times New Roman" w:cs="Times New Roman"/>
          <w:sz w:val="28"/>
          <w:szCs w:val="28"/>
          <w:lang w:val="tt-RU" w:eastAsia="ru-RU"/>
        </w:rPr>
        <w:t> </w:t>
      </w:r>
      <w:r w:rsidR="00A166CB" w:rsidRPr="0038399A">
        <w:rPr>
          <w:rFonts w:ascii="Times New Roman" w:hAnsi="Times New Roman" w:cs="Times New Roman"/>
          <w:sz w:val="28"/>
          <w:szCs w:val="28"/>
          <w:lang w:val="tt-RU" w:eastAsia="ru-RU"/>
        </w:rPr>
        <w:t>54 (I</w:t>
      </w:r>
      <w:r w:rsidRPr="0038399A">
        <w:rPr>
          <w:rFonts w:ascii="Times New Roman" w:hAnsi="Times New Roman" w:cs="Times New Roman"/>
          <w:sz w:val="28"/>
          <w:szCs w:val="28"/>
          <w:lang w:val="tt-RU" w:eastAsia="ru-RU"/>
        </w:rPr>
        <w:t xml:space="preserve"> өлеш</w:t>
      </w:r>
      <w:r w:rsidR="00A166CB" w:rsidRPr="0038399A">
        <w:rPr>
          <w:rFonts w:ascii="Times New Roman" w:hAnsi="Times New Roman" w:cs="Times New Roman"/>
          <w:sz w:val="28"/>
          <w:szCs w:val="28"/>
          <w:lang w:val="tt-RU" w:eastAsia="ru-RU"/>
        </w:rPr>
        <w:t>); 2019, №</w:t>
      </w:r>
      <w:r w:rsidR="00741AFB" w:rsidRPr="0038399A">
        <w:rPr>
          <w:rFonts w:ascii="Times New Roman" w:hAnsi="Times New Roman" w:cs="Times New Roman"/>
          <w:sz w:val="28"/>
          <w:szCs w:val="28"/>
          <w:lang w:val="tt-RU" w:eastAsia="ru-RU"/>
        </w:rPr>
        <w:t> </w:t>
      </w:r>
      <w:r w:rsidR="00A166CB" w:rsidRPr="0038399A">
        <w:rPr>
          <w:rFonts w:ascii="Times New Roman" w:hAnsi="Times New Roman" w:cs="Times New Roman"/>
          <w:sz w:val="28"/>
          <w:szCs w:val="28"/>
          <w:lang w:val="tt-RU" w:eastAsia="ru-RU"/>
        </w:rPr>
        <w:t>49 (I</w:t>
      </w:r>
      <w:r w:rsidRPr="0038399A">
        <w:rPr>
          <w:rFonts w:ascii="Times New Roman" w:hAnsi="Times New Roman" w:cs="Times New Roman"/>
          <w:sz w:val="28"/>
          <w:szCs w:val="28"/>
          <w:lang w:val="tt-RU" w:eastAsia="ru-RU"/>
        </w:rPr>
        <w:t xml:space="preserve"> өлеш</w:t>
      </w:r>
      <w:r w:rsidR="00A166CB" w:rsidRPr="0038399A">
        <w:rPr>
          <w:rFonts w:ascii="Times New Roman" w:hAnsi="Times New Roman" w:cs="Times New Roman"/>
          <w:sz w:val="28"/>
          <w:szCs w:val="28"/>
          <w:lang w:val="tt-RU" w:eastAsia="ru-RU"/>
        </w:rPr>
        <w:t>); 2020, №</w:t>
      </w:r>
      <w:r w:rsidR="00741AFB" w:rsidRPr="0038399A">
        <w:rPr>
          <w:rFonts w:ascii="Times New Roman" w:hAnsi="Times New Roman" w:cs="Times New Roman"/>
          <w:sz w:val="28"/>
          <w:szCs w:val="28"/>
          <w:lang w:val="tt-RU" w:eastAsia="ru-RU"/>
        </w:rPr>
        <w:t> </w:t>
      </w:r>
      <w:r w:rsidR="00A166CB" w:rsidRPr="0038399A">
        <w:rPr>
          <w:rFonts w:ascii="Times New Roman" w:hAnsi="Times New Roman" w:cs="Times New Roman"/>
          <w:sz w:val="28"/>
          <w:szCs w:val="28"/>
          <w:lang w:val="tt-RU" w:eastAsia="ru-RU"/>
        </w:rPr>
        <w:t>26 (I</w:t>
      </w:r>
      <w:r w:rsidRPr="0038399A">
        <w:rPr>
          <w:rFonts w:ascii="Times New Roman" w:hAnsi="Times New Roman" w:cs="Times New Roman"/>
          <w:sz w:val="28"/>
          <w:szCs w:val="28"/>
          <w:lang w:val="tt-RU" w:eastAsia="ru-RU"/>
        </w:rPr>
        <w:t xml:space="preserve"> өлеш</w:t>
      </w:r>
      <w:r w:rsidR="00A166CB" w:rsidRPr="0038399A">
        <w:rPr>
          <w:rFonts w:ascii="Times New Roman" w:hAnsi="Times New Roman" w:cs="Times New Roman"/>
          <w:sz w:val="28"/>
          <w:szCs w:val="28"/>
          <w:lang w:val="tt-RU" w:eastAsia="ru-RU"/>
        </w:rPr>
        <w:t>), №</w:t>
      </w:r>
      <w:r w:rsidR="00741AFB" w:rsidRPr="0038399A">
        <w:rPr>
          <w:rFonts w:ascii="Times New Roman" w:hAnsi="Times New Roman" w:cs="Times New Roman"/>
          <w:sz w:val="28"/>
          <w:szCs w:val="28"/>
          <w:lang w:val="tt-RU" w:eastAsia="ru-RU"/>
        </w:rPr>
        <w:t> </w:t>
      </w:r>
      <w:r w:rsidR="00A166CB" w:rsidRPr="0038399A">
        <w:rPr>
          <w:rFonts w:ascii="Times New Roman" w:hAnsi="Times New Roman" w:cs="Times New Roman"/>
          <w:sz w:val="28"/>
          <w:szCs w:val="28"/>
          <w:lang w:val="tt-RU" w:eastAsia="ru-RU"/>
        </w:rPr>
        <w:t>57 (I</w:t>
      </w:r>
      <w:r w:rsidRPr="0038399A">
        <w:rPr>
          <w:rFonts w:ascii="Times New Roman" w:hAnsi="Times New Roman" w:cs="Times New Roman"/>
          <w:sz w:val="28"/>
          <w:szCs w:val="28"/>
          <w:lang w:val="tt-RU" w:eastAsia="ru-RU"/>
        </w:rPr>
        <w:t xml:space="preserve"> өлеш</w:t>
      </w:r>
      <w:r w:rsidR="00A166CB" w:rsidRPr="0038399A">
        <w:rPr>
          <w:rFonts w:ascii="Times New Roman" w:hAnsi="Times New Roman" w:cs="Times New Roman"/>
          <w:sz w:val="28"/>
          <w:szCs w:val="28"/>
          <w:lang w:val="tt-RU" w:eastAsia="ru-RU"/>
        </w:rPr>
        <w:t>)</w:t>
      </w:r>
      <w:r w:rsidR="00EA0590">
        <w:rPr>
          <w:rFonts w:ascii="Times New Roman" w:hAnsi="Times New Roman" w:cs="Times New Roman"/>
          <w:sz w:val="28"/>
          <w:szCs w:val="28"/>
          <w:lang w:val="tt-RU" w:eastAsia="ru-RU"/>
        </w:rPr>
        <w:t xml:space="preserve">, </w:t>
      </w:r>
      <w:r w:rsidR="00EA0590">
        <w:rPr>
          <w:rFonts w:ascii="Times New Roman" w:hAnsi="Times New Roman"/>
          <w:sz w:val="28"/>
          <w:szCs w:val="28"/>
          <w:lang w:val="tt-RU" w:eastAsia="ru-RU"/>
        </w:rPr>
        <w:t>№ 77 (I өлеш</w:t>
      </w:r>
      <w:r w:rsidR="00A166CB" w:rsidRPr="0038399A">
        <w:rPr>
          <w:rFonts w:ascii="Times New Roman" w:hAnsi="Times New Roman" w:cs="Times New Roman"/>
          <w:sz w:val="28"/>
          <w:szCs w:val="28"/>
          <w:lang w:val="tt-RU" w:eastAsia="ru-RU"/>
        </w:rPr>
        <w:t xml:space="preserve">) </w:t>
      </w:r>
      <w:r w:rsidRPr="0038399A">
        <w:rPr>
          <w:rFonts w:ascii="Times New Roman" w:hAnsi="Times New Roman" w:cs="Times New Roman"/>
          <w:sz w:val="28"/>
          <w:szCs w:val="28"/>
          <w:lang w:val="tt-RU" w:eastAsia="ru-RU"/>
        </w:rPr>
        <w:t>түбәндәге үзгәрешләрне кертергә</w:t>
      </w:r>
      <w:r w:rsidR="00832C19" w:rsidRPr="0038399A">
        <w:rPr>
          <w:rFonts w:ascii="Times New Roman" w:hAnsi="Times New Roman" w:cs="Times New Roman"/>
          <w:sz w:val="28"/>
          <w:szCs w:val="28"/>
          <w:lang w:val="tt-RU" w:eastAsia="ru-RU"/>
        </w:rPr>
        <w:t>:</w:t>
      </w:r>
    </w:p>
    <w:p w:rsidR="00BF0EDA" w:rsidRPr="00BF0EDA" w:rsidRDefault="00BF0EDA" w:rsidP="00BF0EDA">
      <w:pPr>
        <w:autoSpaceDE w:val="0"/>
        <w:autoSpaceDN w:val="0"/>
        <w:adjustRightInd w:val="0"/>
        <w:spacing w:after="0" w:line="240" w:lineRule="auto"/>
        <w:ind w:firstLine="709"/>
        <w:jc w:val="both"/>
        <w:rPr>
          <w:rFonts w:ascii="Times New Roman" w:hAnsi="Times New Roman" w:cs="Times New Roman"/>
          <w:sz w:val="28"/>
          <w:szCs w:val="28"/>
          <w:lang w:val="tt-RU" w:eastAsia="ru-RU"/>
        </w:rPr>
      </w:pPr>
    </w:p>
    <w:p w:rsidR="00E62120" w:rsidRPr="00BF0EDA" w:rsidRDefault="00ED20F2" w:rsidP="00BF0EDA">
      <w:pPr>
        <w:autoSpaceDE w:val="0"/>
        <w:autoSpaceDN w:val="0"/>
        <w:adjustRightInd w:val="0"/>
        <w:spacing w:after="0" w:line="240" w:lineRule="auto"/>
        <w:ind w:firstLine="709"/>
        <w:jc w:val="both"/>
        <w:rPr>
          <w:rFonts w:ascii="Times New Roman" w:hAnsi="Times New Roman" w:cs="Times New Roman"/>
          <w:sz w:val="28"/>
          <w:szCs w:val="28"/>
          <w:lang w:val="tt-RU" w:eastAsia="ru-RU"/>
        </w:rPr>
      </w:pPr>
      <w:r w:rsidRPr="00BF0EDA">
        <w:rPr>
          <w:rFonts w:ascii="Times New Roman" w:hAnsi="Times New Roman" w:cs="Times New Roman"/>
          <w:sz w:val="28"/>
          <w:szCs w:val="28"/>
          <w:lang w:val="tt-RU"/>
        </w:rPr>
        <w:t>1) </w:t>
      </w:r>
      <w:r w:rsidR="00B56C6D" w:rsidRPr="00BF0EDA">
        <w:rPr>
          <w:rFonts w:ascii="Times New Roman" w:hAnsi="Times New Roman" w:cs="Times New Roman"/>
          <w:sz w:val="28"/>
          <w:szCs w:val="28"/>
          <w:lang w:val="tt-RU"/>
        </w:rPr>
        <w:t>исемдә «</w:t>
      </w:r>
      <w:r w:rsidR="00B56C6D" w:rsidRPr="00BF0EDA">
        <w:rPr>
          <w:rFonts w:ascii="Times New Roman" w:hAnsi="Times New Roman" w:cs="Times New Roman"/>
          <w:color w:val="000000"/>
          <w:sz w:val="28"/>
          <w:szCs w:val="28"/>
          <w:lang w:val="tt-RU"/>
        </w:rPr>
        <w:t>дифференциацияләнгән</w:t>
      </w:r>
      <w:r w:rsidR="00B56C6D" w:rsidRPr="00BF0EDA">
        <w:rPr>
          <w:rFonts w:ascii="Times New Roman" w:hAnsi="Times New Roman" w:cs="Times New Roman"/>
          <w:sz w:val="28"/>
          <w:szCs w:val="28"/>
          <w:lang w:val="tt-RU"/>
        </w:rPr>
        <w:t>» сүзләрен төшереп калдырырга</w:t>
      </w:r>
      <w:r w:rsidR="00E62120" w:rsidRPr="00BF0EDA">
        <w:rPr>
          <w:rFonts w:ascii="Times New Roman" w:hAnsi="Times New Roman" w:cs="Times New Roman"/>
          <w:sz w:val="28"/>
          <w:szCs w:val="28"/>
          <w:lang w:val="tt-RU"/>
        </w:rPr>
        <w:t>;</w:t>
      </w:r>
    </w:p>
    <w:p w:rsidR="00E62120" w:rsidRPr="00BF0EDA" w:rsidRDefault="00E62120" w:rsidP="0038399A">
      <w:pPr>
        <w:autoSpaceDE w:val="0"/>
        <w:autoSpaceDN w:val="0"/>
        <w:adjustRightInd w:val="0"/>
        <w:spacing w:after="0" w:line="240" w:lineRule="auto"/>
        <w:ind w:firstLine="709"/>
        <w:jc w:val="both"/>
        <w:rPr>
          <w:rFonts w:ascii="Times New Roman" w:hAnsi="Times New Roman" w:cs="Times New Roman"/>
          <w:sz w:val="28"/>
          <w:szCs w:val="28"/>
          <w:lang w:val="tt-RU" w:eastAsia="ru-RU"/>
        </w:rPr>
      </w:pPr>
    </w:p>
    <w:p w:rsidR="00ED20F2" w:rsidRPr="00BF0EDA" w:rsidRDefault="00BF0EDA" w:rsidP="0038399A">
      <w:pPr>
        <w:autoSpaceDE w:val="0"/>
        <w:autoSpaceDN w:val="0"/>
        <w:adjustRightInd w:val="0"/>
        <w:spacing w:after="0" w:line="240" w:lineRule="auto"/>
        <w:ind w:firstLine="709"/>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2) </w:t>
      </w:r>
      <w:r w:rsidR="00ED20F2" w:rsidRPr="00BF0EDA">
        <w:rPr>
          <w:rFonts w:ascii="Times New Roman" w:hAnsi="Times New Roman" w:cs="Times New Roman"/>
          <w:sz w:val="28"/>
          <w:szCs w:val="28"/>
          <w:lang w:val="tt-RU" w:eastAsia="ru-RU"/>
        </w:rPr>
        <w:t>1</w:t>
      </w:r>
      <w:r w:rsidR="00B56C6D" w:rsidRPr="00BF0EDA">
        <w:rPr>
          <w:rFonts w:ascii="Times New Roman" w:hAnsi="Times New Roman" w:cs="Times New Roman"/>
          <w:sz w:val="28"/>
          <w:szCs w:val="28"/>
          <w:lang w:val="tt-RU" w:eastAsia="ru-RU"/>
        </w:rPr>
        <w:t xml:space="preserve"> статьяда</w:t>
      </w:r>
      <w:r w:rsidR="00ED20F2" w:rsidRPr="00BF0EDA">
        <w:rPr>
          <w:rFonts w:ascii="Times New Roman" w:hAnsi="Times New Roman" w:cs="Times New Roman"/>
          <w:sz w:val="28"/>
          <w:szCs w:val="28"/>
          <w:lang w:val="tt-RU" w:eastAsia="ru-RU"/>
        </w:rPr>
        <w:t>:</w:t>
      </w:r>
    </w:p>
    <w:p w:rsidR="00B56C6D" w:rsidRPr="0038399A" w:rsidRDefault="00F25766" w:rsidP="0038399A">
      <w:pPr>
        <w:autoSpaceDE w:val="0"/>
        <w:autoSpaceDN w:val="0"/>
        <w:adjustRightInd w:val="0"/>
        <w:spacing w:after="0" w:line="240" w:lineRule="auto"/>
        <w:ind w:firstLine="709"/>
        <w:jc w:val="both"/>
        <w:rPr>
          <w:rFonts w:ascii="Times New Roman" w:hAnsi="Times New Roman" w:cs="Times New Roman"/>
          <w:sz w:val="28"/>
          <w:szCs w:val="28"/>
          <w:lang w:val="tt-RU" w:eastAsia="ru-RU"/>
        </w:rPr>
      </w:pPr>
      <w:r w:rsidRPr="00BF0EDA">
        <w:rPr>
          <w:rFonts w:ascii="Times New Roman" w:hAnsi="Times New Roman" w:cs="Times New Roman"/>
          <w:sz w:val="28"/>
          <w:szCs w:val="28"/>
          <w:lang w:val="tt-RU" w:eastAsia="ru-RU"/>
        </w:rPr>
        <w:t>а) </w:t>
      </w:r>
      <w:r w:rsidR="00B56C6D" w:rsidRPr="00BF0EDA">
        <w:rPr>
          <w:rFonts w:ascii="Times New Roman" w:hAnsi="Times New Roman" w:cs="Times New Roman"/>
          <w:sz w:val="28"/>
          <w:szCs w:val="28"/>
          <w:lang w:val="tt-RU"/>
        </w:rPr>
        <w:t>1 өлештә</w:t>
      </w:r>
      <w:r w:rsidR="00B56C6D" w:rsidRPr="0038399A">
        <w:rPr>
          <w:rFonts w:ascii="Times New Roman" w:hAnsi="Times New Roman" w:cs="Times New Roman"/>
          <w:sz w:val="28"/>
          <w:szCs w:val="28"/>
          <w:lang w:val="tt-RU"/>
        </w:rPr>
        <w:t xml:space="preserve"> «346</w:t>
      </w:r>
      <w:r w:rsidR="00B56C6D" w:rsidRPr="0038399A">
        <w:rPr>
          <w:rFonts w:ascii="Times New Roman" w:hAnsi="Times New Roman" w:cs="Times New Roman"/>
          <w:sz w:val="28"/>
          <w:szCs w:val="28"/>
          <w:vertAlign w:val="superscript"/>
          <w:lang w:val="tt-RU"/>
        </w:rPr>
        <w:t xml:space="preserve">20 </w:t>
      </w:r>
      <w:r w:rsidR="00B56C6D" w:rsidRPr="0038399A">
        <w:rPr>
          <w:rFonts w:ascii="Times New Roman" w:hAnsi="Times New Roman" w:cs="Times New Roman"/>
          <w:sz w:val="28"/>
          <w:szCs w:val="28"/>
          <w:lang w:val="tt-RU"/>
        </w:rPr>
        <w:t>статьясы» сүзләрен «346</w:t>
      </w:r>
      <w:r w:rsidR="00B56C6D" w:rsidRPr="0038399A">
        <w:rPr>
          <w:rFonts w:ascii="Times New Roman" w:hAnsi="Times New Roman" w:cs="Times New Roman"/>
          <w:sz w:val="28"/>
          <w:szCs w:val="28"/>
          <w:vertAlign w:val="superscript"/>
          <w:lang w:val="tt-RU"/>
        </w:rPr>
        <w:t>20</w:t>
      </w:r>
      <w:r w:rsidR="00B56C6D" w:rsidRPr="009619F2">
        <w:rPr>
          <w:rFonts w:ascii="Times New Roman" w:hAnsi="Times New Roman" w:cs="Times New Roman"/>
          <w:color w:val="000000"/>
          <w:sz w:val="28"/>
          <w:szCs w:val="28"/>
          <w:lang w:val="tt-RU" w:eastAsia="ru-RU"/>
        </w:rPr>
        <w:t xml:space="preserve"> статьясы</w:t>
      </w:r>
      <w:r w:rsidR="00B56C6D" w:rsidRPr="0038399A">
        <w:rPr>
          <w:rFonts w:ascii="Times New Roman" w:hAnsi="Times New Roman" w:cs="Times New Roman"/>
          <w:color w:val="000000"/>
          <w:sz w:val="28"/>
          <w:szCs w:val="28"/>
          <w:lang w:val="tt-RU" w:eastAsia="ru-RU"/>
        </w:rPr>
        <w:t>ның 2 пункты</w:t>
      </w:r>
      <w:r w:rsidR="00B56C6D" w:rsidRPr="0038399A">
        <w:rPr>
          <w:rFonts w:ascii="Times New Roman" w:hAnsi="Times New Roman" w:cs="Times New Roman"/>
          <w:sz w:val="28"/>
          <w:szCs w:val="28"/>
          <w:lang w:val="tt-RU"/>
        </w:rPr>
        <w:t>» сүзләренә алмаштырырга, «</w:t>
      </w:r>
      <w:r w:rsidR="00B56C6D" w:rsidRPr="009619F2">
        <w:rPr>
          <w:rFonts w:ascii="Times New Roman" w:hAnsi="Times New Roman" w:cs="Times New Roman"/>
          <w:color w:val="000000"/>
          <w:sz w:val="28"/>
          <w:szCs w:val="28"/>
          <w:lang w:val="tt-RU" w:eastAsia="ru-RU"/>
        </w:rPr>
        <w:t>дифференциацияләнгән</w:t>
      </w:r>
      <w:r w:rsidR="00B56C6D" w:rsidRPr="0038399A">
        <w:rPr>
          <w:rFonts w:ascii="Times New Roman" w:hAnsi="Times New Roman" w:cs="Times New Roman"/>
          <w:sz w:val="28"/>
          <w:szCs w:val="28"/>
          <w:lang w:val="tt-RU"/>
        </w:rPr>
        <w:t>» сүзен төшереп калдырырга;</w:t>
      </w:r>
    </w:p>
    <w:p w:rsidR="00BF0EDA" w:rsidRPr="00BF0EDA" w:rsidRDefault="00ED20F2" w:rsidP="00BF0EDA">
      <w:pPr>
        <w:autoSpaceDE w:val="0"/>
        <w:autoSpaceDN w:val="0"/>
        <w:adjustRightInd w:val="0"/>
        <w:spacing w:after="0" w:line="240" w:lineRule="auto"/>
        <w:ind w:firstLine="709"/>
        <w:jc w:val="both"/>
        <w:rPr>
          <w:rFonts w:ascii="Times New Roman" w:hAnsi="Times New Roman" w:cs="Times New Roman"/>
          <w:sz w:val="28"/>
          <w:szCs w:val="28"/>
          <w:lang w:val="tt-RU" w:eastAsia="ru-RU"/>
        </w:rPr>
      </w:pPr>
      <w:r w:rsidRPr="00BF0EDA">
        <w:rPr>
          <w:rFonts w:ascii="Times New Roman" w:hAnsi="Times New Roman" w:cs="Times New Roman"/>
          <w:sz w:val="28"/>
          <w:szCs w:val="28"/>
          <w:lang w:val="tt-RU" w:eastAsia="ru-RU"/>
        </w:rPr>
        <w:t>б) </w:t>
      </w:r>
      <w:r w:rsidR="005A1F49" w:rsidRPr="00BF0EDA">
        <w:rPr>
          <w:rFonts w:ascii="Times New Roman" w:hAnsi="Times New Roman" w:cs="Times New Roman"/>
          <w:sz w:val="28"/>
          <w:szCs w:val="28"/>
          <w:lang w:val="tt-RU" w:eastAsia="ru-RU"/>
        </w:rPr>
        <w:t xml:space="preserve"> </w:t>
      </w:r>
      <w:r w:rsidR="00A77F6A" w:rsidRPr="00BF0EDA">
        <w:rPr>
          <w:rFonts w:ascii="Times New Roman" w:hAnsi="Times New Roman" w:cs="Times New Roman"/>
          <w:sz w:val="28"/>
          <w:szCs w:val="28"/>
          <w:lang w:val="tt-RU" w:eastAsia="ru-RU"/>
        </w:rPr>
        <w:t>2</w:t>
      </w:r>
      <w:r w:rsidR="005A1F49" w:rsidRPr="00BF0EDA">
        <w:rPr>
          <w:rFonts w:ascii="Times New Roman" w:hAnsi="Times New Roman" w:cs="Times New Roman"/>
          <w:sz w:val="28"/>
          <w:szCs w:val="28"/>
          <w:lang w:val="tt-RU" w:eastAsia="ru-RU"/>
        </w:rPr>
        <w:t xml:space="preserve"> </w:t>
      </w:r>
      <w:r w:rsidR="00B56C6D" w:rsidRPr="00BF0EDA">
        <w:rPr>
          <w:rFonts w:ascii="Times New Roman" w:hAnsi="Times New Roman" w:cs="Times New Roman"/>
          <w:sz w:val="28"/>
          <w:szCs w:val="28"/>
          <w:lang w:val="tt-RU" w:eastAsia="ru-RU"/>
        </w:rPr>
        <w:t>өлешкә түбәндәге эчтәлектәге 4 пунктны өстәргә</w:t>
      </w:r>
      <w:r w:rsidR="00BF0EDA" w:rsidRPr="00BF0EDA">
        <w:rPr>
          <w:rFonts w:ascii="Times New Roman" w:hAnsi="Times New Roman" w:cs="Times New Roman"/>
          <w:sz w:val="28"/>
          <w:szCs w:val="28"/>
          <w:lang w:val="tt-RU" w:eastAsia="ru-RU"/>
        </w:rPr>
        <w:t>:</w:t>
      </w:r>
    </w:p>
    <w:p w:rsidR="00BF0EDA" w:rsidRDefault="0038399A" w:rsidP="00BF0EDA">
      <w:pPr>
        <w:autoSpaceDE w:val="0"/>
        <w:autoSpaceDN w:val="0"/>
        <w:adjustRightInd w:val="0"/>
        <w:spacing w:after="0" w:line="240" w:lineRule="auto"/>
        <w:ind w:firstLine="709"/>
        <w:jc w:val="both"/>
        <w:rPr>
          <w:rFonts w:ascii="Times New Roman" w:hAnsi="Times New Roman" w:cs="Times New Roman"/>
          <w:color w:val="000000"/>
          <w:sz w:val="28"/>
          <w:szCs w:val="28"/>
          <w:lang w:val="tt-RU"/>
        </w:rPr>
      </w:pPr>
      <w:r w:rsidRPr="00BF0EDA">
        <w:rPr>
          <w:rFonts w:ascii="Times New Roman" w:hAnsi="Times New Roman" w:cs="Times New Roman"/>
          <w:sz w:val="28"/>
          <w:szCs w:val="28"/>
          <w:lang w:val="tt-RU"/>
        </w:rPr>
        <w:t xml:space="preserve">«4) </w:t>
      </w:r>
      <w:r w:rsidRPr="00BF0EDA">
        <w:rPr>
          <w:rFonts w:ascii="Times New Roman" w:hAnsi="Times New Roman" w:cs="Times New Roman"/>
          <w:color w:val="000000"/>
          <w:sz w:val="28"/>
          <w:szCs w:val="28"/>
          <w:lang w:val="tt-RU"/>
        </w:rPr>
        <w:t>югары технологияләр өлкәсендә технопарк резидентлары булып торучы салым түләүчеләр өчен, тиешле хисап (салым) чоры өчен керемнең кимендә 90 процентын Икътисадый эшчәнлек төрләре гомумроссия классификаторының 62 «Компьютер программаларын әзерләү, шушы өлкәдә консультация хезмәтләре күрсәтү һәм башка хезмәт күрсәтүләр» һәм 63 «Мәгълүмати технологияләр өлкәсендә эшчәнлек» кодларына туры килә торган икътисадый эшчәнлек төрләрен гамәлгә ашырудан алынган керем тәшкил иткән очракта.</w:t>
      </w:r>
    </w:p>
    <w:p w:rsidR="00EA0590" w:rsidRDefault="0038399A" w:rsidP="00EA0590">
      <w:pPr>
        <w:autoSpaceDE w:val="0"/>
        <w:autoSpaceDN w:val="0"/>
        <w:adjustRightInd w:val="0"/>
        <w:spacing w:after="0" w:line="240" w:lineRule="auto"/>
        <w:ind w:firstLine="709"/>
        <w:jc w:val="both"/>
        <w:rPr>
          <w:rFonts w:ascii="Times New Roman" w:hAnsi="Times New Roman" w:cs="Times New Roman"/>
          <w:sz w:val="28"/>
          <w:szCs w:val="28"/>
          <w:lang w:val="tt-RU"/>
        </w:rPr>
      </w:pPr>
      <w:r w:rsidRPr="00BF0EDA">
        <w:rPr>
          <w:rFonts w:ascii="Times New Roman" w:hAnsi="Times New Roman" w:cs="Times New Roman"/>
          <w:color w:val="000000"/>
          <w:sz w:val="28"/>
          <w:szCs w:val="28"/>
          <w:lang w:val="tt-RU"/>
        </w:rPr>
        <w:t>Әлеге Закон максатларында югары технологияләр өлкәсендәге технопарк резидентлары дигәндә инновация эшчәнлеге турында килешү төзегән һәм Татарстан Республикасы Министрлар Кабинеты билгеләгән тәртиптә югары технологияләр өлкәсендәге технопарк резидентлары реестрына кертелгән хуҗалык җәмгыятьләре һәм шәхси эшмәкәрләр аңлашыла.»</w:t>
      </w:r>
      <w:r w:rsidR="004E2B9D" w:rsidRPr="00BF0EDA">
        <w:rPr>
          <w:rFonts w:ascii="Times New Roman" w:hAnsi="Times New Roman" w:cs="Times New Roman"/>
          <w:sz w:val="28"/>
          <w:szCs w:val="28"/>
          <w:lang w:val="tt-RU"/>
        </w:rPr>
        <w:t>;</w:t>
      </w:r>
    </w:p>
    <w:p w:rsidR="00EA0590" w:rsidRDefault="00EA0590" w:rsidP="00EA0590">
      <w:pPr>
        <w:autoSpaceDE w:val="0"/>
        <w:autoSpaceDN w:val="0"/>
        <w:adjustRightInd w:val="0"/>
        <w:spacing w:after="0" w:line="240" w:lineRule="auto"/>
        <w:ind w:firstLine="709"/>
        <w:jc w:val="both"/>
        <w:rPr>
          <w:rFonts w:ascii="Times New Roman" w:hAnsi="Times New Roman" w:cs="Times New Roman"/>
          <w:sz w:val="28"/>
          <w:szCs w:val="28"/>
          <w:lang w:val="tt-RU"/>
        </w:rPr>
      </w:pPr>
    </w:p>
    <w:p w:rsidR="00EA0590" w:rsidRDefault="00EA0590" w:rsidP="00EA0590">
      <w:pPr>
        <w:autoSpaceDE w:val="0"/>
        <w:autoSpaceDN w:val="0"/>
        <w:adjustRightInd w:val="0"/>
        <w:spacing w:after="0" w:line="240" w:lineRule="auto"/>
        <w:ind w:firstLine="709"/>
        <w:jc w:val="both"/>
        <w:rPr>
          <w:rFonts w:ascii="Times New Roman" w:hAnsi="Times New Roman" w:cs="Times New Roman"/>
          <w:sz w:val="28"/>
          <w:szCs w:val="28"/>
          <w:lang w:val="tt-RU"/>
        </w:rPr>
      </w:pPr>
    </w:p>
    <w:p w:rsidR="00EA0590" w:rsidRPr="00EA0590" w:rsidRDefault="00ED20F2" w:rsidP="00EA059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8399A">
        <w:rPr>
          <w:rFonts w:ascii="Times New Roman" w:hAnsi="Times New Roman" w:cs="Times New Roman"/>
          <w:sz w:val="28"/>
          <w:szCs w:val="28"/>
          <w:lang w:eastAsia="ru-RU"/>
        </w:rPr>
        <w:lastRenderedPageBreak/>
        <w:t>3</w:t>
      </w:r>
      <w:r w:rsidR="00BF0EDA">
        <w:rPr>
          <w:rFonts w:ascii="Times New Roman" w:hAnsi="Times New Roman" w:cs="Times New Roman"/>
          <w:sz w:val="28"/>
          <w:szCs w:val="28"/>
          <w:lang w:eastAsia="ru-RU"/>
        </w:rPr>
        <w:t>) </w:t>
      </w:r>
      <w:r w:rsidR="003401AA" w:rsidRPr="0038399A">
        <w:rPr>
          <w:rFonts w:ascii="Times New Roman" w:hAnsi="Times New Roman" w:cs="Times New Roman"/>
          <w:sz w:val="28"/>
          <w:szCs w:val="28"/>
          <w:lang w:eastAsia="ru-RU"/>
        </w:rPr>
        <w:t>1</w:t>
      </w:r>
      <w:r w:rsidR="003401AA" w:rsidRPr="0038399A">
        <w:rPr>
          <w:rFonts w:ascii="Times New Roman" w:hAnsi="Times New Roman" w:cs="Times New Roman"/>
          <w:sz w:val="28"/>
          <w:szCs w:val="28"/>
          <w:vertAlign w:val="superscript"/>
          <w:lang w:eastAsia="ru-RU"/>
        </w:rPr>
        <w:t>1</w:t>
      </w:r>
      <w:r w:rsidR="003401AA" w:rsidRPr="0038399A">
        <w:rPr>
          <w:rFonts w:ascii="Times New Roman" w:hAnsi="Times New Roman" w:cs="Times New Roman"/>
          <w:sz w:val="28"/>
          <w:szCs w:val="28"/>
          <w:lang w:eastAsia="ru-RU"/>
        </w:rPr>
        <w:t xml:space="preserve"> </w:t>
      </w:r>
      <w:r w:rsidR="00774BC3" w:rsidRPr="0038399A">
        <w:rPr>
          <w:rFonts w:ascii="Times New Roman" w:hAnsi="Times New Roman" w:cs="Times New Roman"/>
          <w:sz w:val="28"/>
          <w:szCs w:val="28"/>
          <w:lang w:val="tt-RU" w:eastAsia="ru-RU"/>
        </w:rPr>
        <w:t>статьяны түбәндәге редакциядә бәян итәргә</w:t>
      </w:r>
      <w:r w:rsidR="003401AA" w:rsidRPr="0038399A">
        <w:rPr>
          <w:rFonts w:ascii="Times New Roman" w:hAnsi="Times New Roman" w:cs="Times New Roman"/>
          <w:sz w:val="28"/>
          <w:szCs w:val="28"/>
          <w:lang w:eastAsia="ru-RU"/>
        </w:rPr>
        <w:t>:</w:t>
      </w:r>
    </w:p>
    <w:p w:rsidR="00BF0EDA" w:rsidRPr="000A256E" w:rsidRDefault="005C37EA" w:rsidP="00BF0EDA">
      <w:pPr>
        <w:spacing w:after="0" w:line="240" w:lineRule="auto"/>
        <w:ind w:firstLine="709"/>
        <w:jc w:val="both"/>
        <w:rPr>
          <w:rFonts w:ascii="Times New Roman" w:hAnsi="Times New Roman" w:cs="Times New Roman"/>
          <w:b/>
          <w:sz w:val="28"/>
          <w:szCs w:val="28"/>
          <w:lang w:val="tt-RU" w:eastAsia="ru-RU"/>
        </w:rPr>
      </w:pPr>
      <w:r w:rsidRPr="000A256E">
        <w:rPr>
          <w:rFonts w:ascii="Times New Roman" w:hAnsi="Times New Roman" w:cs="Times New Roman"/>
          <w:sz w:val="28"/>
          <w:szCs w:val="28"/>
          <w:lang w:val="tt-RU" w:eastAsia="ru-RU"/>
        </w:rPr>
        <w:t>«</w:t>
      </w:r>
      <w:r w:rsidR="003401AA" w:rsidRPr="000A256E">
        <w:rPr>
          <w:rFonts w:ascii="Times New Roman" w:hAnsi="Times New Roman" w:cs="Times New Roman"/>
          <w:b/>
          <w:sz w:val="28"/>
          <w:szCs w:val="28"/>
          <w:lang w:val="tt-RU" w:eastAsia="ru-RU"/>
        </w:rPr>
        <w:t>1</w:t>
      </w:r>
      <w:r w:rsidR="003401AA" w:rsidRPr="000A256E">
        <w:rPr>
          <w:rFonts w:ascii="Times New Roman" w:hAnsi="Times New Roman" w:cs="Times New Roman"/>
          <w:b/>
          <w:sz w:val="28"/>
          <w:szCs w:val="28"/>
          <w:vertAlign w:val="superscript"/>
          <w:lang w:val="tt-RU" w:eastAsia="ru-RU"/>
        </w:rPr>
        <w:t>1</w:t>
      </w:r>
      <w:r w:rsidR="00774BC3" w:rsidRPr="000A256E">
        <w:rPr>
          <w:rFonts w:ascii="Times New Roman" w:hAnsi="Times New Roman" w:cs="Times New Roman"/>
          <w:b/>
          <w:sz w:val="28"/>
          <w:szCs w:val="28"/>
          <w:lang w:val="tt-RU" w:eastAsia="ru-RU"/>
        </w:rPr>
        <w:t xml:space="preserve"> </w:t>
      </w:r>
      <w:r w:rsidR="00774BC3" w:rsidRPr="00BF0EDA">
        <w:rPr>
          <w:rFonts w:ascii="Times New Roman" w:hAnsi="Times New Roman" w:cs="Times New Roman"/>
          <w:b/>
          <w:sz w:val="28"/>
          <w:szCs w:val="28"/>
          <w:lang w:val="tt-RU" w:eastAsia="ru-RU"/>
        </w:rPr>
        <w:t>с</w:t>
      </w:r>
      <w:r w:rsidR="00774BC3" w:rsidRPr="000A256E">
        <w:rPr>
          <w:rFonts w:ascii="Times New Roman" w:hAnsi="Times New Roman" w:cs="Times New Roman"/>
          <w:b/>
          <w:sz w:val="28"/>
          <w:szCs w:val="28"/>
          <w:lang w:val="tt-RU" w:eastAsia="ru-RU"/>
        </w:rPr>
        <w:t>татья</w:t>
      </w:r>
    </w:p>
    <w:p w:rsidR="00BF0EDA" w:rsidRPr="000A256E" w:rsidRDefault="00BF0EDA" w:rsidP="00BF0EDA">
      <w:pPr>
        <w:spacing w:after="0" w:line="240" w:lineRule="auto"/>
        <w:ind w:firstLine="709"/>
        <w:jc w:val="both"/>
        <w:rPr>
          <w:rFonts w:ascii="Times New Roman" w:hAnsi="Times New Roman" w:cs="Times New Roman"/>
          <w:sz w:val="28"/>
          <w:szCs w:val="28"/>
          <w:lang w:val="tt-RU" w:eastAsia="ru-RU"/>
        </w:rPr>
      </w:pPr>
    </w:p>
    <w:p w:rsidR="00372AA0" w:rsidRPr="0038399A" w:rsidRDefault="00F25766" w:rsidP="0038399A">
      <w:pPr>
        <w:spacing w:after="0" w:line="240" w:lineRule="auto"/>
        <w:ind w:firstLine="709"/>
        <w:jc w:val="both"/>
        <w:rPr>
          <w:rFonts w:ascii="Times New Roman" w:hAnsi="Times New Roman" w:cs="Times New Roman"/>
          <w:sz w:val="28"/>
          <w:szCs w:val="28"/>
          <w:lang w:val="tt-RU" w:eastAsia="ru-RU"/>
        </w:rPr>
      </w:pPr>
      <w:r w:rsidRPr="0038399A">
        <w:rPr>
          <w:rFonts w:ascii="Times New Roman" w:hAnsi="Times New Roman" w:cs="Times New Roman"/>
          <w:sz w:val="28"/>
          <w:szCs w:val="28"/>
          <w:lang w:val="tt-RU" w:eastAsia="ru-RU"/>
        </w:rPr>
        <w:t>1. </w:t>
      </w:r>
      <w:r w:rsidR="00372AA0" w:rsidRPr="0038399A">
        <w:rPr>
          <w:rFonts w:ascii="Times New Roman" w:hAnsi="Times New Roman" w:cs="Times New Roman"/>
          <w:color w:val="000000"/>
          <w:sz w:val="28"/>
          <w:szCs w:val="28"/>
          <w:lang w:val="tt-RU"/>
        </w:rPr>
        <w:t xml:space="preserve">Россия Федерациясе Салым кодексының </w:t>
      </w:r>
      <w:r w:rsidR="00372AA0" w:rsidRPr="0038399A">
        <w:rPr>
          <w:rFonts w:ascii="Times New Roman" w:hAnsi="Times New Roman" w:cs="Times New Roman"/>
          <w:sz w:val="28"/>
          <w:szCs w:val="28"/>
          <w:lang w:val="tt-RU"/>
        </w:rPr>
        <w:t>346</w:t>
      </w:r>
      <w:r w:rsidR="00372AA0" w:rsidRPr="0038399A">
        <w:rPr>
          <w:rFonts w:ascii="Times New Roman" w:hAnsi="Times New Roman" w:cs="Times New Roman"/>
          <w:sz w:val="28"/>
          <w:szCs w:val="28"/>
          <w:vertAlign w:val="superscript"/>
          <w:lang w:val="tt-RU"/>
        </w:rPr>
        <w:t>20</w:t>
      </w:r>
      <w:r w:rsidR="00372AA0" w:rsidRPr="0038399A">
        <w:rPr>
          <w:rFonts w:ascii="Times New Roman" w:hAnsi="Times New Roman" w:cs="Times New Roman"/>
          <w:color w:val="000000"/>
          <w:sz w:val="28"/>
          <w:szCs w:val="28"/>
          <w:lang w:val="tt-RU"/>
        </w:rPr>
        <w:t xml:space="preserve"> статьясының 1 пункты нигезендә Татарста</w:t>
      </w:r>
      <w:r w:rsidR="00BF0EDA">
        <w:rPr>
          <w:rFonts w:ascii="Times New Roman" w:hAnsi="Times New Roman" w:cs="Times New Roman"/>
          <w:color w:val="000000"/>
          <w:sz w:val="28"/>
          <w:szCs w:val="28"/>
          <w:lang w:val="tt-RU"/>
        </w:rPr>
        <w:t xml:space="preserve">н Республикасы территориясендә </w:t>
      </w:r>
      <w:r w:rsidR="00372AA0" w:rsidRPr="0038399A">
        <w:rPr>
          <w:rFonts w:ascii="Times New Roman" w:hAnsi="Times New Roman" w:cs="Times New Roman"/>
          <w:color w:val="000000"/>
          <w:sz w:val="28"/>
          <w:szCs w:val="28"/>
          <w:lang w:val="tt-RU"/>
        </w:rPr>
        <w:t xml:space="preserve">салым салуның гадиләштерелгән системасын кулланучы һәм салым салу объекты сыйфатында керемнәрне билгеләүче салым түләүчеләр өчен әлеге статьяның 2 өлешендә каралган күләмдәге салым ставкасын билгеләргә.  </w:t>
      </w:r>
    </w:p>
    <w:p w:rsidR="00372AA0" w:rsidRPr="0038399A" w:rsidRDefault="0012412C" w:rsidP="0038399A">
      <w:pPr>
        <w:spacing w:after="0" w:line="240" w:lineRule="auto"/>
        <w:ind w:firstLine="709"/>
        <w:jc w:val="both"/>
        <w:rPr>
          <w:rFonts w:ascii="Times New Roman" w:hAnsi="Times New Roman" w:cs="Times New Roman"/>
          <w:sz w:val="28"/>
          <w:szCs w:val="28"/>
          <w:lang w:val="tt-RU" w:eastAsia="ru-RU"/>
        </w:rPr>
      </w:pPr>
      <w:r w:rsidRPr="0038399A">
        <w:rPr>
          <w:rFonts w:ascii="Times New Roman" w:hAnsi="Times New Roman" w:cs="Times New Roman"/>
          <w:sz w:val="28"/>
          <w:szCs w:val="28"/>
          <w:lang w:eastAsia="ru-RU"/>
        </w:rPr>
        <w:t>2. </w:t>
      </w:r>
      <w:r w:rsidR="00774BC3" w:rsidRPr="0038399A">
        <w:rPr>
          <w:rFonts w:ascii="Times New Roman" w:hAnsi="Times New Roman" w:cs="Times New Roman"/>
          <w:sz w:val="28"/>
          <w:szCs w:val="28"/>
          <w:lang w:val="tt-RU" w:eastAsia="ru-RU"/>
        </w:rPr>
        <w:t xml:space="preserve">Салым ставкасын </w:t>
      </w:r>
      <w:r w:rsidR="00774BC3" w:rsidRPr="0038399A">
        <w:rPr>
          <w:rFonts w:ascii="Times New Roman" w:hAnsi="Times New Roman" w:cs="Times New Roman"/>
          <w:sz w:val="28"/>
          <w:szCs w:val="28"/>
          <w:lang w:eastAsia="ru-RU"/>
        </w:rPr>
        <w:t>1 процент</w:t>
      </w:r>
      <w:r w:rsidR="00774BC3" w:rsidRPr="0038399A">
        <w:rPr>
          <w:rFonts w:ascii="Times New Roman" w:hAnsi="Times New Roman" w:cs="Times New Roman"/>
          <w:sz w:val="28"/>
          <w:szCs w:val="28"/>
          <w:lang w:val="tt-RU" w:eastAsia="ru-RU"/>
        </w:rPr>
        <w:t xml:space="preserve"> күләмендә билгеләргә</w:t>
      </w:r>
      <w:r w:rsidR="003401AA" w:rsidRPr="0038399A">
        <w:rPr>
          <w:rFonts w:ascii="Times New Roman" w:hAnsi="Times New Roman" w:cs="Times New Roman"/>
          <w:sz w:val="28"/>
          <w:szCs w:val="28"/>
          <w:lang w:eastAsia="ru-RU"/>
        </w:rPr>
        <w:t>:</w:t>
      </w:r>
    </w:p>
    <w:p w:rsidR="00372AA0" w:rsidRPr="0038399A" w:rsidRDefault="0012412C" w:rsidP="0038399A">
      <w:pPr>
        <w:spacing w:after="0" w:line="240" w:lineRule="auto"/>
        <w:ind w:firstLine="709"/>
        <w:jc w:val="both"/>
        <w:rPr>
          <w:rFonts w:ascii="Times New Roman" w:hAnsi="Times New Roman" w:cs="Times New Roman"/>
          <w:sz w:val="28"/>
          <w:szCs w:val="28"/>
          <w:lang w:val="tt-RU" w:eastAsia="ru-RU"/>
        </w:rPr>
      </w:pPr>
      <w:r w:rsidRPr="0038399A">
        <w:rPr>
          <w:rFonts w:ascii="Times New Roman" w:hAnsi="Times New Roman" w:cs="Times New Roman"/>
          <w:sz w:val="28"/>
          <w:szCs w:val="28"/>
          <w:lang w:val="tt-RU" w:eastAsia="ru-RU"/>
        </w:rPr>
        <w:t>1) </w:t>
      </w:r>
      <w:r w:rsidR="00372AA0" w:rsidRPr="001A235A">
        <w:rPr>
          <w:rFonts w:ascii="Times New Roman" w:hAnsi="Times New Roman" w:cs="Times New Roman"/>
          <w:color w:val="000000"/>
          <w:sz w:val="28"/>
          <w:szCs w:val="28"/>
          <w:lang w:val="tt-RU" w:eastAsia="ru-RU"/>
        </w:rPr>
        <w:t>Федераль башкарма хакимиятнең Россия Федерациясендә социаль,</w:t>
      </w:r>
      <w:r w:rsidR="00372AA0" w:rsidRPr="0038399A">
        <w:rPr>
          <w:rFonts w:ascii="Times New Roman" w:hAnsi="Times New Roman" w:cs="Times New Roman"/>
          <w:color w:val="000000"/>
          <w:sz w:val="28"/>
          <w:szCs w:val="28"/>
          <w:lang w:val="tt-RU" w:eastAsia="ru-RU"/>
        </w:rPr>
        <w:t xml:space="preserve"> </w:t>
      </w:r>
      <w:r w:rsidR="00372AA0" w:rsidRPr="001A235A">
        <w:rPr>
          <w:rFonts w:ascii="Times New Roman" w:hAnsi="Times New Roman" w:cs="Times New Roman"/>
          <w:color w:val="000000"/>
          <w:sz w:val="28"/>
          <w:szCs w:val="28"/>
          <w:lang w:val="tt-RU" w:eastAsia="ru-RU"/>
        </w:rPr>
        <w:t>икътисадый, демографик, экологик һәм башка иҗтимагый процесслар турында</w:t>
      </w:r>
      <w:r w:rsidR="00372AA0" w:rsidRPr="0038399A">
        <w:rPr>
          <w:rFonts w:ascii="Times New Roman" w:hAnsi="Times New Roman" w:cs="Times New Roman"/>
          <w:color w:val="000000"/>
          <w:sz w:val="28"/>
          <w:szCs w:val="28"/>
          <w:lang w:val="tt-RU" w:eastAsia="ru-RU"/>
        </w:rPr>
        <w:t xml:space="preserve"> </w:t>
      </w:r>
      <w:r w:rsidR="00372AA0" w:rsidRPr="001A235A">
        <w:rPr>
          <w:rFonts w:ascii="Times New Roman" w:hAnsi="Times New Roman" w:cs="Times New Roman"/>
          <w:color w:val="000000"/>
          <w:sz w:val="28"/>
          <w:szCs w:val="28"/>
          <w:lang w:val="tt-RU" w:eastAsia="ru-RU"/>
        </w:rPr>
        <w:t>рәсми статистик мәгълүмат формалаштыру функцияләрен гамәлгә ашыручы</w:t>
      </w:r>
      <w:r w:rsidR="00372AA0" w:rsidRPr="0038399A">
        <w:rPr>
          <w:rFonts w:ascii="Times New Roman" w:hAnsi="Times New Roman" w:cs="Times New Roman"/>
          <w:color w:val="000000"/>
          <w:sz w:val="28"/>
          <w:szCs w:val="28"/>
          <w:lang w:val="tt-RU" w:eastAsia="ru-RU"/>
        </w:rPr>
        <w:t xml:space="preserve"> </w:t>
      </w:r>
      <w:r w:rsidR="00372AA0" w:rsidRPr="001A235A">
        <w:rPr>
          <w:rFonts w:ascii="Times New Roman" w:hAnsi="Times New Roman" w:cs="Times New Roman"/>
          <w:color w:val="000000"/>
          <w:sz w:val="28"/>
          <w:szCs w:val="28"/>
          <w:lang w:val="tt-RU" w:eastAsia="ru-RU"/>
        </w:rPr>
        <w:t>органы мәгълүматы буенча халык саны 7 мең кешегә кадәр җиткән шәһәрләрдә</w:t>
      </w:r>
      <w:r w:rsidR="00372AA0" w:rsidRPr="0038399A">
        <w:rPr>
          <w:rFonts w:ascii="Times New Roman" w:hAnsi="Times New Roman" w:cs="Times New Roman"/>
          <w:color w:val="000000"/>
          <w:sz w:val="28"/>
          <w:szCs w:val="28"/>
          <w:lang w:val="tt-RU" w:eastAsia="ru-RU"/>
        </w:rPr>
        <w:t xml:space="preserve"> </w:t>
      </w:r>
      <w:r w:rsidR="00372AA0" w:rsidRPr="001A235A">
        <w:rPr>
          <w:rFonts w:ascii="Times New Roman" w:hAnsi="Times New Roman" w:cs="Times New Roman"/>
          <w:color w:val="000000"/>
          <w:sz w:val="28"/>
          <w:szCs w:val="28"/>
          <w:lang w:val="tt-RU" w:eastAsia="ru-RU"/>
        </w:rPr>
        <w:t>тору урыннары (яшәү урыннары) булган</w:t>
      </w:r>
      <w:r w:rsidR="00372AA0" w:rsidRPr="0038399A">
        <w:rPr>
          <w:rFonts w:ascii="Times New Roman" w:hAnsi="Times New Roman" w:cs="Times New Roman"/>
          <w:color w:val="000000"/>
          <w:sz w:val="28"/>
          <w:szCs w:val="28"/>
          <w:lang w:val="tt-RU"/>
        </w:rPr>
        <w:t xml:space="preserve"> салым түләүчеләр өчен, </w:t>
      </w:r>
      <w:r w:rsidR="00372AA0" w:rsidRPr="001A235A">
        <w:rPr>
          <w:rFonts w:ascii="Times New Roman" w:hAnsi="Times New Roman" w:cs="Times New Roman"/>
          <w:color w:val="000000"/>
          <w:sz w:val="28"/>
          <w:szCs w:val="28"/>
          <w:lang w:val="tt-RU" w:eastAsia="ru-RU"/>
        </w:rPr>
        <w:t>тиешле хисап (салым) чоры өчен керемнең кимендә 90</w:t>
      </w:r>
      <w:r w:rsidR="00372AA0" w:rsidRPr="0038399A">
        <w:rPr>
          <w:rFonts w:ascii="Times New Roman" w:hAnsi="Times New Roman" w:cs="Times New Roman"/>
          <w:color w:val="000000"/>
          <w:sz w:val="28"/>
          <w:szCs w:val="28"/>
          <w:lang w:val="tt-RU" w:eastAsia="ru-RU"/>
        </w:rPr>
        <w:t xml:space="preserve"> </w:t>
      </w:r>
      <w:r w:rsidR="00372AA0" w:rsidRPr="001A235A">
        <w:rPr>
          <w:rFonts w:ascii="Times New Roman" w:hAnsi="Times New Roman" w:cs="Times New Roman"/>
          <w:color w:val="000000"/>
          <w:sz w:val="28"/>
          <w:szCs w:val="28"/>
          <w:lang w:val="tt-RU" w:eastAsia="ru-RU"/>
        </w:rPr>
        <w:t>процентын Икътисадый эшчәнлек төрләре гомумроссия классификаторының 62</w:t>
      </w:r>
      <w:r w:rsidR="00372AA0" w:rsidRPr="0038399A">
        <w:rPr>
          <w:rFonts w:ascii="Times New Roman" w:hAnsi="Times New Roman" w:cs="Times New Roman"/>
          <w:color w:val="000000"/>
          <w:sz w:val="28"/>
          <w:szCs w:val="28"/>
          <w:lang w:val="tt-RU" w:eastAsia="ru-RU"/>
        </w:rPr>
        <w:t xml:space="preserve"> </w:t>
      </w:r>
      <w:r w:rsidR="00372AA0" w:rsidRPr="001A235A">
        <w:rPr>
          <w:rFonts w:ascii="Times New Roman" w:hAnsi="Times New Roman" w:cs="Times New Roman"/>
          <w:color w:val="000000"/>
          <w:sz w:val="28"/>
          <w:szCs w:val="28"/>
          <w:lang w:val="tt-RU" w:eastAsia="ru-RU"/>
        </w:rPr>
        <w:t>«Компьютер программаларын әзерләү, шушы өлкәдә консультация хезмәтләре</w:t>
      </w:r>
      <w:r w:rsidR="00372AA0" w:rsidRPr="0038399A">
        <w:rPr>
          <w:rFonts w:ascii="Times New Roman" w:hAnsi="Times New Roman" w:cs="Times New Roman"/>
          <w:color w:val="000000"/>
          <w:sz w:val="28"/>
          <w:szCs w:val="28"/>
          <w:lang w:val="tt-RU" w:eastAsia="ru-RU"/>
        </w:rPr>
        <w:t xml:space="preserve"> </w:t>
      </w:r>
      <w:r w:rsidR="00372AA0" w:rsidRPr="001A235A">
        <w:rPr>
          <w:rFonts w:ascii="Times New Roman" w:hAnsi="Times New Roman" w:cs="Times New Roman"/>
          <w:color w:val="000000"/>
          <w:sz w:val="28"/>
          <w:szCs w:val="28"/>
          <w:lang w:val="tt-RU" w:eastAsia="ru-RU"/>
        </w:rPr>
        <w:t>күрсә</w:t>
      </w:r>
      <w:r w:rsidR="00BF0EDA">
        <w:rPr>
          <w:rFonts w:ascii="Times New Roman" w:hAnsi="Times New Roman" w:cs="Times New Roman"/>
          <w:color w:val="000000"/>
          <w:sz w:val="28"/>
          <w:szCs w:val="28"/>
          <w:lang w:val="tt-RU" w:eastAsia="ru-RU"/>
        </w:rPr>
        <w:t xml:space="preserve">тү һәм башка хезмәт күрсәтүләр» </w:t>
      </w:r>
      <w:r w:rsidR="00372AA0" w:rsidRPr="001A235A">
        <w:rPr>
          <w:rFonts w:ascii="Times New Roman" w:hAnsi="Times New Roman" w:cs="Times New Roman"/>
          <w:color w:val="000000"/>
          <w:sz w:val="28"/>
          <w:szCs w:val="28"/>
          <w:lang w:val="tt-RU" w:eastAsia="ru-RU"/>
        </w:rPr>
        <w:t xml:space="preserve">һәм </w:t>
      </w:r>
      <w:r w:rsidR="00BF0EDA">
        <w:rPr>
          <w:rFonts w:ascii="Times New Roman" w:hAnsi="Times New Roman" w:cs="Times New Roman"/>
          <w:color w:val="000000"/>
          <w:sz w:val="28"/>
          <w:szCs w:val="28"/>
          <w:lang w:val="tt-RU" w:eastAsia="ru-RU"/>
        </w:rPr>
        <w:br/>
      </w:r>
      <w:r w:rsidR="00372AA0" w:rsidRPr="001A235A">
        <w:rPr>
          <w:rFonts w:ascii="Times New Roman" w:hAnsi="Times New Roman" w:cs="Times New Roman"/>
          <w:color w:val="000000"/>
          <w:sz w:val="28"/>
          <w:szCs w:val="28"/>
          <w:lang w:val="tt-RU" w:eastAsia="ru-RU"/>
        </w:rPr>
        <w:t>63 «Мәгълүмати технологияләр</w:t>
      </w:r>
      <w:r w:rsidR="00372AA0" w:rsidRPr="0038399A">
        <w:rPr>
          <w:rFonts w:ascii="Times New Roman" w:hAnsi="Times New Roman" w:cs="Times New Roman"/>
          <w:color w:val="000000"/>
          <w:sz w:val="28"/>
          <w:szCs w:val="28"/>
          <w:lang w:val="tt-RU" w:eastAsia="ru-RU"/>
        </w:rPr>
        <w:t xml:space="preserve"> </w:t>
      </w:r>
      <w:r w:rsidR="00372AA0" w:rsidRPr="001A235A">
        <w:rPr>
          <w:rFonts w:ascii="Times New Roman" w:hAnsi="Times New Roman" w:cs="Times New Roman"/>
          <w:color w:val="000000"/>
          <w:sz w:val="28"/>
          <w:szCs w:val="28"/>
          <w:lang w:val="tt-RU" w:eastAsia="ru-RU"/>
        </w:rPr>
        <w:t>өлкәсендә эшчәнлек» кодларына туры килә торган икътисадый эшчәнлек төрләрен</w:t>
      </w:r>
      <w:r w:rsidR="00372AA0" w:rsidRPr="0038399A">
        <w:rPr>
          <w:rFonts w:ascii="Times New Roman" w:hAnsi="Times New Roman" w:cs="Times New Roman"/>
          <w:color w:val="000000"/>
          <w:sz w:val="28"/>
          <w:szCs w:val="28"/>
          <w:lang w:val="tt-RU" w:eastAsia="ru-RU"/>
        </w:rPr>
        <w:t xml:space="preserve"> </w:t>
      </w:r>
      <w:r w:rsidR="00372AA0" w:rsidRPr="001A235A">
        <w:rPr>
          <w:rFonts w:ascii="Times New Roman" w:hAnsi="Times New Roman" w:cs="Times New Roman"/>
          <w:color w:val="000000"/>
          <w:sz w:val="28"/>
          <w:szCs w:val="28"/>
          <w:lang w:val="tt-RU" w:eastAsia="ru-RU"/>
        </w:rPr>
        <w:t>гамәлгә ашырудан алы</w:t>
      </w:r>
      <w:r w:rsidR="000A256E">
        <w:rPr>
          <w:rFonts w:ascii="Times New Roman" w:hAnsi="Times New Roman" w:cs="Times New Roman"/>
          <w:color w:val="000000"/>
          <w:sz w:val="28"/>
          <w:szCs w:val="28"/>
          <w:lang w:val="tt-RU"/>
        </w:rPr>
        <w:t>нган керем тәшкил иткән очракта</w:t>
      </w:r>
      <w:r w:rsidR="00372AA0" w:rsidRPr="0038399A">
        <w:rPr>
          <w:rFonts w:ascii="Times New Roman" w:hAnsi="Times New Roman" w:cs="Times New Roman"/>
          <w:sz w:val="28"/>
          <w:szCs w:val="28"/>
          <w:lang w:val="tt-RU" w:eastAsia="ru-RU"/>
        </w:rPr>
        <w:t>;</w:t>
      </w:r>
    </w:p>
    <w:p w:rsidR="0012412C" w:rsidRPr="0038399A" w:rsidRDefault="0012412C" w:rsidP="0038399A">
      <w:pPr>
        <w:spacing w:after="0" w:line="240" w:lineRule="auto"/>
        <w:ind w:firstLine="709"/>
        <w:jc w:val="both"/>
        <w:rPr>
          <w:rFonts w:ascii="Times New Roman" w:hAnsi="Times New Roman" w:cs="Times New Roman"/>
          <w:sz w:val="28"/>
          <w:szCs w:val="28"/>
          <w:lang w:val="tt-RU" w:eastAsia="ru-RU"/>
        </w:rPr>
      </w:pPr>
      <w:r w:rsidRPr="0038399A">
        <w:rPr>
          <w:rFonts w:ascii="Times New Roman" w:hAnsi="Times New Roman" w:cs="Times New Roman"/>
          <w:sz w:val="28"/>
          <w:szCs w:val="28"/>
          <w:lang w:val="tt-RU" w:eastAsia="ru-RU"/>
        </w:rPr>
        <w:t>2) </w:t>
      </w:r>
      <w:r w:rsidR="00372AA0" w:rsidRPr="0038399A">
        <w:rPr>
          <w:rFonts w:ascii="Times New Roman" w:hAnsi="Times New Roman" w:cs="Times New Roman"/>
          <w:color w:val="000000"/>
          <w:sz w:val="28"/>
          <w:szCs w:val="28"/>
          <w:lang w:val="tt-RU"/>
        </w:rPr>
        <w:t xml:space="preserve">югары технологияләр өлкәсендә технопарк резидентлары булып торучы салым түләүчеләр өчен, </w:t>
      </w:r>
      <w:r w:rsidR="00372AA0" w:rsidRPr="001A235A">
        <w:rPr>
          <w:rFonts w:ascii="Times New Roman" w:hAnsi="Times New Roman" w:cs="Times New Roman"/>
          <w:color w:val="000000"/>
          <w:sz w:val="28"/>
          <w:szCs w:val="28"/>
          <w:lang w:val="tt-RU" w:eastAsia="ru-RU"/>
        </w:rPr>
        <w:t xml:space="preserve">тиешле хисап (салым) чоры өчен керемнең кимендә </w:t>
      </w:r>
      <w:r w:rsidR="00BF0EDA">
        <w:rPr>
          <w:rFonts w:ascii="Times New Roman" w:hAnsi="Times New Roman" w:cs="Times New Roman"/>
          <w:color w:val="000000"/>
          <w:sz w:val="28"/>
          <w:szCs w:val="28"/>
          <w:lang w:val="tt-RU" w:eastAsia="ru-RU"/>
        </w:rPr>
        <w:br/>
      </w:r>
      <w:r w:rsidR="00372AA0" w:rsidRPr="001A235A">
        <w:rPr>
          <w:rFonts w:ascii="Times New Roman" w:hAnsi="Times New Roman" w:cs="Times New Roman"/>
          <w:color w:val="000000"/>
          <w:sz w:val="28"/>
          <w:szCs w:val="28"/>
          <w:lang w:val="tt-RU" w:eastAsia="ru-RU"/>
        </w:rPr>
        <w:t>90</w:t>
      </w:r>
      <w:r w:rsidR="00372AA0" w:rsidRPr="0038399A">
        <w:rPr>
          <w:rFonts w:ascii="Times New Roman" w:hAnsi="Times New Roman" w:cs="Times New Roman"/>
          <w:color w:val="000000"/>
          <w:sz w:val="28"/>
          <w:szCs w:val="28"/>
          <w:lang w:val="tt-RU" w:eastAsia="ru-RU"/>
        </w:rPr>
        <w:t xml:space="preserve"> </w:t>
      </w:r>
      <w:r w:rsidR="00372AA0" w:rsidRPr="001A235A">
        <w:rPr>
          <w:rFonts w:ascii="Times New Roman" w:hAnsi="Times New Roman" w:cs="Times New Roman"/>
          <w:color w:val="000000"/>
          <w:sz w:val="28"/>
          <w:szCs w:val="28"/>
          <w:lang w:val="tt-RU" w:eastAsia="ru-RU"/>
        </w:rPr>
        <w:t xml:space="preserve">процентын Икътисадый эшчәнлек төрләре гомумроссия классификаторының </w:t>
      </w:r>
      <w:r w:rsidR="00BF0EDA">
        <w:rPr>
          <w:rFonts w:ascii="Times New Roman" w:hAnsi="Times New Roman" w:cs="Times New Roman"/>
          <w:color w:val="000000"/>
          <w:sz w:val="28"/>
          <w:szCs w:val="28"/>
          <w:lang w:val="tt-RU" w:eastAsia="ru-RU"/>
        </w:rPr>
        <w:br/>
      </w:r>
      <w:r w:rsidR="00372AA0" w:rsidRPr="001A235A">
        <w:rPr>
          <w:rFonts w:ascii="Times New Roman" w:hAnsi="Times New Roman" w:cs="Times New Roman"/>
          <w:color w:val="000000"/>
          <w:sz w:val="28"/>
          <w:szCs w:val="28"/>
          <w:lang w:val="tt-RU" w:eastAsia="ru-RU"/>
        </w:rPr>
        <w:t>62</w:t>
      </w:r>
      <w:r w:rsidR="00372AA0" w:rsidRPr="0038399A">
        <w:rPr>
          <w:rFonts w:ascii="Times New Roman" w:hAnsi="Times New Roman" w:cs="Times New Roman"/>
          <w:color w:val="000000"/>
          <w:sz w:val="28"/>
          <w:szCs w:val="28"/>
          <w:lang w:val="tt-RU" w:eastAsia="ru-RU"/>
        </w:rPr>
        <w:t xml:space="preserve"> </w:t>
      </w:r>
      <w:r w:rsidR="00372AA0" w:rsidRPr="001A235A">
        <w:rPr>
          <w:rFonts w:ascii="Times New Roman" w:hAnsi="Times New Roman" w:cs="Times New Roman"/>
          <w:color w:val="000000"/>
          <w:sz w:val="28"/>
          <w:szCs w:val="28"/>
          <w:lang w:val="tt-RU" w:eastAsia="ru-RU"/>
        </w:rPr>
        <w:t>«Компьютер программаларын әзерләү, шушы өлкәдә консультация хезмәтләре</w:t>
      </w:r>
      <w:r w:rsidR="00372AA0" w:rsidRPr="0038399A">
        <w:rPr>
          <w:rFonts w:ascii="Times New Roman" w:hAnsi="Times New Roman" w:cs="Times New Roman"/>
          <w:color w:val="000000"/>
          <w:sz w:val="28"/>
          <w:szCs w:val="28"/>
          <w:lang w:val="tt-RU" w:eastAsia="ru-RU"/>
        </w:rPr>
        <w:t xml:space="preserve"> </w:t>
      </w:r>
      <w:r w:rsidR="00372AA0" w:rsidRPr="001A235A">
        <w:rPr>
          <w:rFonts w:ascii="Times New Roman" w:hAnsi="Times New Roman" w:cs="Times New Roman"/>
          <w:color w:val="000000"/>
          <w:sz w:val="28"/>
          <w:szCs w:val="28"/>
          <w:lang w:val="tt-RU" w:eastAsia="ru-RU"/>
        </w:rPr>
        <w:t>күрсәтү һәм башка хезмәт күрсәтүләр» һәм 63 «Мәгълүмати технологияләр</w:t>
      </w:r>
      <w:r w:rsidR="00372AA0" w:rsidRPr="0038399A">
        <w:rPr>
          <w:rFonts w:ascii="Times New Roman" w:hAnsi="Times New Roman" w:cs="Times New Roman"/>
          <w:color w:val="000000"/>
          <w:sz w:val="28"/>
          <w:szCs w:val="28"/>
          <w:lang w:val="tt-RU" w:eastAsia="ru-RU"/>
        </w:rPr>
        <w:t xml:space="preserve"> </w:t>
      </w:r>
      <w:r w:rsidR="00372AA0" w:rsidRPr="001A235A">
        <w:rPr>
          <w:rFonts w:ascii="Times New Roman" w:hAnsi="Times New Roman" w:cs="Times New Roman"/>
          <w:color w:val="000000"/>
          <w:sz w:val="28"/>
          <w:szCs w:val="28"/>
          <w:lang w:val="tt-RU" w:eastAsia="ru-RU"/>
        </w:rPr>
        <w:t>өлкәсендә эшчәнлек» кодларына туры килә торган икътисадый эшчәнлек төрләрен</w:t>
      </w:r>
      <w:r w:rsidR="00372AA0" w:rsidRPr="0038399A">
        <w:rPr>
          <w:rFonts w:ascii="Times New Roman" w:hAnsi="Times New Roman" w:cs="Times New Roman"/>
          <w:color w:val="000000"/>
          <w:sz w:val="28"/>
          <w:szCs w:val="28"/>
          <w:lang w:val="tt-RU" w:eastAsia="ru-RU"/>
        </w:rPr>
        <w:t xml:space="preserve"> </w:t>
      </w:r>
      <w:r w:rsidR="00372AA0" w:rsidRPr="001A235A">
        <w:rPr>
          <w:rFonts w:ascii="Times New Roman" w:hAnsi="Times New Roman" w:cs="Times New Roman"/>
          <w:color w:val="000000"/>
          <w:sz w:val="28"/>
          <w:szCs w:val="28"/>
          <w:lang w:val="tt-RU" w:eastAsia="ru-RU"/>
        </w:rPr>
        <w:t>гамәлгә ашырудан алы</w:t>
      </w:r>
      <w:r w:rsidR="00372AA0" w:rsidRPr="0038399A">
        <w:rPr>
          <w:rFonts w:ascii="Times New Roman" w:hAnsi="Times New Roman" w:cs="Times New Roman"/>
          <w:color w:val="000000"/>
          <w:sz w:val="28"/>
          <w:szCs w:val="28"/>
          <w:lang w:val="tt-RU"/>
        </w:rPr>
        <w:t>нган керем тәшкил иткән очракта</w:t>
      </w:r>
      <w:r w:rsidR="000A256E">
        <w:rPr>
          <w:rFonts w:ascii="Times New Roman" w:hAnsi="Times New Roman" w:cs="Times New Roman"/>
          <w:sz w:val="28"/>
          <w:szCs w:val="28"/>
          <w:lang w:val="tt-RU" w:eastAsia="ru-RU"/>
        </w:rPr>
        <w:t>.</w:t>
      </w:r>
      <w:r w:rsidR="000A256E" w:rsidRPr="0038399A">
        <w:rPr>
          <w:rFonts w:ascii="Times New Roman" w:hAnsi="Times New Roman" w:cs="Times New Roman"/>
          <w:sz w:val="28"/>
          <w:szCs w:val="28"/>
          <w:lang w:val="tt-RU" w:eastAsia="ru-RU"/>
        </w:rPr>
        <w:t>»</w:t>
      </w:r>
      <w:r w:rsidR="00372AA0" w:rsidRPr="0038399A">
        <w:rPr>
          <w:rFonts w:ascii="Times New Roman" w:hAnsi="Times New Roman" w:cs="Times New Roman"/>
          <w:sz w:val="28"/>
          <w:szCs w:val="28"/>
          <w:lang w:val="tt-RU" w:eastAsia="ru-RU"/>
        </w:rPr>
        <w:t>;</w:t>
      </w:r>
    </w:p>
    <w:p w:rsidR="00BF0EDA" w:rsidRDefault="00BF0EDA" w:rsidP="0038399A">
      <w:pPr>
        <w:spacing w:after="0" w:line="240" w:lineRule="auto"/>
        <w:ind w:firstLine="709"/>
        <w:jc w:val="both"/>
        <w:rPr>
          <w:rFonts w:ascii="Times New Roman" w:hAnsi="Times New Roman" w:cs="Times New Roman"/>
          <w:sz w:val="28"/>
          <w:szCs w:val="28"/>
          <w:lang w:val="tt-RU" w:eastAsia="ru-RU"/>
        </w:rPr>
      </w:pPr>
    </w:p>
    <w:p w:rsidR="00ED20F2" w:rsidRPr="00D75594" w:rsidRDefault="00ED20F2" w:rsidP="0038399A">
      <w:pPr>
        <w:spacing w:after="0" w:line="240" w:lineRule="auto"/>
        <w:ind w:firstLine="709"/>
        <w:jc w:val="both"/>
        <w:rPr>
          <w:rFonts w:ascii="Times New Roman" w:hAnsi="Times New Roman" w:cs="Times New Roman"/>
          <w:sz w:val="28"/>
          <w:szCs w:val="28"/>
          <w:lang w:val="tt-RU" w:eastAsia="ru-RU"/>
        </w:rPr>
      </w:pPr>
      <w:r w:rsidRPr="00D75594">
        <w:rPr>
          <w:rFonts w:ascii="Times New Roman" w:hAnsi="Times New Roman" w:cs="Times New Roman"/>
          <w:sz w:val="28"/>
          <w:szCs w:val="28"/>
          <w:lang w:val="tt-RU" w:eastAsia="ru-RU"/>
        </w:rPr>
        <w:t>4</w:t>
      </w:r>
      <w:r w:rsidR="006D75DC" w:rsidRPr="00D75594">
        <w:rPr>
          <w:rFonts w:ascii="Times New Roman" w:hAnsi="Times New Roman" w:cs="Times New Roman"/>
          <w:sz w:val="28"/>
          <w:szCs w:val="28"/>
          <w:lang w:val="tt-RU" w:eastAsia="ru-RU"/>
        </w:rPr>
        <w:t xml:space="preserve">) </w:t>
      </w:r>
      <w:r w:rsidRPr="00D75594">
        <w:rPr>
          <w:rFonts w:ascii="Times New Roman" w:hAnsi="Times New Roman" w:cs="Times New Roman"/>
          <w:sz w:val="28"/>
          <w:szCs w:val="28"/>
          <w:lang w:val="tt-RU" w:eastAsia="ru-RU"/>
        </w:rPr>
        <w:t>2</w:t>
      </w:r>
      <w:r w:rsidR="003A039E" w:rsidRPr="0038399A">
        <w:rPr>
          <w:rFonts w:ascii="Times New Roman" w:hAnsi="Times New Roman" w:cs="Times New Roman"/>
          <w:sz w:val="28"/>
          <w:szCs w:val="28"/>
          <w:lang w:val="tt-RU" w:eastAsia="ru-RU"/>
        </w:rPr>
        <w:t xml:space="preserve"> статьяда</w:t>
      </w:r>
      <w:r w:rsidRPr="00D75594">
        <w:rPr>
          <w:rFonts w:ascii="Times New Roman" w:hAnsi="Times New Roman" w:cs="Times New Roman"/>
          <w:sz w:val="28"/>
          <w:szCs w:val="28"/>
          <w:lang w:val="tt-RU" w:eastAsia="ru-RU"/>
        </w:rPr>
        <w:t>:</w:t>
      </w:r>
    </w:p>
    <w:p w:rsidR="00B56C6D" w:rsidRPr="0038399A" w:rsidRDefault="00B56C6D" w:rsidP="0038399A">
      <w:pPr>
        <w:spacing w:after="0" w:line="240" w:lineRule="auto"/>
        <w:ind w:firstLine="709"/>
        <w:jc w:val="both"/>
        <w:rPr>
          <w:rFonts w:ascii="Times New Roman" w:hAnsi="Times New Roman" w:cs="Times New Roman"/>
          <w:sz w:val="28"/>
          <w:szCs w:val="28"/>
          <w:lang w:val="tt-RU" w:eastAsia="ru-RU"/>
        </w:rPr>
      </w:pPr>
      <w:r w:rsidRPr="0038399A">
        <w:rPr>
          <w:rFonts w:ascii="Times New Roman" w:hAnsi="Times New Roman" w:cs="Times New Roman"/>
          <w:sz w:val="28"/>
          <w:szCs w:val="28"/>
          <w:lang w:val="tt-RU" w:eastAsia="ru-RU"/>
        </w:rPr>
        <w:t>а) 3 пунктта «1</w:t>
      </w:r>
      <w:r w:rsidRPr="0038399A">
        <w:rPr>
          <w:rFonts w:ascii="Times New Roman" w:hAnsi="Times New Roman" w:cs="Times New Roman"/>
          <w:sz w:val="28"/>
          <w:szCs w:val="28"/>
          <w:vertAlign w:val="superscript"/>
          <w:lang w:val="tt-RU" w:eastAsia="ru-RU"/>
        </w:rPr>
        <w:t>1</w:t>
      </w:r>
      <w:r w:rsidRPr="0038399A">
        <w:rPr>
          <w:rFonts w:ascii="Times New Roman" w:hAnsi="Times New Roman" w:cs="Times New Roman"/>
          <w:sz w:val="28"/>
          <w:szCs w:val="28"/>
          <w:lang w:val="tt-RU" w:eastAsia="ru-RU"/>
        </w:rPr>
        <w:t xml:space="preserve"> статьясының» сүзләрен «1</w:t>
      </w:r>
      <w:r w:rsidRPr="0038399A">
        <w:rPr>
          <w:rFonts w:ascii="Times New Roman" w:hAnsi="Times New Roman" w:cs="Times New Roman"/>
          <w:sz w:val="28"/>
          <w:szCs w:val="28"/>
          <w:vertAlign w:val="superscript"/>
          <w:lang w:val="tt-RU" w:eastAsia="ru-RU"/>
        </w:rPr>
        <w:t>1</w:t>
      </w:r>
      <w:r w:rsidRPr="0038399A">
        <w:rPr>
          <w:rFonts w:ascii="Times New Roman" w:hAnsi="Times New Roman" w:cs="Times New Roman"/>
          <w:sz w:val="28"/>
          <w:szCs w:val="28"/>
          <w:lang w:val="tt-RU" w:eastAsia="ru-RU"/>
        </w:rPr>
        <w:t xml:space="preserve"> статьясындагы 2 өлешенең </w:t>
      </w:r>
      <w:r w:rsidR="00BF0EDA">
        <w:rPr>
          <w:rFonts w:ascii="Times New Roman" w:hAnsi="Times New Roman" w:cs="Times New Roman"/>
          <w:sz w:val="28"/>
          <w:szCs w:val="28"/>
          <w:lang w:val="tt-RU" w:eastAsia="ru-RU"/>
        </w:rPr>
        <w:br/>
      </w:r>
      <w:r w:rsidRPr="0038399A">
        <w:rPr>
          <w:rFonts w:ascii="Times New Roman" w:hAnsi="Times New Roman" w:cs="Times New Roman"/>
          <w:sz w:val="28"/>
          <w:szCs w:val="28"/>
          <w:lang w:val="tt-RU" w:eastAsia="ru-RU"/>
        </w:rPr>
        <w:t>1 пунктын» сүзләренә алмаштырырга;</w:t>
      </w:r>
    </w:p>
    <w:p w:rsidR="00B56C6D" w:rsidRPr="0038399A" w:rsidRDefault="00B56C6D" w:rsidP="0038399A">
      <w:pPr>
        <w:spacing w:after="0" w:line="240" w:lineRule="auto"/>
        <w:ind w:firstLine="709"/>
        <w:jc w:val="both"/>
        <w:rPr>
          <w:rFonts w:ascii="Times New Roman" w:hAnsi="Times New Roman" w:cs="Times New Roman"/>
          <w:sz w:val="28"/>
          <w:szCs w:val="28"/>
          <w:lang w:val="tt-RU" w:eastAsia="ru-RU"/>
        </w:rPr>
      </w:pPr>
      <w:r w:rsidRPr="0038399A">
        <w:rPr>
          <w:rFonts w:ascii="Times New Roman" w:hAnsi="Times New Roman" w:cs="Times New Roman"/>
          <w:sz w:val="28"/>
          <w:szCs w:val="28"/>
          <w:lang w:val="tt-RU" w:eastAsia="ru-RU"/>
        </w:rPr>
        <w:t>б) түбәндәге эчтәлектәге 4 пунктны өстәргә:</w:t>
      </w:r>
    </w:p>
    <w:p w:rsidR="00B56C6D" w:rsidRPr="0038399A" w:rsidRDefault="00B56C6D" w:rsidP="0038399A">
      <w:pPr>
        <w:spacing w:after="0" w:line="240" w:lineRule="auto"/>
        <w:ind w:firstLine="709"/>
        <w:jc w:val="both"/>
        <w:rPr>
          <w:rFonts w:ascii="Times New Roman" w:hAnsi="Times New Roman" w:cs="Times New Roman"/>
          <w:sz w:val="28"/>
          <w:szCs w:val="28"/>
          <w:lang w:val="tt-RU" w:eastAsia="ru-RU"/>
        </w:rPr>
      </w:pPr>
      <w:r w:rsidRPr="0038399A">
        <w:rPr>
          <w:rFonts w:ascii="Times New Roman" w:hAnsi="Times New Roman" w:cs="Times New Roman"/>
          <w:sz w:val="28"/>
          <w:szCs w:val="28"/>
          <w:lang w:val="tt-RU" w:eastAsia="ru-RU"/>
        </w:rPr>
        <w:t>«4) 2024 елның 1 гыйнварыннан әлеге Законның 1 статьясы</w:t>
      </w:r>
      <w:r w:rsidR="00BF0EDA">
        <w:rPr>
          <w:rFonts w:ascii="Times New Roman" w:hAnsi="Times New Roman" w:cs="Times New Roman"/>
          <w:sz w:val="28"/>
          <w:szCs w:val="28"/>
          <w:lang w:val="tt-RU" w:eastAsia="ru-RU"/>
        </w:rPr>
        <w:t xml:space="preserve">ндагы 2 өлешенең 4 пунктын һәм </w:t>
      </w:r>
      <w:r w:rsidRPr="0038399A">
        <w:rPr>
          <w:rFonts w:ascii="Times New Roman" w:hAnsi="Times New Roman" w:cs="Times New Roman"/>
          <w:sz w:val="28"/>
          <w:szCs w:val="28"/>
          <w:lang w:val="tt-RU" w:eastAsia="ru-RU"/>
        </w:rPr>
        <w:t>1</w:t>
      </w:r>
      <w:r w:rsidRPr="0038399A">
        <w:rPr>
          <w:rFonts w:ascii="Times New Roman" w:hAnsi="Times New Roman" w:cs="Times New Roman"/>
          <w:sz w:val="28"/>
          <w:szCs w:val="28"/>
          <w:vertAlign w:val="superscript"/>
          <w:lang w:val="tt-RU" w:eastAsia="ru-RU"/>
        </w:rPr>
        <w:t>1</w:t>
      </w:r>
      <w:r w:rsidRPr="0038399A">
        <w:rPr>
          <w:rFonts w:ascii="Times New Roman" w:hAnsi="Times New Roman" w:cs="Times New Roman"/>
          <w:sz w:val="28"/>
          <w:szCs w:val="28"/>
          <w:lang w:val="tt-RU" w:eastAsia="ru-RU"/>
        </w:rPr>
        <w:t xml:space="preserve"> статьясындагы 2 өлешенең 2 пунктын.».</w:t>
      </w:r>
    </w:p>
    <w:p w:rsidR="0099193C" w:rsidRPr="0038399A" w:rsidRDefault="0099193C" w:rsidP="0038399A">
      <w:pPr>
        <w:spacing w:after="0" w:line="240" w:lineRule="auto"/>
        <w:ind w:firstLine="709"/>
        <w:jc w:val="both"/>
        <w:rPr>
          <w:rFonts w:ascii="Times New Roman" w:hAnsi="Times New Roman" w:cs="Times New Roman"/>
          <w:sz w:val="28"/>
          <w:szCs w:val="28"/>
          <w:lang w:val="tt-RU" w:eastAsia="ru-RU"/>
        </w:rPr>
      </w:pPr>
    </w:p>
    <w:p w:rsidR="0059318D" w:rsidRPr="0038399A" w:rsidRDefault="008B3685" w:rsidP="0038399A">
      <w:pPr>
        <w:pStyle w:val="S-Level1Header"/>
        <w:tabs>
          <w:tab w:val="clear" w:pos="1418"/>
        </w:tabs>
        <w:spacing w:before="0"/>
        <w:ind w:firstLine="709"/>
        <w:jc w:val="both"/>
        <w:rPr>
          <w:rFonts w:ascii="Times New Roman" w:hAnsi="Times New Roman" w:cs="Times New Roman"/>
          <w:lang w:val="tt-RU"/>
        </w:rPr>
      </w:pPr>
      <w:r w:rsidRPr="00D75594">
        <w:rPr>
          <w:rFonts w:ascii="Times New Roman" w:hAnsi="Times New Roman" w:cs="Times New Roman"/>
          <w:bCs w:val="0"/>
          <w:lang w:val="tt-RU"/>
        </w:rPr>
        <w:t>2</w:t>
      </w:r>
      <w:r w:rsidR="003A039E" w:rsidRPr="0038399A">
        <w:rPr>
          <w:rFonts w:ascii="Times New Roman" w:hAnsi="Times New Roman" w:cs="Times New Roman"/>
          <w:bCs w:val="0"/>
          <w:lang w:val="tt-RU"/>
        </w:rPr>
        <w:t xml:space="preserve"> статья</w:t>
      </w:r>
    </w:p>
    <w:p w:rsidR="00225431" w:rsidRPr="00D75594" w:rsidRDefault="00225431" w:rsidP="0038399A">
      <w:pPr>
        <w:autoSpaceDE w:val="0"/>
        <w:autoSpaceDN w:val="0"/>
        <w:adjustRightInd w:val="0"/>
        <w:spacing w:after="0" w:line="240" w:lineRule="auto"/>
        <w:ind w:firstLine="709"/>
        <w:jc w:val="both"/>
        <w:outlineLvl w:val="1"/>
        <w:rPr>
          <w:rFonts w:ascii="Times New Roman" w:hAnsi="Times New Roman" w:cs="Times New Roman"/>
          <w:sz w:val="28"/>
          <w:szCs w:val="28"/>
          <w:lang w:val="tt-RU" w:eastAsia="ru-RU"/>
        </w:rPr>
      </w:pPr>
    </w:p>
    <w:p w:rsidR="00B56C6D" w:rsidRPr="0038399A" w:rsidRDefault="00B56C6D" w:rsidP="0038399A">
      <w:pPr>
        <w:autoSpaceDE w:val="0"/>
        <w:autoSpaceDN w:val="0"/>
        <w:adjustRightInd w:val="0"/>
        <w:spacing w:after="0" w:line="240" w:lineRule="auto"/>
        <w:ind w:firstLine="709"/>
        <w:jc w:val="both"/>
        <w:outlineLvl w:val="1"/>
        <w:rPr>
          <w:rFonts w:ascii="Times New Roman" w:hAnsi="Times New Roman" w:cs="Times New Roman"/>
          <w:color w:val="000000"/>
          <w:sz w:val="28"/>
          <w:szCs w:val="28"/>
          <w:lang w:val="tt-RU"/>
        </w:rPr>
      </w:pPr>
      <w:r w:rsidRPr="00D75594">
        <w:rPr>
          <w:rFonts w:ascii="Times New Roman" w:hAnsi="Times New Roman" w:cs="Times New Roman"/>
          <w:color w:val="000000"/>
          <w:sz w:val="28"/>
          <w:szCs w:val="28"/>
          <w:lang w:val="tt-RU"/>
        </w:rPr>
        <w:t>Әлеге Закон 2021 елның 1 гыйнварыннан үз көченә керә.</w:t>
      </w:r>
    </w:p>
    <w:p w:rsidR="00FB692F" w:rsidRPr="00D75594" w:rsidRDefault="00FB692F" w:rsidP="0038399A">
      <w:pPr>
        <w:autoSpaceDE w:val="0"/>
        <w:autoSpaceDN w:val="0"/>
        <w:adjustRightInd w:val="0"/>
        <w:spacing w:after="0" w:line="240" w:lineRule="auto"/>
        <w:jc w:val="both"/>
        <w:outlineLvl w:val="1"/>
        <w:rPr>
          <w:rFonts w:ascii="Times New Roman" w:hAnsi="Times New Roman" w:cs="Times New Roman"/>
          <w:sz w:val="28"/>
          <w:szCs w:val="28"/>
          <w:lang w:val="tt-RU" w:eastAsia="ru-RU"/>
        </w:rPr>
      </w:pPr>
    </w:p>
    <w:p w:rsidR="00FB692F" w:rsidRPr="00D75594" w:rsidRDefault="00FB692F" w:rsidP="0038399A">
      <w:pPr>
        <w:autoSpaceDE w:val="0"/>
        <w:autoSpaceDN w:val="0"/>
        <w:adjustRightInd w:val="0"/>
        <w:spacing w:after="0" w:line="240" w:lineRule="auto"/>
        <w:jc w:val="both"/>
        <w:outlineLvl w:val="1"/>
        <w:rPr>
          <w:rFonts w:ascii="Times New Roman" w:hAnsi="Times New Roman" w:cs="Times New Roman"/>
          <w:sz w:val="28"/>
          <w:szCs w:val="28"/>
          <w:lang w:val="tt-RU" w:eastAsia="ru-RU"/>
        </w:rPr>
      </w:pPr>
    </w:p>
    <w:p w:rsidR="00FB692F" w:rsidRPr="00D75594" w:rsidRDefault="00FB692F" w:rsidP="0038399A">
      <w:pPr>
        <w:autoSpaceDE w:val="0"/>
        <w:autoSpaceDN w:val="0"/>
        <w:adjustRightInd w:val="0"/>
        <w:spacing w:after="0" w:line="240" w:lineRule="auto"/>
        <w:jc w:val="both"/>
        <w:outlineLvl w:val="1"/>
        <w:rPr>
          <w:rFonts w:ascii="Times New Roman" w:hAnsi="Times New Roman" w:cs="Times New Roman"/>
          <w:sz w:val="28"/>
          <w:szCs w:val="28"/>
          <w:lang w:val="tt-RU" w:eastAsia="ru-RU"/>
        </w:rPr>
      </w:pPr>
    </w:p>
    <w:p w:rsidR="00BF0EDA" w:rsidRPr="00BF0EDA" w:rsidRDefault="00BF0EDA" w:rsidP="00BF0EDA">
      <w:pPr>
        <w:spacing w:after="0" w:line="240" w:lineRule="auto"/>
        <w:jc w:val="both"/>
        <w:rPr>
          <w:rFonts w:ascii="Times New Roman" w:hAnsi="Times New Roman" w:cs="Times New Roman"/>
          <w:sz w:val="28"/>
          <w:szCs w:val="28"/>
          <w:lang w:val="tt-RU" w:eastAsia="ru-RU"/>
        </w:rPr>
      </w:pPr>
      <w:r w:rsidRPr="00BF0EDA">
        <w:rPr>
          <w:rFonts w:ascii="Times New Roman" w:hAnsi="Times New Roman" w:cs="Times New Roman"/>
          <w:sz w:val="28"/>
          <w:szCs w:val="28"/>
          <w:lang w:val="tt-RU" w:eastAsia="ru-RU"/>
        </w:rPr>
        <w:t xml:space="preserve">Татарстан Республикасы </w:t>
      </w:r>
    </w:p>
    <w:p w:rsidR="0059318D" w:rsidRPr="00BF0EDA" w:rsidRDefault="00BF0EDA" w:rsidP="00BF0EDA">
      <w:pPr>
        <w:widowControl w:val="0"/>
        <w:autoSpaceDE w:val="0"/>
        <w:autoSpaceDN w:val="0"/>
        <w:spacing w:after="0" w:line="240" w:lineRule="auto"/>
        <w:ind w:firstLine="709"/>
        <w:rPr>
          <w:rFonts w:ascii="Times New Roman" w:hAnsi="Times New Roman" w:cs="Times New Roman"/>
          <w:sz w:val="28"/>
          <w:szCs w:val="28"/>
          <w:lang w:val="tt-RU" w:eastAsia="ru-RU"/>
        </w:rPr>
      </w:pPr>
      <w:r w:rsidRPr="00BF0EDA">
        <w:rPr>
          <w:rFonts w:ascii="Times New Roman" w:hAnsi="Times New Roman" w:cs="Times New Roman"/>
          <w:sz w:val="28"/>
          <w:szCs w:val="28"/>
          <w:lang w:val="tt-RU" w:eastAsia="ru-RU"/>
        </w:rPr>
        <w:t>Президенты</w:t>
      </w:r>
    </w:p>
    <w:sectPr w:rsidR="0059318D" w:rsidRPr="00BF0EDA" w:rsidSect="00FB692F">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127" w:rsidRDefault="00F95127" w:rsidP="006038FA">
      <w:pPr>
        <w:spacing w:after="0" w:line="240" w:lineRule="auto"/>
      </w:pPr>
      <w:r>
        <w:separator/>
      </w:r>
    </w:p>
  </w:endnote>
  <w:endnote w:type="continuationSeparator" w:id="0">
    <w:p w:rsidR="00F95127" w:rsidRDefault="00F95127" w:rsidP="0060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127" w:rsidRDefault="00F95127" w:rsidP="006038FA">
      <w:pPr>
        <w:spacing w:after="0" w:line="240" w:lineRule="auto"/>
      </w:pPr>
      <w:r>
        <w:separator/>
      </w:r>
    </w:p>
  </w:footnote>
  <w:footnote w:type="continuationSeparator" w:id="0">
    <w:p w:rsidR="00F95127" w:rsidRDefault="00F95127" w:rsidP="00603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B4" w:rsidRPr="006038FA" w:rsidRDefault="009C59B4">
    <w:pPr>
      <w:pStyle w:val="ab"/>
      <w:jc w:val="center"/>
      <w:rPr>
        <w:rFonts w:ascii="Times New Roman" w:hAnsi="Times New Roman"/>
        <w:sz w:val="28"/>
        <w:szCs w:val="28"/>
      </w:rPr>
    </w:pPr>
    <w:r w:rsidRPr="006038FA">
      <w:rPr>
        <w:rFonts w:ascii="Times New Roman" w:hAnsi="Times New Roman"/>
        <w:sz w:val="28"/>
        <w:szCs w:val="28"/>
      </w:rPr>
      <w:fldChar w:fldCharType="begin"/>
    </w:r>
    <w:r w:rsidRPr="006038FA">
      <w:rPr>
        <w:rFonts w:ascii="Times New Roman" w:hAnsi="Times New Roman"/>
        <w:sz w:val="28"/>
        <w:szCs w:val="28"/>
      </w:rPr>
      <w:instrText xml:space="preserve"> PAGE   \* MERGEFORMAT </w:instrText>
    </w:r>
    <w:r w:rsidRPr="006038FA">
      <w:rPr>
        <w:rFonts w:ascii="Times New Roman" w:hAnsi="Times New Roman"/>
        <w:sz w:val="28"/>
        <w:szCs w:val="28"/>
      </w:rPr>
      <w:fldChar w:fldCharType="separate"/>
    </w:r>
    <w:r w:rsidR="004A76A8">
      <w:rPr>
        <w:rFonts w:ascii="Times New Roman" w:hAnsi="Times New Roman"/>
        <w:noProof/>
        <w:sz w:val="28"/>
        <w:szCs w:val="28"/>
      </w:rPr>
      <w:t>2</w:t>
    </w:r>
    <w:r w:rsidRPr="006038FA">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decimal"/>
      <w:pStyle w:val="ListParagraph1"/>
      <w:lvlText w:val="%1."/>
      <w:lvlJc w:val="left"/>
      <w:pPr>
        <w:tabs>
          <w:tab w:val="num" w:pos="960"/>
        </w:tabs>
        <w:ind w:left="960" w:hanging="360"/>
      </w:pPr>
      <w:rPr>
        <w:rFonts w:cs="Times New Roman"/>
      </w:rPr>
    </w:lvl>
  </w:abstractNum>
  <w:abstractNum w:abstractNumId="1">
    <w:nsid w:val="06D12F5C"/>
    <w:multiLevelType w:val="hybridMultilevel"/>
    <w:tmpl w:val="3FDAF376"/>
    <w:lvl w:ilvl="0" w:tplc="00F28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C1CB3"/>
    <w:multiLevelType w:val="hybridMultilevel"/>
    <w:tmpl w:val="D7C678EC"/>
    <w:lvl w:ilvl="0" w:tplc="38F8F7D8">
      <w:start w:val="1"/>
      <w:numFmt w:val="decimal"/>
      <w:lvlText w:val="%1."/>
      <w:lvlJc w:val="left"/>
      <w:pPr>
        <w:ind w:left="1470" w:hanging="720"/>
      </w:pPr>
      <w:rPr>
        <w:rFonts w:cs="Times New Roman" w:hint="default"/>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3">
    <w:nsid w:val="0DC329F3"/>
    <w:multiLevelType w:val="hybridMultilevel"/>
    <w:tmpl w:val="FA9A9C32"/>
    <w:lvl w:ilvl="0" w:tplc="BDDE845A">
      <w:start w:val="3"/>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13887ECE"/>
    <w:multiLevelType w:val="hybridMultilevel"/>
    <w:tmpl w:val="ABE4FD02"/>
    <w:lvl w:ilvl="0" w:tplc="E36C6B36">
      <w:start w:val="1"/>
      <w:numFmt w:val="decimal"/>
      <w:lvlText w:val="%1."/>
      <w:lvlJc w:val="left"/>
      <w:pPr>
        <w:ind w:left="1446"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D910250"/>
    <w:multiLevelType w:val="hybridMultilevel"/>
    <w:tmpl w:val="241C8B76"/>
    <w:lvl w:ilvl="0" w:tplc="5F5EFD5A">
      <w:start w:val="1"/>
      <w:numFmt w:val="decimal"/>
      <w:lvlText w:val="%1."/>
      <w:lvlJc w:val="left"/>
      <w:pPr>
        <w:ind w:left="2055" w:hanging="133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1F1D5824"/>
    <w:multiLevelType w:val="hybridMultilevel"/>
    <w:tmpl w:val="429E13FE"/>
    <w:lvl w:ilvl="0" w:tplc="5A945E5C">
      <w:start w:val="1"/>
      <w:numFmt w:val="decimal"/>
      <w:lvlText w:val="%1."/>
      <w:lvlJc w:val="left"/>
      <w:pPr>
        <w:ind w:left="1377" w:hanging="360"/>
      </w:pPr>
      <w:rPr>
        <w:rFonts w:cs="Times New Roman" w:hint="default"/>
      </w:rPr>
    </w:lvl>
    <w:lvl w:ilvl="1" w:tplc="04190019">
      <w:start w:val="1"/>
      <w:numFmt w:val="lowerLetter"/>
      <w:lvlText w:val="%2."/>
      <w:lvlJc w:val="left"/>
      <w:pPr>
        <w:ind w:left="1890" w:hanging="360"/>
      </w:pPr>
      <w:rPr>
        <w:rFonts w:cs="Times New Roman"/>
      </w:rPr>
    </w:lvl>
    <w:lvl w:ilvl="2" w:tplc="0419001B">
      <w:start w:val="1"/>
      <w:numFmt w:val="lowerRoman"/>
      <w:lvlText w:val="%3."/>
      <w:lvlJc w:val="right"/>
      <w:pPr>
        <w:ind w:left="2610" w:hanging="180"/>
      </w:pPr>
      <w:rPr>
        <w:rFonts w:cs="Times New Roman"/>
      </w:rPr>
    </w:lvl>
    <w:lvl w:ilvl="3" w:tplc="0419000F">
      <w:start w:val="1"/>
      <w:numFmt w:val="decimal"/>
      <w:lvlText w:val="%4."/>
      <w:lvlJc w:val="left"/>
      <w:pPr>
        <w:ind w:left="3330" w:hanging="360"/>
      </w:pPr>
      <w:rPr>
        <w:rFonts w:cs="Times New Roman"/>
      </w:rPr>
    </w:lvl>
    <w:lvl w:ilvl="4" w:tplc="04190019">
      <w:start w:val="1"/>
      <w:numFmt w:val="lowerLetter"/>
      <w:lvlText w:val="%5."/>
      <w:lvlJc w:val="left"/>
      <w:pPr>
        <w:ind w:left="4050" w:hanging="360"/>
      </w:pPr>
      <w:rPr>
        <w:rFonts w:cs="Times New Roman"/>
      </w:rPr>
    </w:lvl>
    <w:lvl w:ilvl="5" w:tplc="0419001B">
      <w:start w:val="1"/>
      <w:numFmt w:val="lowerRoman"/>
      <w:lvlText w:val="%6."/>
      <w:lvlJc w:val="right"/>
      <w:pPr>
        <w:ind w:left="4770" w:hanging="180"/>
      </w:pPr>
      <w:rPr>
        <w:rFonts w:cs="Times New Roman"/>
      </w:rPr>
    </w:lvl>
    <w:lvl w:ilvl="6" w:tplc="0419000F">
      <w:start w:val="1"/>
      <w:numFmt w:val="decimal"/>
      <w:lvlText w:val="%7."/>
      <w:lvlJc w:val="left"/>
      <w:pPr>
        <w:ind w:left="5490" w:hanging="360"/>
      </w:pPr>
      <w:rPr>
        <w:rFonts w:cs="Times New Roman"/>
      </w:rPr>
    </w:lvl>
    <w:lvl w:ilvl="7" w:tplc="04190019">
      <w:start w:val="1"/>
      <w:numFmt w:val="lowerLetter"/>
      <w:lvlText w:val="%8."/>
      <w:lvlJc w:val="left"/>
      <w:pPr>
        <w:ind w:left="6210" w:hanging="360"/>
      </w:pPr>
      <w:rPr>
        <w:rFonts w:cs="Times New Roman"/>
      </w:rPr>
    </w:lvl>
    <w:lvl w:ilvl="8" w:tplc="0419001B">
      <w:start w:val="1"/>
      <w:numFmt w:val="lowerRoman"/>
      <w:lvlText w:val="%9."/>
      <w:lvlJc w:val="right"/>
      <w:pPr>
        <w:ind w:left="6930" w:hanging="180"/>
      </w:pPr>
      <w:rPr>
        <w:rFonts w:cs="Times New Roman"/>
      </w:rPr>
    </w:lvl>
  </w:abstractNum>
  <w:abstractNum w:abstractNumId="7">
    <w:nsid w:val="257239C7"/>
    <w:multiLevelType w:val="hybridMultilevel"/>
    <w:tmpl w:val="DBB0870C"/>
    <w:lvl w:ilvl="0" w:tplc="CA0A5EB6">
      <w:start w:val="4"/>
      <w:numFmt w:val="decimal"/>
      <w:lvlText w:val="%1."/>
      <w:lvlJc w:val="left"/>
      <w:pPr>
        <w:ind w:left="1350" w:hanging="360"/>
      </w:pPr>
      <w:rPr>
        <w:rFonts w:cs="Times New Roman" w:hint="default"/>
      </w:rPr>
    </w:lvl>
    <w:lvl w:ilvl="1" w:tplc="04190019">
      <w:start w:val="1"/>
      <w:numFmt w:val="lowerLetter"/>
      <w:lvlText w:val="%2."/>
      <w:lvlJc w:val="left"/>
      <w:pPr>
        <w:ind w:left="2070" w:hanging="360"/>
      </w:pPr>
      <w:rPr>
        <w:rFonts w:cs="Times New Roman"/>
      </w:rPr>
    </w:lvl>
    <w:lvl w:ilvl="2" w:tplc="0419001B">
      <w:start w:val="1"/>
      <w:numFmt w:val="lowerRoman"/>
      <w:lvlText w:val="%3."/>
      <w:lvlJc w:val="right"/>
      <w:pPr>
        <w:ind w:left="2790" w:hanging="180"/>
      </w:pPr>
      <w:rPr>
        <w:rFonts w:cs="Times New Roman"/>
      </w:rPr>
    </w:lvl>
    <w:lvl w:ilvl="3" w:tplc="0419000F">
      <w:start w:val="1"/>
      <w:numFmt w:val="decimal"/>
      <w:lvlText w:val="%4."/>
      <w:lvlJc w:val="left"/>
      <w:pPr>
        <w:ind w:left="3510" w:hanging="360"/>
      </w:pPr>
      <w:rPr>
        <w:rFonts w:cs="Times New Roman"/>
      </w:rPr>
    </w:lvl>
    <w:lvl w:ilvl="4" w:tplc="04190019">
      <w:start w:val="1"/>
      <w:numFmt w:val="lowerLetter"/>
      <w:lvlText w:val="%5."/>
      <w:lvlJc w:val="left"/>
      <w:pPr>
        <w:ind w:left="4230" w:hanging="360"/>
      </w:pPr>
      <w:rPr>
        <w:rFonts w:cs="Times New Roman"/>
      </w:rPr>
    </w:lvl>
    <w:lvl w:ilvl="5" w:tplc="0419001B">
      <w:start w:val="1"/>
      <w:numFmt w:val="lowerRoman"/>
      <w:lvlText w:val="%6."/>
      <w:lvlJc w:val="right"/>
      <w:pPr>
        <w:ind w:left="4950" w:hanging="180"/>
      </w:pPr>
      <w:rPr>
        <w:rFonts w:cs="Times New Roman"/>
      </w:rPr>
    </w:lvl>
    <w:lvl w:ilvl="6" w:tplc="0419000F">
      <w:start w:val="1"/>
      <w:numFmt w:val="decimal"/>
      <w:lvlText w:val="%7."/>
      <w:lvlJc w:val="left"/>
      <w:pPr>
        <w:ind w:left="5670" w:hanging="360"/>
      </w:pPr>
      <w:rPr>
        <w:rFonts w:cs="Times New Roman"/>
      </w:rPr>
    </w:lvl>
    <w:lvl w:ilvl="7" w:tplc="04190019">
      <w:start w:val="1"/>
      <w:numFmt w:val="lowerLetter"/>
      <w:lvlText w:val="%8."/>
      <w:lvlJc w:val="left"/>
      <w:pPr>
        <w:ind w:left="6390" w:hanging="360"/>
      </w:pPr>
      <w:rPr>
        <w:rFonts w:cs="Times New Roman"/>
      </w:rPr>
    </w:lvl>
    <w:lvl w:ilvl="8" w:tplc="0419001B">
      <w:start w:val="1"/>
      <w:numFmt w:val="lowerRoman"/>
      <w:lvlText w:val="%9."/>
      <w:lvlJc w:val="right"/>
      <w:pPr>
        <w:ind w:left="7110" w:hanging="180"/>
      </w:pPr>
      <w:rPr>
        <w:rFonts w:cs="Times New Roman"/>
      </w:rPr>
    </w:lvl>
  </w:abstractNum>
  <w:abstractNum w:abstractNumId="8">
    <w:nsid w:val="268500D3"/>
    <w:multiLevelType w:val="hybridMultilevel"/>
    <w:tmpl w:val="611E3528"/>
    <w:lvl w:ilvl="0" w:tplc="461611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EE65FA5"/>
    <w:multiLevelType w:val="hybridMultilevel"/>
    <w:tmpl w:val="BBA8D13A"/>
    <w:lvl w:ilvl="0" w:tplc="6260915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307F3882"/>
    <w:multiLevelType w:val="hybridMultilevel"/>
    <w:tmpl w:val="75B06782"/>
    <w:lvl w:ilvl="0" w:tplc="5A945E5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3103787A"/>
    <w:multiLevelType w:val="hybridMultilevel"/>
    <w:tmpl w:val="4D9CB016"/>
    <w:lvl w:ilvl="0" w:tplc="E592C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FD53F9"/>
    <w:multiLevelType w:val="hybridMultilevel"/>
    <w:tmpl w:val="408CCB66"/>
    <w:lvl w:ilvl="0" w:tplc="6A024152">
      <w:start w:val="1"/>
      <w:numFmt w:val="decimal"/>
      <w:lvlText w:val="%1."/>
      <w:lvlJc w:val="left"/>
      <w:pPr>
        <w:ind w:left="1530" w:hanging="765"/>
      </w:pPr>
      <w:rPr>
        <w:rFonts w:cs="Times New Roman" w:hint="default"/>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13">
    <w:nsid w:val="341253E3"/>
    <w:multiLevelType w:val="hybridMultilevel"/>
    <w:tmpl w:val="73502D6C"/>
    <w:lvl w:ilvl="0" w:tplc="1FD4668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38775FF3"/>
    <w:multiLevelType w:val="hybridMultilevel"/>
    <w:tmpl w:val="C9DC89B2"/>
    <w:lvl w:ilvl="0" w:tplc="17800838">
      <w:start w:val="1"/>
      <w:numFmt w:val="decimal"/>
      <w:lvlText w:val="%1."/>
      <w:lvlJc w:val="left"/>
      <w:pPr>
        <w:ind w:left="810" w:hanging="360"/>
      </w:pPr>
      <w:rPr>
        <w:rFonts w:cs="Times New Roman" w:hint="default"/>
      </w:rPr>
    </w:lvl>
    <w:lvl w:ilvl="1" w:tplc="04190019">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start w:val="1"/>
      <w:numFmt w:val="decimal"/>
      <w:lvlText w:val="%4."/>
      <w:lvlJc w:val="left"/>
      <w:pPr>
        <w:ind w:left="2970" w:hanging="360"/>
      </w:pPr>
      <w:rPr>
        <w:rFonts w:cs="Times New Roman"/>
      </w:rPr>
    </w:lvl>
    <w:lvl w:ilvl="4" w:tplc="04190019">
      <w:start w:val="1"/>
      <w:numFmt w:val="lowerLetter"/>
      <w:lvlText w:val="%5."/>
      <w:lvlJc w:val="left"/>
      <w:pPr>
        <w:ind w:left="3690" w:hanging="360"/>
      </w:pPr>
      <w:rPr>
        <w:rFonts w:cs="Times New Roman"/>
      </w:rPr>
    </w:lvl>
    <w:lvl w:ilvl="5" w:tplc="0419001B">
      <w:start w:val="1"/>
      <w:numFmt w:val="lowerRoman"/>
      <w:lvlText w:val="%6."/>
      <w:lvlJc w:val="right"/>
      <w:pPr>
        <w:ind w:left="4410" w:hanging="180"/>
      </w:pPr>
      <w:rPr>
        <w:rFonts w:cs="Times New Roman"/>
      </w:rPr>
    </w:lvl>
    <w:lvl w:ilvl="6" w:tplc="0419000F">
      <w:start w:val="1"/>
      <w:numFmt w:val="decimal"/>
      <w:lvlText w:val="%7."/>
      <w:lvlJc w:val="left"/>
      <w:pPr>
        <w:ind w:left="5130" w:hanging="360"/>
      </w:pPr>
      <w:rPr>
        <w:rFonts w:cs="Times New Roman"/>
      </w:rPr>
    </w:lvl>
    <w:lvl w:ilvl="7" w:tplc="04190019">
      <w:start w:val="1"/>
      <w:numFmt w:val="lowerLetter"/>
      <w:lvlText w:val="%8."/>
      <w:lvlJc w:val="left"/>
      <w:pPr>
        <w:ind w:left="5850" w:hanging="360"/>
      </w:pPr>
      <w:rPr>
        <w:rFonts w:cs="Times New Roman"/>
      </w:rPr>
    </w:lvl>
    <w:lvl w:ilvl="8" w:tplc="0419001B">
      <w:start w:val="1"/>
      <w:numFmt w:val="lowerRoman"/>
      <w:lvlText w:val="%9."/>
      <w:lvlJc w:val="right"/>
      <w:pPr>
        <w:ind w:left="6570" w:hanging="180"/>
      </w:pPr>
      <w:rPr>
        <w:rFonts w:cs="Times New Roman"/>
      </w:rPr>
    </w:lvl>
  </w:abstractNum>
  <w:abstractNum w:abstractNumId="15">
    <w:nsid w:val="3BD94303"/>
    <w:multiLevelType w:val="hybridMultilevel"/>
    <w:tmpl w:val="7F0A0A62"/>
    <w:lvl w:ilvl="0" w:tplc="8324884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49A5082A"/>
    <w:multiLevelType w:val="hybridMultilevel"/>
    <w:tmpl w:val="B6CE9386"/>
    <w:lvl w:ilvl="0" w:tplc="6102E3E6">
      <w:start w:val="1"/>
      <w:numFmt w:val="decimal"/>
      <w:lvlText w:val="%1."/>
      <w:lvlJc w:val="left"/>
      <w:pPr>
        <w:ind w:left="1470" w:hanging="720"/>
      </w:pPr>
      <w:rPr>
        <w:rFonts w:cs="Times New Roman" w:hint="default"/>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17">
    <w:nsid w:val="5C7C4021"/>
    <w:multiLevelType w:val="hybridMultilevel"/>
    <w:tmpl w:val="75083734"/>
    <w:lvl w:ilvl="0" w:tplc="38A8F988">
      <w:start w:val="1"/>
      <w:numFmt w:val="decimal"/>
      <w:lvlText w:val="%1."/>
      <w:lvlJc w:val="left"/>
      <w:pPr>
        <w:ind w:left="1446" w:hanging="360"/>
      </w:pPr>
      <w:rPr>
        <w:rFonts w:ascii="Times New Roman" w:eastAsia="Times New Roman" w:hAnsi="Times New Roman" w:cs="Times New Roman" w:hint="default"/>
      </w:rPr>
    </w:lvl>
    <w:lvl w:ilvl="1" w:tplc="04190019">
      <w:start w:val="1"/>
      <w:numFmt w:val="lowerLetter"/>
      <w:lvlText w:val="%2."/>
      <w:lvlJc w:val="left"/>
      <w:pPr>
        <w:ind w:left="1986" w:hanging="360"/>
      </w:pPr>
      <w:rPr>
        <w:rFonts w:cs="Times New Roman"/>
      </w:rPr>
    </w:lvl>
    <w:lvl w:ilvl="2" w:tplc="0419001B">
      <w:start w:val="1"/>
      <w:numFmt w:val="lowerRoman"/>
      <w:lvlText w:val="%3."/>
      <w:lvlJc w:val="right"/>
      <w:pPr>
        <w:ind w:left="2706" w:hanging="180"/>
      </w:pPr>
      <w:rPr>
        <w:rFonts w:cs="Times New Roman"/>
      </w:rPr>
    </w:lvl>
    <w:lvl w:ilvl="3" w:tplc="0419000F">
      <w:start w:val="1"/>
      <w:numFmt w:val="decimal"/>
      <w:lvlText w:val="%4."/>
      <w:lvlJc w:val="left"/>
      <w:pPr>
        <w:ind w:left="3426" w:hanging="360"/>
      </w:pPr>
      <w:rPr>
        <w:rFonts w:cs="Times New Roman"/>
      </w:rPr>
    </w:lvl>
    <w:lvl w:ilvl="4" w:tplc="04190019">
      <w:start w:val="1"/>
      <w:numFmt w:val="lowerLetter"/>
      <w:lvlText w:val="%5."/>
      <w:lvlJc w:val="left"/>
      <w:pPr>
        <w:ind w:left="4146" w:hanging="360"/>
      </w:pPr>
      <w:rPr>
        <w:rFonts w:cs="Times New Roman"/>
      </w:rPr>
    </w:lvl>
    <w:lvl w:ilvl="5" w:tplc="0419001B">
      <w:start w:val="1"/>
      <w:numFmt w:val="lowerRoman"/>
      <w:lvlText w:val="%6."/>
      <w:lvlJc w:val="right"/>
      <w:pPr>
        <w:ind w:left="4866" w:hanging="180"/>
      </w:pPr>
      <w:rPr>
        <w:rFonts w:cs="Times New Roman"/>
      </w:rPr>
    </w:lvl>
    <w:lvl w:ilvl="6" w:tplc="0419000F">
      <w:start w:val="1"/>
      <w:numFmt w:val="decimal"/>
      <w:lvlText w:val="%7."/>
      <w:lvlJc w:val="left"/>
      <w:pPr>
        <w:ind w:left="5586" w:hanging="360"/>
      </w:pPr>
      <w:rPr>
        <w:rFonts w:cs="Times New Roman"/>
      </w:rPr>
    </w:lvl>
    <w:lvl w:ilvl="7" w:tplc="04190019">
      <w:start w:val="1"/>
      <w:numFmt w:val="lowerLetter"/>
      <w:lvlText w:val="%8."/>
      <w:lvlJc w:val="left"/>
      <w:pPr>
        <w:ind w:left="6306" w:hanging="360"/>
      </w:pPr>
      <w:rPr>
        <w:rFonts w:cs="Times New Roman"/>
      </w:rPr>
    </w:lvl>
    <w:lvl w:ilvl="8" w:tplc="0419001B">
      <w:start w:val="1"/>
      <w:numFmt w:val="lowerRoman"/>
      <w:lvlText w:val="%9."/>
      <w:lvlJc w:val="right"/>
      <w:pPr>
        <w:ind w:left="7026" w:hanging="180"/>
      </w:pPr>
      <w:rPr>
        <w:rFonts w:cs="Times New Roman"/>
      </w:rPr>
    </w:lvl>
  </w:abstractNum>
  <w:abstractNum w:abstractNumId="18">
    <w:nsid w:val="65A95540"/>
    <w:multiLevelType w:val="hybridMultilevel"/>
    <w:tmpl w:val="D26AE78C"/>
    <w:lvl w:ilvl="0" w:tplc="5014607A">
      <w:start w:val="1"/>
      <w:numFmt w:val="decimal"/>
      <w:lvlText w:val="%1."/>
      <w:lvlJc w:val="left"/>
      <w:pPr>
        <w:ind w:left="1470" w:hanging="720"/>
      </w:pPr>
      <w:rPr>
        <w:rFonts w:cs="Times New Roman" w:hint="default"/>
        <w:color w:val="auto"/>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19">
    <w:nsid w:val="6FA136FB"/>
    <w:multiLevelType w:val="hybridMultilevel"/>
    <w:tmpl w:val="F0E2A1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FBA00CA"/>
    <w:multiLevelType w:val="hybridMultilevel"/>
    <w:tmpl w:val="694CEFAE"/>
    <w:lvl w:ilvl="0" w:tplc="92F0865A">
      <w:start w:val="1"/>
      <w:numFmt w:val="decimal"/>
      <w:lvlText w:val="%1."/>
      <w:lvlJc w:val="left"/>
      <w:pPr>
        <w:ind w:left="900" w:hanging="360"/>
      </w:pPr>
      <w:rPr>
        <w:rFonts w:ascii="Times New Roman" w:eastAsia="Times New Roman" w:hAnsi="Times New Roman"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71424A0D"/>
    <w:multiLevelType w:val="hybridMultilevel"/>
    <w:tmpl w:val="81D4068E"/>
    <w:lvl w:ilvl="0" w:tplc="B7BAD8D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2">
    <w:nsid w:val="7E12572A"/>
    <w:multiLevelType w:val="hybridMultilevel"/>
    <w:tmpl w:val="C8F61304"/>
    <w:lvl w:ilvl="0" w:tplc="506E13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2"/>
  </w:num>
  <w:num w:numId="3">
    <w:abstractNumId w:val="15"/>
  </w:num>
  <w:num w:numId="4">
    <w:abstractNumId w:val="14"/>
  </w:num>
  <w:num w:numId="5">
    <w:abstractNumId w:val="21"/>
  </w:num>
  <w:num w:numId="6">
    <w:abstractNumId w:val="20"/>
  </w:num>
  <w:num w:numId="7">
    <w:abstractNumId w:val="17"/>
  </w:num>
  <w:num w:numId="8">
    <w:abstractNumId w:val="13"/>
  </w:num>
  <w:num w:numId="9">
    <w:abstractNumId w:val="10"/>
  </w:num>
  <w:num w:numId="10">
    <w:abstractNumId w:val="6"/>
  </w:num>
  <w:num w:numId="11">
    <w:abstractNumId w:val="18"/>
  </w:num>
  <w:num w:numId="12">
    <w:abstractNumId w:val="2"/>
  </w:num>
  <w:num w:numId="13">
    <w:abstractNumId w:val="3"/>
  </w:num>
  <w:num w:numId="14">
    <w:abstractNumId w:val="16"/>
  </w:num>
  <w:num w:numId="15">
    <w:abstractNumId w:val="8"/>
  </w:num>
  <w:num w:numId="16">
    <w:abstractNumId w:val="9"/>
  </w:num>
  <w:num w:numId="17">
    <w:abstractNumId w:val="0"/>
  </w:num>
  <w:num w:numId="18">
    <w:abstractNumId w:val="19"/>
  </w:num>
  <w:num w:numId="19">
    <w:abstractNumId w:val="4"/>
  </w:num>
  <w:num w:numId="20">
    <w:abstractNumId w:val="0"/>
  </w:num>
  <w:num w:numId="21">
    <w:abstractNumId w:val="7"/>
  </w:num>
  <w:num w:numId="22">
    <w:abstractNumId w:val="1"/>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8C"/>
    <w:rsid w:val="000002FA"/>
    <w:rsid w:val="000032E5"/>
    <w:rsid w:val="000102CC"/>
    <w:rsid w:val="00025319"/>
    <w:rsid w:val="000344BE"/>
    <w:rsid w:val="00036563"/>
    <w:rsid w:val="00036BEF"/>
    <w:rsid w:val="00037AD3"/>
    <w:rsid w:val="00040721"/>
    <w:rsid w:val="00044672"/>
    <w:rsid w:val="00044762"/>
    <w:rsid w:val="00046252"/>
    <w:rsid w:val="00047A0E"/>
    <w:rsid w:val="00053000"/>
    <w:rsid w:val="000533B7"/>
    <w:rsid w:val="0005357D"/>
    <w:rsid w:val="000573B0"/>
    <w:rsid w:val="00070D5B"/>
    <w:rsid w:val="00072E64"/>
    <w:rsid w:val="0007322C"/>
    <w:rsid w:val="00081749"/>
    <w:rsid w:val="00082F6D"/>
    <w:rsid w:val="00085394"/>
    <w:rsid w:val="00092E38"/>
    <w:rsid w:val="000A256E"/>
    <w:rsid w:val="000B0310"/>
    <w:rsid w:val="000B1452"/>
    <w:rsid w:val="000B29FB"/>
    <w:rsid w:val="000B3A93"/>
    <w:rsid w:val="000B43B9"/>
    <w:rsid w:val="000B58E8"/>
    <w:rsid w:val="000B6EF0"/>
    <w:rsid w:val="000C49BF"/>
    <w:rsid w:val="000C62AD"/>
    <w:rsid w:val="000D1711"/>
    <w:rsid w:val="000D34AD"/>
    <w:rsid w:val="000D50CB"/>
    <w:rsid w:val="000E5567"/>
    <w:rsid w:val="000F07A1"/>
    <w:rsid w:val="000F1C8C"/>
    <w:rsid w:val="00102B49"/>
    <w:rsid w:val="00106253"/>
    <w:rsid w:val="00110658"/>
    <w:rsid w:val="0011382F"/>
    <w:rsid w:val="001165F5"/>
    <w:rsid w:val="0012166B"/>
    <w:rsid w:val="0012412C"/>
    <w:rsid w:val="001303DD"/>
    <w:rsid w:val="00130BDB"/>
    <w:rsid w:val="00142654"/>
    <w:rsid w:val="00143704"/>
    <w:rsid w:val="001455CC"/>
    <w:rsid w:val="00161045"/>
    <w:rsid w:val="001630CF"/>
    <w:rsid w:val="00183E1A"/>
    <w:rsid w:val="00195E59"/>
    <w:rsid w:val="001B3CBC"/>
    <w:rsid w:val="001C3224"/>
    <w:rsid w:val="001D0566"/>
    <w:rsid w:val="001D257F"/>
    <w:rsid w:val="001D3E5A"/>
    <w:rsid w:val="001D750E"/>
    <w:rsid w:val="001E2E9F"/>
    <w:rsid w:val="001E45F8"/>
    <w:rsid w:val="001F0D6B"/>
    <w:rsid w:val="001F1CDA"/>
    <w:rsid w:val="0020023D"/>
    <w:rsid w:val="00200CC4"/>
    <w:rsid w:val="002034ED"/>
    <w:rsid w:val="00205FB0"/>
    <w:rsid w:val="002072BF"/>
    <w:rsid w:val="0021194E"/>
    <w:rsid w:val="00214647"/>
    <w:rsid w:val="002150A4"/>
    <w:rsid w:val="002220C0"/>
    <w:rsid w:val="00225431"/>
    <w:rsid w:val="00230A49"/>
    <w:rsid w:val="002332A0"/>
    <w:rsid w:val="00233375"/>
    <w:rsid w:val="00233F06"/>
    <w:rsid w:val="0023475E"/>
    <w:rsid w:val="00251363"/>
    <w:rsid w:val="002566B2"/>
    <w:rsid w:val="00273E88"/>
    <w:rsid w:val="002759A4"/>
    <w:rsid w:val="00277E09"/>
    <w:rsid w:val="0028561E"/>
    <w:rsid w:val="002900DE"/>
    <w:rsid w:val="00295FB0"/>
    <w:rsid w:val="002975D0"/>
    <w:rsid w:val="002A37FE"/>
    <w:rsid w:val="002A4131"/>
    <w:rsid w:val="002B4DE3"/>
    <w:rsid w:val="002C3F32"/>
    <w:rsid w:val="002D287D"/>
    <w:rsid w:val="002E0657"/>
    <w:rsid w:val="002E1532"/>
    <w:rsid w:val="002E32A3"/>
    <w:rsid w:val="002E4EBA"/>
    <w:rsid w:val="002F4451"/>
    <w:rsid w:val="0030344F"/>
    <w:rsid w:val="00316161"/>
    <w:rsid w:val="00327597"/>
    <w:rsid w:val="00331A90"/>
    <w:rsid w:val="00332A31"/>
    <w:rsid w:val="00335BAA"/>
    <w:rsid w:val="003401AA"/>
    <w:rsid w:val="003405E7"/>
    <w:rsid w:val="00350758"/>
    <w:rsid w:val="00353C7C"/>
    <w:rsid w:val="0036339A"/>
    <w:rsid w:val="00365967"/>
    <w:rsid w:val="00372AA0"/>
    <w:rsid w:val="003812D4"/>
    <w:rsid w:val="0038386A"/>
    <w:rsid w:val="0038399A"/>
    <w:rsid w:val="003839A4"/>
    <w:rsid w:val="003A039E"/>
    <w:rsid w:val="003A3FBA"/>
    <w:rsid w:val="003A78C8"/>
    <w:rsid w:val="003B5A27"/>
    <w:rsid w:val="003B7D5D"/>
    <w:rsid w:val="003C5EFC"/>
    <w:rsid w:val="003D0DBF"/>
    <w:rsid w:val="003F4385"/>
    <w:rsid w:val="003F5043"/>
    <w:rsid w:val="004018B3"/>
    <w:rsid w:val="00405DD6"/>
    <w:rsid w:val="004064E8"/>
    <w:rsid w:val="0041044F"/>
    <w:rsid w:val="00410534"/>
    <w:rsid w:val="00412D79"/>
    <w:rsid w:val="004303FF"/>
    <w:rsid w:val="00430669"/>
    <w:rsid w:val="00430F47"/>
    <w:rsid w:val="00442810"/>
    <w:rsid w:val="00445D12"/>
    <w:rsid w:val="00452770"/>
    <w:rsid w:val="00456D5F"/>
    <w:rsid w:val="0045780C"/>
    <w:rsid w:val="004610C8"/>
    <w:rsid w:val="004767D5"/>
    <w:rsid w:val="00477070"/>
    <w:rsid w:val="0047731D"/>
    <w:rsid w:val="00482C5F"/>
    <w:rsid w:val="0048428A"/>
    <w:rsid w:val="00484A00"/>
    <w:rsid w:val="00485DBF"/>
    <w:rsid w:val="00492AD7"/>
    <w:rsid w:val="0049329A"/>
    <w:rsid w:val="0049358C"/>
    <w:rsid w:val="004A76A8"/>
    <w:rsid w:val="004B5918"/>
    <w:rsid w:val="004B5EDA"/>
    <w:rsid w:val="004B753B"/>
    <w:rsid w:val="004C223B"/>
    <w:rsid w:val="004C42FD"/>
    <w:rsid w:val="004C46A6"/>
    <w:rsid w:val="004D3B2F"/>
    <w:rsid w:val="004D56C1"/>
    <w:rsid w:val="004E2B9D"/>
    <w:rsid w:val="004F2E95"/>
    <w:rsid w:val="004F6089"/>
    <w:rsid w:val="005033E9"/>
    <w:rsid w:val="00503510"/>
    <w:rsid w:val="00503E2F"/>
    <w:rsid w:val="00506D6F"/>
    <w:rsid w:val="00525CC2"/>
    <w:rsid w:val="00527553"/>
    <w:rsid w:val="0053110C"/>
    <w:rsid w:val="00540F73"/>
    <w:rsid w:val="0054150F"/>
    <w:rsid w:val="00541D6B"/>
    <w:rsid w:val="0054723D"/>
    <w:rsid w:val="00552D30"/>
    <w:rsid w:val="00567942"/>
    <w:rsid w:val="0057371A"/>
    <w:rsid w:val="0057495A"/>
    <w:rsid w:val="0058055E"/>
    <w:rsid w:val="005828A2"/>
    <w:rsid w:val="00585624"/>
    <w:rsid w:val="00585C58"/>
    <w:rsid w:val="0059318D"/>
    <w:rsid w:val="005A0E3C"/>
    <w:rsid w:val="005A1F49"/>
    <w:rsid w:val="005B2340"/>
    <w:rsid w:val="005B31EB"/>
    <w:rsid w:val="005B558A"/>
    <w:rsid w:val="005C37EA"/>
    <w:rsid w:val="005D0D87"/>
    <w:rsid w:val="005D0EF3"/>
    <w:rsid w:val="005D228B"/>
    <w:rsid w:val="005D3DFB"/>
    <w:rsid w:val="005D47F3"/>
    <w:rsid w:val="005E4397"/>
    <w:rsid w:val="005E5F25"/>
    <w:rsid w:val="005F1F5D"/>
    <w:rsid w:val="005F4E46"/>
    <w:rsid w:val="0060061C"/>
    <w:rsid w:val="00601194"/>
    <w:rsid w:val="006032ED"/>
    <w:rsid w:val="006038FA"/>
    <w:rsid w:val="00603E99"/>
    <w:rsid w:val="006054D9"/>
    <w:rsid w:val="00605A14"/>
    <w:rsid w:val="00606AF0"/>
    <w:rsid w:val="00606EFF"/>
    <w:rsid w:val="006138D0"/>
    <w:rsid w:val="006167D4"/>
    <w:rsid w:val="00621C94"/>
    <w:rsid w:val="00623D16"/>
    <w:rsid w:val="00634082"/>
    <w:rsid w:val="006429F0"/>
    <w:rsid w:val="0064309C"/>
    <w:rsid w:val="00650BEE"/>
    <w:rsid w:val="00652DD9"/>
    <w:rsid w:val="00653657"/>
    <w:rsid w:val="0066248D"/>
    <w:rsid w:val="00671ECE"/>
    <w:rsid w:val="006731BD"/>
    <w:rsid w:val="00676BC7"/>
    <w:rsid w:val="00677DD7"/>
    <w:rsid w:val="00682D8F"/>
    <w:rsid w:val="00694F7D"/>
    <w:rsid w:val="00695CED"/>
    <w:rsid w:val="00696B08"/>
    <w:rsid w:val="006A63FB"/>
    <w:rsid w:val="006B066D"/>
    <w:rsid w:val="006B79C4"/>
    <w:rsid w:val="006C28A9"/>
    <w:rsid w:val="006C5D9A"/>
    <w:rsid w:val="006D0405"/>
    <w:rsid w:val="006D0A4D"/>
    <w:rsid w:val="006D75DC"/>
    <w:rsid w:val="006E56C9"/>
    <w:rsid w:val="006E6E02"/>
    <w:rsid w:val="00717EAE"/>
    <w:rsid w:val="00722CB3"/>
    <w:rsid w:val="00725B76"/>
    <w:rsid w:val="00733729"/>
    <w:rsid w:val="00741755"/>
    <w:rsid w:val="00741AFB"/>
    <w:rsid w:val="00744044"/>
    <w:rsid w:val="00746B39"/>
    <w:rsid w:val="00764F96"/>
    <w:rsid w:val="00765AFE"/>
    <w:rsid w:val="00771429"/>
    <w:rsid w:val="00774BC3"/>
    <w:rsid w:val="007847AC"/>
    <w:rsid w:val="007936D9"/>
    <w:rsid w:val="00794A90"/>
    <w:rsid w:val="007A5389"/>
    <w:rsid w:val="007B01D7"/>
    <w:rsid w:val="007B0E79"/>
    <w:rsid w:val="007B6C8B"/>
    <w:rsid w:val="007C4508"/>
    <w:rsid w:val="007C5C08"/>
    <w:rsid w:val="007D123D"/>
    <w:rsid w:val="007D66D0"/>
    <w:rsid w:val="007E0E17"/>
    <w:rsid w:val="007E3CF0"/>
    <w:rsid w:val="007F20CD"/>
    <w:rsid w:val="007F27A8"/>
    <w:rsid w:val="007F2F55"/>
    <w:rsid w:val="007F419C"/>
    <w:rsid w:val="007F46A2"/>
    <w:rsid w:val="007F4E6A"/>
    <w:rsid w:val="007F7EDF"/>
    <w:rsid w:val="00802C0D"/>
    <w:rsid w:val="00814C89"/>
    <w:rsid w:val="00814FEC"/>
    <w:rsid w:val="00817083"/>
    <w:rsid w:val="008179BA"/>
    <w:rsid w:val="00825BBE"/>
    <w:rsid w:val="00826071"/>
    <w:rsid w:val="00832C19"/>
    <w:rsid w:val="00833AC5"/>
    <w:rsid w:val="00836A0B"/>
    <w:rsid w:val="00837E96"/>
    <w:rsid w:val="008432E4"/>
    <w:rsid w:val="00844A04"/>
    <w:rsid w:val="008513D1"/>
    <w:rsid w:val="00852FF8"/>
    <w:rsid w:val="00856C74"/>
    <w:rsid w:val="00860A00"/>
    <w:rsid w:val="008620C2"/>
    <w:rsid w:val="00864759"/>
    <w:rsid w:val="0087022D"/>
    <w:rsid w:val="0087435A"/>
    <w:rsid w:val="00890A13"/>
    <w:rsid w:val="008923C2"/>
    <w:rsid w:val="00895FD2"/>
    <w:rsid w:val="008A2CD5"/>
    <w:rsid w:val="008A3949"/>
    <w:rsid w:val="008A52CA"/>
    <w:rsid w:val="008B19FB"/>
    <w:rsid w:val="008B3685"/>
    <w:rsid w:val="008B3E3F"/>
    <w:rsid w:val="008B5E62"/>
    <w:rsid w:val="008B7A3F"/>
    <w:rsid w:val="008B7DE3"/>
    <w:rsid w:val="008C037C"/>
    <w:rsid w:val="008C08FD"/>
    <w:rsid w:val="008C145B"/>
    <w:rsid w:val="008C5D6B"/>
    <w:rsid w:val="008C61FD"/>
    <w:rsid w:val="008D0FF7"/>
    <w:rsid w:val="008D305B"/>
    <w:rsid w:val="008D3C18"/>
    <w:rsid w:val="008D3C8B"/>
    <w:rsid w:val="008E020B"/>
    <w:rsid w:val="008E0C86"/>
    <w:rsid w:val="008E1365"/>
    <w:rsid w:val="008E79B4"/>
    <w:rsid w:val="008F26B7"/>
    <w:rsid w:val="008F4C3A"/>
    <w:rsid w:val="008F5794"/>
    <w:rsid w:val="009003FA"/>
    <w:rsid w:val="009017BE"/>
    <w:rsid w:val="009030CB"/>
    <w:rsid w:val="009038C1"/>
    <w:rsid w:val="009079E3"/>
    <w:rsid w:val="00907BEF"/>
    <w:rsid w:val="00913C17"/>
    <w:rsid w:val="009159A3"/>
    <w:rsid w:val="009164F9"/>
    <w:rsid w:val="00920C2B"/>
    <w:rsid w:val="00922458"/>
    <w:rsid w:val="00930D27"/>
    <w:rsid w:val="00931D4F"/>
    <w:rsid w:val="009423C6"/>
    <w:rsid w:val="009432DF"/>
    <w:rsid w:val="0094334E"/>
    <w:rsid w:val="009458E7"/>
    <w:rsid w:val="0094651C"/>
    <w:rsid w:val="009476E4"/>
    <w:rsid w:val="00956656"/>
    <w:rsid w:val="00957DAD"/>
    <w:rsid w:val="009720B2"/>
    <w:rsid w:val="00972C9E"/>
    <w:rsid w:val="00974291"/>
    <w:rsid w:val="00985D0E"/>
    <w:rsid w:val="00987C3F"/>
    <w:rsid w:val="0099193C"/>
    <w:rsid w:val="00997EC5"/>
    <w:rsid w:val="009A0955"/>
    <w:rsid w:val="009A671D"/>
    <w:rsid w:val="009A680E"/>
    <w:rsid w:val="009B49D5"/>
    <w:rsid w:val="009C2007"/>
    <w:rsid w:val="009C59B4"/>
    <w:rsid w:val="009C73F9"/>
    <w:rsid w:val="009D0CDA"/>
    <w:rsid w:val="009D4E60"/>
    <w:rsid w:val="009D782F"/>
    <w:rsid w:val="009E0866"/>
    <w:rsid w:val="009E2D94"/>
    <w:rsid w:val="009E377E"/>
    <w:rsid w:val="009E39A0"/>
    <w:rsid w:val="009F7F4E"/>
    <w:rsid w:val="00A041E9"/>
    <w:rsid w:val="00A04DE8"/>
    <w:rsid w:val="00A102AB"/>
    <w:rsid w:val="00A116C5"/>
    <w:rsid w:val="00A161FD"/>
    <w:rsid w:val="00A166CB"/>
    <w:rsid w:val="00A20820"/>
    <w:rsid w:val="00A20A5B"/>
    <w:rsid w:val="00A20EF8"/>
    <w:rsid w:val="00A23FFB"/>
    <w:rsid w:val="00A2569E"/>
    <w:rsid w:val="00A30EE0"/>
    <w:rsid w:val="00A32074"/>
    <w:rsid w:val="00A427AB"/>
    <w:rsid w:val="00A45130"/>
    <w:rsid w:val="00A47867"/>
    <w:rsid w:val="00A55A6C"/>
    <w:rsid w:val="00A606DF"/>
    <w:rsid w:val="00A664D8"/>
    <w:rsid w:val="00A727BF"/>
    <w:rsid w:val="00A756C1"/>
    <w:rsid w:val="00A77F6A"/>
    <w:rsid w:val="00A87FDC"/>
    <w:rsid w:val="00A900CC"/>
    <w:rsid w:val="00A9736A"/>
    <w:rsid w:val="00AA7529"/>
    <w:rsid w:val="00AB0545"/>
    <w:rsid w:val="00AB0791"/>
    <w:rsid w:val="00AB4037"/>
    <w:rsid w:val="00AC072E"/>
    <w:rsid w:val="00AD4EE8"/>
    <w:rsid w:val="00AD51A1"/>
    <w:rsid w:val="00AE2F6B"/>
    <w:rsid w:val="00AE6F68"/>
    <w:rsid w:val="00AF6651"/>
    <w:rsid w:val="00B001F5"/>
    <w:rsid w:val="00B002DB"/>
    <w:rsid w:val="00B05ED6"/>
    <w:rsid w:val="00B1207A"/>
    <w:rsid w:val="00B12F4F"/>
    <w:rsid w:val="00B147B2"/>
    <w:rsid w:val="00B149FC"/>
    <w:rsid w:val="00B23BDA"/>
    <w:rsid w:val="00B25F8E"/>
    <w:rsid w:val="00B279A4"/>
    <w:rsid w:val="00B279BF"/>
    <w:rsid w:val="00B33738"/>
    <w:rsid w:val="00B40D87"/>
    <w:rsid w:val="00B5313F"/>
    <w:rsid w:val="00B56C6D"/>
    <w:rsid w:val="00B66AFA"/>
    <w:rsid w:val="00B73663"/>
    <w:rsid w:val="00B74A45"/>
    <w:rsid w:val="00B82AB5"/>
    <w:rsid w:val="00B82BFA"/>
    <w:rsid w:val="00B833DE"/>
    <w:rsid w:val="00B844CF"/>
    <w:rsid w:val="00B8486F"/>
    <w:rsid w:val="00B860B4"/>
    <w:rsid w:val="00B91C29"/>
    <w:rsid w:val="00B95AA0"/>
    <w:rsid w:val="00BA5915"/>
    <w:rsid w:val="00BB117B"/>
    <w:rsid w:val="00BB7022"/>
    <w:rsid w:val="00BC11DC"/>
    <w:rsid w:val="00BC368D"/>
    <w:rsid w:val="00BC6447"/>
    <w:rsid w:val="00BC6508"/>
    <w:rsid w:val="00BE078C"/>
    <w:rsid w:val="00BE07DB"/>
    <w:rsid w:val="00BE0D56"/>
    <w:rsid w:val="00BE6CBA"/>
    <w:rsid w:val="00BF0EDA"/>
    <w:rsid w:val="00BF4595"/>
    <w:rsid w:val="00BF6C14"/>
    <w:rsid w:val="00C00A1F"/>
    <w:rsid w:val="00C113E1"/>
    <w:rsid w:val="00C17F46"/>
    <w:rsid w:val="00C21C08"/>
    <w:rsid w:val="00C27A03"/>
    <w:rsid w:val="00C3182D"/>
    <w:rsid w:val="00C32003"/>
    <w:rsid w:val="00C3520B"/>
    <w:rsid w:val="00C37ADE"/>
    <w:rsid w:val="00C408E1"/>
    <w:rsid w:val="00C40B5B"/>
    <w:rsid w:val="00C43718"/>
    <w:rsid w:val="00C61FB4"/>
    <w:rsid w:val="00C67F86"/>
    <w:rsid w:val="00C70505"/>
    <w:rsid w:val="00C70EC2"/>
    <w:rsid w:val="00C75345"/>
    <w:rsid w:val="00C76B5A"/>
    <w:rsid w:val="00C77B6D"/>
    <w:rsid w:val="00C816D4"/>
    <w:rsid w:val="00C85D48"/>
    <w:rsid w:val="00C90091"/>
    <w:rsid w:val="00CA3D4E"/>
    <w:rsid w:val="00CA5551"/>
    <w:rsid w:val="00CA5CBE"/>
    <w:rsid w:val="00CA7992"/>
    <w:rsid w:val="00CB0922"/>
    <w:rsid w:val="00CB5251"/>
    <w:rsid w:val="00CC0123"/>
    <w:rsid w:val="00CD6191"/>
    <w:rsid w:val="00CE044A"/>
    <w:rsid w:val="00CE53A6"/>
    <w:rsid w:val="00CE7440"/>
    <w:rsid w:val="00CE7BDD"/>
    <w:rsid w:val="00CF1AD4"/>
    <w:rsid w:val="00CF255E"/>
    <w:rsid w:val="00CF6DB3"/>
    <w:rsid w:val="00D009C4"/>
    <w:rsid w:val="00D03E75"/>
    <w:rsid w:val="00D05EC0"/>
    <w:rsid w:val="00D130B0"/>
    <w:rsid w:val="00D260BA"/>
    <w:rsid w:val="00D37138"/>
    <w:rsid w:val="00D4187C"/>
    <w:rsid w:val="00D41944"/>
    <w:rsid w:val="00D44CD8"/>
    <w:rsid w:val="00D460E4"/>
    <w:rsid w:val="00D510EE"/>
    <w:rsid w:val="00D51901"/>
    <w:rsid w:val="00D55013"/>
    <w:rsid w:val="00D573E8"/>
    <w:rsid w:val="00D57456"/>
    <w:rsid w:val="00D6275B"/>
    <w:rsid w:val="00D65ADE"/>
    <w:rsid w:val="00D66137"/>
    <w:rsid w:val="00D75594"/>
    <w:rsid w:val="00D77F1C"/>
    <w:rsid w:val="00D8102E"/>
    <w:rsid w:val="00D8333B"/>
    <w:rsid w:val="00D90520"/>
    <w:rsid w:val="00D91551"/>
    <w:rsid w:val="00D9167E"/>
    <w:rsid w:val="00D9252B"/>
    <w:rsid w:val="00D92C2D"/>
    <w:rsid w:val="00DA450C"/>
    <w:rsid w:val="00DA6CCD"/>
    <w:rsid w:val="00DC2614"/>
    <w:rsid w:val="00DC6740"/>
    <w:rsid w:val="00DC7633"/>
    <w:rsid w:val="00DD5C48"/>
    <w:rsid w:val="00DE1935"/>
    <w:rsid w:val="00DE575D"/>
    <w:rsid w:val="00DF2124"/>
    <w:rsid w:val="00DF402B"/>
    <w:rsid w:val="00DF7F9D"/>
    <w:rsid w:val="00E021BC"/>
    <w:rsid w:val="00E041FA"/>
    <w:rsid w:val="00E06DC2"/>
    <w:rsid w:val="00E1200F"/>
    <w:rsid w:val="00E207C5"/>
    <w:rsid w:val="00E2656B"/>
    <w:rsid w:val="00E41AF1"/>
    <w:rsid w:val="00E54173"/>
    <w:rsid w:val="00E55DEC"/>
    <w:rsid w:val="00E56423"/>
    <w:rsid w:val="00E62120"/>
    <w:rsid w:val="00E67F4A"/>
    <w:rsid w:val="00E72585"/>
    <w:rsid w:val="00E72D4A"/>
    <w:rsid w:val="00E77055"/>
    <w:rsid w:val="00E82E21"/>
    <w:rsid w:val="00E846B3"/>
    <w:rsid w:val="00E85561"/>
    <w:rsid w:val="00E934C4"/>
    <w:rsid w:val="00E9603E"/>
    <w:rsid w:val="00E96751"/>
    <w:rsid w:val="00E96FC0"/>
    <w:rsid w:val="00E97BB2"/>
    <w:rsid w:val="00EA0590"/>
    <w:rsid w:val="00EA09DE"/>
    <w:rsid w:val="00EA12C7"/>
    <w:rsid w:val="00EB260B"/>
    <w:rsid w:val="00EB6FD5"/>
    <w:rsid w:val="00EC675D"/>
    <w:rsid w:val="00EC6B92"/>
    <w:rsid w:val="00ED11A3"/>
    <w:rsid w:val="00ED20F2"/>
    <w:rsid w:val="00ED319D"/>
    <w:rsid w:val="00ED6FB4"/>
    <w:rsid w:val="00EF5495"/>
    <w:rsid w:val="00F046D7"/>
    <w:rsid w:val="00F05510"/>
    <w:rsid w:val="00F10B94"/>
    <w:rsid w:val="00F13AD6"/>
    <w:rsid w:val="00F14128"/>
    <w:rsid w:val="00F1594D"/>
    <w:rsid w:val="00F17328"/>
    <w:rsid w:val="00F25766"/>
    <w:rsid w:val="00F26719"/>
    <w:rsid w:val="00F37A67"/>
    <w:rsid w:val="00F47813"/>
    <w:rsid w:val="00F52893"/>
    <w:rsid w:val="00F52AFA"/>
    <w:rsid w:val="00F5610F"/>
    <w:rsid w:val="00F56579"/>
    <w:rsid w:val="00F56D46"/>
    <w:rsid w:val="00F61E4E"/>
    <w:rsid w:val="00F62C63"/>
    <w:rsid w:val="00F62CFC"/>
    <w:rsid w:val="00F62FEC"/>
    <w:rsid w:val="00F67EF1"/>
    <w:rsid w:val="00F81A9F"/>
    <w:rsid w:val="00F82943"/>
    <w:rsid w:val="00F927DE"/>
    <w:rsid w:val="00F95127"/>
    <w:rsid w:val="00FA314C"/>
    <w:rsid w:val="00FA3C6C"/>
    <w:rsid w:val="00FA471E"/>
    <w:rsid w:val="00FA6365"/>
    <w:rsid w:val="00FB3D5B"/>
    <w:rsid w:val="00FB692F"/>
    <w:rsid w:val="00FC1F2B"/>
    <w:rsid w:val="00FC584F"/>
    <w:rsid w:val="00FC5B14"/>
    <w:rsid w:val="00FC690B"/>
    <w:rsid w:val="00FD0D87"/>
    <w:rsid w:val="00FE1BD3"/>
    <w:rsid w:val="00FF2756"/>
    <w:rsid w:val="00FF47A1"/>
    <w:rsid w:val="00FF6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5F66F8-C059-426E-A672-907AF937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C8C"/>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423C6"/>
    <w:pPr>
      <w:spacing w:after="0" w:line="240" w:lineRule="auto"/>
    </w:pPr>
    <w:rPr>
      <w:rFonts w:ascii="Tahoma" w:hAnsi="Tahoma" w:cs="Times New Roman"/>
      <w:sz w:val="16"/>
      <w:szCs w:val="20"/>
    </w:rPr>
  </w:style>
  <w:style w:type="character" w:customStyle="1" w:styleId="a4">
    <w:name w:val="Текст выноски Знак"/>
    <w:link w:val="a3"/>
    <w:uiPriority w:val="99"/>
    <w:locked/>
    <w:rsid w:val="009423C6"/>
    <w:rPr>
      <w:rFonts w:ascii="Tahoma" w:hAnsi="Tahoma"/>
      <w:sz w:val="16"/>
      <w:lang w:eastAsia="en-US"/>
    </w:rPr>
  </w:style>
  <w:style w:type="character" w:styleId="a5">
    <w:name w:val="annotation reference"/>
    <w:uiPriority w:val="99"/>
    <w:semiHidden/>
    <w:rsid w:val="00987C3F"/>
    <w:rPr>
      <w:rFonts w:cs="Times New Roman"/>
      <w:sz w:val="16"/>
      <w:szCs w:val="16"/>
    </w:rPr>
  </w:style>
  <w:style w:type="paragraph" w:styleId="a6">
    <w:name w:val="annotation text"/>
    <w:basedOn w:val="a"/>
    <w:link w:val="a7"/>
    <w:uiPriority w:val="99"/>
    <w:semiHidden/>
    <w:rsid w:val="00987C3F"/>
    <w:rPr>
      <w:rFonts w:cs="Times New Roman"/>
      <w:sz w:val="20"/>
      <w:szCs w:val="20"/>
    </w:rPr>
  </w:style>
  <w:style w:type="character" w:customStyle="1" w:styleId="a7">
    <w:name w:val="Текст примечания Знак"/>
    <w:link w:val="a6"/>
    <w:uiPriority w:val="99"/>
    <w:locked/>
    <w:rsid w:val="00987C3F"/>
    <w:rPr>
      <w:rFonts w:ascii="Calibri" w:hAnsi="Calibri"/>
      <w:lang w:eastAsia="en-US"/>
    </w:rPr>
  </w:style>
  <w:style w:type="paragraph" w:customStyle="1" w:styleId="S-Level1Header">
    <w:name w:val="S-Level 1 Header"/>
    <w:basedOn w:val="a"/>
    <w:uiPriority w:val="99"/>
    <w:rsid w:val="002220C0"/>
    <w:pPr>
      <w:keepNext/>
      <w:tabs>
        <w:tab w:val="left" w:pos="1418"/>
      </w:tabs>
      <w:spacing w:before="360" w:after="0" w:line="240" w:lineRule="auto"/>
    </w:pPr>
    <w:rPr>
      <w:rFonts w:ascii="Tahoma" w:hAnsi="Tahoma" w:cs="Tahoma"/>
      <w:b/>
      <w:bCs/>
      <w:sz w:val="28"/>
      <w:szCs w:val="28"/>
      <w:lang w:eastAsia="ru-RU"/>
    </w:rPr>
  </w:style>
  <w:style w:type="paragraph" w:styleId="a8">
    <w:name w:val="annotation subject"/>
    <w:basedOn w:val="a6"/>
    <w:next w:val="a6"/>
    <w:link w:val="a9"/>
    <w:uiPriority w:val="99"/>
    <w:semiHidden/>
    <w:rsid w:val="00C3182D"/>
    <w:rPr>
      <w:b/>
    </w:rPr>
  </w:style>
  <w:style w:type="character" w:customStyle="1" w:styleId="a9">
    <w:name w:val="Тема примечания Знак"/>
    <w:link w:val="a8"/>
    <w:uiPriority w:val="99"/>
    <w:locked/>
    <w:rsid w:val="00C3182D"/>
    <w:rPr>
      <w:rFonts w:ascii="Calibri" w:hAnsi="Calibri"/>
      <w:b/>
      <w:lang w:eastAsia="en-US"/>
    </w:rPr>
  </w:style>
  <w:style w:type="paragraph" w:customStyle="1" w:styleId="ListParagraph1">
    <w:name w:val="List Paragraph1"/>
    <w:basedOn w:val="a"/>
    <w:uiPriority w:val="99"/>
    <w:rsid w:val="0047731D"/>
    <w:pPr>
      <w:numPr>
        <w:numId w:val="17"/>
      </w:numPr>
      <w:suppressAutoHyphens/>
      <w:spacing w:after="0" w:line="240" w:lineRule="auto"/>
    </w:pPr>
    <w:rPr>
      <w:sz w:val="24"/>
      <w:szCs w:val="24"/>
      <w:lang w:eastAsia="ar-SA"/>
    </w:rPr>
  </w:style>
  <w:style w:type="paragraph" w:customStyle="1" w:styleId="ConsPlusNormal">
    <w:name w:val="ConsPlusNormal"/>
    <w:uiPriority w:val="99"/>
    <w:rsid w:val="00930D27"/>
    <w:pPr>
      <w:autoSpaceDE w:val="0"/>
      <w:autoSpaceDN w:val="0"/>
      <w:adjustRightInd w:val="0"/>
      <w:ind w:firstLine="720"/>
    </w:pPr>
    <w:rPr>
      <w:rFonts w:ascii="Arial" w:hAnsi="Arial" w:cs="Arial"/>
      <w:lang w:eastAsia="en-US"/>
    </w:rPr>
  </w:style>
  <w:style w:type="character" w:styleId="aa">
    <w:name w:val="Hyperlink"/>
    <w:uiPriority w:val="99"/>
    <w:rsid w:val="00F62CFC"/>
    <w:rPr>
      <w:rFonts w:cs="Times New Roman"/>
      <w:color w:val="0000FF"/>
      <w:u w:val="single"/>
    </w:rPr>
  </w:style>
  <w:style w:type="paragraph" w:styleId="ab">
    <w:name w:val="header"/>
    <w:basedOn w:val="a"/>
    <w:link w:val="ac"/>
    <w:uiPriority w:val="99"/>
    <w:rsid w:val="006038FA"/>
    <w:pPr>
      <w:tabs>
        <w:tab w:val="center" w:pos="4677"/>
        <w:tab w:val="right" w:pos="9355"/>
      </w:tabs>
    </w:pPr>
    <w:rPr>
      <w:rFonts w:cs="Times New Roman"/>
      <w:szCs w:val="20"/>
    </w:rPr>
  </w:style>
  <w:style w:type="character" w:customStyle="1" w:styleId="ac">
    <w:name w:val="Верхний колонтитул Знак"/>
    <w:link w:val="ab"/>
    <w:uiPriority w:val="99"/>
    <w:locked/>
    <w:rsid w:val="006038FA"/>
    <w:rPr>
      <w:rFonts w:ascii="Calibri" w:hAnsi="Calibri"/>
      <w:sz w:val="22"/>
      <w:lang w:eastAsia="en-US"/>
    </w:rPr>
  </w:style>
  <w:style w:type="paragraph" w:styleId="ad">
    <w:name w:val="footer"/>
    <w:basedOn w:val="a"/>
    <w:link w:val="ae"/>
    <w:uiPriority w:val="99"/>
    <w:rsid w:val="006038FA"/>
    <w:pPr>
      <w:tabs>
        <w:tab w:val="center" w:pos="4677"/>
        <w:tab w:val="right" w:pos="9355"/>
      </w:tabs>
    </w:pPr>
    <w:rPr>
      <w:rFonts w:cs="Times New Roman"/>
      <w:szCs w:val="20"/>
    </w:rPr>
  </w:style>
  <w:style w:type="character" w:customStyle="1" w:styleId="ae">
    <w:name w:val="Нижний колонтитул Знак"/>
    <w:link w:val="ad"/>
    <w:uiPriority w:val="99"/>
    <w:locked/>
    <w:rsid w:val="006038FA"/>
    <w:rPr>
      <w:rFonts w:ascii="Calibri" w:hAnsi="Calibri"/>
      <w:sz w:val="22"/>
      <w:lang w:eastAsia="en-US"/>
    </w:rPr>
  </w:style>
  <w:style w:type="paragraph" w:customStyle="1" w:styleId="6">
    <w:name w:val="Знак Знак6 Знак Знак"/>
    <w:basedOn w:val="a"/>
    <w:uiPriority w:val="99"/>
    <w:rsid w:val="006D0A4D"/>
    <w:pPr>
      <w:spacing w:after="0" w:line="240" w:lineRule="auto"/>
    </w:pPr>
    <w:rPr>
      <w:rFonts w:ascii="Verdana" w:hAnsi="Verdana" w:cs="Verdana"/>
      <w:sz w:val="20"/>
      <w:szCs w:val="20"/>
      <w:lang w:val="en-US"/>
    </w:rPr>
  </w:style>
  <w:style w:type="paragraph" w:styleId="HTML">
    <w:name w:val="HTML Preformatted"/>
    <w:basedOn w:val="a"/>
    <w:link w:val="HTML0"/>
    <w:semiHidden/>
    <w:unhideWhenUsed/>
    <w:rsid w:val="00B53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Times New Roman"/>
      <w:sz w:val="20"/>
      <w:szCs w:val="20"/>
    </w:rPr>
  </w:style>
  <w:style w:type="character" w:customStyle="1" w:styleId="HTML0">
    <w:name w:val="Стандартный HTML Знак"/>
    <w:link w:val="HTML"/>
    <w:semiHidden/>
    <w:rsid w:val="00B5313F"/>
    <w:rPr>
      <w:rFonts w:ascii="Courier New" w:hAnsi="Courier New"/>
    </w:rPr>
  </w:style>
  <w:style w:type="paragraph" w:styleId="af">
    <w:name w:val="Document Map"/>
    <w:basedOn w:val="a"/>
    <w:semiHidden/>
    <w:rsid w:val="00BE078C"/>
    <w:pPr>
      <w:shd w:val="clear" w:color="auto" w:fill="000080"/>
    </w:pPr>
    <w:rPr>
      <w:rFonts w:ascii="Tahoma" w:hAnsi="Tahoma" w:cs="Tahoma"/>
      <w:sz w:val="20"/>
      <w:szCs w:val="20"/>
    </w:rPr>
  </w:style>
  <w:style w:type="paragraph" w:customStyle="1" w:styleId="ConsPlusTitle">
    <w:name w:val="ConsPlusTitle"/>
    <w:rsid w:val="00B56C6D"/>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4AEB-A87F-4CDC-AFA9-C9F81A49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ORG</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timur</cp:lastModifiedBy>
  <cp:revision>2</cp:revision>
  <cp:lastPrinted>2020-09-23T08:18:00Z</cp:lastPrinted>
  <dcterms:created xsi:type="dcterms:W3CDTF">2020-10-27T07:35:00Z</dcterms:created>
  <dcterms:modified xsi:type="dcterms:W3CDTF">2020-10-27T07:35:00Z</dcterms:modified>
</cp:coreProperties>
</file>