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98" w:rsidRPr="00655EA4" w:rsidRDefault="00655EA4">
      <w:pPr>
        <w:pStyle w:val="a3"/>
        <w:rPr>
          <w:b/>
          <w:szCs w:val="28"/>
        </w:rPr>
      </w:pPr>
      <w:r w:rsidRPr="00655EA4">
        <w:rPr>
          <w:b/>
          <w:szCs w:val="28"/>
        </w:rPr>
        <w:t>«Татарстан</w:t>
      </w:r>
      <w:r w:rsidR="002047D2" w:rsidRPr="00655EA4">
        <w:rPr>
          <w:b/>
          <w:szCs w:val="28"/>
        </w:rPr>
        <w:t xml:space="preserve"> </w:t>
      </w:r>
      <w:r w:rsidRPr="00655EA4">
        <w:rPr>
          <w:b/>
          <w:szCs w:val="28"/>
        </w:rPr>
        <w:t>Республикасында</w:t>
      </w:r>
      <w:r w:rsidR="002047D2" w:rsidRPr="00655EA4">
        <w:rPr>
          <w:b/>
          <w:szCs w:val="28"/>
        </w:rPr>
        <w:t xml:space="preserve"> </w:t>
      </w:r>
      <w:r w:rsidRPr="00655EA4">
        <w:rPr>
          <w:b/>
          <w:szCs w:val="28"/>
        </w:rPr>
        <w:t>хезмәтне</w:t>
      </w:r>
      <w:r w:rsidR="002047D2" w:rsidRPr="00655EA4">
        <w:rPr>
          <w:b/>
          <w:szCs w:val="28"/>
        </w:rPr>
        <w:t xml:space="preserve"> </w:t>
      </w:r>
      <w:r w:rsidRPr="00655EA4">
        <w:rPr>
          <w:b/>
          <w:szCs w:val="28"/>
        </w:rPr>
        <w:t>саклау</w:t>
      </w:r>
      <w:r w:rsidR="002047D2" w:rsidRPr="00655EA4">
        <w:rPr>
          <w:b/>
          <w:szCs w:val="28"/>
        </w:rPr>
        <w:t xml:space="preserve"> </w:t>
      </w:r>
      <w:r w:rsidRPr="00655EA4">
        <w:rPr>
          <w:b/>
          <w:szCs w:val="28"/>
        </w:rPr>
        <w:t>турында»</w:t>
      </w:r>
      <w:r w:rsidR="002047D2" w:rsidRPr="00655EA4">
        <w:rPr>
          <w:b/>
          <w:szCs w:val="28"/>
        </w:rPr>
        <w:t xml:space="preserve"> </w:t>
      </w:r>
      <w:r w:rsidRPr="00655EA4">
        <w:rPr>
          <w:b/>
          <w:szCs w:val="28"/>
        </w:rPr>
        <w:t>Татарстан</w:t>
      </w:r>
      <w:r w:rsidR="002047D2" w:rsidRPr="00655EA4">
        <w:rPr>
          <w:b/>
          <w:szCs w:val="28"/>
        </w:rPr>
        <w:t xml:space="preserve"> </w:t>
      </w:r>
      <w:r w:rsidRPr="00655EA4">
        <w:rPr>
          <w:b/>
          <w:szCs w:val="28"/>
        </w:rPr>
        <w:t>Республикасы</w:t>
      </w:r>
      <w:r w:rsidR="002047D2" w:rsidRPr="00655EA4">
        <w:rPr>
          <w:b/>
          <w:szCs w:val="28"/>
        </w:rPr>
        <w:t xml:space="preserve"> </w:t>
      </w:r>
      <w:r w:rsidRPr="00655EA4">
        <w:rPr>
          <w:b/>
          <w:szCs w:val="28"/>
        </w:rPr>
        <w:t>Законына</w:t>
      </w:r>
      <w:r w:rsidR="002047D2" w:rsidRPr="00655EA4">
        <w:rPr>
          <w:b/>
          <w:szCs w:val="28"/>
        </w:rPr>
        <w:t xml:space="preserve"> </w:t>
      </w:r>
      <w:r w:rsidRPr="00655EA4">
        <w:rPr>
          <w:b/>
          <w:szCs w:val="28"/>
        </w:rPr>
        <w:t>үзгәрешләр</w:t>
      </w:r>
      <w:r w:rsidR="002047D2" w:rsidRPr="00655EA4">
        <w:rPr>
          <w:b/>
          <w:szCs w:val="28"/>
        </w:rPr>
        <w:t xml:space="preserve"> </w:t>
      </w:r>
      <w:r w:rsidRPr="00655EA4">
        <w:rPr>
          <w:b/>
          <w:szCs w:val="28"/>
        </w:rPr>
        <w:t>кертү</w:t>
      </w:r>
      <w:r w:rsidR="002047D2" w:rsidRPr="00655EA4">
        <w:rPr>
          <w:b/>
          <w:szCs w:val="28"/>
        </w:rPr>
        <w:t xml:space="preserve"> </w:t>
      </w:r>
      <w:r w:rsidRPr="00655EA4">
        <w:rPr>
          <w:b/>
          <w:szCs w:val="28"/>
        </w:rPr>
        <w:t>һәм</w:t>
      </w:r>
      <w:r w:rsidR="002047D2" w:rsidRPr="00655EA4">
        <w:rPr>
          <w:b/>
          <w:szCs w:val="28"/>
        </w:rPr>
        <w:t xml:space="preserve"> </w:t>
      </w:r>
      <w:r w:rsidRPr="00655EA4">
        <w:rPr>
          <w:b/>
          <w:szCs w:val="28"/>
        </w:rPr>
        <w:t>Татарстан</w:t>
      </w:r>
      <w:r w:rsidR="002047D2" w:rsidRPr="00655EA4">
        <w:rPr>
          <w:b/>
          <w:szCs w:val="28"/>
        </w:rPr>
        <w:t xml:space="preserve"> </w:t>
      </w:r>
      <w:r w:rsidRPr="00655EA4">
        <w:rPr>
          <w:b/>
          <w:szCs w:val="28"/>
        </w:rPr>
        <w:t>Республикасы</w:t>
      </w:r>
      <w:r w:rsidR="002047D2" w:rsidRPr="00655EA4">
        <w:rPr>
          <w:b/>
          <w:szCs w:val="28"/>
        </w:rPr>
        <w:t xml:space="preserve"> </w:t>
      </w:r>
      <w:r w:rsidRPr="00655EA4">
        <w:rPr>
          <w:b/>
          <w:szCs w:val="28"/>
        </w:rPr>
        <w:t>закон</w:t>
      </w:r>
      <w:r w:rsidR="002047D2" w:rsidRPr="00655EA4">
        <w:rPr>
          <w:b/>
          <w:szCs w:val="28"/>
        </w:rPr>
        <w:t xml:space="preserve"> </w:t>
      </w:r>
      <w:r w:rsidRPr="00655EA4">
        <w:rPr>
          <w:b/>
          <w:szCs w:val="28"/>
        </w:rPr>
        <w:t>чыгару</w:t>
      </w:r>
      <w:r w:rsidR="002047D2" w:rsidRPr="00655EA4">
        <w:rPr>
          <w:b/>
          <w:szCs w:val="28"/>
        </w:rPr>
        <w:t xml:space="preserve"> </w:t>
      </w:r>
      <w:r w:rsidRPr="00655EA4">
        <w:rPr>
          <w:b/>
          <w:szCs w:val="28"/>
        </w:rPr>
        <w:t>актларының</w:t>
      </w:r>
      <w:r w:rsidR="002047D2" w:rsidRPr="00655EA4">
        <w:rPr>
          <w:b/>
          <w:szCs w:val="28"/>
        </w:rPr>
        <w:t xml:space="preserve"> </w:t>
      </w:r>
      <w:r w:rsidRPr="00655EA4">
        <w:rPr>
          <w:b/>
          <w:szCs w:val="28"/>
        </w:rPr>
        <w:t>аерым</w:t>
      </w:r>
      <w:r w:rsidR="002047D2" w:rsidRPr="00655EA4">
        <w:rPr>
          <w:b/>
          <w:szCs w:val="28"/>
        </w:rPr>
        <w:t xml:space="preserve"> </w:t>
      </w:r>
      <w:r w:rsidRPr="00655EA4">
        <w:rPr>
          <w:b/>
          <w:szCs w:val="28"/>
        </w:rPr>
        <w:t>нигезләмәләренең</w:t>
      </w:r>
      <w:r w:rsidR="002047D2" w:rsidRPr="00655EA4">
        <w:rPr>
          <w:b/>
          <w:szCs w:val="28"/>
        </w:rPr>
        <w:t xml:space="preserve"> </w:t>
      </w:r>
      <w:r w:rsidRPr="00655EA4">
        <w:rPr>
          <w:b/>
          <w:szCs w:val="28"/>
        </w:rPr>
        <w:t>үз</w:t>
      </w:r>
      <w:r w:rsidR="002047D2" w:rsidRPr="00655EA4">
        <w:rPr>
          <w:b/>
          <w:szCs w:val="28"/>
        </w:rPr>
        <w:t xml:space="preserve"> </w:t>
      </w:r>
      <w:r w:rsidRPr="00655EA4">
        <w:rPr>
          <w:b/>
          <w:szCs w:val="28"/>
        </w:rPr>
        <w:t>көчләрен</w:t>
      </w:r>
      <w:r w:rsidR="002047D2" w:rsidRPr="00655EA4">
        <w:rPr>
          <w:b/>
          <w:szCs w:val="28"/>
        </w:rPr>
        <w:t xml:space="preserve"> </w:t>
      </w:r>
      <w:r w:rsidRPr="00655EA4">
        <w:rPr>
          <w:b/>
          <w:szCs w:val="28"/>
        </w:rPr>
        <w:t>югалтуын</w:t>
      </w:r>
      <w:r w:rsidR="002047D2" w:rsidRPr="00655EA4">
        <w:rPr>
          <w:b/>
          <w:szCs w:val="28"/>
        </w:rPr>
        <w:t xml:space="preserve"> </w:t>
      </w:r>
      <w:r w:rsidRPr="00655EA4">
        <w:rPr>
          <w:b/>
          <w:szCs w:val="28"/>
        </w:rPr>
        <w:t>тану</w:t>
      </w:r>
      <w:r w:rsidR="00AA193D">
        <w:rPr>
          <w:b/>
          <w:szCs w:val="28"/>
          <w:lang w:val="tt-RU"/>
        </w:rPr>
        <w:t xml:space="preserve"> </w:t>
      </w:r>
      <w:r w:rsidRPr="00655EA4">
        <w:rPr>
          <w:b/>
          <w:szCs w:val="28"/>
        </w:rPr>
        <w:t>хакында»</w:t>
      </w:r>
      <w:r w:rsidR="002047D2" w:rsidRPr="00655EA4">
        <w:rPr>
          <w:b/>
          <w:szCs w:val="28"/>
        </w:rPr>
        <w:t xml:space="preserve"> </w:t>
      </w:r>
      <w:r w:rsidRPr="00655EA4">
        <w:rPr>
          <w:b/>
          <w:szCs w:val="28"/>
        </w:rPr>
        <w:t>Татарстан</w:t>
      </w:r>
      <w:r w:rsidR="002047D2" w:rsidRPr="00655EA4">
        <w:rPr>
          <w:b/>
          <w:szCs w:val="28"/>
        </w:rPr>
        <w:t xml:space="preserve"> </w:t>
      </w:r>
      <w:r w:rsidRPr="00655EA4">
        <w:rPr>
          <w:b/>
          <w:szCs w:val="28"/>
        </w:rPr>
        <w:t>Республикасы</w:t>
      </w:r>
      <w:r w:rsidR="002047D2" w:rsidRPr="00655EA4">
        <w:rPr>
          <w:b/>
          <w:szCs w:val="28"/>
        </w:rPr>
        <w:t xml:space="preserve"> </w:t>
      </w:r>
      <w:r w:rsidRPr="00655EA4">
        <w:rPr>
          <w:b/>
          <w:szCs w:val="28"/>
        </w:rPr>
        <w:t>законы</w:t>
      </w:r>
      <w:r w:rsidR="002047D2" w:rsidRPr="00655EA4">
        <w:rPr>
          <w:b/>
          <w:szCs w:val="28"/>
        </w:rPr>
        <w:t xml:space="preserve"> </w:t>
      </w:r>
      <w:r w:rsidRPr="00655EA4">
        <w:rPr>
          <w:b/>
          <w:szCs w:val="28"/>
        </w:rPr>
        <w:t>проектына</w:t>
      </w:r>
    </w:p>
    <w:p w:rsidR="002047D2" w:rsidRPr="00655EA4" w:rsidRDefault="00655EA4">
      <w:pPr>
        <w:pStyle w:val="a3"/>
        <w:rPr>
          <w:b/>
          <w:szCs w:val="28"/>
        </w:rPr>
      </w:pPr>
      <w:r w:rsidRPr="00655EA4">
        <w:rPr>
          <w:b/>
          <w:szCs w:val="28"/>
        </w:rPr>
        <w:t>ЧАГЫШТЫРМА</w:t>
      </w:r>
      <w:r w:rsidR="002047D2" w:rsidRPr="00655EA4">
        <w:rPr>
          <w:b/>
          <w:szCs w:val="28"/>
        </w:rPr>
        <w:t xml:space="preserve"> </w:t>
      </w:r>
      <w:r w:rsidRPr="00655EA4">
        <w:rPr>
          <w:b/>
          <w:szCs w:val="28"/>
        </w:rPr>
        <w:t>ТАБЛИЦА</w:t>
      </w:r>
    </w:p>
    <w:p w:rsidR="002047D2" w:rsidRPr="00655EA4" w:rsidRDefault="002047D2">
      <w:pPr>
        <w:pStyle w:val="a3"/>
        <w:rPr>
          <w:sz w:val="30"/>
          <w:szCs w:val="30"/>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7061"/>
        <w:gridCol w:w="7513"/>
      </w:tblGrid>
      <w:tr w:rsidR="006B0687" w:rsidRPr="00655EA4" w:rsidTr="00C537B7">
        <w:tblPrEx>
          <w:tblCellMar>
            <w:top w:w="0" w:type="dxa"/>
            <w:bottom w:w="0" w:type="dxa"/>
          </w:tblCellMar>
        </w:tblPrEx>
        <w:tc>
          <w:tcPr>
            <w:tcW w:w="594" w:type="dxa"/>
          </w:tcPr>
          <w:p w:rsidR="006B0687" w:rsidRPr="00655EA4" w:rsidRDefault="00655EA4">
            <w:pPr>
              <w:pStyle w:val="a3"/>
              <w:rPr>
                <w:sz w:val="30"/>
                <w:szCs w:val="30"/>
              </w:rPr>
            </w:pPr>
            <w:r w:rsidRPr="00655EA4">
              <w:rPr>
                <w:szCs w:val="28"/>
              </w:rPr>
              <w:t>№</w:t>
            </w:r>
            <w:r w:rsidR="002047D2" w:rsidRPr="00655EA4">
              <w:rPr>
                <w:szCs w:val="28"/>
              </w:rPr>
              <w:t xml:space="preserve"> </w:t>
            </w:r>
            <w:r w:rsidRPr="00655EA4">
              <w:rPr>
                <w:szCs w:val="28"/>
              </w:rPr>
              <w:t>т</w:t>
            </w:r>
            <w:r w:rsidR="006B0687" w:rsidRPr="00655EA4">
              <w:rPr>
                <w:szCs w:val="28"/>
              </w:rPr>
              <w:t>/</w:t>
            </w:r>
            <w:r w:rsidRPr="00655EA4">
              <w:rPr>
                <w:szCs w:val="28"/>
              </w:rPr>
              <w:t>б</w:t>
            </w:r>
          </w:p>
        </w:tc>
        <w:tc>
          <w:tcPr>
            <w:tcW w:w="7061" w:type="dxa"/>
            <w:vAlign w:val="center"/>
          </w:tcPr>
          <w:p w:rsidR="006B0687" w:rsidRPr="00655EA4" w:rsidRDefault="00655EA4" w:rsidP="002047D2">
            <w:pPr>
              <w:pStyle w:val="a3"/>
              <w:rPr>
                <w:sz w:val="30"/>
                <w:szCs w:val="30"/>
              </w:rPr>
            </w:pPr>
            <w:r w:rsidRPr="00655EA4">
              <w:rPr>
                <w:sz w:val="30"/>
                <w:szCs w:val="30"/>
              </w:rPr>
              <w:t>Статьяның</w:t>
            </w:r>
            <w:r w:rsidR="002047D2" w:rsidRPr="00655EA4">
              <w:rPr>
                <w:sz w:val="30"/>
                <w:szCs w:val="30"/>
              </w:rPr>
              <w:t xml:space="preserve"> </w:t>
            </w:r>
            <w:r w:rsidRPr="00655EA4">
              <w:rPr>
                <w:sz w:val="30"/>
                <w:szCs w:val="30"/>
              </w:rPr>
              <w:t>гамәлдәге</w:t>
            </w:r>
            <w:r w:rsidR="002047D2" w:rsidRPr="00655EA4">
              <w:rPr>
                <w:sz w:val="30"/>
                <w:szCs w:val="30"/>
              </w:rPr>
              <w:t xml:space="preserve"> </w:t>
            </w:r>
            <w:r w:rsidRPr="00655EA4">
              <w:rPr>
                <w:sz w:val="30"/>
                <w:szCs w:val="30"/>
              </w:rPr>
              <w:t>редакциясе</w:t>
            </w:r>
          </w:p>
        </w:tc>
        <w:tc>
          <w:tcPr>
            <w:tcW w:w="7513" w:type="dxa"/>
            <w:vAlign w:val="center"/>
          </w:tcPr>
          <w:p w:rsidR="006B0687" w:rsidRPr="00655EA4" w:rsidRDefault="00655EA4" w:rsidP="002047D2">
            <w:pPr>
              <w:pStyle w:val="a3"/>
              <w:rPr>
                <w:sz w:val="30"/>
                <w:szCs w:val="30"/>
              </w:rPr>
            </w:pPr>
            <w:r w:rsidRPr="00655EA4">
              <w:rPr>
                <w:sz w:val="30"/>
                <w:szCs w:val="30"/>
              </w:rPr>
              <w:t>Статьяның</w:t>
            </w:r>
            <w:r w:rsidR="002047D2" w:rsidRPr="00655EA4">
              <w:rPr>
                <w:sz w:val="30"/>
                <w:szCs w:val="30"/>
              </w:rPr>
              <w:t xml:space="preserve"> </w:t>
            </w:r>
            <w:r w:rsidRPr="00655EA4">
              <w:rPr>
                <w:sz w:val="30"/>
                <w:szCs w:val="30"/>
              </w:rPr>
              <w:t>тәкъдим</w:t>
            </w:r>
            <w:r w:rsidR="002047D2" w:rsidRPr="00655EA4">
              <w:rPr>
                <w:sz w:val="30"/>
                <w:szCs w:val="30"/>
              </w:rPr>
              <w:t xml:space="preserve"> </w:t>
            </w:r>
            <w:r w:rsidRPr="00655EA4">
              <w:rPr>
                <w:sz w:val="30"/>
                <w:szCs w:val="30"/>
              </w:rPr>
              <w:t>ителә</w:t>
            </w:r>
            <w:r w:rsidR="002047D2" w:rsidRPr="00655EA4">
              <w:rPr>
                <w:sz w:val="30"/>
                <w:szCs w:val="30"/>
              </w:rPr>
              <w:t xml:space="preserve"> </w:t>
            </w:r>
            <w:r w:rsidRPr="00655EA4">
              <w:rPr>
                <w:sz w:val="30"/>
                <w:szCs w:val="30"/>
              </w:rPr>
              <w:t>торган</w:t>
            </w:r>
            <w:r w:rsidR="002047D2" w:rsidRPr="00655EA4">
              <w:rPr>
                <w:sz w:val="30"/>
                <w:szCs w:val="30"/>
              </w:rPr>
              <w:t xml:space="preserve"> </w:t>
            </w:r>
            <w:r w:rsidRPr="00655EA4">
              <w:rPr>
                <w:sz w:val="30"/>
                <w:szCs w:val="30"/>
              </w:rPr>
              <w:t>үзгәрешләрне</w:t>
            </w:r>
            <w:r w:rsidR="002047D2" w:rsidRPr="00655EA4">
              <w:rPr>
                <w:sz w:val="30"/>
                <w:szCs w:val="30"/>
              </w:rPr>
              <w:t xml:space="preserve"> </w:t>
            </w:r>
            <w:r w:rsidRPr="00655EA4">
              <w:rPr>
                <w:sz w:val="30"/>
                <w:szCs w:val="30"/>
              </w:rPr>
              <w:t>исәпкә</w:t>
            </w:r>
            <w:r w:rsidR="002047D2" w:rsidRPr="00655EA4">
              <w:rPr>
                <w:sz w:val="30"/>
                <w:szCs w:val="30"/>
              </w:rPr>
              <w:t xml:space="preserve"> </w:t>
            </w:r>
            <w:r w:rsidRPr="00655EA4">
              <w:rPr>
                <w:sz w:val="30"/>
                <w:szCs w:val="30"/>
              </w:rPr>
              <w:t>алган</w:t>
            </w:r>
            <w:r w:rsidR="002047D2" w:rsidRPr="00655EA4">
              <w:rPr>
                <w:sz w:val="30"/>
                <w:szCs w:val="30"/>
              </w:rPr>
              <w:t xml:space="preserve"> </w:t>
            </w:r>
            <w:r w:rsidRPr="00655EA4">
              <w:rPr>
                <w:sz w:val="30"/>
                <w:szCs w:val="30"/>
              </w:rPr>
              <w:t>редакциясе</w:t>
            </w:r>
            <w:r w:rsidR="006B0687" w:rsidRPr="00655EA4">
              <w:rPr>
                <w:sz w:val="30"/>
                <w:szCs w:val="30"/>
              </w:rPr>
              <w:t xml:space="preserve"> </w:t>
            </w:r>
          </w:p>
        </w:tc>
      </w:tr>
      <w:tr w:rsidR="0054144C" w:rsidRPr="00655EA4" w:rsidTr="005B5E2F">
        <w:tblPrEx>
          <w:tblCellMar>
            <w:top w:w="0" w:type="dxa"/>
            <w:bottom w:w="0" w:type="dxa"/>
          </w:tblCellMar>
        </w:tblPrEx>
        <w:tc>
          <w:tcPr>
            <w:tcW w:w="594" w:type="dxa"/>
          </w:tcPr>
          <w:p w:rsidR="0054144C" w:rsidRPr="00655EA4" w:rsidRDefault="0054144C">
            <w:pPr>
              <w:pStyle w:val="a3"/>
              <w:rPr>
                <w:szCs w:val="28"/>
              </w:rPr>
            </w:pPr>
            <w:r w:rsidRPr="00655EA4">
              <w:rPr>
                <w:szCs w:val="28"/>
              </w:rPr>
              <w:t>1.</w:t>
            </w:r>
          </w:p>
        </w:tc>
        <w:tc>
          <w:tcPr>
            <w:tcW w:w="7061" w:type="dxa"/>
          </w:tcPr>
          <w:p w:rsidR="0054144C" w:rsidRPr="00655EA4" w:rsidRDefault="0054144C" w:rsidP="0054144C">
            <w:pPr>
              <w:pStyle w:val="a3"/>
              <w:ind w:firstLine="291"/>
              <w:jc w:val="both"/>
              <w:rPr>
                <w:b/>
                <w:sz w:val="30"/>
                <w:szCs w:val="30"/>
                <w:u w:val="single"/>
              </w:rPr>
            </w:pPr>
            <w:r w:rsidRPr="00655EA4">
              <w:rPr>
                <w:b/>
                <w:sz w:val="30"/>
                <w:szCs w:val="30"/>
                <w:u w:val="single"/>
              </w:rPr>
              <w:t>2</w:t>
            </w:r>
            <w:r w:rsidR="009B5EFC" w:rsidRPr="00655EA4">
              <w:rPr>
                <w:b/>
                <w:sz w:val="30"/>
                <w:szCs w:val="30"/>
                <w:u w:val="single"/>
              </w:rPr>
              <w:t xml:space="preserve"> </w:t>
            </w:r>
            <w:r w:rsidR="00655EA4" w:rsidRPr="00655EA4">
              <w:rPr>
                <w:b/>
                <w:sz w:val="30"/>
                <w:szCs w:val="30"/>
                <w:u w:val="single"/>
              </w:rPr>
              <w:t>статья</w:t>
            </w:r>
          </w:p>
          <w:p w:rsidR="0054144C" w:rsidRPr="00655EA4" w:rsidRDefault="0054144C" w:rsidP="0054144C">
            <w:pPr>
              <w:pStyle w:val="a3"/>
              <w:ind w:firstLine="291"/>
              <w:jc w:val="both"/>
              <w:rPr>
                <w:b/>
                <w:sz w:val="30"/>
                <w:szCs w:val="30"/>
                <w:u w:val="single"/>
              </w:rPr>
            </w:pPr>
          </w:p>
          <w:p w:rsidR="00911244" w:rsidRPr="00655EA4" w:rsidRDefault="009B5EFC" w:rsidP="00911244">
            <w:pPr>
              <w:autoSpaceDE w:val="0"/>
              <w:autoSpaceDN w:val="0"/>
              <w:adjustRightInd w:val="0"/>
              <w:ind w:firstLine="540"/>
              <w:jc w:val="both"/>
              <w:outlineLvl w:val="0"/>
              <w:rPr>
                <w:b/>
                <w:bCs/>
                <w:sz w:val="30"/>
                <w:szCs w:val="30"/>
              </w:rPr>
            </w:pPr>
            <w:r w:rsidRPr="00655EA4">
              <w:rPr>
                <w:b/>
                <w:color w:val="000000"/>
                <w:sz w:val="28"/>
                <w:szCs w:val="28"/>
              </w:rPr>
              <w:t xml:space="preserve">2 </w:t>
            </w:r>
            <w:r w:rsidR="00655EA4" w:rsidRPr="00655EA4">
              <w:rPr>
                <w:b/>
                <w:color w:val="000000"/>
                <w:sz w:val="28"/>
                <w:szCs w:val="28"/>
              </w:rPr>
              <w:t>статья</w:t>
            </w:r>
            <w:r w:rsidRPr="00655EA4">
              <w:rPr>
                <w:b/>
                <w:color w:val="000000"/>
                <w:sz w:val="28"/>
                <w:szCs w:val="28"/>
              </w:rPr>
              <w:t xml:space="preserve">. </w:t>
            </w:r>
            <w:r w:rsidR="00655EA4" w:rsidRPr="00655EA4">
              <w:rPr>
                <w:b/>
                <w:color w:val="000000"/>
                <w:sz w:val="28"/>
                <w:szCs w:val="28"/>
              </w:rPr>
              <w:t>Әлеге</w:t>
            </w:r>
            <w:r w:rsidRPr="00655EA4">
              <w:rPr>
                <w:b/>
                <w:color w:val="000000"/>
                <w:sz w:val="28"/>
                <w:szCs w:val="28"/>
              </w:rPr>
              <w:t xml:space="preserve"> </w:t>
            </w:r>
            <w:r w:rsidR="00655EA4" w:rsidRPr="00655EA4">
              <w:rPr>
                <w:b/>
                <w:color w:val="000000"/>
                <w:sz w:val="28"/>
                <w:szCs w:val="28"/>
              </w:rPr>
              <w:t>Законның</w:t>
            </w:r>
            <w:r w:rsidRPr="00655EA4">
              <w:rPr>
                <w:b/>
                <w:color w:val="000000"/>
                <w:sz w:val="28"/>
                <w:szCs w:val="28"/>
              </w:rPr>
              <w:t xml:space="preserve"> </w:t>
            </w:r>
            <w:r w:rsidR="00655EA4" w:rsidRPr="00655EA4">
              <w:rPr>
                <w:b/>
                <w:color w:val="000000"/>
                <w:sz w:val="28"/>
                <w:szCs w:val="28"/>
              </w:rPr>
              <w:t>гамәлдә</w:t>
            </w:r>
            <w:r w:rsidRPr="00655EA4">
              <w:rPr>
                <w:b/>
                <w:color w:val="000000"/>
                <w:sz w:val="28"/>
                <w:szCs w:val="28"/>
              </w:rPr>
              <w:t xml:space="preserve"> </w:t>
            </w:r>
            <w:r w:rsidR="00655EA4" w:rsidRPr="00655EA4">
              <w:rPr>
                <w:b/>
                <w:color w:val="000000"/>
                <w:sz w:val="28"/>
                <w:szCs w:val="28"/>
              </w:rPr>
              <w:t>булу</w:t>
            </w:r>
            <w:r w:rsidRPr="00655EA4">
              <w:rPr>
                <w:b/>
                <w:color w:val="000000"/>
                <w:sz w:val="28"/>
                <w:szCs w:val="28"/>
              </w:rPr>
              <w:t xml:space="preserve"> </w:t>
            </w:r>
            <w:r w:rsidR="00655EA4" w:rsidRPr="00655EA4">
              <w:rPr>
                <w:b/>
                <w:color w:val="000000"/>
                <w:sz w:val="28"/>
                <w:szCs w:val="28"/>
              </w:rPr>
              <w:t>даирәсе</w:t>
            </w:r>
          </w:p>
          <w:p w:rsidR="00911244" w:rsidRPr="00655EA4" w:rsidRDefault="00911244" w:rsidP="00911244">
            <w:pPr>
              <w:autoSpaceDE w:val="0"/>
              <w:autoSpaceDN w:val="0"/>
              <w:adjustRightInd w:val="0"/>
              <w:jc w:val="both"/>
              <w:rPr>
                <w:sz w:val="30"/>
                <w:szCs w:val="30"/>
              </w:rPr>
            </w:pPr>
          </w:p>
          <w:p w:rsidR="009B5EFC" w:rsidRPr="00655EA4" w:rsidRDefault="00655EA4" w:rsidP="009B5EFC">
            <w:pPr>
              <w:autoSpaceDE w:val="0"/>
              <w:autoSpaceDN w:val="0"/>
              <w:adjustRightInd w:val="0"/>
              <w:ind w:firstLine="540"/>
              <w:jc w:val="both"/>
              <w:rPr>
                <w:color w:val="000000"/>
                <w:sz w:val="28"/>
                <w:szCs w:val="28"/>
              </w:rPr>
            </w:pPr>
            <w:r w:rsidRPr="00655EA4">
              <w:rPr>
                <w:color w:val="000000"/>
                <w:sz w:val="28"/>
                <w:szCs w:val="28"/>
              </w:rPr>
              <w:t>Әлеге</w:t>
            </w:r>
            <w:r w:rsidR="009B5EFC" w:rsidRPr="00655EA4">
              <w:rPr>
                <w:color w:val="000000"/>
                <w:sz w:val="28"/>
                <w:szCs w:val="28"/>
              </w:rPr>
              <w:t xml:space="preserve"> </w:t>
            </w:r>
            <w:r w:rsidRPr="00655EA4">
              <w:rPr>
                <w:color w:val="000000"/>
                <w:sz w:val="28"/>
                <w:szCs w:val="28"/>
              </w:rPr>
              <w:t>Закон</w:t>
            </w:r>
            <w:r w:rsidR="009B5EFC" w:rsidRPr="00655EA4">
              <w:rPr>
                <w:color w:val="000000"/>
                <w:sz w:val="28"/>
                <w:szCs w:val="28"/>
              </w:rPr>
              <w:t xml:space="preserve"> </w:t>
            </w:r>
            <w:r w:rsidRPr="00655EA4">
              <w:rPr>
                <w:color w:val="000000"/>
                <w:sz w:val="28"/>
                <w:szCs w:val="28"/>
              </w:rPr>
              <w:t>Татарстан</w:t>
            </w:r>
            <w:r w:rsidR="009B5EFC" w:rsidRPr="00655EA4">
              <w:rPr>
                <w:color w:val="000000"/>
                <w:sz w:val="28"/>
                <w:szCs w:val="28"/>
              </w:rPr>
              <w:t xml:space="preserve"> </w:t>
            </w:r>
            <w:r w:rsidRPr="00655EA4">
              <w:rPr>
                <w:color w:val="000000"/>
                <w:sz w:val="28"/>
                <w:szCs w:val="28"/>
              </w:rPr>
              <w:t>Республикасы</w:t>
            </w:r>
            <w:r w:rsidR="009B5EFC" w:rsidRPr="00655EA4">
              <w:rPr>
                <w:color w:val="000000"/>
                <w:sz w:val="28"/>
                <w:szCs w:val="28"/>
              </w:rPr>
              <w:t xml:space="preserve"> </w:t>
            </w:r>
            <w:r w:rsidRPr="00655EA4">
              <w:rPr>
                <w:color w:val="000000"/>
                <w:sz w:val="28"/>
                <w:szCs w:val="28"/>
              </w:rPr>
              <w:t>территориясендә</w:t>
            </w:r>
            <w:r w:rsidR="009B5EFC" w:rsidRPr="00655EA4">
              <w:rPr>
                <w:color w:val="000000"/>
                <w:sz w:val="28"/>
                <w:szCs w:val="28"/>
              </w:rPr>
              <w:t xml:space="preserve"> </w:t>
            </w:r>
            <w:r w:rsidRPr="00655EA4">
              <w:rPr>
                <w:color w:val="000000"/>
                <w:sz w:val="28"/>
                <w:szCs w:val="28"/>
              </w:rPr>
              <w:t>гамәлдә</w:t>
            </w:r>
            <w:r w:rsidR="009B5EFC" w:rsidRPr="00655EA4">
              <w:rPr>
                <w:color w:val="000000"/>
                <w:sz w:val="28"/>
                <w:szCs w:val="28"/>
              </w:rPr>
              <w:t xml:space="preserve"> </w:t>
            </w:r>
            <w:r w:rsidRPr="00655EA4">
              <w:rPr>
                <w:color w:val="000000"/>
                <w:sz w:val="28"/>
                <w:szCs w:val="28"/>
              </w:rPr>
              <w:t>була</w:t>
            </w:r>
            <w:r w:rsidR="009B5EFC" w:rsidRPr="00655EA4">
              <w:rPr>
                <w:color w:val="000000"/>
                <w:sz w:val="28"/>
                <w:szCs w:val="28"/>
              </w:rPr>
              <w:t xml:space="preserve"> </w:t>
            </w:r>
            <w:r w:rsidRPr="00655EA4">
              <w:rPr>
                <w:color w:val="000000"/>
                <w:sz w:val="28"/>
                <w:szCs w:val="28"/>
              </w:rPr>
              <w:t>һәм</w:t>
            </w:r>
            <w:r w:rsidR="009B5EFC" w:rsidRPr="00655EA4">
              <w:rPr>
                <w:color w:val="000000"/>
                <w:sz w:val="28"/>
                <w:szCs w:val="28"/>
              </w:rPr>
              <w:t xml:space="preserve"> </w:t>
            </w:r>
            <w:r w:rsidRPr="00655EA4">
              <w:rPr>
                <w:color w:val="000000"/>
                <w:sz w:val="28"/>
                <w:szCs w:val="28"/>
              </w:rPr>
              <w:t>эш</w:t>
            </w:r>
            <w:r w:rsidR="009B5EFC" w:rsidRPr="00655EA4">
              <w:rPr>
                <w:color w:val="000000"/>
                <w:sz w:val="28"/>
                <w:szCs w:val="28"/>
              </w:rPr>
              <w:t xml:space="preserve"> </w:t>
            </w:r>
            <w:r w:rsidRPr="00655EA4">
              <w:rPr>
                <w:color w:val="000000"/>
                <w:sz w:val="28"/>
                <w:szCs w:val="28"/>
              </w:rPr>
              <w:t>бирүчеләргә</w:t>
            </w:r>
            <w:r w:rsidR="009B5EFC" w:rsidRPr="00655EA4">
              <w:rPr>
                <w:color w:val="000000"/>
                <w:sz w:val="28"/>
                <w:szCs w:val="28"/>
              </w:rPr>
              <w:t xml:space="preserve"> (</w:t>
            </w:r>
            <w:r w:rsidRPr="00655EA4">
              <w:rPr>
                <w:color w:val="000000"/>
                <w:sz w:val="28"/>
                <w:szCs w:val="28"/>
              </w:rPr>
              <w:t>физик</w:t>
            </w:r>
            <w:r w:rsidR="009B5EFC" w:rsidRPr="00655EA4">
              <w:rPr>
                <w:color w:val="000000"/>
                <w:sz w:val="28"/>
                <w:szCs w:val="28"/>
              </w:rPr>
              <w:t xml:space="preserve"> </w:t>
            </w:r>
            <w:r w:rsidRPr="00655EA4">
              <w:rPr>
                <w:color w:val="000000"/>
                <w:sz w:val="28"/>
                <w:szCs w:val="28"/>
              </w:rPr>
              <w:t>затларга</w:t>
            </w:r>
            <w:r w:rsidR="009B5EFC" w:rsidRPr="00655EA4">
              <w:rPr>
                <w:color w:val="000000"/>
                <w:sz w:val="28"/>
                <w:szCs w:val="28"/>
              </w:rPr>
              <w:t xml:space="preserve"> </w:t>
            </w:r>
            <w:r w:rsidRPr="00655EA4">
              <w:rPr>
                <w:color w:val="000000"/>
                <w:sz w:val="28"/>
                <w:szCs w:val="28"/>
              </w:rPr>
              <w:t>һәм</w:t>
            </w:r>
            <w:r w:rsidR="009B5EFC" w:rsidRPr="00655EA4">
              <w:rPr>
                <w:color w:val="000000"/>
                <w:sz w:val="28"/>
                <w:szCs w:val="28"/>
              </w:rPr>
              <w:t xml:space="preserve"> </w:t>
            </w:r>
            <w:r w:rsidRPr="00655EA4">
              <w:rPr>
                <w:color w:val="000000"/>
                <w:sz w:val="28"/>
                <w:szCs w:val="28"/>
              </w:rPr>
              <w:t>оештыру</w:t>
            </w:r>
            <w:r w:rsidR="009B5EFC" w:rsidRPr="00655EA4">
              <w:rPr>
                <w:color w:val="000000"/>
                <w:sz w:val="28"/>
                <w:szCs w:val="28"/>
              </w:rPr>
              <w:t>-</w:t>
            </w:r>
            <w:r w:rsidRPr="00655EA4">
              <w:rPr>
                <w:color w:val="000000"/>
                <w:sz w:val="28"/>
                <w:szCs w:val="28"/>
              </w:rPr>
              <w:t>хокукый</w:t>
            </w:r>
            <w:r w:rsidR="009B5EFC" w:rsidRPr="00655EA4">
              <w:rPr>
                <w:color w:val="000000"/>
                <w:sz w:val="28"/>
                <w:szCs w:val="28"/>
              </w:rPr>
              <w:t xml:space="preserve"> </w:t>
            </w:r>
            <w:r w:rsidRPr="00655EA4">
              <w:rPr>
                <w:color w:val="000000"/>
                <w:sz w:val="28"/>
                <w:szCs w:val="28"/>
              </w:rPr>
              <w:t>рәвешләренә</w:t>
            </w:r>
            <w:r w:rsidR="009B5EFC" w:rsidRPr="00655EA4">
              <w:rPr>
                <w:color w:val="000000"/>
                <w:sz w:val="28"/>
                <w:szCs w:val="28"/>
              </w:rPr>
              <w:t xml:space="preserve"> </w:t>
            </w:r>
            <w:r w:rsidRPr="00655EA4">
              <w:rPr>
                <w:color w:val="000000"/>
                <w:sz w:val="28"/>
                <w:szCs w:val="28"/>
              </w:rPr>
              <w:t>һәм</w:t>
            </w:r>
            <w:r w:rsidR="009B5EFC" w:rsidRPr="00655EA4">
              <w:rPr>
                <w:color w:val="000000"/>
                <w:sz w:val="28"/>
                <w:szCs w:val="28"/>
              </w:rPr>
              <w:t xml:space="preserve"> </w:t>
            </w:r>
            <w:r w:rsidRPr="00655EA4">
              <w:rPr>
                <w:color w:val="000000"/>
                <w:sz w:val="28"/>
                <w:szCs w:val="28"/>
              </w:rPr>
              <w:t>милек</w:t>
            </w:r>
            <w:r w:rsidR="009B5EFC" w:rsidRPr="00655EA4">
              <w:rPr>
                <w:color w:val="000000"/>
                <w:sz w:val="28"/>
                <w:szCs w:val="28"/>
              </w:rPr>
              <w:t xml:space="preserve"> </w:t>
            </w:r>
            <w:r w:rsidRPr="00655EA4">
              <w:rPr>
                <w:color w:val="000000"/>
                <w:sz w:val="28"/>
                <w:szCs w:val="28"/>
              </w:rPr>
              <w:t>рәвешләренә</w:t>
            </w:r>
            <w:r w:rsidR="009B5EFC" w:rsidRPr="00655EA4">
              <w:rPr>
                <w:color w:val="000000"/>
                <w:sz w:val="28"/>
                <w:szCs w:val="28"/>
              </w:rPr>
              <w:t xml:space="preserve"> </w:t>
            </w:r>
            <w:r w:rsidRPr="00655EA4">
              <w:rPr>
                <w:color w:val="000000"/>
                <w:sz w:val="28"/>
                <w:szCs w:val="28"/>
              </w:rPr>
              <w:t>бәйсез</w:t>
            </w:r>
            <w:r w:rsidR="009B5EFC" w:rsidRPr="00655EA4">
              <w:rPr>
                <w:color w:val="000000"/>
                <w:sz w:val="28"/>
                <w:szCs w:val="28"/>
              </w:rPr>
              <w:t xml:space="preserve"> </w:t>
            </w:r>
            <w:r w:rsidRPr="00655EA4">
              <w:rPr>
                <w:color w:val="000000"/>
                <w:sz w:val="28"/>
                <w:szCs w:val="28"/>
              </w:rPr>
              <w:t>рәвештә</w:t>
            </w:r>
            <w:r w:rsidR="009B5EFC" w:rsidRPr="00655EA4">
              <w:rPr>
                <w:color w:val="000000"/>
                <w:sz w:val="28"/>
                <w:szCs w:val="28"/>
              </w:rPr>
              <w:t xml:space="preserve"> </w:t>
            </w:r>
            <w:r w:rsidRPr="00655EA4">
              <w:rPr>
                <w:color w:val="000000"/>
                <w:sz w:val="28"/>
                <w:szCs w:val="28"/>
              </w:rPr>
              <w:t>юридик</w:t>
            </w:r>
            <w:r w:rsidR="009B5EFC" w:rsidRPr="00655EA4">
              <w:rPr>
                <w:color w:val="000000"/>
                <w:sz w:val="28"/>
                <w:szCs w:val="28"/>
              </w:rPr>
              <w:t xml:space="preserve"> </w:t>
            </w:r>
            <w:r w:rsidRPr="00655EA4">
              <w:rPr>
                <w:color w:val="000000"/>
                <w:sz w:val="28"/>
                <w:szCs w:val="28"/>
              </w:rPr>
              <w:t>затларга</w:t>
            </w:r>
            <w:r w:rsidR="009B5EFC" w:rsidRPr="00655EA4">
              <w:rPr>
                <w:color w:val="000000"/>
                <w:sz w:val="28"/>
                <w:szCs w:val="28"/>
              </w:rPr>
              <w:t xml:space="preserve">) </w:t>
            </w:r>
            <w:r w:rsidRPr="00655EA4">
              <w:rPr>
                <w:color w:val="000000"/>
                <w:sz w:val="28"/>
                <w:szCs w:val="28"/>
              </w:rPr>
              <w:t>һәм</w:t>
            </w:r>
            <w:r w:rsidR="009B5EFC" w:rsidRPr="00655EA4">
              <w:rPr>
                <w:color w:val="000000"/>
                <w:sz w:val="28"/>
                <w:szCs w:val="28"/>
              </w:rPr>
              <w:t xml:space="preserve"> </w:t>
            </w:r>
            <w:r w:rsidRPr="00655EA4">
              <w:rPr>
                <w:color w:val="000000"/>
                <w:sz w:val="28"/>
                <w:szCs w:val="28"/>
              </w:rPr>
              <w:t>эш</w:t>
            </w:r>
            <w:r w:rsidR="009B5EFC" w:rsidRPr="00655EA4">
              <w:rPr>
                <w:color w:val="000000"/>
                <w:sz w:val="28"/>
                <w:szCs w:val="28"/>
              </w:rPr>
              <w:t xml:space="preserve"> </w:t>
            </w:r>
            <w:r w:rsidRPr="00655EA4">
              <w:rPr>
                <w:color w:val="000000"/>
                <w:sz w:val="28"/>
                <w:szCs w:val="28"/>
              </w:rPr>
              <w:t>бирүчеләр</w:t>
            </w:r>
            <w:r w:rsidR="009B5EFC" w:rsidRPr="00655EA4">
              <w:rPr>
                <w:color w:val="000000"/>
                <w:sz w:val="28"/>
                <w:szCs w:val="28"/>
              </w:rPr>
              <w:t xml:space="preserve"> </w:t>
            </w:r>
            <w:r w:rsidRPr="00655EA4">
              <w:rPr>
                <w:color w:val="000000"/>
                <w:sz w:val="28"/>
                <w:szCs w:val="28"/>
              </w:rPr>
              <w:t>белән</w:t>
            </w:r>
            <w:r w:rsidR="009B5EFC" w:rsidRPr="00655EA4">
              <w:rPr>
                <w:color w:val="000000"/>
                <w:sz w:val="28"/>
                <w:szCs w:val="28"/>
              </w:rPr>
              <w:t xml:space="preserve"> </w:t>
            </w:r>
            <w:r w:rsidRPr="00655EA4">
              <w:rPr>
                <w:color w:val="000000"/>
                <w:sz w:val="28"/>
                <w:szCs w:val="28"/>
              </w:rPr>
              <w:t>хезмәт</w:t>
            </w:r>
            <w:r w:rsidR="009B5EFC" w:rsidRPr="00655EA4">
              <w:rPr>
                <w:color w:val="000000"/>
                <w:sz w:val="28"/>
                <w:szCs w:val="28"/>
              </w:rPr>
              <w:t xml:space="preserve"> </w:t>
            </w:r>
            <w:r w:rsidRPr="00655EA4">
              <w:rPr>
                <w:color w:val="000000"/>
                <w:sz w:val="28"/>
                <w:szCs w:val="28"/>
              </w:rPr>
              <w:t>мөнәсәбәтләрендә</w:t>
            </w:r>
            <w:r w:rsidR="009B5EFC" w:rsidRPr="00655EA4">
              <w:rPr>
                <w:color w:val="000000"/>
                <w:sz w:val="28"/>
                <w:szCs w:val="28"/>
              </w:rPr>
              <w:t xml:space="preserve"> </w:t>
            </w:r>
            <w:r w:rsidRPr="00655EA4">
              <w:rPr>
                <w:color w:val="000000"/>
                <w:sz w:val="28"/>
                <w:szCs w:val="28"/>
              </w:rPr>
              <w:t>торучы</w:t>
            </w:r>
            <w:r w:rsidR="009B5EFC" w:rsidRPr="00655EA4">
              <w:rPr>
                <w:color w:val="000000"/>
                <w:sz w:val="28"/>
                <w:szCs w:val="28"/>
              </w:rPr>
              <w:t xml:space="preserve"> </w:t>
            </w:r>
            <w:r w:rsidRPr="00655EA4">
              <w:rPr>
                <w:color w:val="000000"/>
                <w:sz w:val="28"/>
                <w:szCs w:val="28"/>
              </w:rPr>
              <w:t>хезмәткәрләргә</w:t>
            </w:r>
            <w:r w:rsidR="009B5EFC" w:rsidRPr="00655EA4">
              <w:rPr>
                <w:color w:val="000000"/>
                <w:sz w:val="28"/>
                <w:szCs w:val="28"/>
              </w:rPr>
              <w:t xml:space="preserve"> </w:t>
            </w:r>
            <w:r w:rsidRPr="00655EA4">
              <w:rPr>
                <w:color w:val="000000"/>
                <w:sz w:val="28"/>
                <w:szCs w:val="28"/>
              </w:rPr>
              <w:t>кагыла</w:t>
            </w:r>
            <w:r w:rsidR="009B5EFC" w:rsidRPr="00655EA4">
              <w:rPr>
                <w:color w:val="000000"/>
                <w:sz w:val="28"/>
                <w:szCs w:val="28"/>
              </w:rPr>
              <w:t>.</w:t>
            </w:r>
          </w:p>
          <w:p w:rsidR="0054144C" w:rsidRPr="00655EA4" w:rsidRDefault="00655EA4" w:rsidP="009B5EFC">
            <w:pPr>
              <w:pStyle w:val="a3"/>
              <w:ind w:firstLine="575"/>
              <w:jc w:val="both"/>
              <w:rPr>
                <w:sz w:val="30"/>
                <w:szCs w:val="30"/>
              </w:rPr>
            </w:pPr>
            <w:r w:rsidRPr="00655EA4">
              <w:rPr>
                <w:color w:val="000000"/>
                <w:szCs w:val="28"/>
              </w:rPr>
              <w:t>Әлеге</w:t>
            </w:r>
            <w:r w:rsidR="009B5EFC" w:rsidRPr="00655EA4">
              <w:rPr>
                <w:color w:val="000000"/>
                <w:szCs w:val="28"/>
              </w:rPr>
              <w:t xml:space="preserve"> </w:t>
            </w:r>
            <w:r w:rsidRPr="00655EA4">
              <w:rPr>
                <w:color w:val="000000"/>
                <w:szCs w:val="28"/>
              </w:rPr>
              <w:t>Законның</w:t>
            </w:r>
            <w:r w:rsidR="009B5EFC" w:rsidRPr="00655EA4">
              <w:rPr>
                <w:color w:val="000000"/>
                <w:szCs w:val="28"/>
              </w:rPr>
              <w:t xml:space="preserve"> </w:t>
            </w:r>
            <w:r w:rsidRPr="00655EA4">
              <w:rPr>
                <w:color w:val="000000"/>
                <w:szCs w:val="28"/>
              </w:rPr>
              <w:t>гамәли</w:t>
            </w:r>
            <w:r w:rsidR="009B5EFC" w:rsidRPr="00655EA4">
              <w:rPr>
                <w:color w:val="000000"/>
                <w:szCs w:val="28"/>
              </w:rPr>
              <w:t xml:space="preserve"> </w:t>
            </w:r>
            <w:r w:rsidRPr="00655EA4">
              <w:rPr>
                <w:color w:val="000000"/>
                <w:szCs w:val="28"/>
              </w:rPr>
              <w:t>көче</w:t>
            </w:r>
            <w:r w:rsidR="009B5EFC" w:rsidRPr="00655EA4">
              <w:rPr>
                <w:color w:val="000000"/>
                <w:szCs w:val="28"/>
              </w:rPr>
              <w:t xml:space="preserve">, </w:t>
            </w:r>
            <w:r w:rsidRPr="00655EA4">
              <w:rPr>
                <w:color w:val="000000"/>
                <w:szCs w:val="28"/>
              </w:rPr>
              <w:t>әгәр</w:t>
            </w:r>
            <w:r w:rsidR="009B5EFC" w:rsidRPr="00655EA4">
              <w:rPr>
                <w:color w:val="000000"/>
                <w:szCs w:val="28"/>
              </w:rPr>
              <w:t xml:space="preserve"> </w:t>
            </w:r>
            <w:r w:rsidRPr="00655EA4">
              <w:rPr>
                <w:color w:val="000000"/>
                <w:szCs w:val="28"/>
              </w:rPr>
              <w:t>федераль</w:t>
            </w:r>
            <w:r w:rsidR="009B5EFC" w:rsidRPr="00655EA4">
              <w:rPr>
                <w:color w:val="000000"/>
                <w:szCs w:val="28"/>
              </w:rPr>
              <w:t xml:space="preserve"> </w:t>
            </w:r>
            <w:r w:rsidRPr="00655EA4">
              <w:rPr>
                <w:color w:val="000000"/>
                <w:szCs w:val="28"/>
              </w:rPr>
              <w:t>законда</w:t>
            </w:r>
            <w:r w:rsidR="009B5EFC" w:rsidRPr="00655EA4">
              <w:rPr>
                <w:color w:val="000000"/>
                <w:szCs w:val="28"/>
              </w:rPr>
              <w:t xml:space="preserve"> </w:t>
            </w:r>
            <w:r w:rsidRPr="00655EA4">
              <w:rPr>
                <w:color w:val="000000"/>
                <w:szCs w:val="28"/>
              </w:rPr>
              <w:t>яки</w:t>
            </w:r>
            <w:r w:rsidR="009B5EFC" w:rsidRPr="00655EA4">
              <w:rPr>
                <w:color w:val="000000"/>
                <w:szCs w:val="28"/>
              </w:rPr>
              <w:t xml:space="preserve"> </w:t>
            </w:r>
            <w:r w:rsidRPr="00655EA4">
              <w:rPr>
                <w:color w:val="000000"/>
                <w:szCs w:val="28"/>
              </w:rPr>
              <w:t>Россия</w:t>
            </w:r>
            <w:r w:rsidR="009B5EFC" w:rsidRPr="00655EA4">
              <w:rPr>
                <w:color w:val="000000"/>
                <w:szCs w:val="28"/>
              </w:rPr>
              <w:t xml:space="preserve"> </w:t>
            </w:r>
            <w:r w:rsidRPr="00655EA4">
              <w:rPr>
                <w:color w:val="000000"/>
                <w:szCs w:val="28"/>
              </w:rPr>
              <w:t>Федерациясенең</w:t>
            </w:r>
            <w:r w:rsidR="009B5EFC" w:rsidRPr="00655EA4">
              <w:rPr>
                <w:color w:val="000000"/>
                <w:szCs w:val="28"/>
              </w:rPr>
              <w:t xml:space="preserve"> </w:t>
            </w:r>
            <w:r w:rsidRPr="00655EA4">
              <w:rPr>
                <w:color w:val="000000"/>
                <w:szCs w:val="28"/>
              </w:rPr>
              <w:t>халыкара</w:t>
            </w:r>
            <w:r w:rsidR="009B5EFC" w:rsidRPr="00655EA4">
              <w:rPr>
                <w:color w:val="000000"/>
                <w:szCs w:val="28"/>
              </w:rPr>
              <w:t xml:space="preserve"> </w:t>
            </w:r>
            <w:r w:rsidRPr="00655EA4">
              <w:rPr>
                <w:color w:val="000000"/>
                <w:szCs w:val="28"/>
              </w:rPr>
              <w:t>шартнамәсендә</w:t>
            </w:r>
            <w:r w:rsidR="009B5EFC" w:rsidRPr="00655EA4">
              <w:rPr>
                <w:color w:val="000000"/>
                <w:szCs w:val="28"/>
              </w:rPr>
              <w:t xml:space="preserve"> </w:t>
            </w:r>
            <w:r w:rsidRPr="00655EA4">
              <w:rPr>
                <w:color w:val="000000"/>
                <w:szCs w:val="28"/>
              </w:rPr>
              <w:t>башкасы</w:t>
            </w:r>
            <w:r w:rsidR="009B5EFC" w:rsidRPr="00655EA4">
              <w:rPr>
                <w:color w:val="000000"/>
                <w:szCs w:val="28"/>
              </w:rPr>
              <w:t xml:space="preserve"> </w:t>
            </w:r>
            <w:r w:rsidRPr="00655EA4">
              <w:rPr>
                <w:color w:val="000000"/>
                <w:szCs w:val="28"/>
              </w:rPr>
              <w:t>билгеләнмәгән</w:t>
            </w:r>
            <w:r w:rsidR="009B5EFC" w:rsidRPr="00655EA4">
              <w:rPr>
                <w:color w:val="000000"/>
                <w:szCs w:val="28"/>
              </w:rPr>
              <w:t xml:space="preserve"> </w:t>
            </w:r>
            <w:r w:rsidRPr="00655EA4">
              <w:rPr>
                <w:color w:val="000000"/>
                <w:szCs w:val="28"/>
              </w:rPr>
              <w:t>булса</w:t>
            </w:r>
            <w:r w:rsidR="009B5EFC" w:rsidRPr="00655EA4">
              <w:rPr>
                <w:color w:val="000000"/>
                <w:szCs w:val="28"/>
              </w:rPr>
              <w:t xml:space="preserve">, </w:t>
            </w:r>
            <w:r w:rsidRPr="00655EA4">
              <w:rPr>
                <w:color w:val="000000"/>
                <w:szCs w:val="28"/>
              </w:rPr>
              <w:t>шәхси</w:t>
            </w:r>
            <w:r w:rsidR="009B5EFC" w:rsidRPr="00655EA4">
              <w:rPr>
                <w:color w:val="000000"/>
                <w:szCs w:val="28"/>
              </w:rPr>
              <w:t xml:space="preserve"> </w:t>
            </w:r>
            <w:r w:rsidRPr="00655EA4">
              <w:rPr>
                <w:color w:val="000000"/>
                <w:szCs w:val="28"/>
              </w:rPr>
              <w:t>хезмәт</w:t>
            </w:r>
            <w:r w:rsidR="009B5EFC" w:rsidRPr="00655EA4">
              <w:rPr>
                <w:color w:val="000000"/>
                <w:szCs w:val="28"/>
              </w:rPr>
              <w:t xml:space="preserve"> </w:t>
            </w:r>
            <w:r w:rsidRPr="00655EA4">
              <w:rPr>
                <w:color w:val="000000"/>
                <w:szCs w:val="28"/>
              </w:rPr>
              <w:t>куллануга</w:t>
            </w:r>
            <w:r w:rsidR="009B5EFC" w:rsidRPr="00655EA4">
              <w:rPr>
                <w:color w:val="000000"/>
                <w:szCs w:val="28"/>
              </w:rPr>
              <w:t xml:space="preserve"> </w:t>
            </w:r>
            <w:r w:rsidRPr="00655EA4">
              <w:rPr>
                <w:color w:val="000000"/>
                <w:szCs w:val="28"/>
              </w:rPr>
              <w:t>бәйле</w:t>
            </w:r>
            <w:r w:rsidR="009B5EFC" w:rsidRPr="00655EA4">
              <w:rPr>
                <w:color w:val="000000"/>
                <w:szCs w:val="28"/>
              </w:rPr>
              <w:t xml:space="preserve"> </w:t>
            </w:r>
            <w:r w:rsidRPr="00655EA4">
              <w:rPr>
                <w:color w:val="000000"/>
                <w:szCs w:val="28"/>
              </w:rPr>
              <w:t>булган</w:t>
            </w:r>
            <w:r w:rsidR="009B5EFC" w:rsidRPr="00655EA4">
              <w:rPr>
                <w:color w:val="000000"/>
                <w:szCs w:val="28"/>
              </w:rPr>
              <w:t xml:space="preserve"> </w:t>
            </w:r>
            <w:r w:rsidRPr="00655EA4">
              <w:rPr>
                <w:color w:val="000000"/>
                <w:szCs w:val="28"/>
              </w:rPr>
              <w:t>башка</w:t>
            </w:r>
            <w:r w:rsidR="009B5EFC" w:rsidRPr="00655EA4">
              <w:rPr>
                <w:color w:val="000000"/>
                <w:szCs w:val="28"/>
              </w:rPr>
              <w:t xml:space="preserve"> </w:t>
            </w:r>
            <w:r w:rsidRPr="00655EA4">
              <w:rPr>
                <w:color w:val="000000"/>
                <w:szCs w:val="28"/>
              </w:rPr>
              <w:t>мөнәсәбәтләргә</w:t>
            </w:r>
            <w:r w:rsidR="009B5EFC" w:rsidRPr="00655EA4">
              <w:rPr>
                <w:color w:val="000000"/>
                <w:szCs w:val="28"/>
              </w:rPr>
              <w:t xml:space="preserve">, </w:t>
            </w:r>
            <w:r w:rsidRPr="00655EA4">
              <w:rPr>
                <w:color w:val="000000"/>
                <w:szCs w:val="28"/>
              </w:rPr>
              <w:t>шулай</w:t>
            </w:r>
            <w:r w:rsidR="009B5EFC" w:rsidRPr="00655EA4">
              <w:rPr>
                <w:color w:val="000000"/>
                <w:szCs w:val="28"/>
              </w:rPr>
              <w:t xml:space="preserve"> </w:t>
            </w:r>
            <w:r w:rsidRPr="00655EA4">
              <w:rPr>
                <w:color w:val="000000"/>
                <w:szCs w:val="28"/>
              </w:rPr>
              <w:t>ук</w:t>
            </w:r>
            <w:r w:rsidR="009B5EFC" w:rsidRPr="00655EA4">
              <w:rPr>
                <w:color w:val="000000"/>
                <w:szCs w:val="28"/>
              </w:rPr>
              <w:t xml:space="preserve"> </w:t>
            </w:r>
            <w:r w:rsidRPr="00655EA4">
              <w:rPr>
                <w:color w:val="000000"/>
                <w:szCs w:val="28"/>
              </w:rPr>
              <w:t>чит</w:t>
            </w:r>
            <w:r w:rsidR="009B5EFC" w:rsidRPr="00655EA4">
              <w:rPr>
                <w:color w:val="000000"/>
                <w:szCs w:val="28"/>
              </w:rPr>
              <w:t xml:space="preserve"> </w:t>
            </w:r>
            <w:r w:rsidRPr="00655EA4">
              <w:rPr>
                <w:color w:val="000000"/>
                <w:szCs w:val="28"/>
              </w:rPr>
              <w:t>ил</w:t>
            </w:r>
            <w:r w:rsidR="009B5EFC" w:rsidRPr="00655EA4">
              <w:rPr>
                <w:color w:val="000000"/>
                <w:szCs w:val="28"/>
              </w:rPr>
              <w:t xml:space="preserve"> </w:t>
            </w:r>
            <w:r w:rsidRPr="00655EA4">
              <w:rPr>
                <w:color w:val="000000"/>
                <w:szCs w:val="28"/>
              </w:rPr>
              <w:t>гражданнары</w:t>
            </w:r>
            <w:r w:rsidR="009B5EFC" w:rsidRPr="00655EA4">
              <w:rPr>
                <w:color w:val="000000"/>
                <w:szCs w:val="28"/>
              </w:rPr>
              <w:t xml:space="preserve">, </w:t>
            </w:r>
            <w:r w:rsidRPr="00655EA4">
              <w:rPr>
                <w:color w:val="000000"/>
                <w:szCs w:val="28"/>
              </w:rPr>
              <w:t>гражданлыгы</w:t>
            </w:r>
            <w:r w:rsidR="009B5EFC" w:rsidRPr="00655EA4">
              <w:rPr>
                <w:color w:val="000000"/>
                <w:szCs w:val="28"/>
              </w:rPr>
              <w:t xml:space="preserve"> </w:t>
            </w:r>
            <w:r w:rsidRPr="00655EA4">
              <w:rPr>
                <w:color w:val="000000"/>
                <w:szCs w:val="28"/>
              </w:rPr>
              <w:t>булмаган</w:t>
            </w:r>
            <w:r w:rsidR="009B5EFC" w:rsidRPr="00655EA4">
              <w:rPr>
                <w:color w:val="000000"/>
                <w:szCs w:val="28"/>
              </w:rPr>
              <w:t xml:space="preserve"> </w:t>
            </w:r>
            <w:r w:rsidRPr="00655EA4">
              <w:rPr>
                <w:color w:val="000000"/>
                <w:szCs w:val="28"/>
              </w:rPr>
              <w:t>затлар</w:t>
            </w:r>
            <w:r w:rsidR="009B5EFC" w:rsidRPr="00655EA4">
              <w:rPr>
                <w:color w:val="000000"/>
                <w:szCs w:val="28"/>
              </w:rPr>
              <w:t xml:space="preserve"> </w:t>
            </w:r>
            <w:r w:rsidRPr="00655EA4">
              <w:rPr>
                <w:color w:val="000000"/>
                <w:szCs w:val="28"/>
              </w:rPr>
              <w:t>катнашындагы</w:t>
            </w:r>
            <w:r w:rsidR="009B5EFC" w:rsidRPr="00655EA4">
              <w:rPr>
                <w:color w:val="000000"/>
                <w:szCs w:val="28"/>
              </w:rPr>
              <w:t xml:space="preserve">, </w:t>
            </w:r>
            <w:r w:rsidRPr="00655EA4">
              <w:rPr>
                <w:color w:val="000000"/>
                <w:szCs w:val="28"/>
              </w:rPr>
              <w:t>чит</w:t>
            </w:r>
            <w:r w:rsidR="009B5EFC" w:rsidRPr="00655EA4">
              <w:rPr>
                <w:color w:val="000000"/>
                <w:szCs w:val="28"/>
              </w:rPr>
              <w:t xml:space="preserve"> </w:t>
            </w:r>
            <w:r w:rsidRPr="00655EA4">
              <w:rPr>
                <w:color w:val="000000"/>
                <w:szCs w:val="28"/>
              </w:rPr>
              <w:t>ил</w:t>
            </w:r>
            <w:r w:rsidR="009B5EFC" w:rsidRPr="00655EA4">
              <w:rPr>
                <w:color w:val="000000"/>
                <w:szCs w:val="28"/>
              </w:rPr>
              <w:t xml:space="preserve"> </w:t>
            </w:r>
            <w:r w:rsidRPr="00655EA4">
              <w:rPr>
                <w:color w:val="000000"/>
                <w:szCs w:val="28"/>
              </w:rPr>
              <w:t>гражданнары</w:t>
            </w:r>
            <w:r w:rsidR="009B5EFC" w:rsidRPr="00655EA4">
              <w:rPr>
                <w:color w:val="000000"/>
                <w:szCs w:val="28"/>
              </w:rPr>
              <w:t xml:space="preserve">, </w:t>
            </w:r>
            <w:r w:rsidRPr="00655EA4">
              <w:rPr>
                <w:color w:val="000000"/>
                <w:szCs w:val="28"/>
              </w:rPr>
              <w:t>гражданлыгы</w:t>
            </w:r>
            <w:r w:rsidR="009B5EFC" w:rsidRPr="00655EA4">
              <w:rPr>
                <w:color w:val="000000"/>
                <w:szCs w:val="28"/>
              </w:rPr>
              <w:t xml:space="preserve"> </w:t>
            </w:r>
            <w:r w:rsidRPr="00655EA4">
              <w:rPr>
                <w:color w:val="000000"/>
                <w:szCs w:val="28"/>
              </w:rPr>
              <w:t>булмаган</w:t>
            </w:r>
            <w:r w:rsidR="009B5EFC" w:rsidRPr="00655EA4">
              <w:rPr>
                <w:color w:val="000000"/>
                <w:szCs w:val="28"/>
              </w:rPr>
              <w:t xml:space="preserve"> </w:t>
            </w:r>
            <w:r w:rsidRPr="00655EA4">
              <w:rPr>
                <w:color w:val="000000"/>
                <w:szCs w:val="28"/>
              </w:rPr>
              <w:t>затлар</w:t>
            </w:r>
            <w:r w:rsidR="009B5EFC" w:rsidRPr="00655EA4">
              <w:rPr>
                <w:color w:val="000000"/>
                <w:szCs w:val="28"/>
              </w:rPr>
              <w:t xml:space="preserve"> </w:t>
            </w:r>
            <w:r w:rsidRPr="00655EA4">
              <w:rPr>
                <w:color w:val="000000"/>
                <w:szCs w:val="28"/>
              </w:rPr>
              <w:t>тарафыннан</w:t>
            </w:r>
            <w:r w:rsidR="009B5EFC" w:rsidRPr="00655EA4">
              <w:rPr>
                <w:color w:val="000000"/>
                <w:szCs w:val="28"/>
              </w:rPr>
              <w:t xml:space="preserve"> </w:t>
            </w:r>
            <w:r w:rsidRPr="00655EA4">
              <w:rPr>
                <w:color w:val="000000"/>
                <w:szCs w:val="28"/>
              </w:rPr>
              <w:t>йә</w:t>
            </w:r>
            <w:r w:rsidR="009B5EFC" w:rsidRPr="00655EA4">
              <w:rPr>
                <w:color w:val="000000"/>
                <w:szCs w:val="28"/>
              </w:rPr>
              <w:t xml:space="preserve"> </w:t>
            </w:r>
            <w:r w:rsidRPr="00655EA4">
              <w:rPr>
                <w:color w:val="000000"/>
                <w:szCs w:val="28"/>
              </w:rPr>
              <w:t>алар</w:t>
            </w:r>
            <w:r w:rsidR="009B5EFC" w:rsidRPr="00655EA4">
              <w:rPr>
                <w:color w:val="000000"/>
                <w:szCs w:val="28"/>
              </w:rPr>
              <w:t xml:space="preserve"> </w:t>
            </w:r>
            <w:r w:rsidRPr="00655EA4">
              <w:rPr>
                <w:color w:val="000000"/>
                <w:szCs w:val="28"/>
              </w:rPr>
              <w:t>катнашында</w:t>
            </w:r>
            <w:r w:rsidR="009B5EFC" w:rsidRPr="00655EA4">
              <w:rPr>
                <w:color w:val="000000"/>
                <w:szCs w:val="28"/>
              </w:rPr>
              <w:t xml:space="preserve"> </w:t>
            </w:r>
            <w:r w:rsidRPr="00655EA4">
              <w:rPr>
                <w:color w:val="000000"/>
                <w:szCs w:val="28"/>
              </w:rPr>
              <w:t>төзелгән</w:t>
            </w:r>
            <w:r w:rsidR="009B5EFC" w:rsidRPr="00655EA4">
              <w:rPr>
                <w:color w:val="000000"/>
                <w:szCs w:val="28"/>
              </w:rPr>
              <w:t xml:space="preserve"> </w:t>
            </w:r>
            <w:r w:rsidRPr="00655EA4">
              <w:rPr>
                <w:color w:val="000000"/>
                <w:szCs w:val="28"/>
              </w:rPr>
              <w:t>яки</w:t>
            </w:r>
            <w:r w:rsidR="009B5EFC" w:rsidRPr="00655EA4">
              <w:rPr>
                <w:color w:val="000000"/>
                <w:szCs w:val="28"/>
              </w:rPr>
              <w:t xml:space="preserve"> </w:t>
            </w:r>
            <w:r w:rsidRPr="00655EA4">
              <w:rPr>
                <w:color w:val="000000"/>
                <w:szCs w:val="28"/>
              </w:rPr>
              <w:t>гамәлгә</w:t>
            </w:r>
            <w:r w:rsidR="009B5EFC" w:rsidRPr="00655EA4">
              <w:rPr>
                <w:color w:val="000000"/>
                <w:szCs w:val="28"/>
              </w:rPr>
              <w:t xml:space="preserve"> </w:t>
            </w:r>
            <w:r w:rsidRPr="00655EA4">
              <w:rPr>
                <w:color w:val="000000"/>
                <w:szCs w:val="28"/>
              </w:rPr>
              <w:t>куелган</w:t>
            </w:r>
            <w:r w:rsidR="009B5EFC" w:rsidRPr="00655EA4">
              <w:rPr>
                <w:color w:val="000000"/>
                <w:szCs w:val="28"/>
              </w:rPr>
              <w:t xml:space="preserve"> </w:t>
            </w:r>
            <w:r w:rsidRPr="00655EA4">
              <w:rPr>
                <w:color w:val="000000"/>
                <w:szCs w:val="28"/>
              </w:rPr>
              <w:t>оешмалар</w:t>
            </w:r>
            <w:r w:rsidR="009B5EFC" w:rsidRPr="00655EA4">
              <w:rPr>
                <w:color w:val="000000"/>
                <w:szCs w:val="28"/>
              </w:rPr>
              <w:t xml:space="preserve">, </w:t>
            </w:r>
            <w:r w:rsidRPr="00655EA4">
              <w:rPr>
                <w:color w:val="000000"/>
                <w:szCs w:val="28"/>
              </w:rPr>
              <w:t>халыкара</w:t>
            </w:r>
            <w:r w:rsidR="009B5EFC" w:rsidRPr="00655EA4">
              <w:rPr>
                <w:color w:val="000000"/>
                <w:szCs w:val="28"/>
              </w:rPr>
              <w:t xml:space="preserve"> </w:t>
            </w:r>
            <w:r w:rsidRPr="00655EA4">
              <w:rPr>
                <w:color w:val="000000"/>
                <w:szCs w:val="28"/>
              </w:rPr>
              <w:t>оешмалар</w:t>
            </w:r>
            <w:r w:rsidR="009B5EFC" w:rsidRPr="00655EA4">
              <w:rPr>
                <w:color w:val="000000"/>
                <w:szCs w:val="28"/>
              </w:rPr>
              <w:t xml:space="preserve"> </w:t>
            </w:r>
            <w:r w:rsidRPr="00655EA4">
              <w:rPr>
                <w:color w:val="000000"/>
                <w:szCs w:val="28"/>
              </w:rPr>
              <w:t>һәм</w:t>
            </w:r>
            <w:r w:rsidR="009B5EFC" w:rsidRPr="00655EA4">
              <w:rPr>
                <w:color w:val="000000"/>
                <w:szCs w:val="28"/>
              </w:rPr>
              <w:t xml:space="preserve"> </w:t>
            </w:r>
            <w:r w:rsidRPr="00655EA4">
              <w:rPr>
                <w:color w:val="000000"/>
                <w:szCs w:val="28"/>
              </w:rPr>
              <w:t>чит</w:t>
            </w:r>
            <w:r w:rsidR="009B5EFC" w:rsidRPr="00655EA4">
              <w:rPr>
                <w:color w:val="000000"/>
                <w:szCs w:val="28"/>
              </w:rPr>
              <w:t xml:space="preserve"> </w:t>
            </w:r>
            <w:r w:rsidRPr="00655EA4">
              <w:rPr>
                <w:color w:val="000000"/>
                <w:szCs w:val="28"/>
              </w:rPr>
              <w:t>ил</w:t>
            </w:r>
            <w:r w:rsidR="009B5EFC" w:rsidRPr="00655EA4">
              <w:rPr>
                <w:color w:val="000000"/>
                <w:szCs w:val="28"/>
              </w:rPr>
              <w:t xml:space="preserve"> </w:t>
            </w:r>
            <w:r w:rsidRPr="00655EA4">
              <w:rPr>
                <w:color w:val="000000"/>
                <w:szCs w:val="28"/>
              </w:rPr>
              <w:t>юридик</w:t>
            </w:r>
            <w:r w:rsidR="009B5EFC" w:rsidRPr="00655EA4">
              <w:rPr>
                <w:color w:val="000000"/>
                <w:szCs w:val="28"/>
              </w:rPr>
              <w:t xml:space="preserve"> </w:t>
            </w:r>
            <w:r w:rsidRPr="00655EA4">
              <w:rPr>
                <w:color w:val="000000"/>
                <w:szCs w:val="28"/>
              </w:rPr>
              <w:t>затлары</w:t>
            </w:r>
            <w:r w:rsidR="009B5EFC" w:rsidRPr="00655EA4">
              <w:rPr>
                <w:color w:val="000000"/>
                <w:szCs w:val="28"/>
              </w:rPr>
              <w:t xml:space="preserve"> </w:t>
            </w:r>
            <w:r w:rsidRPr="00655EA4">
              <w:rPr>
                <w:color w:val="000000"/>
                <w:szCs w:val="28"/>
              </w:rPr>
              <w:t>катнашындагы</w:t>
            </w:r>
            <w:r w:rsidR="009B5EFC" w:rsidRPr="00655EA4">
              <w:rPr>
                <w:color w:val="000000"/>
                <w:szCs w:val="28"/>
              </w:rPr>
              <w:t xml:space="preserve"> </w:t>
            </w:r>
            <w:r w:rsidRPr="00655EA4">
              <w:rPr>
                <w:color w:val="000000"/>
                <w:szCs w:val="28"/>
              </w:rPr>
              <w:t>хезмәт</w:t>
            </w:r>
            <w:r w:rsidR="009B5EFC" w:rsidRPr="00655EA4">
              <w:rPr>
                <w:color w:val="000000"/>
                <w:szCs w:val="28"/>
              </w:rPr>
              <w:t xml:space="preserve"> </w:t>
            </w:r>
            <w:r w:rsidRPr="00655EA4">
              <w:rPr>
                <w:color w:val="000000"/>
                <w:szCs w:val="28"/>
              </w:rPr>
              <w:t>мөнәсәбәтләренә</w:t>
            </w:r>
            <w:r w:rsidR="009B5EFC" w:rsidRPr="00655EA4">
              <w:rPr>
                <w:color w:val="000000"/>
                <w:szCs w:val="28"/>
              </w:rPr>
              <w:t xml:space="preserve"> </w:t>
            </w:r>
            <w:r w:rsidRPr="00655EA4">
              <w:rPr>
                <w:color w:val="000000"/>
                <w:szCs w:val="28"/>
              </w:rPr>
              <w:t>кагыла</w:t>
            </w:r>
            <w:r w:rsidR="009B5EFC" w:rsidRPr="00655EA4">
              <w:rPr>
                <w:color w:val="000000"/>
                <w:szCs w:val="28"/>
              </w:rPr>
              <w:t>.</w:t>
            </w:r>
          </w:p>
        </w:tc>
        <w:tc>
          <w:tcPr>
            <w:tcW w:w="7513" w:type="dxa"/>
          </w:tcPr>
          <w:p w:rsidR="0054144C" w:rsidRPr="00655EA4" w:rsidRDefault="0054144C" w:rsidP="0054144C">
            <w:pPr>
              <w:pStyle w:val="a3"/>
              <w:ind w:firstLine="291"/>
              <w:jc w:val="both"/>
              <w:rPr>
                <w:b/>
                <w:sz w:val="30"/>
                <w:szCs w:val="30"/>
                <w:u w:val="single"/>
              </w:rPr>
            </w:pPr>
            <w:r w:rsidRPr="00655EA4">
              <w:rPr>
                <w:b/>
                <w:sz w:val="30"/>
                <w:szCs w:val="30"/>
                <w:u w:val="single"/>
              </w:rPr>
              <w:t>2</w:t>
            </w:r>
            <w:r w:rsidR="009B5EFC" w:rsidRPr="00655EA4">
              <w:rPr>
                <w:b/>
                <w:sz w:val="30"/>
                <w:szCs w:val="30"/>
                <w:u w:val="single"/>
              </w:rPr>
              <w:t xml:space="preserve"> </w:t>
            </w:r>
            <w:r w:rsidR="00655EA4" w:rsidRPr="00655EA4">
              <w:rPr>
                <w:b/>
                <w:sz w:val="30"/>
                <w:szCs w:val="30"/>
                <w:u w:val="single"/>
              </w:rPr>
              <w:t>статья</w:t>
            </w:r>
          </w:p>
          <w:p w:rsidR="0054144C" w:rsidRPr="00655EA4" w:rsidRDefault="0054144C" w:rsidP="0054144C">
            <w:pPr>
              <w:autoSpaceDE w:val="0"/>
              <w:autoSpaceDN w:val="0"/>
              <w:adjustRightInd w:val="0"/>
              <w:ind w:firstLine="540"/>
              <w:jc w:val="both"/>
              <w:rPr>
                <w:sz w:val="30"/>
                <w:szCs w:val="30"/>
              </w:rPr>
            </w:pPr>
          </w:p>
          <w:p w:rsidR="002C5B6D" w:rsidRPr="00655EA4" w:rsidRDefault="002C5B6D" w:rsidP="002C5B6D">
            <w:pPr>
              <w:autoSpaceDE w:val="0"/>
              <w:autoSpaceDN w:val="0"/>
              <w:adjustRightInd w:val="0"/>
              <w:ind w:firstLine="709"/>
              <w:jc w:val="both"/>
              <w:rPr>
                <w:sz w:val="28"/>
                <w:szCs w:val="28"/>
              </w:rPr>
            </w:pPr>
            <w:r w:rsidRPr="00655EA4">
              <w:rPr>
                <w:color w:val="000000"/>
                <w:sz w:val="28"/>
                <w:szCs w:val="28"/>
              </w:rPr>
              <w:t xml:space="preserve">2 </w:t>
            </w:r>
            <w:r w:rsidR="00655EA4" w:rsidRPr="00655EA4">
              <w:rPr>
                <w:color w:val="000000"/>
                <w:sz w:val="28"/>
                <w:szCs w:val="28"/>
              </w:rPr>
              <w:t>статья</w:t>
            </w:r>
            <w:r w:rsidRPr="00655EA4">
              <w:rPr>
                <w:color w:val="000000"/>
                <w:sz w:val="28"/>
                <w:szCs w:val="28"/>
              </w:rPr>
              <w:t>.</w:t>
            </w:r>
            <w:r w:rsidRPr="00655EA4">
              <w:rPr>
                <w:b/>
                <w:color w:val="000000"/>
                <w:sz w:val="28"/>
                <w:szCs w:val="28"/>
              </w:rPr>
              <w:t xml:space="preserve"> </w:t>
            </w:r>
            <w:r w:rsidR="00655EA4" w:rsidRPr="00655EA4">
              <w:rPr>
                <w:b/>
                <w:color w:val="000000"/>
                <w:sz w:val="28"/>
                <w:szCs w:val="28"/>
              </w:rPr>
              <w:t>Әлеге</w:t>
            </w:r>
            <w:r w:rsidRPr="00655EA4">
              <w:rPr>
                <w:b/>
                <w:color w:val="000000"/>
                <w:sz w:val="28"/>
                <w:szCs w:val="28"/>
              </w:rPr>
              <w:t xml:space="preserve"> </w:t>
            </w:r>
            <w:r w:rsidR="00655EA4" w:rsidRPr="00655EA4">
              <w:rPr>
                <w:b/>
                <w:color w:val="000000"/>
                <w:sz w:val="28"/>
                <w:szCs w:val="28"/>
              </w:rPr>
              <w:t>Законның</w:t>
            </w:r>
            <w:r w:rsidRPr="00655EA4">
              <w:rPr>
                <w:b/>
                <w:color w:val="000000"/>
                <w:sz w:val="28"/>
                <w:szCs w:val="28"/>
              </w:rPr>
              <w:t xml:space="preserve"> </w:t>
            </w:r>
            <w:r w:rsidR="00655EA4" w:rsidRPr="00655EA4">
              <w:rPr>
                <w:b/>
                <w:color w:val="000000"/>
                <w:sz w:val="28"/>
                <w:szCs w:val="28"/>
              </w:rPr>
              <w:t>гамәлдә</w:t>
            </w:r>
            <w:r w:rsidRPr="00655EA4">
              <w:rPr>
                <w:b/>
                <w:color w:val="000000"/>
                <w:sz w:val="28"/>
                <w:szCs w:val="28"/>
              </w:rPr>
              <w:t xml:space="preserve"> </w:t>
            </w:r>
            <w:r w:rsidR="00655EA4" w:rsidRPr="00655EA4">
              <w:rPr>
                <w:b/>
                <w:color w:val="000000"/>
                <w:sz w:val="28"/>
                <w:szCs w:val="28"/>
              </w:rPr>
              <w:t>булу</w:t>
            </w:r>
            <w:r w:rsidRPr="00655EA4">
              <w:rPr>
                <w:b/>
                <w:color w:val="000000"/>
                <w:sz w:val="28"/>
                <w:szCs w:val="28"/>
              </w:rPr>
              <w:t xml:space="preserve"> </w:t>
            </w:r>
            <w:r w:rsidR="00655EA4" w:rsidRPr="00655EA4">
              <w:rPr>
                <w:b/>
                <w:color w:val="000000"/>
                <w:sz w:val="28"/>
                <w:szCs w:val="28"/>
              </w:rPr>
              <w:t>даирәсе</w:t>
            </w:r>
          </w:p>
          <w:p w:rsidR="002C5B6D" w:rsidRPr="00655EA4" w:rsidRDefault="002C5B6D" w:rsidP="002C5B6D">
            <w:pPr>
              <w:autoSpaceDE w:val="0"/>
              <w:autoSpaceDN w:val="0"/>
              <w:adjustRightInd w:val="0"/>
              <w:ind w:firstLine="709"/>
              <w:jc w:val="both"/>
              <w:rPr>
                <w:sz w:val="28"/>
                <w:szCs w:val="28"/>
              </w:rPr>
            </w:pPr>
          </w:p>
          <w:p w:rsidR="0054144C" w:rsidRPr="00655EA4" w:rsidRDefault="00655EA4" w:rsidP="002C5B6D">
            <w:pPr>
              <w:pStyle w:val="a3"/>
              <w:ind w:firstLine="709"/>
              <w:jc w:val="both"/>
              <w:rPr>
                <w:sz w:val="30"/>
                <w:szCs w:val="30"/>
              </w:rPr>
            </w:pPr>
            <w:r w:rsidRPr="00655EA4">
              <w:rPr>
                <w:szCs w:val="28"/>
              </w:rPr>
              <w:t>Әлеге</w:t>
            </w:r>
            <w:r w:rsidR="002C5B6D" w:rsidRPr="00655EA4">
              <w:rPr>
                <w:szCs w:val="28"/>
              </w:rPr>
              <w:t xml:space="preserve"> </w:t>
            </w:r>
            <w:r w:rsidRPr="00655EA4">
              <w:rPr>
                <w:szCs w:val="28"/>
              </w:rPr>
              <w:t>Законның</w:t>
            </w:r>
            <w:r w:rsidR="002C5B6D" w:rsidRPr="00655EA4">
              <w:rPr>
                <w:szCs w:val="28"/>
              </w:rPr>
              <w:t xml:space="preserve"> </w:t>
            </w:r>
            <w:r w:rsidRPr="00655EA4">
              <w:rPr>
                <w:szCs w:val="28"/>
              </w:rPr>
              <w:t>гаәлдә</w:t>
            </w:r>
            <w:r w:rsidR="002C5B6D" w:rsidRPr="00655EA4">
              <w:rPr>
                <w:szCs w:val="28"/>
              </w:rPr>
              <w:t xml:space="preserve"> </w:t>
            </w:r>
            <w:r w:rsidRPr="00655EA4">
              <w:rPr>
                <w:szCs w:val="28"/>
              </w:rPr>
              <w:t>булуы</w:t>
            </w:r>
            <w:r w:rsidR="002C5B6D" w:rsidRPr="00655EA4">
              <w:rPr>
                <w:szCs w:val="28"/>
              </w:rPr>
              <w:t xml:space="preserve"> </w:t>
            </w:r>
            <w:r w:rsidRPr="00655EA4">
              <w:rPr>
                <w:szCs w:val="28"/>
              </w:rPr>
              <w:t>үз</w:t>
            </w:r>
            <w:r w:rsidR="002C5B6D" w:rsidRPr="00655EA4">
              <w:rPr>
                <w:szCs w:val="28"/>
              </w:rPr>
              <w:t xml:space="preserve"> </w:t>
            </w:r>
            <w:r w:rsidRPr="00655EA4">
              <w:rPr>
                <w:szCs w:val="28"/>
              </w:rPr>
              <w:t>эшчәнлеген</w:t>
            </w:r>
            <w:r w:rsidR="002C5B6D" w:rsidRPr="00655EA4">
              <w:rPr>
                <w:szCs w:val="28"/>
              </w:rPr>
              <w:t xml:space="preserve"> </w:t>
            </w:r>
            <w:r w:rsidRPr="00655EA4">
              <w:rPr>
                <w:szCs w:val="28"/>
              </w:rPr>
              <w:t>Татарстан</w:t>
            </w:r>
            <w:r w:rsidR="002C5B6D" w:rsidRPr="00655EA4">
              <w:rPr>
                <w:szCs w:val="28"/>
              </w:rPr>
              <w:t xml:space="preserve"> </w:t>
            </w:r>
            <w:r w:rsidRPr="00655EA4">
              <w:rPr>
                <w:szCs w:val="28"/>
              </w:rPr>
              <w:t>Республикасы</w:t>
            </w:r>
            <w:r w:rsidR="002C5B6D" w:rsidRPr="00655EA4">
              <w:rPr>
                <w:szCs w:val="28"/>
              </w:rPr>
              <w:t xml:space="preserve"> </w:t>
            </w:r>
            <w:r w:rsidRPr="00655EA4">
              <w:rPr>
                <w:szCs w:val="28"/>
              </w:rPr>
              <w:t>территориясендә</w:t>
            </w:r>
            <w:r w:rsidR="002C5B6D" w:rsidRPr="00655EA4">
              <w:rPr>
                <w:szCs w:val="28"/>
              </w:rPr>
              <w:t xml:space="preserve"> </w:t>
            </w:r>
            <w:r w:rsidRPr="00655EA4">
              <w:rPr>
                <w:szCs w:val="28"/>
              </w:rPr>
              <w:t>гамәлгә</w:t>
            </w:r>
            <w:r w:rsidR="002C5B6D" w:rsidRPr="00655EA4">
              <w:rPr>
                <w:szCs w:val="28"/>
              </w:rPr>
              <w:t xml:space="preserve"> </w:t>
            </w:r>
            <w:r w:rsidRPr="00655EA4">
              <w:rPr>
                <w:szCs w:val="28"/>
              </w:rPr>
              <w:t>ашыручы</w:t>
            </w:r>
            <w:r w:rsidR="002C5B6D" w:rsidRPr="00655EA4">
              <w:rPr>
                <w:szCs w:val="28"/>
              </w:rPr>
              <w:t xml:space="preserve"> </w:t>
            </w:r>
            <w:r w:rsidRPr="00655EA4">
              <w:rPr>
                <w:szCs w:val="28"/>
              </w:rPr>
              <w:t>эш</w:t>
            </w:r>
            <w:r w:rsidR="002C5B6D" w:rsidRPr="00655EA4">
              <w:rPr>
                <w:szCs w:val="28"/>
              </w:rPr>
              <w:t xml:space="preserve"> </w:t>
            </w:r>
            <w:r w:rsidRPr="00655EA4">
              <w:rPr>
                <w:szCs w:val="28"/>
              </w:rPr>
              <w:t>бирүчеләргә</w:t>
            </w:r>
            <w:r w:rsidR="002C5B6D" w:rsidRPr="00655EA4">
              <w:rPr>
                <w:szCs w:val="28"/>
              </w:rPr>
              <w:t xml:space="preserve">, </w:t>
            </w:r>
            <w:r w:rsidRPr="00655EA4">
              <w:rPr>
                <w:szCs w:val="28"/>
              </w:rPr>
              <w:t>эш</w:t>
            </w:r>
            <w:r w:rsidR="002C5B6D" w:rsidRPr="00655EA4">
              <w:rPr>
                <w:szCs w:val="28"/>
              </w:rPr>
              <w:t xml:space="preserve"> </w:t>
            </w:r>
            <w:r w:rsidRPr="00655EA4">
              <w:rPr>
                <w:szCs w:val="28"/>
              </w:rPr>
              <w:t>бирүчеләр</w:t>
            </w:r>
            <w:r w:rsidR="002C5B6D" w:rsidRPr="00655EA4">
              <w:rPr>
                <w:szCs w:val="28"/>
              </w:rPr>
              <w:t xml:space="preserve"> </w:t>
            </w:r>
            <w:r w:rsidRPr="00655EA4">
              <w:rPr>
                <w:szCs w:val="28"/>
              </w:rPr>
              <w:t>белән</w:t>
            </w:r>
            <w:r w:rsidR="002C5B6D" w:rsidRPr="00655EA4">
              <w:rPr>
                <w:szCs w:val="28"/>
              </w:rPr>
              <w:t xml:space="preserve"> </w:t>
            </w:r>
            <w:r w:rsidRPr="00655EA4">
              <w:rPr>
                <w:szCs w:val="28"/>
              </w:rPr>
              <w:t>хезмәт</w:t>
            </w:r>
            <w:r w:rsidR="002C5B6D" w:rsidRPr="00655EA4">
              <w:rPr>
                <w:szCs w:val="28"/>
              </w:rPr>
              <w:t xml:space="preserve"> </w:t>
            </w:r>
            <w:r w:rsidRPr="00655EA4">
              <w:rPr>
                <w:szCs w:val="28"/>
              </w:rPr>
              <w:t>мөнәсәбәтләрендә</w:t>
            </w:r>
            <w:r w:rsidR="002C5B6D" w:rsidRPr="00655EA4">
              <w:rPr>
                <w:szCs w:val="28"/>
              </w:rPr>
              <w:t xml:space="preserve"> </w:t>
            </w:r>
            <w:r w:rsidRPr="00655EA4">
              <w:rPr>
                <w:szCs w:val="28"/>
              </w:rPr>
              <w:t>торучы</w:t>
            </w:r>
            <w:r w:rsidR="002C5B6D" w:rsidRPr="00655EA4">
              <w:rPr>
                <w:szCs w:val="28"/>
              </w:rPr>
              <w:t xml:space="preserve"> </w:t>
            </w:r>
            <w:r w:rsidRPr="00655EA4">
              <w:rPr>
                <w:szCs w:val="28"/>
              </w:rPr>
              <w:t>хезмәткәрләргә</w:t>
            </w:r>
            <w:r w:rsidR="002C5B6D" w:rsidRPr="00655EA4">
              <w:rPr>
                <w:szCs w:val="28"/>
              </w:rPr>
              <w:t xml:space="preserve">, </w:t>
            </w:r>
            <w:r w:rsidRPr="00655EA4">
              <w:rPr>
                <w:szCs w:val="28"/>
              </w:rPr>
              <w:t>шулай</w:t>
            </w:r>
            <w:r w:rsidR="002C5B6D" w:rsidRPr="00655EA4">
              <w:rPr>
                <w:szCs w:val="28"/>
              </w:rPr>
              <w:t xml:space="preserve"> </w:t>
            </w:r>
            <w:r w:rsidRPr="00655EA4">
              <w:rPr>
                <w:szCs w:val="28"/>
              </w:rPr>
              <w:t>ук</w:t>
            </w:r>
            <w:r w:rsidR="002C5B6D" w:rsidRPr="00655EA4">
              <w:rPr>
                <w:szCs w:val="28"/>
              </w:rPr>
              <w:t xml:space="preserve"> </w:t>
            </w:r>
            <w:r w:rsidRPr="00655EA4">
              <w:rPr>
                <w:szCs w:val="28"/>
              </w:rPr>
              <w:t>Россия</w:t>
            </w:r>
            <w:r w:rsidR="002C5B6D" w:rsidRPr="00655EA4">
              <w:rPr>
                <w:szCs w:val="28"/>
              </w:rPr>
              <w:t xml:space="preserve"> </w:t>
            </w:r>
            <w:r w:rsidRPr="00655EA4">
              <w:rPr>
                <w:szCs w:val="28"/>
              </w:rPr>
              <w:t>Федерациясе</w:t>
            </w:r>
            <w:r w:rsidR="002C5B6D" w:rsidRPr="00655EA4">
              <w:rPr>
                <w:szCs w:val="28"/>
              </w:rPr>
              <w:t xml:space="preserve"> </w:t>
            </w:r>
            <w:r w:rsidRPr="00655EA4">
              <w:rPr>
                <w:szCs w:val="28"/>
              </w:rPr>
              <w:t>һәм</w:t>
            </w:r>
            <w:r w:rsidR="002C5B6D" w:rsidRPr="00655EA4">
              <w:rPr>
                <w:szCs w:val="28"/>
              </w:rPr>
              <w:t xml:space="preserve"> </w:t>
            </w:r>
            <w:r w:rsidRPr="00655EA4">
              <w:rPr>
                <w:szCs w:val="28"/>
              </w:rPr>
              <w:t>Татарстан</w:t>
            </w:r>
            <w:r w:rsidR="002C5B6D" w:rsidRPr="00655EA4">
              <w:rPr>
                <w:szCs w:val="28"/>
              </w:rPr>
              <w:t xml:space="preserve"> </w:t>
            </w:r>
            <w:r w:rsidRPr="00655EA4">
              <w:rPr>
                <w:szCs w:val="28"/>
              </w:rPr>
              <w:t>Республикасы</w:t>
            </w:r>
            <w:r w:rsidR="002C5B6D" w:rsidRPr="00655EA4">
              <w:rPr>
                <w:szCs w:val="28"/>
              </w:rPr>
              <w:t xml:space="preserve"> </w:t>
            </w:r>
            <w:r w:rsidRPr="00655EA4">
              <w:rPr>
                <w:szCs w:val="28"/>
              </w:rPr>
              <w:t>законнарында</w:t>
            </w:r>
            <w:r w:rsidR="002C5B6D" w:rsidRPr="00655EA4">
              <w:rPr>
                <w:szCs w:val="28"/>
              </w:rPr>
              <w:t xml:space="preserve"> </w:t>
            </w:r>
            <w:r w:rsidRPr="00655EA4">
              <w:rPr>
                <w:szCs w:val="28"/>
              </w:rPr>
              <w:t>каралган</w:t>
            </w:r>
            <w:r w:rsidR="002C5B6D" w:rsidRPr="00655EA4">
              <w:rPr>
                <w:szCs w:val="28"/>
              </w:rPr>
              <w:t xml:space="preserve"> </w:t>
            </w:r>
            <w:r w:rsidRPr="00655EA4">
              <w:rPr>
                <w:szCs w:val="28"/>
              </w:rPr>
              <w:t>очракларда</w:t>
            </w:r>
            <w:r w:rsidR="002C5B6D" w:rsidRPr="00655EA4">
              <w:rPr>
                <w:szCs w:val="28"/>
              </w:rPr>
              <w:t xml:space="preserve"> </w:t>
            </w:r>
            <w:r w:rsidRPr="00655EA4">
              <w:rPr>
                <w:szCs w:val="28"/>
              </w:rPr>
              <w:t>башка</w:t>
            </w:r>
            <w:r w:rsidR="002C5B6D" w:rsidRPr="00655EA4">
              <w:rPr>
                <w:szCs w:val="28"/>
              </w:rPr>
              <w:t xml:space="preserve"> </w:t>
            </w:r>
            <w:r w:rsidRPr="00655EA4">
              <w:rPr>
                <w:szCs w:val="28"/>
              </w:rPr>
              <w:t>затларга</w:t>
            </w:r>
            <w:r w:rsidR="002C5B6D" w:rsidRPr="00655EA4">
              <w:rPr>
                <w:szCs w:val="28"/>
              </w:rPr>
              <w:t xml:space="preserve"> </w:t>
            </w:r>
            <w:r w:rsidRPr="00655EA4">
              <w:rPr>
                <w:szCs w:val="28"/>
              </w:rPr>
              <w:t>кагыла</w:t>
            </w:r>
            <w:r w:rsidR="002C5B6D" w:rsidRPr="00655EA4">
              <w:rPr>
                <w:szCs w:val="28"/>
              </w:rPr>
              <w:t>.</w:t>
            </w:r>
          </w:p>
        </w:tc>
      </w:tr>
      <w:tr w:rsidR="006B0687" w:rsidRPr="00655EA4" w:rsidTr="005B5E2F">
        <w:tblPrEx>
          <w:tblCellMar>
            <w:top w:w="0" w:type="dxa"/>
            <w:bottom w:w="0" w:type="dxa"/>
          </w:tblCellMar>
        </w:tblPrEx>
        <w:tc>
          <w:tcPr>
            <w:tcW w:w="594" w:type="dxa"/>
          </w:tcPr>
          <w:p w:rsidR="006B0687" w:rsidRPr="00655EA4" w:rsidRDefault="0054144C">
            <w:pPr>
              <w:pStyle w:val="a3"/>
              <w:rPr>
                <w:sz w:val="30"/>
                <w:szCs w:val="30"/>
              </w:rPr>
            </w:pPr>
            <w:r w:rsidRPr="00655EA4">
              <w:rPr>
                <w:sz w:val="30"/>
                <w:szCs w:val="30"/>
              </w:rPr>
              <w:t>2</w:t>
            </w:r>
            <w:r w:rsidR="006B0687" w:rsidRPr="00655EA4">
              <w:rPr>
                <w:sz w:val="30"/>
                <w:szCs w:val="30"/>
              </w:rPr>
              <w:t>.</w:t>
            </w:r>
          </w:p>
        </w:tc>
        <w:tc>
          <w:tcPr>
            <w:tcW w:w="7061" w:type="dxa"/>
          </w:tcPr>
          <w:p w:rsidR="006B0687" w:rsidRPr="00655EA4" w:rsidRDefault="00911244" w:rsidP="005F4BC6">
            <w:pPr>
              <w:autoSpaceDE w:val="0"/>
              <w:autoSpaceDN w:val="0"/>
              <w:adjustRightInd w:val="0"/>
              <w:ind w:firstLine="334"/>
              <w:jc w:val="both"/>
              <w:outlineLvl w:val="0"/>
              <w:rPr>
                <w:b/>
                <w:sz w:val="30"/>
                <w:szCs w:val="30"/>
                <w:u w:val="single"/>
              </w:rPr>
            </w:pPr>
            <w:r w:rsidRPr="00655EA4">
              <w:rPr>
                <w:b/>
                <w:sz w:val="30"/>
                <w:szCs w:val="30"/>
                <w:u w:val="single"/>
              </w:rPr>
              <w:t>3</w:t>
            </w:r>
            <w:r w:rsidR="004F0966" w:rsidRPr="00655EA4">
              <w:rPr>
                <w:b/>
                <w:sz w:val="30"/>
                <w:szCs w:val="30"/>
                <w:u w:val="single"/>
              </w:rPr>
              <w:t xml:space="preserve"> </w:t>
            </w:r>
            <w:r w:rsidR="00655EA4" w:rsidRPr="00655EA4">
              <w:rPr>
                <w:b/>
                <w:sz w:val="30"/>
                <w:szCs w:val="30"/>
                <w:u w:val="single"/>
              </w:rPr>
              <w:t>статья</w:t>
            </w:r>
            <w:r w:rsidR="00950504" w:rsidRPr="00655EA4">
              <w:rPr>
                <w:b/>
                <w:sz w:val="30"/>
                <w:szCs w:val="30"/>
                <w:u w:val="single"/>
              </w:rPr>
              <w:t xml:space="preserve">, </w:t>
            </w:r>
            <w:r w:rsidR="00655EA4" w:rsidRPr="00655EA4">
              <w:rPr>
                <w:b/>
                <w:sz w:val="30"/>
                <w:szCs w:val="30"/>
                <w:u w:val="single"/>
              </w:rPr>
              <w:t>икенче</w:t>
            </w:r>
            <w:r w:rsidR="004F0966" w:rsidRPr="00655EA4">
              <w:rPr>
                <w:b/>
                <w:sz w:val="30"/>
                <w:szCs w:val="30"/>
                <w:u w:val="single"/>
              </w:rPr>
              <w:t xml:space="preserve"> </w:t>
            </w:r>
            <w:r w:rsidR="00655EA4" w:rsidRPr="00655EA4">
              <w:rPr>
                <w:b/>
                <w:sz w:val="30"/>
                <w:szCs w:val="30"/>
                <w:u w:val="single"/>
              </w:rPr>
              <w:t>өлеш</w:t>
            </w:r>
          </w:p>
          <w:p w:rsidR="00950504" w:rsidRPr="00655EA4" w:rsidRDefault="00950504" w:rsidP="0016413D">
            <w:pPr>
              <w:autoSpaceDE w:val="0"/>
              <w:autoSpaceDN w:val="0"/>
              <w:adjustRightInd w:val="0"/>
              <w:ind w:firstLine="283"/>
              <w:jc w:val="both"/>
              <w:rPr>
                <w:sz w:val="30"/>
                <w:szCs w:val="30"/>
              </w:rPr>
            </w:pPr>
          </w:p>
          <w:p w:rsidR="00911244" w:rsidRPr="00655EA4" w:rsidRDefault="00655EA4" w:rsidP="00911244">
            <w:pPr>
              <w:autoSpaceDE w:val="0"/>
              <w:autoSpaceDN w:val="0"/>
              <w:adjustRightInd w:val="0"/>
              <w:ind w:firstLine="540"/>
              <w:jc w:val="both"/>
              <w:rPr>
                <w:bCs/>
                <w:sz w:val="30"/>
                <w:szCs w:val="30"/>
              </w:rPr>
            </w:pPr>
            <w:r w:rsidRPr="00655EA4">
              <w:rPr>
                <w:sz w:val="28"/>
                <w:szCs w:val="28"/>
              </w:rPr>
              <w:t>Әлеге</w:t>
            </w:r>
            <w:r w:rsidR="004F0966" w:rsidRPr="00655EA4">
              <w:rPr>
                <w:sz w:val="28"/>
                <w:szCs w:val="28"/>
              </w:rPr>
              <w:t xml:space="preserve"> </w:t>
            </w:r>
            <w:r w:rsidRPr="00655EA4">
              <w:rPr>
                <w:sz w:val="28"/>
                <w:szCs w:val="28"/>
              </w:rPr>
              <w:t>Законның</w:t>
            </w:r>
            <w:r w:rsidR="004F0966" w:rsidRPr="00655EA4">
              <w:rPr>
                <w:sz w:val="28"/>
                <w:szCs w:val="28"/>
              </w:rPr>
              <w:t xml:space="preserve"> 2 </w:t>
            </w:r>
            <w:r w:rsidRPr="00655EA4">
              <w:rPr>
                <w:sz w:val="28"/>
                <w:szCs w:val="28"/>
              </w:rPr>
              <w:t>статьясында</w:t>
            </w:r>
            <w:r w:rsidR="004F0966" w:rsidRPr="00655EA4">
              <w:rPr>
                <w:sz w:val="28"/>
                <w:szCs w:val="28"/>
              </w:rPr>
              <w:t xml:space="preserve"> </w:t>
            </w:r>
            <w:r w:rsidRPr="00655EA4">
              <w:rPr>
                <w:sz w:val="28"/>
                <w:szCs w:val="28"/>
              </w:rPr>
              <w:t>күрсәтелгән</w:t>
            </w:r>
            <w:r w:rsidR="004F0966" w:rsidRPr="00655EA4">
              <w:rPr>
                <w:sz w:val="28"/>
                <w:szCs w:val="28"/>
              </w:rPr>
              <w:t xml:space="preserve"> </w:t>
            </w:r>
            <w:r w:rsidRPr="00655EA4">
              <w:rPr>
                <w:sz w:val="28"/>
                <w:szCs w:val="28"/>
              </w:rPr>
              <w:t>юридик</w:t>
            </w:r>
            <w:r w:rsidR="004F0966" w:rsidRPr="00655EA4">
              <w:rPr>
                <w:sz w:val="28"/>
                <w:szCs w:val="28"/>
              </w:rPr>
              <w:t xml:space="preserve"> </w:t>
            </w:r>
            <w:r w:rsidRPr="00655EA4">
              <w:rPr>
                <w:sz w:val="28"/>
                <w:szCs w:val="28"/>
              </w:rPr>
              <w:lastRenderedPageBreak/>
              <w:t>һәм</w:t>
            </w:r>
            <w:r w:rsidR="004F0966" w:rsidRPr="00655EA4">
              <w:rPr>
                <w:sz w:val="28"/>
                <w:szCs w:val="28"/>
              </w:rPr>
              <w:t xml:space="preserve"> </w:t>
            </w:r>
            <w:r w:rsidRPr="00655EA4">
              <w:rPr>
                <w:sz w:val="28"/>
                <w:szCs w:val="28"/>
              </w:rPr>
              <w:t>физик</w:t>
            </w:r>
            <w:r w:rsidR="004F0966" w:rsidRPr="00655EA4">
              <w:rPr>
                <w:sz w:val="28"/>
                <w:szCs w:val="28"/>
              </w:rPr>
              <w:t xml:space="preserve"> </w:t>
            </w:r>
            <w:r w:rsidRPr="00655EA4">
              <w:rPr>
                <w:sz w:val="28"/>
                <w:szCs w:val="28"/>
              </w:rPr>
              <w:t>затлар</w:t>
            </w:r>
            <w:r w:rsidR="004F0966" w:rsidRPr="00655EA4">
              <w:rPr>
                <w:sz w:val="28"/>
                <w:szCs w:val="28"/>
              </w:rPr>
              <w:t xml:space="preserve"> </w:t>
            </w:r>
            <w:r w:rsidRPr="00655EA4">
              <w:rPr>
                <w:sz w:val="28"/>
                <w:szCs w:val="28"/>
              </w:rPr>
              <w:t>тарафыннан</w:t>
            </w:r>
            <w:r w:rsidR="004F0966" w:rsidRPr="00655EA4">
              <w:rPr>
                <w:sz w:val="28"/>
                <w:szCs w:val="28"/>
              </w:rPr>
              <w:t xml:space="preserve"> </w:t>
            </w:r>
            <w:r w:rsidRPr="00655EA4">
              <w:rPr>
                <w:sz w:val="28"/>
                <w:szCs w:val="28"/>
              </w:rPr>
              <w:t>эшчәнлекнең</w:t>
            </w:r>
            <w:r w:rsidR="004F0966" w:rsidRPr="00655EA4">
              <w:rPr>
                <w:sz w:val="28"/>
                <w:szCs w:val="28"/>
              </w:rPr>
              <w:t xml:space="preserve"> </w:t>
            </w:r>
            <w:r w:rsidRPr="00655EA4">
              <w:rPr>
                <w:sz w:val="28"/>
                <w:szCs w:val="28"/>
              </w:rPr>
              <w:t>теләсә</w:t>
            </w:r>
            <w:r w:rsidR="004F0966" w:rsidRPr="00655EA4">
              <w:rPr>
                <w:sz w:val="28"/>
                <w:szCs w:val="28"/>
              </w:rPr>
              <w:t xml:space="preserve"> </w:t>
            </w:r>
            <w:r w:rsidRPr="00655EA4">
              <w:rPr>
                <w:sz w:val="28"/>
                <w:szCs w:val="28"/>
              </w:rPr>
              <w:t>кайсы</w:t>
            </w:r>
            <w:r w:rsidR="004F0966" w:rsidRPr="00655EA4">
              <w:rPr>
                <w:sz w:val="28"/>
                <w:szCs w:val="28"/>
              </w:rPr>
              <w:t xml:space="preserve"> </w:t>
            </w:r>
            <w:r w:rsidRPr="00655EA4">
              <w:rPr>
                <w:sz w:val="28"/>
                <w:szCs w:val="28"/>
              </w:rPr>
              <w:t>төрен</w:t>
            </w:r>
            <w:r w:rsidR="004F0966" w:rsidRPr="00655EA4">
              <w:rPr>
                <w:sz w:val="28"/>
                <w:szCs w:val="28"/>
              </w:rPr>
              <w:t xml:space="preserve"> </w:t>
            </w:r>
            <w:r w:rsidRPr="00655EA4">
              <w:rPr>
                <w:sz w:val="28"/>
                <w:szCs w:val="28"/>
              </w:rPr>
              <w:t>гамәлгә</w:t>
            </w:r>
            <w:r w:rsidR="004F0966" w:rsidRPr="00655EA4">
              <w:rPr>
                <w:sz w:val="28"/>
                <w:szCs w:val="28"/>
              </w:rPr>
              <w:t xml:space="preserve"> </w:t>
            </w:r>
            <w:r w:rsidRPr="00655EA4">
              <w:rPr>
                <w:sz w:val="28"/>
                <w:szCs w:val="28"/>
              </w:rPr>
              <w:t>ашырганда</w:t>
            </w:r>
            <w:r w:rsidR="004F0966" w:rsidRPr="00655EA4">
              <w:rPr>
                <w:sz w:val="28"/>
                <w:szCs w:val="28"/>
              </w:rPr>
              <w:t xml:space="preserve">, </w:t>
            </w:r>
            <w:r w:rsidRPr="00655EA4">
              <w:rPr>
                <w:sz w:val="28"/>
                <w:szCs w:val="28"/>
              </w:rPr>
              <w:t>шул</w:t>
            </w:r>
            <w:r w:rsidR="004F0966" w:rsidRPr="00655EA4">
              <w:rPr>
                <w:sz w:val="28"/>
                <w:szCs w:val="28"/>
              </w:rPr>
              <w:t xml:space="preserve"> </w:t>
            </w:r>
            <w:r w:rsidRPr="00655EA4">
              <w:rPr>
                <w:sz w:val="28"/>
                <w:szCs w:val="28"/>
              </w:rPr>
              <w:t>исәптән</w:t>
            </w:r>
            <w:r w:rsidR="004F0966" w:rsidRPr="00655EA4">
              <w:rPr>
                <w:sz w:val="28"/>
                <w:szCs w:val="28"/>
              </w:rPr>
              <w:t xml:space="preserve"> </w:t>
            </w:r>
            <w:r w:rsidRPr="00655EA4">
              <w:rPr>
                <w:sz w:val="28"/>
                <w:szCs w:val="28"/>
              </w:rPr>
              <w:t>объектларны</w:t>
            </w:r>
            <w:r w:rsidR="004F0966" w:rsidRPr="00655EA4">
              <w:rPr>
                <w:sz w:val="28"/>
                <w:szCs w:val="28"/>
              </w:rPr>
              <w:t xml:space="preserve"> </w:t>
            </w:r>
            <w:r w:rsidRPr="00655EA4">
              <w:rPr>
                <w:sz w:val="28"/>
                <w:szCs w:val="28"/>
              </w:rPr>
              <w:t>проектлаганда</w:t>
            </w:r>
            <w:r w:rsidR="004F0966" w:rsidRPr="00655EA4">
              <w:rPr>
                <w:sz w:val="28"/>
                <w:szCs w:val="28"/>
              </w:rPr>
              <w:t xml:space="preserve">, </w:t>
            </w:r>
            <w:r w:rsidRPr="00655EA4">
              <w:rPr>
                <w:sz w:val="28"/>
                <w:szCs w:val="28"/>
              </w:rPr>
              <w:t>төзегәндә</w:t>
            </w:r>
            <w:r w:rsidR="004F0966" w:rsidRPr="00655EA4">
              <w:rPr>
                <w:sz w:val="28"/>
                <w:szCs w:val="28"/>
              </w:rPr>
              <w:t xml:space="preserve"> (</w:t>
            </w:r>
            <w:r w:rsidRPr="00655EA4">
              <w:rPr>
                <w:sz w:val="28"/>
                <w:szCs w:val="28"/>
              </w:rPr>
              <w:t>реконструкцияләгәндә</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эксплуатацияләгәндә</w:t>
            </w:r>
            <w:r w:rsidR="004F0966" w:rsidRPr="00655EA4">
              <w:rPr>
                <w:sz w:val="28"/>
                <w:szCs w:val="28"/>
              </w:rPr>
              <w:t xml:space="preserve">, </w:t>
            </w:r>
            <w:r w:rsidRPr="00655EA4">
              <w:rPr>
                <w:sz w:val="28"/>
                <w:szCs w:val="28"/>
              </w:rPr>
              <w:t>машиналарны</w:t>
            </w:r>
            <w:r w:rsidR="004F0966" w:rsidRPr="00655EA4">
              <w:rPr>
                <w:sz w:val="28"/>
                <w:szCs w:val="28"/>
              </w:rPr>
              <w:t xml:space="preserve">, </w:t>
            </w:r>
            <w:r w:rsidRPr="00655EA4">
              <w:rPr>
                <w:sz w:val="28"/>
                <w:szCs w:val="28"/>
              </w:rPr>
              <w:t>механизмнарны</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башка</w:t>
            </w:r>
            <w:r w:rsidR="004F0966" w:rsidRPr="00655EA4">
              <w:rPr>
                <w:sz w:val="28"/>
                <w:szCs w:val="28"/>
              </w:rPr>
              <w:t xml:space="preserve"> </w:t>
            </w:r>
            <w:r w:rsidRPr="00655EA4">
              <w:rPr>
                <w:sz w:val="28"/>
                <w:szCs w:val="28"/>
              </w:rPr>
              <w:t>җиһазларны</w:t>
            </w:r>
            <w:r w:rsidR="004F0966" w:rsidRPr="00655EA4">
              <w:rPr>
                <w:sz w:val="28"/>
                <w:szCs w:val="28"/>
              </w:rPr>
              <w:t xml:space="preserve"> </w:t>
            </w:r>
            <w:r w:rsidRPr="00655EA4">
              <w:rPr>
                <w:sz w:val="28"/>
                <w:szCs w:val="28"/>
              </w:rPr>
              <w:t>конструкцияләгәндә</w:t>
            </w:r>
            <w:r w:rsidR="004F0966" w:rsidRPr="00655EA4">
              <w:rPr>
                <w:sz w:val="28"/>
                <w:szCs w:val="28"/>
              </w:rPr>
              <w:t xml:space="preserve">, </w:t>
            </w:r>
            <w:r w:rsidRPr="00655EA4">
              <w:rPr>
                <w:sz w:val="28"/>
                <w:szCs w:val="28"/>
              </w:rPr>
              <w:t>технологик</w:t>
            </w:r>
            <w:r w:rsidR="004F0966" w:rsidRPr="00655EA4">
              <w:rPr>
                <w:sz w:val="28"/>
                <w:szCs w:val="28"/>
              </w:rPr>
              <w:t xml:space="preserve"> </w:t>
            </w:r>
            <w:r w:rsidRPr="00655EA4">
              <w:rPr>
                <w:sz w:val="28"/>
                <w:szCs w:val="28"/>
              </w:rPr>
              <w:t>процессларны</w:t>
            </w:r>
            <w:r w:rsidR="004F0966" w:rsidRPr="00655EA4">
              <w:rPr>
                <w:sz w:val="28"/>
                <w:szCs w:val="28"/>
              </w:rPr>
              <w:t xml:space="preserve"> </w:t>
            </w:r>
            <w:r w:rsidRPr="00655EA4">
              <w:rPr>
                <w:sz w:val="28"/>
                <w:szCs w:val="28"/>
              </w:rPr>
              <w:t>эшләгәндә</w:t>
            </w:r>
            <w:r w:rsidR="004F0966" w:rsidRPr="00655EA4">
              <w:rPr>
                <w:sz w:val="28"/>
                <w:szCs w:val="28"/>
              </w:rPr>
              <w:t xml:space="preserve">, </w:t>
            </w:r>
            <w:r w:rsidRPr="00655EA4">
              <w:rPr>
                <w:sz w:val="28"/>
                <w:szCs w:val="28"/>
              </w:rPr>
              <w:t>җитештерүне</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хезмәтне</w:t>
            </w:r>
            <w:r w:rsidR="004F0966" w:rsidRPr="00655EA4">
              <w:rPr>
                <w:sz w:val="28"/>
                <w:szCs w:val="28"/>
              </w:rPr>
              <w:t xml:space="preserve"> </w:t>
            </w:r>
            <w:r w:rsidRPr="00655EA4">
              <w:rPr>
                <w:sz w:val="28"/>
                <w:szCs w:val="28"/>
              </w:rPr>
              <w:t>оештырганда</w:t>
            </w:r>
            <w:r w:rsidR="004F0966" w:rsidRPr="00655EA4">
              <w:rPr>
                <w:sz w:val="28"/>
                <w:szCs w:val="28"/>
              </w:rPr>
              <w:t xml:space="preserve">, </w:t>
            </w:r>
            <w:r w:rsidRPr="00655EA4">
              <w:rPr>
                <w:sz w:val="28"/>
                <w:szCs w:val="28"/>
              </w:rPr>
              <w:t>хезмәтне</w:t>
            </w:r>
            <w:r w:rsidR="004F0966" w:rsidRPr="00655EA4">
              <w:rPr>
                <w:sz w:val="28"/>
                <w:szCs w:val="28"/>
              </w:rPr>
              <w:t xml:space="preserve"> </w:t>
            </w:r>
            <w:r w:rsidRPr="00655EA4">
              <w:rPr>
                <w:sz w:val="28"/>
                <w:szCs w:val="28"/>
              </w:rPr>
              <w:t>саклау</w:t>
            </w:r>
            <w:r w:rsidR="004F0966" w:rsidRPr="00655EA4">
              <w:rPr>
                <w:sz w:val="28"/>
                <w:szCs w:val="28"/>
              </w:rPr>
              <w:t xml:space="preserve"> </w:t>
            </w:r>
            <w:r w:rsidRPr="00655EA4">
              <w:rPr>
                <w:sz w:val="28"/>
                <w:szCs w:val="28"/>
              </w:rPr>
              <w:t>таләпләренең</w:t>
            </w:r>
            <w:r w:rsidR="004F0966" w:rsidRPr="00655EA4">
              <w:rPr>
                <w:sz w:val="28"/>
                <w:szCs w:val="28"/>
              </w:rPr>
              <w:t xml:space="preserve"> </w:t>
            </w:r>
            <w:r w:rsidRPr="00655EA4">
              <w:rPr>
                <w:sz w:val="28"/>
                <w:szCs w:val="28"/>
              </w:rPr>
              <w:t>үтәлүе</w:t>
            </w:r>
            <w:r w:rsidR="004F0966" w:rsidRPr="00655EA4">
              <w:rPr>
                <w:sz w:val="28"/>
                <w:szCs w:val="28"/>
              </w:rPr>
              <w:t xml:space="preserve"> </w:t>
            </w:r>
            <w:r w:rsidRPr="00655EA4">
              <w:rPr>
                <w:sz w:val="28"/>
                <w:szCs w:val="28"/>
              </w:rPr>
              <w:t>мәҗбүри</w:t>
            </w:r>
            <w:r w:rsidR="004F0966" w:rsidRPr="00655EA4">
              <w:rPr>
                <w:sz w:val="28"/>
                <w:szCs w:val="28"/>
              </w:rPr>
              <w:t>.</w:t>
            </w:r>
          </w:p>
          <w:p w:rsidR="006B0687" w:rsidRPr="00655EA4" w:rsidRDefault="006B0687" w:rsidP="005F4BC6">
            <w:pPr>
              <w:pStyle w:val="a3"/>
              <w:ind w:firstLine="334"/>
              <w:jc w:val="left"/>
              <w:rPr>
                <w:sz w:val="30"/>
                <w:szCs w:val="30"/>
              </w:rPr>
            </w:pPr>
          </w:p>
        </w:tc>
        <w:tc>
          <w:tcPr>
            <w:tcW w:w="7513" w:type="dxa"/>
          </w:tcPr>
          <w:p w:rsidR="004F0966" w:rsidRPr="00655EA4" w:rsidRDefault="004F0966" w:rsidP="004F0966">
            <w:pPr>
              <w:autoSpaceDE w:val="0"/>
              <w:autoSpaceDN w:val="0"/>
              <w:adjustRightInd w:val="0"/>
              <w:ind w:firstLine="334"/>
              <w:jc w:val="both"/>
              <w:outlineLvl w:val="0"/>
              <w:rPr>
                <w:b/>
                <w:sz w:val="30"/>
                <w:szCs w:val="30"/>
                <w:u w:val="single"/>
              </w:rPr>
            </w:pPr>
            <w:r w:rsidRPr="00655EA4">
              <w:rPr>
                <w:b/>
                <w:sz w:val="30"/>
                <w:szCs w:val="30"/>
                <w:u w:val="single"/>
              </w:rPr>
              <w:lastRenderedPageBreak/>
              <w:t xml:space="preserve">3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икенче</w:t>
            </w:r>
            <w:r w:rsidRPr="00655EA4">
              <w:rPr>
                <w:b/>
                <w:sz w:val="30"/>
                <w:szCs w:val="30"/>
                <w:u w:val="single"/>
              </w:rPr>
              <w:t xml:space="preserve"> </w:t>
            </w:r>
            <w:r w:rsidR="00655EA4" w:rsidRPr="00655EA4">
              <w:rPr>
                <w:b/>
                <w:sz w:val="30"/>
                <w:szCs w:val="30"/>
                <w:u w:val="single"/>
              </w:rPr>
              <w:t>өлеш</w:t>
            </w:r>
          </w:p>
          <w:p w:rsidR="004F0966" w:rsidRPr="00655EA4" w:rsidRDefault="004F0966" w:rsidP="004F0966">
            <w:pPr>
              <w:autoSpaceDE w:val="0"/>
              <w:autoSpaceDN w:val="0"/>
              <w:adjustRightInd w:val="0"/>
              <w:ind w:firstLine="283"/>
              <w:jc w:val="both"/>
              <w:rPr>
                <w:sz w:val="30"/>
                <w:szCs w:val="30"/>
              </w:rPr>
            </w:pPr>
          </w:p>
          <w:p w:rsidR="004F0966" w:rsidRPr="00655EA4" w:rsidRDefault="00655EA4" w:rsidP="004F0966">
            <w:pPr>
              <w:autoSpaceDE w:val="0"/>
              <w:autoSpaceDN w:val="0"/>
              <w:adjustRightInd w:val="0"/>
              <w:ind w:firstLine="540"/>
              <w:jc w:val="both"/>
              <w:rPr>
                <w:bCs/>
                <w:sz w:val="30"/>
                <w:szCs w:val="30"/>
              </w:rPr>
            </w:pPr>
            <w:r w:rsidRPr="00655EA4">
              <w:rPr>
                <w:sz w:val="28"/>
                <w:szCs w:val="28"/>
                <w:u w:val="single"/>
              </w:rPr>
              <w:t>Юридик</w:t>
            </w:r>
            <w:r w:rsidR="004F0966" w:rsidRPr="00655EA4">
              <w:rPr>
                <w:sz w:val="28"/>
                <w:szCs w:val="28"/>
                <w:u w:val="single"/>
              </w:rPr>
              <w:t xml:space="preserve"> </w:t>
            </w:r>
            <w:r w:rsidRPr="00655EA4">
              <w:rPr>
                <w:sz w:val="28"/>
                <w:szCs w:val="28"/>
              </w:rPr>
              <w:t>һәм</w:t>
            </w:r>
            <w:r w:rsidR="004F0966" w:rsidRPr="00655EA4">
              <w:rPr>
                <w:sz w:val="28"/>
                <w:szCs w:val="28"/>
              </w:rPr>
              <w:t xml:space="preserve"> </w:t>
            </w:r>
            <w:r w:rsidRPr="00655EA4">
              <w:rPr>
                <w:sz w:val="28"/>
                <w:szCs w:val="28"/>
              </w:rPr>
              <w:t>физик</w:t>
            </w:r>
            <w:r w:rsidR="004F0966" w:rsidRPr="00655EA4">
              <w:rPr>
                <w:sz w:val="28"/>
                <w:szCs w:val="28"/>
              </w:rPr>
              <w:t xml:space="preserve"> </w:t>
            </w:r>
            <w:r w:rsidRPr="00655EA4">
              <w:rPr>
                <w:sz w:val="28"/>
                <w:szCs w:val="28"/>
              </w:rPr>
              <w:t>затлар</w:t>
            </w:r>
            <w:r w:rsidR="004F0966" w:rsidRPr="00655EA4">
              <w:rPr>
                <w:sz w:val="28"/>
                <w:szCs w:val="28"/>
              </w:rPr>
              <w:t xml:space="preserve"> </w:t>
            </w:r>
            <w:r w:rsidRPr="00655EA4">
              <w:rPr>
                <w:sz w:val="28"/>
                <w:szCs w:val="28"/>
              </w:rPr>
              <w:t>тарафыннан</w:t>
            </w:r>
            <w:r w:rsidR="004F0966" w:rsidRPr="00655EA4">
              <w:rPr>
                <w:sz w:val="28"/>
                <w:szCs w:val="28"/>
              </w:rPr>
              <w:t xml:space="preserve"> </w:t>
            </w:r>
            <w:r w:rsidRPr="00655EA4">
              <w:rPr>
                <w:sz w:val="28"/>
                <w:szCs w:val="28"/>
              </w:rPr>
              <w:t>эшчәнлекнең</w:t>
            </w:r>
            <w:r w:rsidR="004F0966" w:rsidRPr="00655EA4">
              <w:rPr>
                <w:sz w:val="28"/>
                <w:szCs w:val="28"/>
              </w:rPr>
              <w:t xml:space="preserve"> </w:t>
            </w:r>
            <w:r w:rsidRPr="00655EA4">
              <w:rPr>
                <w:sz w:val="28"/>
                <w:szCs w:val="28"/>
              </w:rPr>
              <w:lastRenderedPageBreak/>
              <w:t>теләсә</w:t>
            </w:r>
            <w:r w:rsidR="004F0966" w:rsidRPr="00655EA4">
              <w:rPr>
                <w:sz w:val="28"/>
                <w:szCs w:val="28"/>
              </w:rPr>
              <w:t xml:space="preserve"> </w:t>
            </w:r>
            <w:r w:rsidRPr="00655EA4">
              <w:rPr>
                <w:sz w:val="28"/>
                <w:szCs w:val="28"/>
              </w:rPr>
              <w:t>кайсы</w:t>
            </w:r>
            <w:r w:rsidR="004F0966" w:rsidRPr="00655EA4">
              <w:rPr>
                <w:sz w:val="28"/>
                <w:szCs w:val="28"/>
              </w:rPr>
              <w:t xml:space="preserve"> </w:t>
            </w:r>
            <w:r w:rsidRPr="00655EA4">
              <w:rPr>
                <w:sz w:val="28"/>
                <w:szCs w:val="28"/>
              </w:rPr>
              <w:t>төрен</w:t>
            </w:r>
            <w:r w:rsidR="004F0966" w:rsidRPr="00655EA4">
              <w:rPr>
                <w:sz w:val="28"/>
                <w:szCs w:val="28"/>
              </w:rPr>
              <w:t xml:space="preserve"> </w:t>
            </w:r>
            <w:r w:rsidRPr="00655EA4">
              <w:rPr>
                <w:sz w:val="28"/>
                <w:szCs w:val="28"/>
              </w:rPr>
              <w:t>гамәлгә</w:t>
            </w:r>
            <w:r w:rsidR="004F0966" w:rsidRPr="00655EA4">
              <w:rPr>
                <w:sz w:val="28"/>
                <w:szCs w:val="28"/>
              </w:rPr>
              <w:t xml:space="preserve"> </w:t>
            </w:r>
            <w:r w:rsidRPr="00655EA4">
              <w:rPr>
                <w:sz w:val="28"/>
                <w:szCs w:val="28"/>
              </w:rPr>
              <w:t>ашырганда</w:t>
            </w:r>
            <w:r w:rsidR="004F0966" w:rsidRPr="00655EA4">
              <w:rPr>
                <w:sz w:val="28"/>
                <w:szCs w:val="28"/>
              </w:rPr>
              <w:t xml:space="preserve">, </w:t>
            </w:r>
            <w:r w:rsidRPr="00655EA4">
              <w:rPr>
                <w:sz w:val="28"/>
                <w:szCs w:val="28"/>
              </w:rPr>
              <w:t>шул</w:t>
            </w:r>
            <w:r w:rsidR="004F0966" w:rsidRPr="00655EA4">
              <w:rPr>
                <w:sz w:val="28"/>
                <w:szCs w:val="28"/>
              </w:rPr>
              <w:t xml:space="preserve"> </w:t>
            </w:r>
            <w:r w:rsidRPr="00655EA4">
              <w:rPr>
                <w:sz w:val="28"/>
                <w:szCs w:val="28"/>
              </w:rPr>
              <w:t>исәптән</w:t>
            </w:r>
            <w:r w:rsidR="004F0966" w:rsidRPr="00655EA4">
              <w:rPr>
                <w:sz w:val="28"/>
                <w:szCs w:val="28"/>
              </w:rPr>
              <w:t xml:space="preserve"> </w:t>
            </w:r>
            <w:r w:rsidRPr="00655EA4">
              <w:rPr>
                <w:sz w:val="28"/>
                <w:szCs w:val="28"/>
              </w:rPr>
              <w:t>объектларны</w:t>
            </w:r>
            <w:r w:rsidR="004F0966" w:rsidRPr="00655EA4">
              <w:rPr>
                <w:sz w:val="28"/>
                <w:szCs w:val="28"/>
              </w:rPr>
              <w:t xml:space="preserve"> </w:t>
            </w:r>
            <w:r w:rsidRPr="00655EA4">
              <w:rPr>
                <w:sz w:val="28"/>
                <w:szCs w:val="28"/>
              </w:rPr>
              <w:t>проектлаганда</w:t>
            </w:r>
            <w:r w:rsidR="004F0966" w:rsidRPr="00655EA4">
              <w:rPr>
                <w:sz w:val="28"/>
                <w:szCs w:val="28"/>
              </w:rPr>
              <w:t xml:space="preserve">, </w:t>
            </w:r>
            <w:r w:rsidRPr="00655EA4">
              <w:rPr>
                <w:sz w:val="28"/>
                <w:szCs w:val="28"/>
              </w:rPr>
              <w:t>төзегәндә</w:t>
            </w:r>
            <w:r w:rsidR="004F0966" w:rsidRPr="00655EA4">
              <w:rPr>
                <w:sz w:val="28"/>
                <w:szCs w:val="28"/>
              </w:rPr>
              <w:t xml:space="preserve"> (</w:t>
            </w:r>
            <w:r w:rsidRPr="00655EA4">
              <w:rPr>
                <w:sz w:val="28"/>
                <w:szCs w:val="28"/>
              </w:rPr>
              <w:t>реконструкцияләгәндә</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эксплуатацияләгәндә</w:t>
            </w:r>
            <w:r w:rsidR="004F0966" w:rsidRPr="00655EA4">
              <w:rPr>
                <w:sz w:val="28"/>
                <w:szCs w:val="28"/>
              </w:rPr>
              <w:t xml:space="preserve">, </w:t>
            </w:r>
            <w:r w:rsidRPr="00655EA4">
              <w:rPr>
                <w:sz w:val="28"/>
                <w:szCs w:val="28"/>
              </w:rPr>
              <w:t>машиналарны</w:t>
            </w:r>
            <w:r w:rsidR="004F0966" w:rsidRPr="00655EA4">
              <w:rPr>
                <w:sz w:val="28"/>
                <w:szCs w:val="28"/>
              </w:rPr>
              <w:t xml:space="preserve">, </w:t>
            </w:r>
            <w:r w:rsidRPr="00655EA4">
              <w:rPr>
                <w:sz w:val="28"/>
                <w:szCs w:val="28"/>
              </w:rPr>
              <w:t>механизмнарны</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башка</w:t>
            </w:r>
            <w:r w:rsidR="004F0966" w:rsidRPr="00655EA4">
              <w:rPr>
                <w:sz w:val="28"/>
                <w:szCs w:val="28"/>
              </w:rPr>
              <w:t xml:space="preserve"> </w:t>
            </w:r>
            <w:r w:rsidRPr="00655EA4">
              <w:rPr>
                <w:sz w:val="28"/>
                <w:szCs w:val="28"/>
              </w:rPr>
              <w:t>җиһазларны</w:t>
            </w:r>
            <w:r w:rsidR="004F0966" w:rsidRPr="00655EA4">
              <w:rPr>
                <w:sz w:val="28"/>
                <w:szCs w:val="28"/>
              </w:rPr>
              <w:t xml:space="preserve"> </w:t>
            </w:r>
            <w:r w:rsidRPr="00655EA4">
              <w:rPr>
                <w:sz w:val="28"/>
                <w:szCs w:val="28"/>
              </w:rPr>
              <w:t>конструкцияләгәндә</w:t>
            </w:r>
            <w:r w:rsidR="004F0966" w:rsidRPr="00655EA4">
              <w:rPr>
                <w:sz w:val="28"/>
                <w:szCs w:val="28"/>
              </w:rPr>
              <w:t xml:space="preserve">, </w:t>
            </w:r>
            <w:r w:rsidRPr="00655EA4">
              <w:rPr>
                <w:sz w:val="28"/>
                <w:szCs w:val="28"/>
              </w:rPr>
              <w:t>технологик</w:t>
            </w:r>
            <w:r w:rsidR="004F0966" w:rsidRPr="00655EA4">
              <w:rPr>
                <w:sz w:val="28"/>
                <w:szCs w:val="28"/>
              </w:rPr>
              <w:t xml:space="preserve"> </w:t>
            </w:r>
            <w:r w:rsidRPr="00655EA4">
              <w:rPr>
                <w:sz w:val="28"/>
                <w:szCs w:val="28"/>
              </w:rPr>
              <w:t>процессларны</w:t>
            </w:r>
            <w:r w:rsidR="004F0966" w:rsidRPr="00655EA4">
              <w:rPr>
                <w:sz w:val="28"/>
                <w:szCs w:val="28"/>
              </w:rPr>
              <w:t xml:space="preserve"> </w:t>
            </w:r>
            <w:r w:rsidRPr="00655EA4">
              <w:rPr>
                <w:sz w:val="28"/>
                <w:szCs w:val="28"/>
              </w:rPr>
              <w:t>эшләгәндә</w:t>
            </w:r>
            <w:r w:rsidR="004F0966" w:rsidRPr="00655EA4">
              <w:rPr>
                <w:sz w:val="28"/>
                <w:szCs w:val="28"/>
              </w:rPr>
              <w:t xml:space="preserve">, </w:t>
            </w:r>
            <w:r w:rsidRPr="00655EA4">
              <w:rPr>
                <w:sz w:val="28"/>
                <w:szCs w:val="28"/>
              </w:rPr>
              <w:t>җитештерүне</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хезмәтне</w:t>
            </w:r>
            <w:r w:rsidR="004F0966" w:rsidRPr="00655EA4">
              <w:rPr>
                <w:sz w:val="28"/>
                <w:szCs w:val="28"/>
              </w:rPr>
              <w:t xml:space="preserve"> </w:t>
            </w:r>
            <w:r w:rsidRPr="00655EA4">
              <w:rPr>
                <w:sz w:val="28"/>
                <w:szCs w:val="28"/>
              </w:rPr>
              <w:t>оештырганда</w:t>
            </w:r>
            <w:r w:rsidR="004F0966" w:rsidRPr="00655EA4">
              <w:rPr>
                <w:sz w:val="28"/>
                <w:szCs w:val="28"/>
              </w:rPr>
              <w:t xml:space="preserve">, </w:t>
            </w:r>
            <w:r w:rsidRPr="00655EA4">
              <w:rPr>
                <w:sz w:val="28"/>
                <w:szCs w:val="28"/>
              </w:rPr>
              <w:t>хезмәтне</w:t>
            </w:r>
            <w:r w:rsidR="004F0966" w:rsidRPr="00655EA4">
              <w:rPr>
                <w:sz w:val="28"/>
                <w:szCs w:val="28"/>
              </w:rPr>
              <w:t xml:space="preserve"> </w:t>
            </w:r>
            <w:r w:rsidRPr="00655EA4">
              <w:rPr>
                <w:sz w:val="28"/>
                <w:szCs w:val="28"/>
              </w:rPr>
              <w:t>саклау</w:t>
            </w:r>
            <w:r w:rsidR="004F0966" w:rsidRPr="00655EA4">
              <w:rPr>
                <w:sz w:val="28"/>
                <w:szCs w:val="28"/>
              </w:rPr>
              <w:t xml:space="preserve"> </w:t>
            </w:r>
            <w:r w:rsidRPr="00655EA4">
              <w:rPr>
                <w:sz w:val="28"/>
                <w:szCs w:val="28"/>
              </w:rPr>
              <w:t>таләпләренең</w:t>
            </w:r>
            <w:r w:rsidR="004F0966" w:rsidRPr="00655EA4">
              <w:rPr>
                <w:sz w:val="28"/>
                <w:szCs w:val="28"/>
              </w:rPr>
              <w:t xml:space="preserve"> </w:t>
            </w:r>
            <w:r w:rsidRPr="00655EA4">
              <w:rPr>
                <w:sz w:val="28"/>
                <w:szCs w:val="28"/>
              </w:rPr>
              <w:t>үтәлүе</w:t>
            </w:r>
            <w:r w:rsidR="004F0966" w:rsidRPr="00655EA4">
              <w:rPr>
                <w:sz w:val="28"/>
                <w:szCs w:val="28"/>
              </w:rPr>
              <w:t xml:space="preserve"> </w:t>
            </w:r>
            <w:r w:rsidRPr="00655EA4">
              <w:rPr>
                <w:sz w:val="28"/>
                <w:szCs w:val="28"/>
              </w:rPr>
              <w:t>мәҗбүри</w:t>
            </w:r>
            <w:r w:rsidR="004F0966" w:rsidRPr="00655EA4">
              <w:rPr>
                <w:sz w:val="28"/>
                <w:szCs w:val="28"/>
              </w:rPr>
              <w:t>.</w:t>
            </w:r>
          </w:p>
          <w:p w:rsidR="006B0687" w:rsidRPr="00655EA4" w:rsidRDefault="006B0687" w:rsidP="00CB3724">
            <w:pPr>
              <w:pStyle w:val="a3"/>
              <w:ind w:firstLine="216"/>
              <w:jc w:val="both"/>
              <w:rPr>
                <w:sz w:val="30"/>
                <w:szCs w:val="30"/>
              </w:rPr>
            </w:pPr>
          </w:p>
        </w:tc>
      </w:tr>
      <w:tr w:rsidR="00911244" w:rsidRPr="00655EA4" w:rsidTr="005B5E2F">
        <w:tblPrEx>
          <w:tblCellMar>
            <w:top w:w="0" w:type="dxa"/>
            <w:bottom w:w="0" w:type="dxa"/>
          </w:tblCellMar>
        </w:tblPrEx>
        <w:tc>
          <w:tcPr>
            <w:tcW w:w="594" w:type="dxa"/>
          </w:tcPr>
          <w:p w:rsidR="00911244" w:rsidRPr="00655EA4" w:rsidRDefault="00911244">
            <w:pPr>
              <w:pStyle w:val="a3"/>
              <w:rPr>
                <w:sz w:val="30"/>
                <w:szCs w:val="30"/>
              </w:rPr>
            </w:pPr>
            <w:r w:rsidRPr="00655EA4">
              <w:rPr>
                <w:sz w:val="30"/>
                <w:szCs w:val="30"/>
              </w:rPr>
              <w:lastRenderedPageBreak/>
              <w:t>3.</w:t>
            </w:r>
          </w:p>
        </w:tc>
        <w:tc>
          <w:tcPr>
            <w:tcW w:w="7061" w:type="dxa"/>
          </w:tcPr>
          <w:p w:rsidR="00911244" w:rsidRPr="00655EA4" w:rsidRDefault="00911244" w:rsidP="00911244">
            <w:pPr>
              <w:autoSpaceDE w:val="0"/>
              <w:autoSpaceDN w:val="0"/>
              <w:adjustRightInd w:val="0"/>
              <w:ind w:firstLine="334"/>
              <w:jc w:val="both"/>
              <w:outlineLvl w:val="0"/>
              <w:rPr>
                <w:b/>
                <w:sz w:val="30"/>
                <w:szCs w:val="30"/>
                <w:u w:val="single"/>
              </w:rPr>
            </w:pPr>
            <w:r w:rsidRPr="00655EA4">
              <w:rPr>
                <w:b/>
                <w:sz w:val="30"/>
                <w:szCs w:val="30"/>
                <w:u w:val="single"/>
              </w:rPr>
              <w:t>6</w:t>
            </w:r>
            <w:r w:rsidR="004F0966" w:rsidRPr="00655EA4">
              <w:rPr>
                <w:b/>
                <w:sz w:val="30"/>
                <w:szCs w:val="30"/>
                <w:u w:val="single"/>
              </w:rPr>
              <w:t xml:space="preserve">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дүртенче</w:t>
            </w:r>
            <w:r w:rsidR="003F3ED7" w:rsidRPr="00655EA4">
              <w:rPr>
                <w:b/>
                <w:sz w:val="30"/>
                <w:szCs w:val="30"/>
                <w:u w:val="single"/>
              </w:rPr>
              <w:t xml:space="preserve">, </w:t>
            </w:r>
            <w:r w:rsidR="00655EA4" w:rsidRPr="00655EA4">
              <w:rPr>
                <w:b/>
                <w:sz w:val="30"/>
                <w:szCs w:val="30"/>
                <w:u w:val="single"/>
              </w:rPr>
              <w:t>унынчы</w:t>
            </w:r>
            <w:r w:rsidR="003F3ED7" w:rsidRPr="00655EA4">
              <w:rPr>
                <w:b/>
                <w:sz w:val="30"/>
                <w:szCs w:val="30"/>
                <w:u w:val="single"/>
              </w:rPr>
              <w:t xml:space="preserve">, </w:t>
            </w:r>
            <w:r w:rsidR="00655EA4" w:rsidRPr="00655EA4">
              <w:rPr>
                <w:b/>
                <w:sz w:val="30"/>
                <w:szCs w:val="30"/>
                <w:u w:val="single"/>
              </w:rPr>
              <w:t>унөченче</w:t>
            </w:r>
            <w:r w:rsidR="004F0966" w:rsidRPr="00655EA4">
              <w:rPr>
                <w:b/>
                <w:sz w:val="30"/>
                <w:szCs w:val="30"/>
                <w:u w:val="single"/>
              </w:rPr>
              <w:t xml:space="preserve"> </w:t>
            </w:r>
            <w:r w:rsidR="00655EA4" w:rsidRPr="00655EA4">
              <w:rPr>
                <w:b/>
                <w:sz w:val="30"/>
                <w:szCs w:val="30"/>
                <w:u w:val="single"/>
              </w:rPr>
              <w:t>һәм</w:t>
            </w:r>
            <w:r w:rsidR="003F3ED7" w:rsidRPr="00655EA4">
              <w:rPr>
                <w:b/>
                <w:sz w:val="30"/>
                <w:szCs w:val="30"/>
                <w:u w:val="single"/>
              </w:rPr>
              <w:t xml:space="preserve"> </w:t>
            </w:r>
            <w:r w:rsidR="00655EA4" w:rsidRPr="00655EA4">
              <w:rPr>
                <w:b/>
                <w:sz w:val="30"/>
                <w:szCs w:val="30"/>
                <w:u w:val="single"/>
              </w:rPr>
              <w:t>ундүртенче</w:t>
            </w:r>
            <w:r w:rsidR="004F0966" w:rsidRPr="00655EA4">
              <w:rPr>
                <w:b/>
                <w:sz w:val="30"/>
                <w:szCs w:val="30"/>
                <w:u w:val="single"/>
              </w:rPr>
              <w:t xml:space="preserve"> </w:t>
            </w:r>
            <w:r w:rsidR="00655EA4" w:rsidRPr="00655EA4">
              <w:rPr>
                <w:b/>
                <w:sz w:val="30"/>
                <w:szCs w:val="30"/>
                <w:u w:val="single"/>
              </w:rPr>
              <w:t>абзацлар</w:t>
            </w:r>
          </w:p>
          <w:p w:rsidR="00911244" w:rsidRPr="00655EA4" w:rsidRDefault="00911244" w:rsidP="00911244">
            <w:pPr>
              <w:autoSpaceDE w:val="0"/>
              <w:autoSpaceDN w:val="0"/>
              <w:adjustRightInd w:val="0"/>
              <w:ind w:firstLine="334"/>
              <w:jc w:val="both"/>
              <w:outlineLvl w:val="0"/>
              <w:rPr>
                <w:b/>
                <w:sz w:val="30"/>
                <w:szCs w:val="30"/>
                <w:u w:val="single"/>
              </w:rPr>
            </w:pPr>
          </w:p>
          <w:p w:rsidR="00911244" w:rsidRPr="00655EA4" w:rsidRDefault="00655EA4" w:rsidP="00911244">
            <w:pPr>
              <w:autoSpaceDE w:val="0"/>
              <w:autoSpaceDN w:val="0"/>
              <w:adjustRightInd w:val="0"/>
              <w:jc w:val="both"/>
              <w:rPr>
                <w:bCs/>
                <w:sz w:val="30"/>
                <w:szCs w:val="30"/>
              </w:rPr>
            </w:pPr>
            <w:r w:rsidRPr="00655EA4">
              <w:rPr>
                <w:sz w:val="28"/>
                <w:szCs w:val="28"/>
              </w:rPr>
              <w:t>Хезмәткәр</w:t>
            </w:r>
            <w:r w:rsidR="004F0966" w:rsidRPr="00655EA4">
              <w:rPr>
                <w:sz w:val="28"/>
                <w:szCs w:val="28"/>
              </w:rPr>
              <w:t xml:space="preserve"> </w:t>
            </w:r>
            <w:r w:rsidRPr="00655EA4">
              <w:rPr>
                <w:sz w:val="28"/>
                <w:szCs w:val="28"/>
              </w:rPr>
              <w:t>түбәндәгеләргә</w:t>
            </w:r>
            <w:r w:rsidR="004F0966" w:rsidRPr="00655EA4">
              <w:rPr>
                <w:sz w:val="28"/>
                <w:szCs w:val="28"/>
              </w:rPr>
              <w:t xml:space="preserve"> </w:t>
            </w:r>
            <w:r w:rsidRPr="00655EA4">
              <w:rPr>
                <w:sz w:val="28"/>
                <w:szCs w:val="28"/>
              </w:rPr>
              <w:t>хокуклы</w:t>
            </w:r>
            <w:r w:rsidR="00911244" w:rsidRPr="00655EA4">
              <w:rPr>
                <w:bCs/>
                <w:sz w:val="30"/>
                <w:szCs w:val="30"/>
              </w:rPr>
              <w:t>:</w:t>
            </w:r>
          </w:p>
          <w:p w:rsidR="00911244" w:rsidRPr="00655EA4" w:rsidRDefault="00655EA4" w:rsidP="00911244">
            <w:pPr>
              <w:autoSpaceDE w:val="0"/>
              <w:autoSpaceDN w:val="0"/>
              <w:adjustRightInd w:val="0"/>
              <w:spacing w:before="120"/>
              <w:ind w:firstLine="540"/>
              <w:jc w:val="both"/>
              <w:rPr>
                <w:bCs/>
                <w:sz w:val="28"/>
                <w:szCs w:val="28"/>
              </w:rPr>
            </w:pPr>
            <w:r w:rsidRPr="00655EA4">
              <w:rPr>
                <w:sz w:val="28"/>
                <w:szCs w:val="28"/>
              </w:rPr>
              <w:t>башта</w:t>
            </w:r>
            <w:r w:rsidR="004F0966" w:rsidRPr="00655EA4">
              <w:rPr>
                <w:sz w:val="28"/>
                <w:szCs w:val="28"/>
              </w:rPr>
              <w:t xml:space="preserve"> </w:t>
            </w:r>
            <w:r w:rsidRPr="00655EA4">
              <w:rPr>
                <w:sz w:val="28"/>
                <w:szCs w:val="28"/>
              </w:rPr>
              <w:t>ук</w:t>
            </w:r>
            <w:r w:rsidR="004F0966" w:rsidRPr="00655EA4">
              <w:rPr>
                <w:sz w:val="28"/>
                <w:szCs w:val="28"/>
              </w:rPr>
              <w:t xml:space="preserve"> (</w:t>
            </w:r>
            <w:r w:rsidRPr="00655EA4">
              <w:rPr>
                <w:sz w:val="28"/>
                <w:szCs w:val="28"/>
              </w:rPr>
              <w:t>эшкә</w:t>
            </w:r>
            <w:r w:rsidR="004F0966" w:rsidRPr="00655EA4">
              <w:rPr>
                <w:sz w:val="28"/>
                <w:szCs w:val="28"/>
              </w:rPr>
              <w:t xml:space="preserve"> </w:t>
            </w:r>
            <w:r w:rsidRPr="00655EA4">
              <w:rPr>
                <w:sz w:val="28"/>
                <w:szCs w:val="28"/>
              </w:rPr>
              <w:t>урнашканда</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алга</w:t>
            </w:r>
            <w:r w:rsidR="004F0966" w:rsidRPr="00655EA4">
              <w:rPr>
                <w:sz w:val="28"/>
                <w:szCs w:val="28"/>
              </w:rPr>
              <w:t xml:space="preserve"> </w:t>
            </w:r>
            <w:r w:rsidRPr="00655EA4">
              <w:rPr>
                <w:sz w:val="28"/>
                <w:szCs w:val="28"/>
              </w:rPr>
              <w:t>таба</w:t>
            </w:r>
            <w:r w:rsidR="004F0966" w:rsidRPr="00655EA4">
              <w:rPr>
                <w:sz w:val="28"/>
                <w:szCs w:val="28"/>
              </w:rPr>
              <w:t xml:space="preserve"> </w:t>
            </w:r>
            <w:r w:rsidRPr="00655EA4">
              <w:rPr>
                <w:sz w:val="28"/>
                <w:szCs w:val="28"/>
              </w:rPr>
              <w:t>даими</w:t>
            </w:r>
            <w:r w:rsidR="004F0966" w:rsidRPr="00655EA4">
              <w:rPr>
                <w:sz w:val="28"/>
                <w:szCs w:val="28"/>
              </w:rPr>
              <w:t xml:space="preserve"> </w:t>
            </w:r>
            <w:r w:rsidRPr="00655EA4">
              <w:rPr>
                <w:sz w:val="28"/>
                <w:szCs w:val="28"/>
              </w:rPr>
              <w:t>медицина</w:t>
            </w:r>
            <w:r w:rsidR="004F0966" w:rsidRPr="00655EA4">
              <w:rPr>
                <w:sz w:val="28"/>
                <w:szCs w:val="28"/>
              </w:rPr>
              <w:t xml:space="preserve"> </w:t>
            </w:r>
            <w:r w:rsidRPr="00655EA4">
              <w:rPr>
                <w:sz w:val="28"/>
                <w:szCs w:val="28"/>
              </w:rPr>
              <w:t>тикшерүе</w:t>
            </w:r>
            <w:r w:rsidR="004F0966" w:rsidRPr="00655EA4">
              <w:rPr>
                <w:sz w:val="28"/>
                <w:szCs w:val="28"/>
              </w:rPr>
              <w:t xml:space="preserve"> </w:t>
            </w:r>
            <w:r w:rsidRPr="00655EA4">
              <w:rPr>
                <w:sz w:val="28"/>
                <w:szCs w:val="28"/>
                <w:u w:val="single"/>
              </w:rPr>
              <w:t>нәтиҗәләре</w:t>
            </w:r>
            <w:r w:rsidR="004F0966" w:rsidRPr="00655EA4">
              <w:rPr>
                <w:sz w:val="28"/>
                <w:szCs w:val="28"/>
                <w:u w:val="single"/>
              </w:rPr>
              <w:t xml:space="preserve"> </w:t>
            </w:r>
            <w:r w:rsidRPr="00655EA4">
              <w:rPr>
                <w:sz w:val="28"/>
                <w:szCs w:val="28"/>
                <w:u w:val="single"/>
              </w:rPr>
              <w:t>буенча</w:t>
            </w:r>
            <w:r w:rsidR="004F0966" w:rsidRPr="00655EA4">
              <w:rPr>
                <w:sz w:val="28"/>
                <w:szCs w:val="28"/>
                <w:u w:val="single"/>
              </w:rPr>
              <w:t xml:space="preserve"> </w:t>
            </w:r>
            <w:r w:rsidRPr="00655EA4">
              <w:rPr>
                <w:sz w:val="28"/>
                <w:szCs w:val="28"/>
                <w:u w:val="single"/>
              </w:rPr>
              <w:t>һөнәри</w:t>
            </w:r>
            <w:r w:rsidR="004F0966" w:rsidRPr="00655EA4">
              <w:rPr>
                <w:sz w:val="28"/>
                <w:szCs w:val="28"/>
                <w:u w:val="single"/>
              </w:rPr>
              <w:t xml:space="preserve"> </w:t>
            </w:r>
            <w:r w:rsidRPr="00655EA4">
              <w:rPr>
                <w:sz w:val="28"/>
                <w:szCs w:val="28"/>
                <w:u w:val="single"/>
              </w:rPr>
              <w:t>яраклылыгы</w:t>
            </w:r>
            <w:r w:rsidR="004F0966" w:rsidRPr="00655EA4">
              <w:rPr>
                <w:sz w:val="28"/>
                <w:szCs w:val="28"/>
                <w:u w:val="single"/>
              </w:rPr>
              <w:t xml:space="preserve"> </w:t>
            </w:r>
            <w:r w:rsidRPr="00655EA4">
              <w:rPr>
                <w:sz w:val="28"/>
                <w:szCs w:val="28"/>
                <w:u w:val="single"/>
              </w:rPr>
              <w:t>хакында</w:t>
            </w:r>
            <w:r w:rsidR="004F0966" w:rsidRPr="00655EA4">
              <w:rPr>
                <w:sz w:val="28"/>
                <w:szCs w:val="28"/>
              </w:rPr>
              <w:t xml:space="preserve"> </w:t>
            </w:r>
            <w:r w:rsidRPr="00655EA4">
              <w:rPr>
                <w:sz w:val="28"/>
                <w:szCs w:val="28"/>
              </w:rPr>
              <w:t>мәгълүматка</w:t>
            </w:r>
            <w:r w:rsidR="004F0966" w:rsidRPr="00655EA4">
              <w:rPr>
                <w:sz w:val="28"/>
                <w:szCs w:val="28"/>
              </w:rPr>
              <w:t>;</w:t>
            </w:r>
          </w:p>
          <w:p w:rsidR="00911244" w:rsidRPr="00655EA4" w:rsidRDefault="00655EA4" w:rsidP="00911244">
            <w:pPr>
              <w:autoSpaceDE w:val="0"/>
              <w:autoSpaceDN w:val="0"/>
              <w:adjustRightInd w:val="0"/>
              <w:spacing w:before="120"/>
              <w:ind w:firstLine="540"/>
              <w:jc w:val="both"/>
              <w:rPr>
                <w:bCs/>
                <w:sz w:val="28"/>
                <w:szCs w:val="28"/>
              </w:rPr>
            </w:pPr>
            <w:r w:rsidRPr="00655EA4">
              <w:rPr>
                <w:sz w:val="28"/>
                <w:szCs w:val="28"/>
              </w:rPr>
              <w:t>эш</w:t>
            </w:r>
            <w:r w:rsidR="004F0966" w:rsidRPr="00655EA4">
              <w:rPr>
                <w:sz w:val="28"/>
                <w:szCs w:val="28"/>
              </w:rPr>
              <w:t xml:space="preserve"> </w:t>
            </w:r>
            <w:r w:rsidRPr="00655EA4">
              <w:rPr>
                <w:sz w:val="28"/>
                <w:szCs w:val="28"/>
              </w:rPr>
              <w:t>бирүче</w:t>
            </w:r>
            <w:r w:rsidR="004F0966" w:rsidRPr="00655EA4">
              <w:rPr>
                <w:sz w:val="28"/>
                <w:szCs w:val="28"/>
              </w:rPr>
              <w:t xml:space="preserve"> </w:t>
            </w:r>
            <w:r w:rsidRPr="00655EA4">
              <w:rPr>
                <w:sz w:val="28"/>
                <w:szCs w:val="28"/>
              </w:rPr>
              <w:t>бәхетсезлек</w:t>
            </w:r>
            <w:r w:rsidR="004F0966" w:rsidRPr="00655EA4">
              <w:rPr>
                <w:sz w:val="28"/>
                <w:szCs w:val="28"/>
              </w:rPr>
              <w:t xml:space="preserve"> </w:t>
            </w:r>
            <w:r w:rsidRPr="00655EA4">
              <w:rPr>
                <w:sz w:val="28"/>
                <w:szCs w:val="28"/>
              </w:rPr>
              <w:t>очрагы</w:t>
            </w:r>
            <w:r w:rsidR="004F0966" w:rsidRPr="00655EA4">
              <w:rPr>
                <w:sz w:val="28"/>
                <w:szCs w:val="28"/>
              </w:rPr>
              <w:t xml:space="preserve"> </w:t>
            </w:r>
            <w:r w:rsidRPr="00655EA4">
              <w:rPr>
                <w:sz w:val="28"/>
                <w:szCs w:val="28"/>
              </w:rPr>
              <w:t>турында</w:t>
            </w:r>
            <w:r w:rsidR="004F0966" w:rsidRPr="00655EA4">
              <w:rPr>
                <w:sz w:val="28"/>
                <w:szCs w:val="28"/>
              </w:rPr>
              <w:t xml:space="preserve"> </w:t>
            </w:r>
            <w:r w:rsidRPr="00655EA4">
              <w:rPr>
                <w:sz w:val="28"/>
                <w:szCs w:val="28"/>
              </w:rPr>
              <w:t>акт</w:t>
            </w:r>
            <w:r w:rsidR="004F0966" w:rsidRPr="00655EA4">
              <w:rPr>
                <w:sz w:val="28"/>
                <w:szCs w:val="28"/>
              </w:rPr>
              <w:t xml:space="preserve"> </w:t>
            </w:r>
            <w:r w:rsidRPr="00655EA4">
              <w:rPr>
                <w:sz w:val="28"/>
                <w:szCs w:val="28"/>
              </w:rPr>
              <w:t>төзүдән</w:t>
            </w:r>
            <w:r w:rsidR="004F0966" w:rsidRPr="00655EA4">
              <w:rPr>
                <w:sz w:val="28"/>
                <w:szCs w:val="28"/>
              </w:rPr>
              <w:t xml:space="preserve"> </w:t>
            </w:r>
            <w:r w:rsidRPr="00655EA4">
              <w:rPr>
                <w:sz w:val="28"/>
                <w:szCs w:val="28"/>
              </w:rPr>
              <w:t>баш</w:t>
            </w:r>
            <w:r w:rsidR="004F0966" w:rsidRPr="00655EA4">
              <w:rPr>
                <w:sz w:val="28"/>
                <w:szCs w:val="28"/>
              </w:rPr>
              <w:t xml:space="preserve"> </w:t>
            </w:r>
            <w:r w:rsidRPr="00655EA4">
              <w:rPr>
                <w:sz w:val="28"/>
                <w:szCs w:val="28"/>
              </w:rPr>
              <w:t>тартса</w:t>
            </w:r>
            <w:r w:rsidR="004F0966" w:rsidRPr="00655EA4">
              <w:rPr>
                <w:sz w:val="28"/>
                <w:szCs w:val="28"/>
              </w:rPr>
              <w:t xml:space="preserve"> </w:t>
            </w:r>
            <w:r w:rsidRPr="00655EA4">
              <w:rPr>
                <w:sz w:val="28"/>
                <w:szCs w:val="28"/>
              </w:rPr>
              <w:t>яисә</w:t>
            </w:r>
            <w:r w:rsidR="004F0966" w:rsidRPr="00655EA4">
              <w:rPr>
                <w:sz w:val="28"/>
                <w:szCs w:val="28"/>
              </w:rPr>
              <w:t xml:space="preserve"> </w:t>
            </w:r>
            <w:r w:rsidRPr="00655EA4">
              <w:rPr>
                <w:sz w:val="28"/>
                <w:szCs w:val="28"/>
              </w:rPr>
              <w:t>зыян</w:t>
            </w:r>
            <w:r w:rsidR="004F0966" w:rsidRPr="00655EA4">
              <w:rPr>
                <w:sz w:val="28"/>
                <w:szCs w:val="28"/>
              </w:rPr>
              <w:t xml:space="preserve"> </w:t>
            </w:r>
            <w:r w:rsidRPr="00655EA4">
              <w:rPr>
                <w:sz w:val="28"/>
                <w:szCs w:val="28"/>
              </w:rPr>
              <w:t>күрүче</w:t>
            </w:r>
            <w:r w:rsidR="004F0966" w:rsidRPr="00655EA4">
              <w:rPr>
                <w:sz w:val="28"/>
                <w:szCs w:val="28"/>
              </w:rPr>
              <w:t xml:space="preserve"> </w:t>
            </w:r>
            <w:r w:rsidRPr="00655EA4">
              <w:rPr>
                <w:sz w:val="28"/>
                <w:szCs w:val="28"/>
              </w:rPr>
              <w:t>актта</w:t>
            </w:r>
            <w:r w:rsidR="004F0966" w:rsidRPr="00655EA4">
              <w:rPr>
                <w:sz w:val="28"/>
                <w:szCs w:val="28"/>
              </w:rPr>
              <w:t xml:space="preserve"> </w:t>
            </w:r>
            <w:r w:rsidRPr="00655EA4">
              <w:rPr>
                <w:sz w:val="28"/>
                <w:szCs w:val="28"/>
              </w:rPr>
              <w:t>бәян</w:t>
            </w:r>
            <w:r w:rsidR="004F0966" w:rsidRPr="00655EA4">
              <w:rPr>
                <w:sz w:val="28"/>
                <w:szCs w:val="28"/>
              </w:rPr>
              <w:t xml:space="preserve"> </w:t>
            </w:r>
            <w:r w:rsidRPr="00655EA4">
              <w:rPr>
                <w:sz w:val="28"/>
                <w:szCs w:val="28"/>
              </w:rPr>
              <w:t>ителгән</w:t>
            </w:r>
            <w:r w:rsidR="004F0966" w:rsidRPr="00655EA4">
              <w:rPr>
                <w:sz w:val="28"/>
                <w:szCs w:val="28"/>
              </w:rPr>
              <w:t xml:space="preserve"> </w:t>
            </w:r>
            <w:r w:rsidRPr="00655EA4">
              <w:rPr>
                <w:sz w:val="28"/>
                <w:szCs w:val="28"/>
              </w:rPr>
              <w:t>бәхетсезлек</w:t>
            </w:r>
            <w:r w:rsidR="004F0966" w:rsidRPr="00655EA4">
              <w:rPr>
                <w:sz w:val="28"/>
                <w:szCs w:val="28"/>
              </w:rPr>
              <w:t xml:space="preserve"> </w:t>
            </w:r>
            <w:r w:rsidRPr="00655EA4">
              <w:rPr>
                <w:sz w:val="28"/>
                <w:szCs w:val="28"/>
              </w:rPr>
              <w:t>очрагы</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аның</w:t>
            </w:r>
            <w:r w:rsidR="004F0966" w:rsidRPr="00655EA4">
              <w:rPr>
                <w:sz w:val="28"/>
                <w:szCs w:val="28"/>
              </w:rPr>
              <w:t xml:space="preserve"> </w:t>
            </w:r>
            <w:r w:rsidRPr="00655EA4">
              <w:rPr>
                <w:sz w:val="28"/>
                <w:szCs w:val="28"/>
              </w:rPr>
              <w:t>сәбәпләре</w:t>
            </w:r>
            <w:r w:rsidR="004F0966" w:rsidRPr="00655EA4">
              <w:rPr>
                <w:sz w:val="28"/>
                <w:szCs w:val="28"/>
              </w:rPr>
              <w:t xml:space="preserve"> </w:t>
            </w:r>
            <w:r w:rsidRPr="00655EA4">
              <w:rPr>
                <w:sz w:val="28"/>
                <w:szCs w:val="28"/>
              </w:rPr>
              <w:t>белән</w:t>
            </w:r>
            <w:r w:rsidR="004F0966" w:rsidRPr="00655EA4">
              <w:rPr>
                <w:sz w:val="28"/>
                <w:szCs w:val="28"/>
              </w:rPr>
              <w:t xml:space="preserve"> </w:t>
            </w:r>
            <w:r w:rsidRPr="00655EA4">
              <w:rPr>
                <w:sz w:val="28"/>
                <w:szCs w:val="28"/>
              </w:rPr>
              <w:t>килешмәсә</w:t>
            </w:r>
            <w:r w:rsidR="004F0966" w:rsidRPr="00655EA4">
              <w:rPr>
                <w:sz w:val="28"/>
                <w:szCs w:val="28"/>
              </w:rPr>
              <w:t xml:space="preserve">, </w:t>
            </w:r>
            <w:r w:rsidRPr="00655EA4">
              <w:rPr>
                <w:sz w:val="28"/>
                <w:szCs w:val="28"/>
              </w:rPr>
              <w:t>дәүләт</w:t>
            </w:r>
            <w:r w:rsidR="004F0966" w:rsidRPr="00655EA4">
              <w:rPr>
                <w:sz w:val="28"/>
                <w:szCs w:val="28"/>
              </w:rPr>
              <w:t xml:space="preserve"> </w:t>
            </w:r>
            <w:r w:rsidRPr="00655EA4">
              <w:rPr>
                <w:sz w:val="28"/>
                <w:szCs w:val="28"/>
              </w:rPr>
              <w:t>хезмәт</w:t>
            </w:r>
            <w:r w:rsidR="004F0966" w:rsidRPr="00655EA4">
              <w:rPr>
                <w:sz w:val="28"/>
                <w:szCs w:val="28"/>
              </w:rPr>
              <w:t xml:space="preserve">  </w:t>
            </w:r>
            <w:r w:rsidRPr="00655EA4">
              <w:rPr>
                <w:sz w:val="28"/>
                <w:szCs w:val="28"/>
              </w:rPr>
              <w:t>инспекциясенең</w:t>
            </w:r>
            <w:r w:rsidR="004F0966" w:rsidRPr="00655EA4">
              <w:rPr>
                <w:sz w:val="28"/>
                <w:szCs w:val="28"/>
              </w:rPr>
              <w:t xml:space="preserve"> </w:t>
            </w:r>
            <w:r w:rsidRPr="00655EA4">
              <w:rPr>
                <w:sz w:val="28"/>
                <w:szCs w:val="28"/>
              </w:rPr>
              <w:t>тиешле</w:t>
            </w:r>
            <w:r w:rsidR="004F0966" w:rsidRPr="00655EA4">
              <w:rPr>
                <w:sz w:val="28"/>
                <w:szCs w:val="28"/>
              </w:rPr>
              <w:t xml:space="preserve"> </w:t>
            </w:r>
            <w:r w:rsidRPr="00655EA4">
              <w:rPr>
                <w:sz w:val="28"/>
                <w:szCs w:val="28"/>
              </w:rPr>
              <w:t>органнарына</w:t>
            </w:r>
            <w:r w:rsidR="004F0966" w:rsidRPr="00655EA4">
              <w:rPr>
                <w:sz w:val="28"/>
                <w:szCs w:val="28"/>
              </w:rPr>
              <w:t xml:space="preserve"> </w:t>
            </w:r>
            <w:r w:rsidRPr="00655EA4">
              <w:rPr>
                <w:sz w:val="28"/>
                <w:szCs w:val="28"/>
              </w:rPr>
              <w:t>яисә</w:t>
            </w:r>
            <w:r w:rsidR="004F0966" w:rsidRPr="00655EA4">
              <w:rPr>
                <w:sz w:val="28"/>
                <w:szCs w:val="28"/>
              </w:rPr>
              <w:t xml:space="preserve"> </w:t>
            </w:r>
            <w:r w:rsidRPr="00655EA4">
              <w:rPr>
                <w:sz w:val="28"/>
                <w:szCs w:val="28"/>
              </w:rPr>
              <w:t>судка</w:t>
            </w:r>
            <w:r w:rsidR="004F0966" w:rsidRPr="00655EA4">
              <w:rPr>
                <w:sz w:val="28"/>
                <w:szCs w:val="28"/>
              </w:rPr>
              <w:t xml:space="preserve"> </w:t>
            </w:r>
            <w:r w:rsidRPr="00655EA4">
              <w:rPr>
                <w:sz w:val="28"/>
                <w:szCs w:val="28"/>
              </w:rPr>
              <w:t>мөрәҗәгать</w:t>
            </w:r>
            <w:r w:rsidR="004F0966" w:rsidRPr="00655EA4">
              <w:rPr>
                <w:sz w:val="28"/>
                <w:szCs w:val="28"/>
              </w:rPr>
              <w:t xml:space="preserve"> </w:t>
            </w:r>
            <w:r w:rsidRPr="00655EA4">
              <w:rPr>
                <w:sz w:val="28"/>
                <w:szCs w:val="28"/>
              </w:rPr>
              <w:t>итәргә</w:t>
            </w:r>
            <w:r w:rsidR="004F0966" w:rsidRPr="00655EA4">
              <w:rPr>
                <w:sz w:val="28"/>
                <w:szCs w:val="28"/>
              </w:rPr>
              <w:t>;</w:t>
            </w:r>
          </w:p>
          <w:p w:rsidR="00911244" w:rsidRPr="00655EA4" w:rsidRDefault="00655EA4" w:rsidP="00911244">
            <w:pPr>
              <w:autoSpaceDE w:val="0"/>
              <w:autoSpaceDN w:val="0"/>
              <w:adjustRightInd w:val="0"/>
              <w:spacing w:before="120"/>
              <w:ind w:firstLine="540"/>
              <w:jc w:val="both"/>
              <w:rPr>
                <w:bCs/>
                <w:sz w:val="30"/>
                <w:szCs w:val="30"/>
                <w:u w:val="single"/>
              </w:rPr>
            </w:pPr>
            <w:r w:rsidRPr="00655EA4">
              <w:rPr>
                <w:sz w:val="28"/>
                <w:szCs w:val="28"/>
              </w:rPr>
              <w:t>хезмәтне</w:t>
            </w:r>
            <w:r w:rsidR="004F0966" w:rsidRPr="00655EA4">
              <w:rPr>
                <w:sz w:val="28"/>
                <w:szCs w:val="28"/>
              </w:rPr>
              <w:t xml:space="preserve"> </w:t>
            </w:r>
            <w:r w:rsidRPr="00655EA4">
              <w:rPr>
                <w:sz w:val="28"/>
                <w:szCs w:val="28"/>
              </w:rPr>
              <w:t>саклау</w:t>
            </w:r>
            <w:r w:rsidR="004F0966" w:rsidRPr="00655EA4">
              <w:rPr>
                <w:sz w:val="28"/>
                <w:szCs w:val="28"/>
              </w:rPr>
              <w:t xml:space="preserve"> </w:t>
            </w:r>
            <w:r w:rsidRPr="00655EA4">
              <w:rPr>
                <w:sz w:val="28"/>
                <w:szCs w:val="28"/>
              </w:rPr>
              <w:t>таләпләре</w:t>
            </w:r>
            <w:r w:rsidR="004F0966" w:rsidRPr="00655EA4">
              <w:rPr>
                <w:sz w:val="28"/>
                <w:szCs w:val="28"/>
              </w:rPr>
              <w:t xml:space="preserve"> </w:t>
            </w:r>
            <w:r w:rsidRPr="00655EA4">
              <w:rPr>
                <w:sz w:val="28"/>
                <w:szCs w:val="28"/>
              </w:rPr>
              <w:t>нигезендә</w:t>
            </w:r>
            <w:r w:rsidR="004F0966" w:rsidRPr="00655EA4">
              <w:rPr>
                <w:sz w:val="28"/>
                <w:szCs w:val="28"/>
              </w:rPr>
              <w:t xml:space="preserve"> </w:t>
            </w:r>
            <w:r w:rsidRPr="00655EA4">
              <w:rPr>
                <w:sz w:val="28"/>
                <w:szCs w:val="28"/>
              </w:rPr>
              <w:t>хезмәткәрләргә</w:t>
            </w:r>
            <w:r w:rsidR="004F0966" w:rsidRPr="00655EA4">
              <w:rPr>
                <w:sz w:val="28"/>
                <w:szCs w:val="28"/>
              </w:rPr>
              <w:t xml:space="preserve"> </w:t>
            </w:r>
            <w:r w:rsidRPr="00655EA4">
              <w:rPr>
                <w:sz w:val="28"/>
                <w:szCs w:val="28"/>
              </w:rPr>
              <w:t>санитария</w:t>
            </w:r>
            <w:r w:rsidR="004F0966" w:rsidRPr="00655EA4">
              <w:rPr>
                <w:sz w:val="28"/>
                <w:szCs w:val="28"/>
              </w:rPr>
              <w:t>-</w:t>
            </w:r>
            <w:r w:rsidRPr="00655EA4">
              <w:rPr>
                <w:sz w:val="28"/>
                <w:szCs w:val="28"/>
              </w:rPr>
              <w:t>көнкүреш</w:t>
            </w:r>
            <w:r w:rsidR="004F0966" w:rsidRPr="00655EA4">
              <w:rPr>
                <w:sz w:val="28"/>
                <w:szCs w:val="28"/>
              </w:rPr>
              <w:t xml:space="preserve"> </w:t>
            </w:r>
            <w:r w:rsidRPr="00655EA4">
              <w:rPr>
                <w:sz w:val="28"/>
                <w:szCs w:val="28"/>
              </w:rPr>
              <w:t>хезмәте</w:t>
            </w:r>
            <w:r w:rsidR="004F0966" w:rsidRPr="00655EA4">
              <w:rPr>
                <w:sz w:val="28"/>
                <w:szCs w:val="28"/>
              </w:rPr>
              <w:t xml:space="preserve"> </w:t>
            </w:r>
            <w:r w:rsidRPr="00655EA4">
              <w:rPr>
                <w:sz w:val="28"/>
                <w:szCs w:val="28"/>
              </w:rPr>
              <w:t>күрсәтү</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медицина</w:t>
            </w:r>
            <w:r w:rsidR="004F0966" w:rsidRPr="00655EA4">
              <w:rPr>
                <w:sz w:val="28"/>
                <w:szCs w:val="28"/>
              </w:rPr>
              <w:t xml:space="preserve"> </w:t>
            </w:r>
            <w:r w:rsidRPr="00655EA4">
              <w:rPr>
                <w:sz w:val="28"/>
                <w:szCs w:val="28"/>
              </w:rPr>
              <w:t>тәэминаты</w:t>
            </w:r>
            <w:r w:rsidR="004F0966" w:rsidRPr="00655EA4">
              <w:rPr>
                <w:sz w:val="28"/>
                <w:szCs w:val="28"/>
              </w:rPr>
              <w:t xml:space="preserve"> </w:t>
            </w:r>
            <w:r w:rsidRPr="00655EA4">
              <w:rPr>
                <w:sz w:val="28"/>
                <w:szCs w:val="28"/>
              </w:rPr>
              <w:t>күрсәтү</w:t>
            </w:r>
            <w:r w:rsidR="004F0966" w:rsidRPr="00655EA4">
              <w:rPr>
                <w:sz w:val="28"/>
                <w:szCs w:val="28"/>
              </w:rPr>
              <w:t xml:space="preserve">, </w:t>
            </w:r>
            <w:r w:rsidRPr="00655EA4">
              <w:rPr>
                <w:sz w:val="28"/>
                <w:szCs w:val="28"/>
              </w:rPr>
              <w:t>шулай</w:t>
            </w:r>
            <w:r w:rsidR="004F0966" w:rsidRPr="00655EA4">
              <w:rPr>
                <w:sz w:val="28"/>
                <w:szCs w:val="28"/>
              </w:rPr>
              <w:t xml:space="preserve"> </w:t>
            </w:r>
            <w:r w:rsidRPr="00655EA4">
              <w:rPr>
                <w:sz w:val="28"/>
                <w:szCs w:val="28"/>
              </w:rPr>
              <w:t>ук</w:t>
            </w:r>
            <w:r w:rsidR="004F0966" w:rsidRPr="00655EA4">
              <w:rPr>
                <w:sz w:val="28"/>
                <w:szCs w:val="28"/>
              </w:rPr>
              <w:t xml:space="preserve"> </w:t>
            </w:r>
            <w:r w:rsidRPr="00655EA4">
              <w:rPr>
                <w:sz w:val="28"/>
                <w:szCs w:val="28"/>
              </w:rPr>
              <w:t>эш</w:t>
            </w:r>
            <w:r w:rsidR="004F0966" w:rsidRPr="00655EA4">
              <w:rPr>
                <w:sz w:val="28"/>
                <w:szCs w:val="28"/>
              </w:rPr>
              <w:t xml:space="preserve"> </w:t>
            </w:r>
            <w:r w:rsidRPr="00655EA4">
              <w:rPr>
                <w:sz w:val="28"/>
                <w:szCs w:val="28"/>
              </w:rPr>
              <w:t>урынында</w:t>
            </w:r>
            <w:r w:rsidR="004F0966" w:rsidRPr="00655EA4">
              <w:rPr>
                <w:sz w:val="28"/>
                <w:szCs w:val="28"/>
              </w:rPr>
              <w:t xml:space="preserve"> </w:t>
            </w:r>
            <w:r w:rsidRPr="00655EA4">
              <w:rPr>
                <w:sz w:val="28"/>
                <w:szCs w:val="28"/>
              </w:rPr>
              <w:t>авырып</w:t>
            </w:r>
            <w:r w:rsidR="004F0966" w:rsidRPr="00655EA4">
              <w:rPr>
                <w:sz w:val="28"/>
                <w:szCs w:val="28"/>
              </w:rPr>
              <w:t xml:space="preserve"> </w:t>
            </w:r>
            <w:r w:rsidRPr="00655EA4">
              <w:rPr>
                <w:sz w:val="28"/>
                <w:szCs w:val="28"/>
              </w:rPr>
              <w:t>киткән</w:t>
            </w:r>
            <w:r w:rsidR="004F0966" w:rsidRPr="00655EA4">
              <w:rPr>
                <w:sz w:val="28"/>
                <w:szCs w:val="28"/>
              </w:rPr>
              <w:t xml:space="preserve"> </w:t>
            </w:r>
            <w:r w:rsidRPr="00655EA4">
              <w:rPr>
                <w:sz w:val="28"/>
                <w:szCs w:val="28"/>
              </w:rPr>
              <w:t>хезмәткәрләрне</w:t>
            </w:r>
            <w:r w:rsidR="004F0966" w:rsidRPr="00655EA4">
              <w:rPr>
                <w:sz w:val="28"/>
                <w:szCs w:val="28"/>
              </w:rPr>
              <w:t xml:space="preserve">, </w:t>
            </w:r>
            <w:r w:rsidRPr="00655EA4">
              <w:rPr>
                <w:sz w:val="28"/>
                <w:szCs w:val="28"/>
              </w:rPr>
              <w:t>аларга</w:t>
            </w:r>
            <w:r w:rsidR="004F0966" w:rsidRPr="00655EA4">
              <w:rPr>
                <w:sz w:val="28"/>
                <w:szCs w:val="28"/>
              </w:rPr>
              <w:t xml:space="preserve"> </w:t>
            </w:r>
            <w:r w:rsidRPr="00655EA4">
              <w:rPr>
                <w:sz w:val="28"/>
                <w:szCs w:val="28"/>
              </w:rPr>
              <w:t>ашыгыч</w:t>
            </w:r>
            <w:r w:rsidR="004F0966" w:rsidRPr="00655EA4">
              <w:rPr>
                <w:sz w:val="28"/>
                <w:szCs w:val="28"/>
              </w:rPr>
              <w:t xml:space="preserve"> </w:t>
            </w:r>
            <w:r w:rsidRPr="00655EA4">
              <w:rPr>
                <w:sz w:val="28"/>
                <w:szCs w:val="28"/>
              </w:rPr>
              <w:t>медицина</w:t>
            </w:r>
            <w:r w:rsidR="004F0966" w:rsidRPr="00655EA4">
              <w:rPr>
                <w:sz w:val="28"/>
                <w:szCs w:val="28"/>
              </w:rPr>
              <w:t xml:space="preserve"> </w:t>
            </w:r>
            <w:r w:rsidRPr="00655EA4">
              <w:rPr>
                <w:sz w:val="28"/>
                <w:szCs w:val="28"/>
              </w:rPr>
              <w:t>ярдәме</w:t>
            </w:r>
            <w:r w:rsidR="004F0966" w:rsidRPr="00655EA4">
              <w:rPr>
                <w:sz w:val="28"/>
                <w:szCs w:val="28"/>
              </w:rPr>
              <w:t xml:space="preserve"> </w:t>
            </w:r>
            <w:r w:rsidRPr="00655EA4">
              <w:rPr>
                <w:sz w:val="28"/>
                <w:szCs w:val="28"/>
              </w:rPr>
              <w:t>күрсәтү</w:t>
            </w:r>
            <w:r w:rsidR="004F0966" w:rsidRPr="00655EA4">
              <w:rPr>
                <w:sz w:val="28"/>
                <w:szCs w:val="28"/>
              </w:rPr>
              <w:t xml:space="preserve"> </w:t>
            </w:r>
            <w:r w:rsidRPr="00655EA4">
              <w:rPr>
                <w:sz w:val="28"/>
                <w:szCs w:val="28"/>
              </w:rPr>
              <w:t>кирәк</w:t>
            </w:r>
            <w:r w:rsidR="004F0966" w:rsidRPr="00655EA4">
              <w:rPr>
                <w:sz w:val="28"/>
                <w:szCs w:val="28"/>
              </w:rPr>
              <w:t xml:space="preserve"> </w:t>
            </w:r>
            <w:r w:rsidRPr="00655EA4">
              <w:rPr>
                <w:sz w:val="28"/>
                <w:szCs w:val="28"/>
              </w:rPr>
              <w:t>булган</w:t>
            </w:r>
            <w:r w:rsidR="004F0966" w:rsidRPr="00655EA4">
              <w:rPr>
                <w:sz w:val="28"/>
                <w:szCs w:val="28"/>
              </w:rPr>
              <w:t xml:space="preserve"> </w:t>
            </w:r>
            <w:r w:rsidRPr="00655EA4">
              <w:rPr>
                <w:sz w:val="28"/>
                <w:szCs w:val="28"/>
              </w:rPr>
              <w:t>очракта</w:t>
            </w:r>
            <w:r w:rsidR="004F0966" w:rsidRPr="00655EA4">
              <w:rPr>
                <w:sz w:val="28"/>
                <w:szCs w:val="28"/>
              </w:rPr>
              <w:t xml:space="preserve">, </w:t>
            </w:r>
            <w:r w:rsidRPr="00655EA4">
              <w:rPr>
                <w:sz w:val="28"/>
                <w:szCs w:val="28"/>
              </w:rPr>
              <w:t>медицина</w:t>
            </w:r>
            <w:r w:rsidR="004F0966" w:rsidRPr="00655EA4">
              <w:rPr>
                <w:sz w:val="28"/>
                <w:szCs w:val="28"/>
              </w:rPr>
              <w:t xml:space="preserve"> </w:t>
            </w:r>
            <w:r w:rsidRPr="00655EA4">
              <w:rPr>
                <w:sz w:val="28"/>
                <w:szCs w:val="28"/>
              </w:rPr>
              <w:t>оешмасына</w:t>
            </w:r>
            <w:r w:rsidR="004F0966" w:rsidRPr="00655EA4">
              <w:rPr>
                <w:sz w:val="28"/>
                <w:szCs w:val="28"/>
              </w:rPr>
              <w:t xml:space="preserve"> </w:t>
            </w:r>
            <w:r w:rsidRPr="00655EA4">
              <w:rPr>
                <w:sz w:val="28"/>
                <w:szCs w:val="28"/>
              </w:rPr>
              <w:t>китерү</w:t>
            </w:r>
            <w:r w:rsidR="004F0966" w:rsidRPr="00655EA4">
              <w:rPr>
                <w:sz w:val="28"/>
                <w:szCs w:val="28"/>
              </w:rPr>
              <w:t>;</w:t>
            </w:r>
          </w:p>
          <w:p w:rsidR="003F3ED7" w:rsidRPr="00655EA4" w:rsidRDefault="00655EA4" w:rsidP="003F3ED7">
            <w:pPr>
              <w:autoSpaceDE w:val="0"/>
              <w:autoSpaceDN w:val="0"/>
              <w:adjustRightInd w:val="0"/>
              <w:spacing w:before="120"/>
              <w:ind w:firstLine="540"/>
              <w:jc w:val="both"/>
              <w:rPr>
                <w:bCs/>
                <w:sz w:val="30"/>
                <w:szCs w:val="30"/>
                <w:u w:val="single"/>
              </w:rPr>
            </w:pPr>
            <w:r w:rsidRPr="00655EA4">
              <w:rPr>
                <w:sz w:val="28"/>
                <w:szCs w:val="28"/>
              </w:rPr>
              <w:t>хезмәт</w:t>
            </w:r>
            <w:r w:rsidR="004F0966" w:rsidRPr="00655EA4">
              <w:rPr>
                <w:sz w:val="28"/>
                <w:szCs w:val="28"/>
              </w:rPr>
              <w:t xml:space="preserve"> </w:t>
            </w:r>
            <w:r w:rsidRPr="00655EA4">
              <w:rPr>
                <w:sz w:val="28"/>
                <w:szCs w:val="28"/>
              </w:rPr>
              <w:t>вазыйфаларын</w:t>
            </w:r>
            <w:r w:rsidR="004F0966" w:rsidRPr="00655EA4">
              <w:rPr>
                <w:sz w:val="28"/>
                <w:szCs w:val="28"/>
              </w:rPr>
              <w:t xml:space="preserve"> </w:t>
            </w:r>
            <w:r w:rsidRPr="00655EA4">
              <w:rPr>
                <w:sz w:val="28"/>
                <w:szCs w:val="28"/>
              </w:rPr>
              <w:t>башкаруга</w:t>
            </w:r>
            <w:r w:rsidR="004F0966" w:rsidRPr="00655EA4">
              <w:rPr>
                <w:sz w:val="28"/>
                <w:szCs w:val="28"/>
              </w:rPr>
              <w:t xml:space="preserve"> </w:t>
            </w:r>
            <w:r w:rsidRPr="00655EA4">
              <w:rPr>
                <w:sz w:val="28"/>
                <w:szCs w:val="28"/>
              </w:rPr>
              <w:t>бәйле</w:t>
            </w:r>
            <w:r w:rsidR="004F0966" w:rsidRPr="00655EA4">
              <w:rPr>
                <w:sz w:val="28"/>
                <w:szCs w:val="28"/>
              </w:rPr>
              <w:t xml:space="preserve"> </w:t>
            </w:r>
            <w:r w:rsidRPr="00655EA4">
              <w:rPr>
                <w:sz w:val="28"/>
                <w:szCs w:val="28"/>
              </w:rPr>
              <w:t>рәвештә</w:t>
            </w:r>
            <w:r w:rsidR="004F0966" w:rsidRPr="00655EA4">
              <w:rPr>
                <w:sz w:val="28"/>
                <w:szCs w:val="28"/>
              </w:rPr>
              <w:t xml:space="preserve"> </w:t>
            </w:r>
            <w:r w:rsidRPr="00655EA4">
              <w:rPr>
                <w:sz w:val="28"/>
                <w:szCs w:val="28"/>
              </w:rPr>
              <w:lastRenderedPageBreak/>
              <w:t>имгәнгәндә</w:t>
            </w:r>
            <w:r w:rsidR="004F0966" w:rsidRPr="00655EA4">
              <w:rPr>
                <w:sz w:val="28"/>
                <w:szCs w:val="28"/>
              </w:rPr>
              <w:t xml:space="preserve">, </w:t>
            </w:r>
            <w:r w:rsidRPr="00655EA4">
              <w:rPr>
                <w:sz w:val="28"/>
                <w:szCs w:val="28"/>
              </w:rPr>
              <w:t>һөнәри</w:t>
            </w:r>
            <w:r w:rsidR="004F0966" w:rsidRPr="00655EA4">
              <w:rPr>
                <w:sz w:val="28"/>
                <w:szCs w:val="28"/>
              </w:rPr>
              <w:t xml:space="preserve"> </w:t>
            </w:r>
            <w:r w:rsidRPr="00655EA4">
              <w:rPr>
                <w:sz w:val="28"/>
                <w:szCs w:val="28"/>
              </w:rPr>
              <w:t>авыру</w:t>
            </w:r>
            <w:r w:rsidR="004F0966" w:rsidRPr="00655EA4">
              <w:rPr>
                <w:sz w:val="28"/>
                <w:szCs w:val="28"/>
              </w:rPr>
              <w:t xml:space="preserve"> </w:t>
            </w:r>
            <w:r w:rsidRPr="00655EA4">
              <w:rPr>
                <w:sz w:val="28"/>
                <w:szCs w:val="28"/>
              </w:rPr>
              <w:t>белән</w:t>
            </w:r>
            <w:r w:rsidR="004F0966" w:rsidRPr="00655EA4">
              <w:rPr>
                <w:sz w:val="28"/>
                <w:szCs w:val="28"/>
              </w:rPr>
              <w:t xml:space="preserve"> </w:t>
            </w:r>
            <w:r w:rsidRPr="00655EA4">
              <w:rPr>
                <w:sz w:val="28"/>
                <w:szCs w:val="28"/>
              </w:rPr>
              <w:t>чирләгәндә</w:t>
            </w:r>
            <w:r w:rsidR="004F0966" w:rsidRPr="00655EA4">
              <w:rPr>
                <w:sz w:val="28"/>
                <w:szCs w:val="28"/>
              </w:rPr>
              <w:t xml:space="preserve"> </w:t>
            </w:r>
            <w:r w:rsidRPr="00655EA4">
              <w:rPr>
                <w:sz w:val="28"/>
                <w:szCs w:val="28"/>
              </w:rPr>
              <w:t>яисә</w:t>
            </w:r>
            <w:r w:rsidR="004F0966" w:rsidRPr="00655EA4">
              <w:rPr>
                <w:sz w:val="28"/>
                <w:szCs w:val="28"/>
              </w:rPr>
              <w:t xml:space="preserve"> </w:t>
            </w:r>
            <w:r w:rsidRPr="00655EA4">
              <w:rPr>
                <w:sz w:val="28"/>
                <w:szCs w:val="28"/>
              </w:rPr>
              <w:t>сәламәтлекләре</w:t>
            </w:r>
            <w:r w:rsidR="004F0966" w:rsidRPr="00655EA4">
              <w:rPr>
                <w:sz w:val="28"/>
                <w:szCs w:val="28"/>
              </w:rPr>
              <w:t xml:space="preserve"> </w:t>
            </w:r>
            <w:r w:rsidRPr="00655EA4">
              <w:rPr>
                <w:sz w:val="28"/>
                <w:szCs w:val="28"/>
              </w:rPr>
              <w:t>какшаганда</w:t>
            </w:r>
            <w:r w:rsidR="004F0966" w:rsidRPr="00655EA4">
              <w:rPr>
                <w:sz w:val="28"/>
                <w:szCs w:val="28"/>
              </w:rPr>
              <w:t xml:space="preserve"> </w:t>
            </w:r>
            <w:r w:rsidRPr="00655EA4">
              <w:rPr>
                <w:sz w:val="28"/>
                <w:szCs w:val="28"/>
              </w:rPr>
              <w:t>килгән</w:t>
            </w:r>
            <w:r w:rsidR="004F0966" w:rsidRPr="00655EA4">
              <w:rPr>
                <w:sz w:val="28"/>
                <w:szCs w:val="28"/>
              </w:rPr>
              <w:t xml:space="preserve"> </w:t>
            </w:r>
            <w:r w:rsidRPr="00655EA4">
              <w:rPr>
                <w:sz w:val="28"/>
                <w:szCs w:val="28"/>
              </w:rPr>
              <w:t>зыянны</w:t>
            </w:r>
            <w:r w:rsidR="004F0966" w:rsidRPr="00655EA4">
              <w:rPr>
                <w:sz w:val="28"/>
                <w:szCs w:val="28"/>
              </w:rPr>
              <w:t xml:space="preserve"> </w:t>
            </w:r>
            <w:r w:rsidRPr="00655EA4">
              <w:rPr>
                <w:sz w:val="28"/>
                <w:szCs w:val="28"/>
              </w:rPr>
              <w:t>түләттерергә</w:t>
            </w:r>
            <w:r w:rsidR="004F0966" w:rsidRPr="00655EA4">
              <w:rPr>
                <w:sz w:val="28"/>
                <w:szCs w:val="28"/>
              </w:rPr>
              <w:t>;</w:t>
            </w:r>
          </w:p>
          <w:p w:rsidR="00911244" w:rsidRPr="00655EA4" w:rsidRDefault="00911244" w:rsidP="00911244">
            <w:pPr>
              <w:autoSpaceDE w:val="0"/>
              <w:autoSpaceDN w:val="0"/>
              <w:adjustRightInd w:val="0"/>
              <w:ind w:firstLine="334"/>
              <w:jc w:val="both"/>
              <w:outlineLvl w:val="0"/>
              <w:rPr>
                <w:b/>
                <w:sz w:val="30"/>
                <w:szCs w:val="30"/>
                <w:u w:val="single"/>
              </w:rPr>
            </w:pPr>
          </w:p>
        </w:tc>
        <w:tc>
          <w:tcPr>
            <w:tcW w:w="7513" w:type="dxa"/>
          </w:tcPr>
          <w:p w:rsidR="004F0966" w:rsidRPr="00655EA4" w:rsidRDefault="004F0966" w:rsidP="004F0966">
            <w:pPr>
              <w:autoSpaceDE w:val="0"/>
              <w:autoSpaceDN w:val="0"/>
              <w:adjustRightInd w:val="0"/>
              <w:ind w:firstLine="334"/>
              <w:jc w:val="both"/>
              <w:outlineLvl w:val="0"/>
              <w:rPr>
                <w:b/>
                <w:sz w:val="30"/>
                <w:szCs w:val="30"/>
                <w:u w:val="single"/>
              </w:rPr>
            </w:pPr>
            <w:r w:rsidRPr="00655EA4">
              <w:rPr>
                <w:b/>
                <w:sz w:val="30"/>
                <w:szCs w:val="30"/>
                <w:u w:val="single"/>
              </w:rPr>
              <w:lastRenderedPageBreak/>
              <w:t xml:space="preserve">6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дүртенче</w:t>
            </w:r>
            <w:r w:rsidRPr="00655EA4">
              <w:rPr>
                <w:b/>
                <w:sz w:val="30"/>
                <w:szCs w:val="30"/>
                <w:u w:val="single"/>
              </w:rPr>
              <w:t xml:space="preserve">, </w:t>
            </w:r>
            <w:r w:rsidR="00655EA4" w:rsidRPr="00655EA4">
              <w:rPr>
                <w:b/>
                <w:sz w:val="30"/>
                <w:szCs w:val="30"/>
                <w:u w:val="single"/>
              </w:rPr>
              <w:t>унынчы</w:t>
            </w:r>
            <w:r w:rsidRPr="00655EA4">
              <w:rPr>
                <w:b/>
                <w:sz w:val="30"/>
                <w:szCs w:val="30"/>
                <w:u w:val="single"/>
              </w:rPr>
              <w:t xml:space="preserve">, </w:t>
            </w:r>
            <w:r w:rsidR="00655EA4" w:rsidRPr="00655EA4">
              <w:rPr>
                <w:b/>
                <w:sz w:val="30"/>
                <w:szCs w:val="30"/>
                <w:u w:val="single"/>
              </w:rPr>
              <w:t>унөченче</w:t>
            </w:r>
            <w:r w:rsidRPr="00655EA4">
              <w:rPr>
                <w:b/>
                <w:sz w:val="30"/>
                <w:szCs w:val="30"/>
                <w:u w:val="single"/>
              </w:rPr>
              <w:t xml:space="preserve"> </w:t>
            </w:r>
            <w:r w:rsidR="00655EA4" w:rsidRPr="00655EA4">
              <w:rPr>
                <w:b/>
                <w:sz w:val="30"/>
                <w:szCs w:val="30"/>
                <w:u w:val="single"/>
              </w:rPr>
              <w:t>һәм</w:t>
            </w:r>
            <w:r w:rsidRPr="00655EA4">
              <w:rPr>
                <w:b/>
                <w:sz w:val="30"/>
                <w:szCs w:val="30"/>
                <w:u w:val="single"/>
              </w:rPr>
              <w:t xml:space="preserve"> </w:t>
            </w:r>
            <w:r w:rsidR="00655EA4" w:rsidRPr="00655EA4">
              <w:rPr>
                <w:b/>
                <w:sz w:val="30"/>
                <w:szCs w:val="30"/>
                <w:u w:val="single"/>
              </w:rPr>
              <w:t>ундүртенче</w:t>
            </w:r>
            <w:r w:rsidRPr="00655EA4">
              <w:rPr>
                <w:b/>
                <w:sz w:val="30"/>
                <w:szCs w:val="30"/>
                <w:u w:val="single"/>
              </w:rPr>
              <w:t xml:space="preserve"> </w:t>
            </w:r>
            <w:r w:rsidR="00655EA4" w:rsidRPr="00655EA4">
              <w:rPr>
                <w:b/>
                <w:sz w:val="30"/>
                <w:szCs w:val="30"/>
                <w:u w:val="single"/>
              </w:rPr>
              <w:t>абзацлар</w:t>
            </w:r>
          </w:p>
          <w:p w:rsidR="004F0966" w:rsidRPr="00655EA4" w:rsidRDefault="004F0966" w:rsidP="004F0966">
            <w:pPr>
              <w:autoSpaceDE w:val="0"/>
              <w:autoSpaceDN w:val="0"/>
              <w:adjustRightInd w:val="0"/>
              <w:ind w:firstLine="334"/>
              <w:jc w:val="both"/>
              <w:outlineLvl w:val="0"/>
              <w:rPr>
                <w:b/>
                <w:sz w:val="30"/>
                <w:szCs w:val="30"/>
                <w:u w:val="single"/>
              </w:rPr>
            </w:pPr>
          </w:p>
          <w:p w:rsidR="004F0966" w:rsidRPr="00655EA4" w:rsidRDefault="00655EA4" w:rsidP="004F0966">
            <w:pPr>
              <w:autoSpaceDE w:val="0"/>
              <w:autoSpaceDN w:val="0"/>
              <w:adjustRightInd w:val="0"/>
              <w:jc w:val="both"/>
              <w:rPr>
                <w:bCs/>
                <w:sz w:val="30"/>
                <w:szCs w:val="30"/>
              </w:rPr>
            </w:pPr>
            <w:r w:rsidRPr="00655EA4">
              <w:rPr>
                <w:sz w:val="28"/>
                <w:szCs w:val="28"/>
              </w:rPr>
              <w:t>Хезмәткәр</w:t>
            </w:r>
            <w:r w:rsidR="004F0966" w:rsidRPr="00655EA4">
              <w:rPr>
                <w:sz w:val="28"/>
                <w:szCs w:val="28"/>
              </w:rPr>
              <w:t xml:space="preserve"> </w:t>
            </w:r>
            <w:r w:rsidRPr="00655EA4">
              <w:rPr>
                <w:sz w:val="28"/>
                <w:szCs w:val="28"/>
              </w:rPr>
              <w:t>түбәндәгеләргә</w:t>
            </w:r>
            <w:r w:rsidR="004F0966" w:rsidRPr="00655EA4">
              <w:rPr>
                <w:sz w:val="28"/>
                <w:szCs w:val="28"/>
              </w:rPr>
              <w:t xml:space="preserve"> </w:t>
            </w:r>
            <w:r w:rsidRPr="00655EA4">
              <w:rPr>
                <w:sz w:val="28"/>
                <w:szCs w:val="28"/>
              </w:rPr>
              <w:t>хокуклы</w:t>
            </w:r>
            <w:r w:rsidR="004F0966" w:rsidRPr="00655EA4">
              <w:rPr>
                <w:bCs/>
                <w:sz w:val="30"/>
                <w:szCs w:val="30"/>
              </w:rPr>
              <w:t>:</w:t>
            </w:r>
          </w:p>
          <w:p w:rsidR="004F0966" w:rsidRPr="00655EA4" w:rsidRDefault="00655EA4" w:rsidP="004F0966">
            <w:pPr>
              <w:autoSpaceDE w:val="0"/>
              <w:autoSpaceDN w:val="0"/>
              <w:adjustRightInd w:val="0"/>
              <w:spacing w:before="120"/>
              <w:ind w:firstLine="540"/>
              <w:jc w:val="both"/>
              <w:rPr>
                <w:bCs/>
                <w:sz w:val="28"/>
                <w:szCs w:val="28"/>
              </w:rPr>
            </w:pPr>
            <w:r w:rsidRPr="00655EA4">
              <w:rPr>
                <w:sz w:val="28"/>
                <w:szCs w:val="28"/>
              </w:rPr>
              <w:t>башта</w:t>
            </w:r>
            <w:r w:rsidR="004F0966" w:rsidRPr="00655EA4">
              <w:rPr>
                <w:sz w:val="28"/>
                <w:szCs w:val="28"/>
              </w:rPr>
              <w:t xml:space="preserve"> </w:t>
            </w:r>
            <w:r w:rsidRPr="00655EA4">
              <w:rPr>
                <w:sz w:val="28"/>
                <w:szCs w:val="28"/>
              </w:rPr>
              <w:t>ук</w:t>
            </w:r>
            <w:r w:rsidR="004F0966" w:rsidRPr="00655EA4">
              <w:rPr>
                <w:sz w:val="28"/>
                <w:szCs w:val="28"/>
              </w:rPr>
              <w:t xml:space="preserve"> (</w:t>
            </w:r>
            <w:r w:rsidRPr="00655EA4">
              <w:rPr>
                <w:sz w:val="28"/>
                <w:szCs w:val="28"/>
              </w:rPr>
              <w:t>эшкә</w:t>
            </w:r>
            <w:r w:rsidR="004F0966" w:rsidRPr="00655EA4">
              <w:rPr>
                <w:sz w:val="28"/>
                <w:szCs w:val="28"/>
              </w:rPr>
              <w:t xml:space="preserve"> </w:t>
            </w:r>
            <w:r w:rsidRPr="00655EA4">
              <w:rPr>
                <w:sz w:val="28"/>
                <w:szCs w:val="28"/>
              </w:rPr>
              <w:t>урнашканда</w:t>
            </w:r>
            <w:r w:rsidR="004F0966" w:rsidRPr="00655EA4">
              <w:rPr>
                <w:sz w:val="28"/>
                <w:szCs w:val="28"/>
              </w:rPr>
              <w:t xml:space="preserve">) </w:t>
            </w:r>
            <w:r w:rsidRPr="00655EA4">
              <w:rPr>
                <w:sz w:val="28"/>
                <w:szCs w:val="28"/>
              </w:rPr>
              <w:t>һәм</w:t>
            </w:r>
            <w:r w:rsidR="004F0966" w:rsidRPr="00655EA4">
              <w:rPr>
                <w:sz w:val="28"/>
                <w:szCs w:val="28"/>
              </w:rPr>
              <w:t xml:space="preserve"> </w:t>
            </w:r>
            <w:r w:rsidRPr="00655EA4">
              <w:rPr>
                <w:sz w:val="28"/>
                <w:szCs w:val="28"/>
              </w:rPr>
              <w:t>алга</w:t>
            </w:r>
            <w:r w:rsidR="004F0966" w:rsidRPr="00655EA4">
              <w:rPr>
                <w:sz w:val="28"/>
                <w:szCs w:val="28"/>
              </w:rPr>
              <w:t xml:space="preserve"> </w:t>
            </w:r>
            <w:r w:rsidRPr="00655EA4">
              <w:rPr>
                <w:sz w:val="28"/>
                <w:szCs w:val="28"/>
              </w:rPr>
              <w:t>таба</w:t>
            </w:r>
            <w:r w:rsidR="004F0966" w:rsidRPr="00655EA4">
              <w:rPr>
                <w:sz w:val="28"/>
                <w:szCs w:val="28"/>
              </w:rPr>
              <w:t xml:space="preserve"> </w:t>
            </w:r>
            <w:r w:rsidRPr="00655EA4">
              <w:rPr>
                <w:sz w:val="28"/>
                <w:szCs w:val="28"/>
              </w:rPr>
              <w:t>даими</w:t>
            </w:r>
            <w:r w:rsidR="004F0966" w:rsidRPr="00655EA4">
              <w:rPr>
                <w:sz w:val="28"/>
                <w:szCs w:val="28"/>
              </w:rPr>
              <w:t xml:space="preserve"> </w:t>
            </w:r>
            <w:r w:rsidRPr="00655EA4">
              <w:rPr>
                <w:sz w:val="28"/>
                <w:szCs w:val="28"/>
              </w:rPr>
              <w:t>медицина</w:t>
            </w:r>
            <w:r w:rsidR="004F0966" w:rsidRPr="00655EA4">
              <w:rPr>
                <w:sz w:val="28"/>
                <w:szCs w:val="28"/>
              </w:rPr>
              <w:t xml:space="preserve"> </w:t>
            </w:r>
            <w:r w:rsidRPr="00655EA4">
              <w:rPr>
                <w:sz w:val="28"/>
                <w:szCs w:val="28"/>
              </w:rPr>
              <w:t>тикшерүе</w:t>
            </w:r>
            <w:r w:rsidR="004F0966" w:rsidRPr="00655EA4">
              <w:rPr>
                <w:sz w:val="28"/>
                <w:szCs w:val="28"/>
              </w:rPr>
              <w:t xml:space="preserve"> </w:t>
            </w:r>
            <w:r w:rsidRPr="00655EA4">
              <w:rPr>
                <w:sz w:val="28"/>
                <w:szCs w:val="28"/>
                <w:u w:val="single"/>
              </w:rPr>
              <w:t>нәтиҗәләре</w:t>
            </w:r>
            <w:r w:rsidR="004F0966" w:rsidRPr="00655EA4">
              <w:rPr>
                <w:sz w:val="28"/>
                <w:szCs w:val="28"/>
                <w:u w:val="single"/>
              </w:rPr>
              <w:t xml:space="preserve"> </w:t>
            </w:r>
            <w:r w:rsidRPr="00655EA4">
              <w:rPr>
                <w:sz w:val="28"/>
                <w:szCs w:val="28"/>
                <w:u w:val="single"/>
              </w:rPr>
              <w:t>турында</w:t>
            </w:r>
            <w:r w:rsidR="004F0966" w:rsidRPr="00655EA4">
              <w:rPr>
                <w:sz w:val="28"/>
                <w:szCs w:val="28"/>
              </w:rPr>
              <w:t xml:space="preserve"> </w:t>
            </w:r>
            <w:r w:rsidRPr="00655EA4">
              <w:rPr>
                <w:sz w:val="28"/>
                <w:szCs w:val="28"/>
              </w:rPr>
              <w:t>мәгълүматка</w:t>
            </w:r>
            <w:r w:rsidR="004F0966" w:rsidRPr="00655EA4">
              <w:rPr>
                <w:sz w:val="28"/>
                <w:szCs w:val="28"/>
              </w:rPr>
              <w:t>;</w:t>
            </w:r>
          </w:p>
          <w:p w:rsidR="00911244" w:rsidRPr="00655EA4" w:rsidRDefault="00655EA4" w:rsidP="00911244">
            <w:pPr>
              <w:autoSpaceDE w:val="0"/>
              <w:autoSpaceDN w:val="0"/>
              <w:adjustRightInd w:val="0"/>
              <w:spacing w:before="120"/>
              <w:ind w:firstLine="540"/>
              <w:jc w:val="both"/>
              <w:rPr>
                <w:bCs/>
                <w:sz w:val="30"/>
                <w:szCs w:val="30"/>
              </w:rPr>
            </w:pPr>
            <w:r w:rsidRPr="00655EA4">
              <w:rPr>
                <w:sz w:val="28"/>
                <w:szCs w:val="28"/>
              </w:rPr>
              <w:t>эш</w:t>
            </w:r>
            <w:r w:rsidR="00826FD7" w:rsidRPr="00655EA4">
              <w:rPr>
                <w:sz w:val="28"/>
                <w:szCs w:val="28"/>
              </w:rPr>
              <w:t xml:space="preserve"> </w:t>
            </w:r>
            <w:r w:rsidRPr="00655EA4">
              <w:rPr>
                <w:sz w:val="28"/>
                <w:szCs w:val="28"/>
              </w:rPr>
              <w:t>бирүче</w:t>
            </w:r>
            <w:r w:rsidR="00826FD7" w:rsidRPr="00655EA4">
              <w:rPr>
                <w:sz w:val="28"/>
                <w:szCs w:val="28"/>
              </w:rPr>
              <w:t xml:space="preserve"> </w:t>
            </w:r>
            <w:r w:rsidRPr="00655EA4">
              <w:rPr>
                <w:sz w:val="28"/>
                <w:szCs w:val="28"/>
              </w:rPr>
              <w:t>бәхетсезлек</w:t>
            </w:r>
            <w:r w:rsidR="00826FD7" w:rsidRPr="00655EA4">
              <w:rPr>
                <w:sz w:val="28"/>
                <w:szCs w:val="28"/>
              </w:rPr>
              <w:t xml:space="preserve"> </w:t>
            </w:r>
            <w:r w:rsidRPr="00655EA4">
              <w:rPr>
                <w:sz w:val="28"/>
                <w:szCs w:val="28"/>
              </w:rPr>
              <w:t>очрагы</w:t>
            </w:r>
            <w:r w:rsidR="00826FD7" w:rsidRPr="00655EA4">
              <w:rPr>
                <w:sz w:val="28"/>
                <w:szCs w:val="28"/>
              </w:rPr>
              <w:t xml:space="preserve"> </w:t>
            </w:r>
            <w:r w:rsidRPr="00655EA4">
              <w:rPr>
                <w:sz w:val="28"/>
                <w:szCs w:val="28"/>
              </w:rPr>
              <w:t>турында</w:t>
            </w:r>
            <w:r w:rsidR="00826FD7" w:rsidRPr="00655EA4">
              <w:rPr>
                <w:sz w:val="28"/>
                <w:szCs w:val="28"/>
              </w:rPr>
              <w:t xml:space="preserve"> </w:t>
            </w:r>
            <w:r w:rsidRPr="00655EA4">
              <w:rPr>
                <w:sz w:val="28"/>
                <w:szCs w:val="28"/>
              </w:rPr>
              <w:t>акт</w:t>
            </w:r>
            <w:r w:rsidR="00826FD7" w:rsidRPr="00655EA4">
              <w:rPr>
                <w:sz w:val="28"/>
                <w:szCs w:val="28"/>
              </w:rPr>
              <w:t xml:space="preserve"> </w:t>
            </w:r>
            <w:r w:rsidRPr="00655EA4">
              <w:rPr>
                <w:sz w:val="28"/>
                <w:szCs w:val="28"/>
              </w:rPr>
              <w:t>төзүдән</w:t>
            </w:r>
            <w:r w:rsidR="00826FD7" w:rsidRPr="00655EA4">
              <w:rPr>
                <w:sz w:val="28"/>
                <w:szCs w:val="28"/>
              </w:rPr>
              <w:t xml:space="preserve"> </w:t>
            </w:r>
            <w:r w:rsidRPr="00655EA4">
              <w:rPr>
                <w:sz w:val="28"/>
                <w:szCs w:val="28"/>
              </w:rPr>
              <w:t>баш</w:t>
            </w:r>
            <w:r w:rsidR="00826FD7" w:rsidRPr="00655EA4">
              <w:rPr>
                <w:sz w:val="28"/>
                <w:szCs w:val="28"/>
              </w:rPr>
              <w:t xml:space="preserve"> </w:t>
            </w:r>
            <w:r w:rsidRPr="00655EA4">
              <w:rPr>
                <w:sz w:val="28"/>
                <w:szCs w:val="28"/>
              </w:rPr>
              <w:t>тартса</w:t>
            </w:r>
            <w:r w:rsidR="00826FD7" w:rsidRPr="00655EA4">
              <w:rPr>
                <w:sz w:val="28"/>
                <w:szCs w:val="28"/>
              </w:rPr>
              <w:t xml:space="preserve"> </w:t>
            </w:r>
            <w:r w:rsidRPr="00655EA4">
              <w:rPr>
                <w:sz w:val="28"/>
                <w:szCs w:val="28"/>
              </w:rPr>
              <w:t>яисә</w:t>
            </w:r>
            <w:r w:rsidR="00826FD7" w:rsidRPr="00655EA4">
              <w:rPr>
                <w:sz w:val="28"/>
                <w:szCs w:val="28"/>
              </w:rPr>
              <w:t xml:space="preserve"> </w:t>
            </w:r>
            <w:r w:rsidRPr="00655EA4">
              <w:rPr>
                <w:sz w:val="28"/>
                <w:szCs w:val="28"/>
              </w:rPr>
              <w:t>зыян</w:t>
            </w:r>
            <w:r w:rsidR="00826FD7" w:rsidRPr="00655EA4">
              <w:rPr>
                <w:sz w:val="28"/>
                <w:szCs w:val="28"/>
              </w:rPr>
              <w:t xml:space="preserve"> </w:t>
            </w:r>
            <w:r w:rsidRPr="00655EA4">
              <w:rPr>
                <w:sz w:val="28"/>
                <w:szCs w:val="28"/>
              </w:rPr>
              <w:t>күрүче</w:t>
            </w:r>
            <w:r w:rsidR="00826FD7" w:rsidRPr="00655EA4">
              <w:rPr>
                <w:sz w:val="28"/>
                <w:szCs w:val="28"/>
              </w:rPr>
              <w:t xml:space="preserve"> </w:t>
            </w:r>
            <w:r w:rsidRPr="00655EA4">
              <w:rPr>
                <w:sz w:val="28"/>
                <w:szCs w:val="28"/>
              </w:rPr>
              <w:t>актта</w:t>
            </w:r>
            <w:r w:rsidR="00826FD7" w:rsidRPr="00655EA4">
              <w:rPr>
                <w:sz w:val="28"/>
                <w:szCs w:val="28"/>
              </w:rPr>
              <w:t xml:space="preserve"> </w:t>
            </w:r>
            <w:r w:rsidRPr="00655EA4">
              <w:rPr>
                <w:sz w:val="28"/>
                <w:szCs w:val="28"/>
              </w:rPr>
              <w:t>бәян</w:t>
            </w:r>
            <w:r w:rsidR="00826FD7" w:rsidRPr="00655EA4">
              <w:rPr>
                <w:sz w:val="28"/>
                <w:szCs w:val="28"/>
              </w:rPr>
              <w:t xml:space="preserve"> </w:t>
            </w:r>
            <w:r w:rsidRPr="00655EA4">
              <w:rPr>
                <w:sz w:val="28"/>
                <w:szCs w:val="28"/>
              </w:rPr>
              <w:t>ителгән</w:t>
            </w:r>
            <w:r w:rsidR="00826FD7" w:rsidRPr="00655EA4">
              <w:rPr>
                <w:sz w:val="28"/>
                <w:szCs w:val="28"/>
              </w:rPr>
              <w:t xml:space="preserve"> </w:t>
            </w:r>
            <w:r w:rsidRPr="00655EA4">
              <w:rPr>
                <w:sz w:val="28"/>
                <w:szCs w:val="28"/>
              </w:rPr>
              <w:t>бәхетсезлек</w:t>
            </w:r>
            <w:r w:rsidR="00826FD7" w:rsidRPr="00655EA4">
              <w:rPr>
                <w:sz w:val="28"/>
                <w:szCs w:val="28"/>
              </w:rPr>
              <w:t xml:space="preserve"> </w:t>
            </w:r>
            <w:r w:rsidRPr="00655EA4">
              <w:rPr>
                <w:sz w:val="28"/>
                <w:szCs w:val="28"/>
              </w:rPr>
              <w:t>очрагы</w:t>
            </w:r>
            <w:r w:rsidR="00826FD7" w:rsidRPr="00655EA4">
              <w:rPr>
                <w:sz w:val="28"/>
                <w:szCs w:val="28"/>
              </w:rPr>
              <w:t xml:space="preserve"> </w:t>
            </w:r>
            <w:r w:rsidRPr="00655EA4">
              <w:rPr>
                <w:sz w:val="28"/>
                <w:szCs w:val="28"/>
              </w:rPr>
              <w:t>һәм</w:t>
            </w:r>
            <w:r w:rsidR="00826FD7" w:rsidRPr="00655EA4">
              <w:rPr>
                <w:sz w:val="28"/>
                <w:szCs w:val="28"/>
              </w:rPr>
              <w:t xml:space="preserve"> </w:t>
            </w:r>
            <w:r w:rsidRPr="00655EA4">
              <w:rPr>
                <w:sz w:val="28"/>
                <w:szCs w:val="28"/>
              </w:rPr>
              <w:t>аның</w:t>
            </w:r>
            <w:r w:rsidR="00826FD7" w:rsidRPr="00655EA4">
              <w:rPr>
                <w:sz w:val="28"/>
                <w:szCs w:val="28"/>
              </w:rPr>
              <w:t xml:space="preserve"> </w:t>
            </w:r>
            <w:r w:rsidRPr="00655EA4">
              <w:rPr>
                <w:sz w:val="28"/>
                <w:szCs w:val="28"/>
              </w:rPr>
              <w:t>сәбәпләре</w:t>
            </w:r>
            <w:r w:rsidR="00826FD7" w:rsidRPr="00655EA4">
              <w:rPr>
                <w:sz w:val="28"/>
                <w:szCs w:val="28"/>
              </w:rPr>
              <w:t xml:space="preserve"> </w:t>
            </w:r>
            <w:r w:rsidRPr="00655EA4">
              <w:rPr>
                <w:sz w:val="28"/>
                <w:szCs w:val="28"/>
              </w:rPr>
              <w:t>белән</w:t>
            </w:r>
            <w:r w:rsidR="00826FD7" w:rsidRPr="00655EA4">
              <w:rPr>
                <w:sz w:val="28"/>
                <w:szCs w:val="28"/>
              </w:rPr>
              <w:t xml:space="preserve"> </w:t>
            </w:r>
            <w:r w:rsidRPr="00655EA4">
              <w:rPr>
                <w:sz w:val="28"/>
                <w:szCs w:val="28"/>
              </w:rPr>
              <w:t>килешмәсә</w:t>
            </w:r>
            <w:r w:rsidR="00826FD7" w:rsidRPr="00655EA4">
              <w:rPr>
                <w:sz w:val="28"/>
                <w:szCs w:val="28"/>
              </w:rPr>
              <w:t xml:space="preserve">, </w:t>
            </w:r>
            <w:r w:rsidRPr="00655EA4">
              <w:rPr>
                <w:sz w:val="28"/>
                <w:szCs w:val="28"/>
              </w:rPr>
              <w:t>дәүләт</w:t>
            </w:r>
            <w:r w:rsidR="00826FD7" w:rsidRPr="00655EA4">
              <w:rPr>
                <w:sz w:val="28"/>
                <w:szCs w:val="28"/>
              </w:rPr>
              <w:t xml:space="preserve"> </w:t>
            </w:r>
            <w:r w:rsidRPr="00655EA4">
              <w:rPr>
                <w:sz w:val="28"/>
                <w:szCs w:val="28"/>
              </w:rPr>
              <w:t>хезмәт</w:t>
            </w:r>
            <w:r w:rsidR="00826FD7" w:rsidRPr="00655EA4">
              <w:rPr>
                <w:sz w:val="28"/>
                <w:szCs w:val="28"/>
              </w:rPr>
              <w:t xml:space="preserve"> </w:t>
            </w:r>
            <w:r w:rsidRPr="00655EA4">
              <w:rPr>
                <w:sz w:val="28"/>
                <w:szCs w:val="28"/>
              </w:rPr>
              <w:t>инспекциясенең</w:t>
            </w:r>
            <w:r w:rsidR="00826FD7" w:rsidRPr="00655EA4">
              <w:rPr>
                <w:sz w:val="28"/>
                <w:szCs w:val="28"/>
              </w:rPr>
              <w:t xml:space="preserve"> </w:t>
            </w:r>
            <w:r w:rsidRPr="00655EA4">
              <w:rPr>
                <w:sz w:val="28"/>
                <w:szCs w:val="28"/>
              </w:rPr>
              <w:t>тиешле</w:t>
            </w:r>
            <w:r w:rsidR="00826FD7" w:rsidRPr="00655EA4">
              <w:rPr>
                <w:sz w:val="28"/>
                <w:szCs w:val="28"/>
              </w:rPr>
              <w:t xml:space="preserve"> </w:t>
            </w:r>
            <w:r w:rsidRPr="00655EA4">
              <w:rPr>
                <w:sz w:val="28"/>
                <w:szCs w:val="28"/>
              </w:rPr>
              <w:t>органнарына</w:t>
            </w:r>
            <w:r w:rsidR="00826FD7" w:rsidRPr="00655EA4">
              <w:rPr>
                <w:sz w:val="28"/>
                <w:szCs w:val="28"/>
              </w:rPr>
              <w:t xml:space="preserve"> </w:t>
            </w:r>
            <w:r w:rsidRPr="00655EA4">
              <w:rPr>
                <w:sz w:val="28"/>
                <w:szCs w:val="28"/>
              </w:rPr>
              <w:t>мөрәҗәгать</w:t>
            </w:r>
            <w:r w:rsidR="00826FD7" w:rsidRPr="00655EA4">
              <w:rPr>
                <w:sz w:val="28"/>
                <w:szCs w:val="28"/>
              </w:rPr>
              <w:t xml:space="preserve"> </w:t>
            </w:r>
            <w:r w:rsidRPr="00655EA4">
              <w:rPr>
                <w:sz w:val="28"/>
                <w:szCs w:val="28"/>
              </w:rPr>
              <w:t>итәргә</w:t>
            </w:r>
            <w:r w:rsidR="00826FD7" w:rsidRPr="00655EA4">
              <w:rPr>
                <w:sz w:val="28"/>
                <w:szCs w:val="28"/>
              </w:rPr>
              <w:t xml:space="preserve">. </w:t>
            </w:r>
            <w:r w:rsidRPr="00655EA4">
              <w:rPr>
                <w:sz w:val="28"/>
                <w:szCs w:val="28"/>
                <w:u w:val="single"/>
              </w:rPr>
              <w:t>Дәүләт</w:t>
            </w:r>
            <w:r w:rsidR="00826FD7" w:rsidRPr="00655EA4">
              <w:rPr>
                <w:sz w:val="28"/>
                <w:szCs w:val="28"/>
                <w:u w:val="single"/>
              </w:rPr>
              <w:t xml:space="preserve"> </w:t>
            </w:r>
            <w:r w:rsidRPr="00655EA4">
              <w:rPr>
                <w:sz w:val="28"/>
                <w:szCs w:val="28"/>
                <w:u w:val="single"/>
              </w:rPr>
              <w:t>хезмәт</w:t>
            </w:r>
            <w:r w:rsidR="00826FD7" w:rsidRPr="00655EA4">
              <w:rPr>
                <w:sz w:val="28"/>
                <w:szCs w:val="28"/>
                <w:u w:val="single"/>
              </w:rPr>
              <w:t xml:space="preserve"> </w:t>
            </w:r>
            <w:r w:rsidRPr="00655EA4">
              <w:rPr>
                <w:sz w:val="28"/>
                <w:szCs w:val="28"/>
                <w:u w:val="single"/>
              </w:rPr>
              <w:t>инспекциясе</w:t>
            </w:r>
            <w:r w:rsidR="00826FD7" w:rsidRPr="00655EA4">
              <w:rPr>
                <w:sz w:val="28"/>
                <w:szCs w:val="28"/>
                <w:u w:val="single"/>
              </w:rPr>
              <w:t xml:space="preserve"> </w:t>
            </w:r>
            <w:r w:rsidRPr="00655EA4">
              <w:rPr>
                <w:sz w:val="28"/>
                <w:szCs w:val="28"/>
                <w:u w:val="single"/>
              </w:rPr>
              <w:t>органнары</w:t>
            </w:r>
            <w:r w:rsidR="00826FD7" w:rsidRPr="00655EA4">
              <w:rPr>
                <w:sz w:val="28"/>
                <w:szCs w:val="28"/>
                <w:u w:val="single"/>
              </w:rPr>
              <w:t xml:space="preserve"> </w:t>
            </w:r>
            <w:r w:rsidRPr="00655EA4">
              <w:rPr>
                <w:sz w:val="28"/>
                <w:szCs w:val="28"/>
                <w:u w:val="single"/>
              </w:rPr>
              <w:t>карарларына</w:t>
            </w:r>
            <w:r w:rsidR="00826FD7" w:rsidRPr="00655EA4">
              <w:rPr>
                <w:sz w:val="28"/>
                <w:szCs w:val="28"/>
                <w:u w:val="single"/>
              </w:rPr>
              <w:t xml:space="preserve"> </w:t>
            </w:r>
            <w:r w:rsidRPr="00655EA4">
              <w:rPr>
                <w:sz w:val="28"/>
                <w:szCs w:val="28"/>
                <w:u w:val="single"/>
              </w:rPr>
              <w:t>судка</w:t>
            </w:r>
            <w:r w:rsidR="00826FD7" w:rsidRPr="00655EA4">
              <w:rPr>
                <w:sz w:val="28"/>
                <w:szCs w:val="28"/>
                <w:u w:val="single"/>
              </w:rPr>
              <w:t xml:space="preserve"> </w:t>
            </w:r>
            <w:r w:rsidRPr="00655EA4">
              <w:rPr>
                <w:sz w:val="28"/>
                <w:szCs w:val="28"/>
                <w:u w:val="single"/>
              </w:rPr>
              <w:t>шикаять</w:t>
            </w:r>
            <w:r w:rsidR="00826FD7" w:rsidRPr="00655EA4">
              <w:rPr>
                <w:sz w:val="28"/>
                <w:szCs w:val="28"/>
                <w:u w:val="single"/>
              </w:rPr>
              <w:t xml:space="preserve"> </w:t>
            </w:r>
            <w:r w:rsidRPr="00655EA4">
              <w:rPr>
                <w:sz w:val="28"/>
                <w:szCs w:val="28"/>
                <w:u w:val="single"/>
              </w:rPr>
              <w:t>бирелергә</w:t>
            </w:r>
            <w:r w:rsidR="00826FD7" w:rsidRPr="00655EA4">
              <w:rPr>
                <w:sz w:val="28"/>
                <w:szCs w:val="28"/>
                <w:u w:val="single"/>
              </w:rPr>
              <w:t xml:space="preserve"> </w:t>
            </w:r>
            <w:r w:rsidRPr="00655EA4">
              <w:rPr>
                <w:sz w:val="28"/>
                <w:szCs w:val="28"/>
                <w:u w:val="single"/>
              </w:rPr>
              <w:t>мөмкин</w:t>
            </w:r>
            <w:r w:rsidR="00826FD7" w:rsidRPr="00655EA4">
              <w:rPr>
                <w:sz w:val="28"/>
                <w:szCs w:val="28"/>
                <w:u w:val="single"/>
              </w:rPr>
              <w:t>;</w:t>
            </w:r>
            <w:r w:rsidRPr="00655EA4">
              <w:rPr>
                <w:sz w:val="28"/>
                <w:szCs w:val="28"/>
              </w:rPr>
              <w:t>»</w:t>
            </w:r>
            <w:r w:rsidR="00826FD7" w:rsidRPr="00655EA4">
              <w:rPr>
                <w:sz w:val="28"/>
                <w:szCs w:val="28"/>
              </w:rPr>
              <w:t>;</w:t>
            </w:r>
          </w:p>
          <w:p w:rsidR="00393212" w:rsidRPr="00655EA4" w:rsidRDefault="00655EA4" w:rsidP="003F3ED7">
            <w:pPr>
              <w:autoSpaceDE w:val="0"/>
              <w:autoSpaceDN w:val="0"/>
              <w:adjustRightInd w:val="0"/>
              <w:spacing w:before="120"/>
              <w:ind w:firstLine="540"/>
              <w:jc w:val="both"/>
              <w:rPr>
                <w:sz w:val="30"/>
                <w:szCs w:val="30"/>
              </w:rPr>
            </w:pPr>
            <w:r w:rsidRPr="00655EA4">
              <w:rPr>
                <w:sz w:val="30"/>
                <w:szCs w:val="30"/>
              </w:rPr>
              <w:t>унөченче</w:t>
            </w:r>
            <w:r w:rsidR="00826FD7" w:rsidRPr="00655EA4">
              <w:rPr>
                <w:sz w:val="30"/>
                <w:szCs w:val="30"/>
              </w:rPr>
              <w:t xml:space="preserve"> </w:t>
            </w:r>
            <w:r w:rsidRPr="00655EA4">
              <w:rPr>
                <w:sz w:val="30"/>
                <w:szCs w:val="30"/>
              </w:rPr>
              <w:t>абзац</w:t>
            </w:r>
            <w:r w:rsidR="00393212" w:rsidRPr="00655EA4">
              <w:rPr>
                <w:sz w:val="30"/>
                <w:szCs w:val="30"/>
              </w:rPr>
              <w:t xml:space="preserve"> </w:t>
            </w:r>
            <w:r w:rsidRPr="00655EA4">
              <w:rPr>
                <w:sz w:val="30"/>
                <w:szCs w:val="30"/>
              </w:rPr>
              <w:t>үз</w:t>
            </w:r>
            <w:r w:rsidR="00826FD7" w:rsidRPr="00655EA4">
              <w:rPr>
                <w:sz w:val="30"/>
                <w:szCs w:val="30"/>
              </w:rPr>
              <w:t xml:space="preserve"> </w:t>
            </w:r>
            <w:r w:rsidRPr="00655EA4">
              <w:rPr>
                <w:sz w:val="30"/>
                <w:szCs w:val="30"/>
              </w:rPr>
              <w:t>көчен</w:t>
            </w:r>
            <w:r w:rsidR="00826FD7" w:rsidRPr="00655EA4">
              <w:rPr>
                <w:sz w:val="30"/>
                <w:szCs w:val="30"/>
              </w:rPr>
              <w:t xml:space="preserve"> </w:t>
            </w:r>
            <w:r w:rsidRPr="00655EA4">
              <w:rPr>
                <w:sz w:val="30"/>
                <w:szCs w:val="30"/>
              </w:rPr>
              <w:t>югалткан</w:t>
            </w:r>
            <w:r w:rsidR="00826FD7" w:rsidRPr="00655EA4">
              <w:rPr>
                <w:sz w:val="30"/>
                <w:szCs w:val="30"/>
              </w:rPr>
              <w:t xml:space="preserve"> </w:t>
            </w:r>
            <w:r w:rsidRPr="00655EA4">
              <w:rPr>
                <w:sz w:val="30"/>
                <w:szCs w:val="30"/>
              </w:rPr>
              <w:t>дип</w:t>
            </w:r>
            <w:r w:rsidR="00826FD7" w:rsidRPr="00655EA4">
              <w:rPr>
                <w:sz w:val="30"/>
                <w:szCs w:val="30"/>
              </w:rPr>
              <w:t xml:space="preserve"> </w:t>
            </w:r>
            <w:r w:rsidRPr="00655EA4">
              <w:rPr>
                <w:sz w:val="30"/>
                <w:szCs w:val="30"/>
              </w:rPr>
              <w:t>таныла</w:t>
            </w:r>
          </w:p>
          <w:p w:rsidR="00393212" w:rsidRPr="00655EA4" w:rsidRDefault="00393212" w:rsidP="003F3ED7">
            <w:pPr>
              <w:autoSpaceDE w:val="0"/>
              <w:autoSpaceDN w:val="0"/>
              <w:adjustRightInd w:val="0"/>
              <w:spacing w:before="120"/>
              <w:ind w:firstLine="540"/>
              <w:jc w:val="both"/>
              <w:rPr>
                <w:b/>
                <w:sz w:val="30"/>
                <w:szCs w:val="30"/>
              </w:rPr>
            </w:pPr>
          </w:p>
          <w:p w:rsidR="00393212" w:rsidRPr="00655EA4" w:rsidRDefault="00393212" w:rsidP="003F3ED7">
            <w:pPr>
              <w:autoSpaceDE w:val="0"/>
              <w:autoSpaceDN w:val="0"/>
              <w:adjustRightInd w:val="0"/>
              <w:spacing w:before="120"/>
              <w:ind w:firstLine="540"/>
              <w:jc w:val="both"/>
              <w:rPr>
                <w:b/>
                <w:sz w:val="30"/>
                <w:szCs w:val="30"/>
              </w:rPr>
            </w:pPr>
          </w:p>
          <w:p w:rsidR="00393212" w:rsidRPr="00655EA4" w:rsidRDefault="00393212" w:rsidP="003F3ED7">
            <w:pPr>
              <w:autoSpaceDE w:val="0"/>
              <w:autoSpaceDN w:val="0"/>
              <w:adjustRightInd w:val="0"/>
              <w:spacing w:before="120"/>
              <w:ind w:firstLine="540"/>
              <w:jc w:val="both"/>
              <w:rPr>
                <w:b/>
                <w:sz w:val="30"/>
                <w:szCs w:val="30"/>
              </w:rPr>
            </w:pPr>
          </w:p>
          <w:p w:rsidR="00911244" w:rsidRPr="00655EA4" w:rsidRDefault="00655EA4" w:rsidP="00393212">
            <w:pPr>
              <w:autoSpaceDE w:val="0"/>
              <w:autoSpaceDN w:val="0"/>
              <w:adjustRightInd w:val="0"/>
              <w:ind w:firstLine="540"/>
              <w:jc w:val="both"/>
              <w:rPr>
                <w:sz w:val="30"/>
                <w:szCs w:val="30"/>
                <w:u w:val="single"/>
              </w:rPr>
            </w:pPr>
            <w:r w:rsidRPr="00655EA4">
              <w:rPr>
                <w:sz w:val="30"/>
                <w:szCs w:val="30"/>
                <w:u w:val="single"/>
              </w:rPr>
              <w:t>Россия</w:t>
            </w:r>
            <w:r w:rsidR="00826FD7" w:rsidRPr="00655EA4">
              <w:rPr>
                <w:sz w:val="30"/>
                <w:szCs w:val="30"/>
                <w:u w:val="single"/>
              </w:rPr>
              <w:t xml:space="preserve"> </w:t>
            </w:r>
            <w:r w:rsidRPr="00655EA4">
              <w:rPr>
                <w:sz w:val="30"/>
                <w:szCs w:val="30"/>
                <w:u w:val="single"/>
              </w:rPr>
              <w:t>Федерациясе</w:t>
            </w:r>
            <w:r w:rsidR="00826FD7" w:rsidRPr="00655EA4">
              <w:rPr>
                <w:sz w:val="30"/>
                <w:szCs w:val="30"/>
                <w:u w:val="single"/>
              </w:rPr>
              <w:t xml:space="preserve"> </w:t>
            </w:r>
            <w:r w:rsidRPr="00655EA4">
              <w:rPr>
                <w:sz w:val="30"/>
                <w:szCs w:val="30"/>
                <w:u w:val="single"/>
              </w:rPr>
              <w:t>Хезмәт</w:t>
            </w:r>
            <w:r w:rsidR="00826FD7" w:rsidRPr="00655EA4">
              <w:rPr>
                <w:sz w:val="30"/>
                <w:szCs w:val="30"/>
                <w:u w:val="single"/>
              </w:rPr>
              <w:t xml:space="preserve"> </w:t>
            </w:r>
            <w:r w:rsidRPr="00655EA4">
              <w:rPr>
                <w:sz w:val="30"/>
                <w:szCs w:val="30"/>
                <w:u w:val="single"/>
              </w:rPr>
              <w:t>кодексында</w:t>
            </w:r>
            <w:r w:rsidR="00826FD7" w:rsidRPr="00655EA4">
              <w:rPr>
                <w:sz w:val="30"/>
                <w:szCs w:val="30"/>
                <w:u w:val="single"/>
              </w:rPr>
              <w:t xml:space="preserve">, </w:t>
            </w:r>
            <w:r w:rsidRPr="00655EA4">
              <w:rPr>
                <w:sz w:val="30"/>
                <w:szCs w:val="30"/>
                <w:u w:val="single"/>
              </w:rPr>
              <w:t>башка</w:t>
            </w:r>
            <w:r w:rsidR="00826FD7" w:rsidRPr="00655EA4">
              <w:rPr>
                <w:sz w:val="30"/>
                <w:szCs w:val="30"/>
                <w:u w:val="single"/>
              </w:rPr>
              <w:t xml:space="preserve"> </w:t>
            </w:r>
            <w:r w:rsidRPr="00655EA4">
              <w:rPr>
                <w:sz w:val="30"/>
                <w:szCs w:val="30"/>
                <w:u w:val="single"/>
              </w:rPr>
              <w:t>федераль</w:t>
            </w:r>
            <w:r w:rsidR="00826FD7" w:rsidRPr="00655EA4">
              <w:rPr>
                <w:sz w:val="30"/>
                <w:szCs w:val="30"/>
                <w:u w:val="single"/>
              </w:rPr>
              <w:t xml:space="preserve"> </w:t>
            </w:r>
            <w:r w:rsidRPr="00655EA4">
              <w:rPr>
                <w:sz w:val="30"/>
                <w:szCs w:val="30"/>
                <w:u w:val="single"/>
              </w:rPr>
              <w:t>законнарда</w:t>
            </w:r>
            <w:r w:rsidR="00826FD7" w:rsidRPr="00655EA4">
              <w:rPr>
                <w:sz w:val="30"/>
                <w:szCs w:val="30"/>
                <w:u w:val="single"/>
              </w:rPr>
              <w:t xml:space="preserve"> </w:t>
            </w:r>
            <w:r w:rsidRPr="00655EA4">
              <w:rPr>
                <w:sz w:val="30"/>
                <w:szCs w:val="30"/>
                <w:u w:val="single"/>
              </w:rPr>
              <w:t>билгеләнгән</w:t>
            </w:r>
            <w:r w:rsidR="00826FD7" w:rsidRPr="00655EA4">
              <w:rPr>
                <w:sz w:val="30"/>
                <w:szCs w:val="30"/>
                <w:u w:val="single"/>
              </w:rPr>
              <w:t xml:space="preserve"> </w:t>
            </w:r>
            <w:r w:rsidRPr="00655EA4">
              <w:rPr>
                <w:sz w:val="30"/>
                <w:szCs w:val="30"/>
                <w:u w:val="single"/>
              </w:rPr>
              <w:t>тәртиптә</w:t>
            </w:r>
            <w:r w:rsidR="00826FD7" w:rsidRPr="00655EA4">
              <w:rPr>
                <w:sz w:val="30"/>
                <w:szCs w:val="30"/>
                <w:u w:val="single"/>
              </w:rPr>
              <w:t xml:space="preserve"> </w:t>
            </w:r>
            <w:r w:rsidRPr="00655EA4">
              <w:rPr>
                <w:sz w:val="30"/>
                <w:szCs w:val="30"/>
                <w:u w:val="single"/>
              </w:rPr>
              <w:t>аңа</w:t>
            </w:r>
            <w:r w:rsidR="00826FD7" w:rsidRPr="00655EA4">
              <w:rPr>
                <w:sz w:val="30"/>
                <w:szCs w:val="30"/>
                <w:u w:val="single"/>
              </w:rPr>
              <w:t xml:space="preserve"> </w:t>
            </w:r>
            <w:r w:rsidRPr="00655EA4">
              <w:rPr>
                <w:sz w:val="30"/>
                <w:szCs w:val="30"/>
                <w:u w:val="single"/>
              </w:rPr>
              <w:t>хезмәт</w:t>
            </w:r>
            <w:r w:rsidR="00826FD7" w:rsidRPr="00655EA4">
              <w:rPr>
                <w:sz w:val="30"/>
                <w:szCs w:val="30"/>
                <w:u w:val="single"/>
              </w:rPr>
              <w:t xml:space="preserve"> </w:t>
            </w:r>
            <w:r w:rsidRPr="00655EA4">
              <w:rPr>
                <w:sz w:val="30"/>
                <w:szCs w:val="30"/>
                <w:u w:val="single"/>
              </w:rPr>
              <w:lastRenderedPageBreak/>
              <w:t>вазыйфаларын</w:t>
            </w:r>
            <w:r w:rsidR="00826FD7" w:rsidRPr="00655EA4">
              <w:rPr>
                <w:sz w:val="30"/>
                <w:szCs w:val="30"/>
                <w:u w:val="single"/>
              </w:rPr>
              <w:t xml:space="preserve"> </w:t>
            </w:r>
            <w:r w:rsidRPr="00655EA4">
              <w:rPr>
                <w:sz w:val="30"/>
                <w:szCs w:val="30"/>
                <w:u w:val="single"/>
              </w:rPr>
              <w:t>башкаруга</w:t>
            </w:r>
            <w:r w:rsidR="00826FD7" w:rsidRPr="00655EA4">
              <w:rPr>
                <w:sz w:val="30"/>
                <w:szCs w:val="30"/>
                <w:u w:val="single"/>
              </w:rPr>
              <w:t xml:space="preserve"> </w:t>
            </w:r>
            <w:r w:rsidRPr="00655EA4">
              <w:rPr>
                <w:sz w:val="30"/>
                <w:szCs w:val="30"/>
                <w:u w:val="single"/>
              </w:rPr>
              <w:t>бәйле</w:t>
            </w:r>
            <w:r w:rsidR="00826FD7" w:rsidRPr="00655EA4">
              <w:rPr>
                <w:sz w:val="30"/>
                <w:szCs w:val="30"/>
                <w:u w:val="single"/>
              </w:rPr>
              <w:t xml:space="preserve"> </w:t>
            </w:r>
            <w:r w:rsidRPr="00655EA4">
              <w:rPr>
                <w:sz w:val="30"/>
                <w:szCs w:val="30"/>
                <w:u w:val="single"/>
              </w:rPr>
              <w:t>китерелгән</w:t>
            </w:r>
            <w:r w:rsidR="00826FD7" w:rsidRPr="00655EA4">
              <w:rPr>
                <w:sz w:val="30"/>
                <w:szCs w:val="30"/>
                <w:u w:val="single"/>
              </w:rPr>
              <w:t xml:space="preserve"> </w:t>
            </w:r>
            <w:r w:rsidRPr="00655EA4">
              <w:rPr>
                <w:sz w:val="30"/>
                <w:szCs w:val="30"/>
                <w:u w:val="single"/>
              </w:rPr>
              <w:t>зыянның</w:t>
            </w:r>
            <w:r w:rsidR="00826FD7" w:rsidRPr="00655EA4">
              <w:rPr>
                <w:sz w:val="30"/>
                <w:szCs w:val="30"/>
                <w:u w:val="single"/>
              </w:rPr>
              <w:t xml:space="preserve"> </w:t>
            </w:r>
            <w:r w:rsidRPr="00655EA4">
              <w:rPr>
                <w:sz w:val="30"/>
                <w:szCs w:val="30"/>
                <w:u w:val="single"/>
              </w:rPr>
              <w:t>каплануына</w:t>
            </w:r>
            <w:r w:rsidR="00826FD7" w:rsidRPr="00655EA4">
              <w:rPr>
                <w:sz w:val="30"/>
                <w:szCs w:val="30"/>
                <w:u w:val="single"/>
              </w:rPr>
              <w:t xml:space="preserve"> </w:t>
            </w:r>
            <w:r w:rsidRPr="00655EA4">
              <w:rPr>
                <w:sz w:val="30"/>
                <w:szCs w:val="30"/>
                <w:u w:val="single"/>
              </w:rPr>
              <w:t>һәм</w:t>
            </w:r>
            <w:r w:rsidR="00826FD7" w:rsidRPr="00655EA4">
              <w:rPr>
                <w:sz w:val="30"/>
                <w:szCs w:val="30"/>
                <w:u w:val="single"/>
              </w:rPr>
              <w:t xml:space="preserve"> </w:t>
            </w:r>
            <w:r w:rsidRPr="00655EA4">
              <w:rPr>
                <w:sz w:val="30"/>
                <w:szCs w:val="30"/>
                <w:u w:val="single"/>
              </w:rPr>
              <w:t>әхлакый</w:t>
            </w:r>
            <w:r w:rsidR="00826FD7" w:rsidRPr="00655EA4">
              <w:rPr>
                <w:sz w:val="30"/>
                <w:szCs w:val="30"/>
                <w:u w:val="single"/>
              </w:rPr>
              <w:t xml:space="preserve"> </w:t>
            </w:r>
            <w:r w:rsidRPr="00655EA4">
              <w:rPr>
                <w:sz w:val="30"/>
                <w:szCs w:val="30"/>
                <w:u w:val="single"/>
              </w:rPr>
              <w:t>зыянның</w:t>
            </w:r>
            <w:r w:rsidR="00826FD7" w:rsidRPr="00655EA4">
              <w:rPr>
                <w:sz w:val="30"/>
                <w:szCs w:val="30"/>
                <w:u w:val="single"/>
              </w:rPr>
              <w:t xml:space="preserve"> </w:t>
            </w:r>
            <w:r w:rsidRPr="00655EA4">
              <w:rPr>
                <w:sz w:val="30"/>
                <w:szCs w:val="30"/>
                <w:u w:val="single"/>
              </w:rPr>
              <w:t>компенсацияләнүенә</w:t>
            </w:r>
            <w:r w:rsidR="00826FD7" w:rsidRPr="00655EA4">
              <w:rPr>
                <w:sz w:val="30"/>
                <w:szCs w:val="30"/>
                <w:u w:val="single"/>
              </w:rPr>
              <w:t>;</w:t>
            </w:r>
          </w:p>
        </w:tc>
      </w:tr>
      <w:tr w:rsidR="00911244" w:rsidRPr="00655EA4" w:rsidTr="005B5E2F">
        <w:tblPrEx>
          <w:tblCellMar>
            <w:top w:w="0" w:type="dxa"/>
            <w:bottom w:w="0" w:type="dxa"/>
          </w:tblCellMar>
        </w:tblPrEx>
        <w:tc>
          <w:tcPr>
            <w:tcW w:w="594" w:type="dxa"/>
          </w:tcPr>
          <w:p w:rsidR="00911244" w:rsidRPr="00655EA4" w:rsidRDefault="003F3ED7">
            <w:pPr>
              <w:pStyle w:val="a3"/>
              <w:rPr>
                <w:sz w:val="30"/>
                <w:szCs w:val="30"/>
              </w:rPr>
            </w:pPr>
            <w:r w:rsidRPr="00655EA4">
              <w:rPr>
                <w:sz w:val="30"/>
                <w:szCs w:val="30"/>
              </w:rPr>
              <w:lastRenderedPageBreak/>
              <w:t>4.</w:t>
            </w:r>
          </w:p>
        </w:tc>
        <w:tc>
          <w:tcPr>
            <w:tcW w:w="7061" w:type="dxa"/>
          </w:tcPr>
          <w:p w:rsidR="003F3ED7" w:rsidRPr="00655EA4" w:rsidRDefault="003F3ED7" w:rsidP="003F3ED7">
            <w:pPr>
              <w:autoSpaceDE w:val="0"/>
              <w:autoSpaceDN w:val="0"/>
              <w:adjustRightInd w:val="0"/>
              <w:ind w:firstLine="334"/>
              <w:jc w:val="both"/>
              <w:outlineLvl w:val="0"/>
              <w:rPr>
                <w:b/>
                <w:sz w:val="30"/>
                <w:szCs w:val="30"/>
                <w:u w:val="single"/>
              </w:rPr>
            </w:pPr>
            <w:r w:rsidRPr="00655EA4">
              <w:rPr>
                <w:b/>
                <w:sz w:val="30"/>
                <w:szCs w:val="30"/>
                <w:u w:val="single"/>
              </w:rPr>
              <w:t>7</w:t>
            </w:r>
            <w:r w:rsidR="00132630" w:rsidRPr="00655EA4">
              <w:rPr>
                <w:b/>
                <w:sz w:val="30"/>
                <w:szCs w:val="30"/>
                <w:u w:val="single"/>
              </w:rPr>
              <w:t xml:space="preserve">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унынчы</w:t>
            </w:r>
            <w:r w:rsidR="00132630" w:rsidRPr="00655EA4">
              <w:rPr>
                <w:b/>
                <w:sz w:val="30"/>
                <w:szCs w:val="30"/>
                <w:u w:val="single"/>
              </w:rPr>
              <w:t xml:space="preserve"> </w:t>
            </w:r>
            <w:r w:rsidR="00655EA4" w:rsidRPr="00655EA4">
              <w:rPr>
                <w:b/>
                <w:sz w:val="30"/>
                <w:szCs w:val="30"/>
                <w:u w:val="single"/>
              </w:rPr>
              <w:t>өлеш</w:t>
            </w:r>
          </w:p>
          <w:p w:rsidR="003F3ED7" w:rsidRPr="00655EA4" w:rsidRDefault="003F3ED7" w:rsidP="003F3ED7">
            <w:pPr>
              <w:autoSpaceDE w:val="0"/>
              <w:autoSpaceDN w:val="0"/>
              <w:adjustRightInd w:val="0"/>
              <w:ind w:firstLine="540"/>
              <w:jc w:val="both"/>
              <w:rPr>
                <w:sz w:val="30"/>
                <w:szCs w:val="30"/>
              </w:rPr>
            </w:pPr>
          </w:p>
          <w:p w:rsidR="003F3ED7" w:rsidRPr="00655EA4" w:rsidRDefault="00655EA4" w:rsidP="003F3ED7">
            <w:pPr>
              <w:autoSpaceDE w:val="0"/>
              <w:autoSpaceDN w:val="0"/>
              <w:adjustRightInd w:val="0"/>
              <w:ind w:firstLine="540"/>
              <w:jc w:val="both"/>
              <w:rPr>
                <w:sz w:val="30"/>
                <w:szCs w:val="30"/>
                <w:u w:val="single"/>
              </w:rPr>
            </w:pPr>
            <w:r w:rsidRPr="00655EA4">
              <w:rPr>
                <w:sz w:val="28"/>
                <w:szCs w:val="28"/>
              </w:rPr>
              <w:t>Хезмәтне</w:t>
            </w:r>
            <w:r w:rsidR="00132630" w:rsidRPr="00655EA4">
              <w:rPr>
                <w:sz w:val="28"/>
                <w:szCs w:val="28"/>
              </w:rPr>
              <w:t xml:space="preserve"> </w:t>
            </w:r>
            <w:r w:rsidRPr="00655EA4">
              <w:rPr>
                <w:sz w:val="28"/>
                <w:szCs w:val="28"/>
              </w:rPr>
              <w:t>саклауның</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норматив</w:t>
            </w:r>
            <w:r w:rsidR="00132630" w:rsidRPr="00655EA4">
              <w:rPr>
                <w:sz w:val="28"/>
                <w:szCs w:val="28"/>
              </w:rPr>
              <w:t xml:space="preserve"> </w:t>
            </w:r>
            <w:r w:rsidRPr="00655EA4">
              <w:rPr>
                <w:sz w:val="28"/>
                <w:szCs w:val="28"/>
              </w:rPr>
              <w:t>таләпләрен</w:t>
            </w:r>
            <w:r w:rsidR="00132630" w:rsidRPr="00655EA4">
              <w:rPr>
                <w:sz w:val="28"/>
                <w:szCs w:val="28"/>
              </w:rPr>
              <w:t xml:space="preserve"> </w:t>
            </w:r>
            <w:r w:rsidRPr="00655EA4">
              <w:rPr>
                <w:sz w:val="28"/>
                <w:szCs w:val="28"/>
              </w:rPr>
              <w:t>бозуларны</w:t>
            </w:r>
            <w:r w:rsidR="00132630" w:rsidRPr="00655EA4">
              <w:rPr>
                <w:sz w:val="28"/>
                <w:szCs w:val="28"/>
              </w:rPr>
              <w:t xml:space="preserve"> </w:t>
            </w:r>
            <w:r w:rsidRPr="00655EA4">
              <w:rPr>
                <w:sz w:val="28"/>
                <w:szCs w:val="28"/>
              </w:rPr>
              <w:t>кисәтү</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бетерү</w:t>
            </w:r>
            <w:r w:rsidR="00132630" w:rsidRPr="00655EA4">
              <w:rPr>
                <w:sz w:val="28"/>
                <w:szCs w:val="28"/>
              </w:rPr>
              <w:t xml:space="preserve"> </w:t>
            </w:r>
            <w:r w:rsidRPr="00655EA4">
              <w:rPr>
                <w:sz w:val="28"/>
                <w:szCs w:val="28"/>
              </w:rPr>
              <w:t>максатларында</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аларның</w:t>
            </w:r>
            <w:r w:rsidR="00132630" w:rsidRPr="00655EA4">
              <w:rPr>
                <w:sz w:val="28"/>
                <w:szCs w:val="28"/>
              </w:rPr>
              <w:t xml:space="preserve"> </w:t>
            </w:r>
            <w:r w:rsidRPr="00655EA4">
              <w:rPr>
                <w:sz w:val="28"/>
                <w:szCs w:val="28"/>
              </w:rPr>
              <w:t>үтәлешенә</w:t>
            </w:r>
            <w:r w:rsidR="00132630" w:rsidRPr="00655EA4">
              <w:rPr>
                <w:sz w:val="28"/>
                <w:szCs w:val="28"/>
              </w:rPr>
              <w:t xml:space="preserve"> </w:t>
            </w:r>
            <w:r w:rsidRPr="00655EA4">
              <w:rPr>
                <w:bCs/>
                <w:sz w:val="28"/>
                <w:szCs w:val="28"/>
              </w:rPr>
              <w:t>федераль</w:t>
            </w:r>
            <w:r w:rsidR="00132630" w:rsidRPr="00655EA4">
              <w:rPr>
                <w:bCs/>
                <w:sz w:val="28"/>
                <w:szCs w:val="28"/>
              </w:rPr>
              <w:t xml:space="preserve"> </w:t>
            </w:r>
            <w:r w:rsidRPr="00655EA4">
              <w:rPr>
                <w:bCs/>
                <w:sz w:val="28"/>
                <w:szCs w:val="28"/>
              </w:rPr>
              <w:t>дәүләт</w:t>
            </w:r>
            <w:r w:rsidR="00132630" w:rsidRPr="00655EA4">
              <w:rPr>
                <w:bCs/>
                <w:sz w:val="28"/>
                <w:szCs w:val="28"/>
              </w:rPr>
              <w:t xml:space="preserve"> </w:t>
            </w:r>
            <w:r w:rsidRPr="00655EA4">
              <w:rPr>
                <w:bCs/>
                <w:sz w:val="28"/>
                <w:szCs w:val="28"/>
              </w:rPr>
              <w:t>күзәтчелеген</w:t>
            </w:r>
            <w:r w:rsidR="00132630" w:rsidRPr="00655EA4">
              <w:rPr>
                <w:sz w:val="28"/>
                <w:szCs w:val="28"/>
              </w:rPr>
              <w:t xml:space="preserve"> </w:t>
            </w:r>
            <w:r w:rsidRPr="00655EA4">
              <w:rPr>
                <w:sz w:val="28"/>
                <w:szCs w:val="28"/>
              </w:rPr>
              <w:t>оештыруны</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гамәлгә</w:t>
            </w:r>
            <w:r w:rsidR="00132630" w:rsidRPr="00655EA4">
              <w:rPr>
                <w:sz w:val="28"/>
                <w:szCs w:val="28"/>
              </w:rPr>
              <w:t xml:space="preserve"> </w:t>
            </w:r>
            <w:r w:rsidRPr="00655EA4">
              <w:rPr>
                <w:sz w:val="28"/>
                <w:szCs w:val="28"/>
              </w:rPr>
              <w:t>ашыруны</w:t>
            </w:r>
            <w:r w:rsidR="00132630" w:rsidRPr="00655EA4">
              <w:rPr>
                <w:sz w:val="28"/>
                <w:szCs w:val="28"/>
              </w:rPr>
              <w:t xml:space="preserve"> </w:t>
            </w:r>
            <w:r w:rsidRPr="00655EA4">
              <w:rPr>
                <w:sz w:val="28"/>
                <w:szCs w:val="28"/>
              </w:rPr>
              <w:t>тәэмин</w:t>
            </w:r>
            <w:r w:rsidR="00132630" w:rsidRPr="00655EA4">
              <w:rPr>
                <w:sz w:val="28"/>
                <w:szCs w:val="28"/>
              </w:rPr>
              <w:t xml:space="preserve"> </w:t>
            </w:r>
            <w:r w:rsidRPr="00655EA4">
              <w:rPr>
                <w:sz w:val="28"/>
                <w:szCs w:val="28"/>
              </w:rPr>
              <w:t>итә</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күрсәтелгән</w:t>
            </w:r>
            <w:r w:rsidR="00132630" w:rsidRPr="00655EA4">
              <w:rPr>
                <w:sz w:val="28"/>
                <w:szCs w:val="28"/>
              </w:rPr>
              <w:t xml:space="preserve"> </w:t>
            </w:r>
            <w:r w:rsidRPr="00655EA4">
              <w:rPr>
                <w:sz w:val="28"/>
                <w:szCs w:val="28"/>
              </w:rPr>
              <w:t>таләпләрне</w:t>
            </w:r>
            <w:r w:rsidR="00132630" w:rsidRPr="00655EA4">
              <w:rPr>
                <w:sz w:val="28"/>
                <w:szCs w:val="28"/>
              </w:rPr>
              <w:t xml:space="preserve"> </w:t>
            </w:r>
            <w:r w:rsidRPr="00655EA4">
              <w:rPr>
                <w:sz w:val="28"/>
                <w:szCs w:val="28"/>
              </w:rPr>
              <w:t>бозган</w:t>
            </w:r>
            <w:r w:rsidR="00132630" w:rsidRPr="00655EA4">
              <w:rPr>
                <w:sz w:val="28"/>
                <w:szCs w:val="28"/>
              </w:rPr>
              <w:t xml:space="preserve"> </w:t>
            </w:r>
            <w:r w:rsidRPr="00655EA4">
              <w:rPr>
                <w:sz w:val="28"/>
                <w:szCs w:val="28"/>
              </w:rPr>
              <w:t>өчен</w:t>
            </w:r>
            <w:r w:rsidR="00132630" w:rsidRPr="00655EA4">
              <w:rPr>
                <w:sz w:val="28"/>
                <w:szCs w:val="28"/>
              </w:rPr>
              <w:t xml:space="preserve"> </w:t>
            </w:r>
            <w:r w:rsidRPr="00655EA4">
              <w:rPr>
                <w:sz w:val="28"/>
                <w:szCs w:val="28"/>
              </w:rPr>
              <w:t>эш</w:t>
            </w:r>
            <w:r w:rsidR="00132630" w:rsidRPr="00655EA4">
              <w:rPr>
                <w:sz w:val="28"/>
                <w:szCs w:val="28"/>
              </w:rPr>
              <w:t xml:space="preserve"> </w:t>
            </w:r>
            <w:r w:rsidRPr="00655EA4">
              <w:rPr>
                <w:sz w:val="28"/>
                <w:szCs w:val="28"/>
              </w:rPr>
              <w:t>бирүчегә</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вазыйфаи</w:t>
            </w:r>
            <w:r w:rsidR="00132630" w:rsidRPr="00655EA4">
              <w:rPr>
                <w:sz w:val="28"/>
                <w:szCs w:val="28"/>
              </w:rPr>
              <w:t xml:space="preserve"> </w:t>
            </w:r>
            <w:r w:rsidRPr="00655EA4">
              <w:rPr>
                <w:sz w:val="28"/>
                <w:szCs w:val="28"/>
              </w:rPr>
              <w:t>затларга</w:t>
            </w:r>
            <w:r w:rsidR="00132630" w:rsidRPr="00655EA4">
              <w:rPr>
                <w:sz w:val="28"/>
                <w:szCs w:val="28"/>
              </w:rPr>
              <w:t xml:space="preserve"> </w:t>
            </w:r>
            <w:r w:rsidRPr="00655EA4">
              <w:rPr>
                <w:sz w:val="28"/>
                <w:szCs w:val="28"/>
              </w:rPr>
              <w:t>җаваплылык</w:t>
            </w:r>
            <w:r w:rsidR="00132630" w:rsidRPr="00655EA4">
              <w:rPr>
                <w:sz w:val="28"/>
                <w:szCs w:val="28"/>
              </w:rPr>
              <w:t xml:space="preserve"> </w:t>
            </w:r>
            <w:r w:rsidRPr="00655EA4">
              <w:rPr>
                <w:sz w:val="28"/>
                <w:szCs w:val="28"/>
              </w:rPr>
              <w:t>билгели</w:t>
            </w:r>
            <w:r w:rsidR="00132630" w:rsidRPr="00655EA4">
              <w:rPr>
                <w:sz w:val="28"/>
                <w:szCs w:val="28"/>
              </w:rPr>
              <w:t>.</w:t>
            </w:r>
          </w:p>
          <w:p w:rsidR="00911244" w:rsidRPr="00655EA4" w:rsidRDefault="00911244" w:rsidP="005F4BC6">
            <w:pPr>
              <w:autoSpaceDE w:val="0"/>
              <w:autoSpaceDN w:val="0"/>
              <w:adjustRightInd w:val="0"/>
              <w:ind w:firstLine="334"/>
              <w:jc w:val="both"/>
              <w:outlineLvl w:val="0"/>
              <w:rPr>
                <w:b/>
                <w:sz w:val="30"/>
                <w:szCs w:val="30"/>
                <w:u w:val="single"/>
              </w:rPr>
            </w:pPr>
          </w:p>
        </w:tc>
        <w:tc>
          <w:tcPr>
            <w:tcW w:w="7513" w:type="dxa"/>
          </w:tcPr>
          <w:p w:rsidR="003F3ED7" w:rsidRPr="00655EA4" w:rsidRDefault="00B73DF2" w:rsidP="003F3ED7">
            <w:pPr>
              <w:autoSpaceDE w:val="0"/>
              <w:autoSpaceDN w:val="0"/>
              <w:adjustRightInd w:val="0"/>
              <w:ind w:firstLine="334"/>
              <w:jc w:val="both"/>
              <w:outlineLvl w:val="0"/>
              <w:rPr>
                <w:sz w:val="30"/>
                <w:szCs w:val="30"/>
              </w:rPr>
            </w:pPr>
            <w:r w:rsidRPr="00655EA4">
              <w:rPr>
                <w:sz w:val="30"/>
                <w:szCs w:val="30"/>
              </w:rPr>
              <w:t xml:space="preserve">7 </w:t>
            </w:r>
            <w:r w:rsidR="00655EA4" w:rsidRPr="00655EA4">
              <w:rPr>
                <w:sz w:val="30"/>
                <w:szCs w:val="30"/>
              </w:rPr>
              <w:t>статьяның</w:t>
            </w:r>
            <w:r w:rsidR="002D5336" w:rsidRPr="00655EA4">
              <w:rPr>
                <w:sz w:val="30"/>
                <w:szCs w:val="30"/>
              </w:rPr>
              <w:t xml:space="preserve"> </w:t>
            </w:r>
            <w:r w:rsidR="00655EA4" w:rsidRPr="00655EA4">
              <w:rPr>
                <w:sz w:val="30"/>
                <w:szCs w:val="30"/>
              </w:rPr>
              <w:t>унынчы</w:t>
            </w:r>
            <w:r w:rsidR="002D5336" w:rsidRPr="00655EA4">
              <w:rPr>
                <w:sz w:val="30"/>
                <w:szCs w:val="30"/>
              </w:rPr>
              <w:t xml:space="preserve"> </w:t>
            </w:r>
            <w:r w:rsidR="00655EA4" w:rsidRPr="00655EA4">
              <w:rPr>
                <w:sz w:val="30"/>
                <w:szCs w:val="30"/>
              </w:rPr>
              <w:t>өлеше</w:t>
            </w:r>
            <w:r w:rsidRPr="00655EA4">
              <w:rPr>
                <w:sz w:val="30"/>
                <w:szCs w:val="30"/>
              </w:rPr>
              <w:t xml:space="preserve"> </w:t>
            </w:r>
            <w:r w:rsidR="00655EA4" w:rsidRPr="00655EA4">
              <w:rPr>
                <w:sz w:val="30"/>
                <w:szCs w:val="30"/>
              </w:rPr>
              <w:t>үз</w:t>
            </w:r>
            <w:r w:rsidRPr="00655EA4">
              <w:rPr>
                <w:sz w:val="30"/>
                <w:szCs w:val="30"/>
              </w:rPr>
              <w:t xml:space="preserve"> </w:t>
            </w:r>
            <w:r w:rsidR="00655EA4" w:rsidRPr="00655EA4">
              <w:rPr>
                <w:sz w:val="30"/>
                <w:szCs w:val="30"/>
              </w:rPr>
              <w:t>көчен</w:t>
            </w:r>
            <w:r w:rsidRPr="00655EA4">
              <w:rPr>
                <w:sz w:val="30"/>
                <w:szCs w:val="30"/>
              </w:rPr>
              <w:t xml:space="preserve"> </w:t>
            </w:r>
            <w:r w:rsidR="00655EA4" w:rsidRPr="00655EA4">
              <w:rPr>
                <w:sz w:val="30"/>
                <w:szCs w:val="30"/>
              </w:rPr>
              <w:t>югалткан</w:t>
            </w:r>
            <w:r w:rsidRPr="00655EA4">
              <w:rPr>
                <w:sz w:val="30"/>
                <w:szCs w:val="30"/>
              </w:rPr>
              <w:t xml:space="preserve"> </w:t>
            </w:r>
            <w:r w:rsidR="00655EA4" w:rsidRPr="00655EA4">
              <w:rPr>
                <w:sz w:val="30"/>
                <w:szCs w:val="30"/>
              </w:rPr>
              <w:t>дип</w:t>
            </w:r>
            <w:r w:rsidRPr="00655EA4">
              <w:rPr>
                <w:sz w:val="30"/>
                <w:szCs w:val="30"/>
              </w:rPr>
              <w:t xml:space="preserve"> </w:t>
            </w:r>
            <w:r w:rsidR="00655EA4" w:rsidRPr="00655EA4">
              <w:rPr>
                <w:sz w:val="30"/>
                <w:szCs w:val="30"/>
              </w:rPr>
              <w:t>таныла</w:t>
            </w:r>
            <w:r w:rsidRPr="00655EA4">
              <w:rPr>
                <w:sz w:val="30"/>
                <w:szCs w:val="30"/>
              </w:rPr>
              <w:t>;</w:t>
            </w:r>
          </w:p>
          <w:p w:rsidR="00911244" w:rsidRPr="00655EA4" w:rsidRDefault="00911244" w:rsidP="00950504">
            <w:pPr>
              <w:autoSpaceDE w:val="0"/>
              <w:autoSpaceDN w:val="0"/>
              <w:adjustRightInd w:val="0"/>
              <w:ind w:firstLine="334"/>
              <w:jc w:val="both"/>
              <w:outlineLvl w:val="0"/>
              <w:rPr>
                <w:b/>
                <w:sz w:val="30"/>
                <w:szCs w:val="30"/>
                <w:u w:val="single"/>
              </w:rPr>
            </w:pPr>
          </w:p>
        </w:tc>
      </w:tr>
      <w:tr w:rsidR="00911244" w:rsidRPr="00655EA4" w:rsidTr="005B5E2F">
        <w:tblPrEx>
          <w:tblCellMar>
            <w:top w:w="0" w:type="dxa"/>
            <w:bottom w:w="0" w:type="dxa"/>
          </w:tblCellMar>
        </w:tblPrEx>
        <w:tc>
          <w:tcPr>
            <w:tcW w:w="594" w:type="dxa"/>
          </w:tcPr>
          <w:p w:rsidR="00911244" w:rsidRPr="00655EA4" w:rsidRDefault="003F3ED7">
            <w:pPr>
              <w:pStyle w:val="a3"/>
              <w:rPr>
                <w:sz w:val="30"/>
                <w:szCs w:val="30"/>
              </w:rPr>
            </w:pPr>
            <w:r w:rsidRPr="00655EA4">
              <w:rPr>
                <w:sz w:val="30"/>
                <w:szCs w:val="30"/>
              </w:rPr>
              <w:t>5.</w:t>
            </w:r>
          </w:p>
        </w:tc>
        <w:tc>
          <w:tcPr>
            <w:tcW w:w="7061" w:type="dxa"/>
          </w:tcPr>
          <w:p w:rsidR="00911244" w:rsidRPr="00655EA4" w:rsidRDefault="003F3ED7" w:rsidP="003F3ED7">
            <w:pPr>
              <w:autoSpaceDE w:val="0"/>
              <w:autoSpaceDN w:val="0"/>
              <w:adjustRightInd w:val="0"/>
              <w:ind w:firstLine="334"/>
              <w:jc w:val="both"/>
              <w:outlineLvl w:val="0"/>
              <w:rPr>
                <w:b/>
                <w:sz w:val="30"/>
                <w:szCs w:val="30"/>
                <w:u w:val="single"/>
              </w:rPr>
            </w:pPr>
            <w:r w:rsidRPr="00655EA4">
              <w:rPr>
                <w:b/>
                <w:sz w:val="30"/>
                <w:szCs w:val="30"/>
                <w:u w:val="single"/>
              </w:rPr>
              <w:t>8</w:t>
            </w:r>
            <w:r w:rsidR="00132630" w:rsidRPr="00655EA4">
              <w:rPr>
                <w:b/>
                <w:sz w:val="30"/>
                <w:szCs w:val="30"/>
                <w:u w:val="single"/>
              </w:rPr>
              <w:t xml:space="preserve"> </w:t>
            </w:r>
            <w:r w:rsidR="00655EA4" w:rsidRPr="00655EA4">
              <w:rPr>
                <w:b/>
                <w:sz w:val="30"/>
                <w:szCs w:val="30"/>
                <w:u w:val="single"/>
              </w:rPr>
              <w:t>статья</w:t>
            </w:r>
          </w:p>
          <w:p w:rsidR="003F3ED7" w:rsidRPr="00655EA4" w:rsidRDefault="003F3ED7" w:rsidP="003F3ED7">
            <w:pPr>
              <w:autoSpaceDE w:val="0"/>
              <w:autoSpaceDN w:val="0"/>
              <w:adjustRightInd w:val="0"/>
              <w:ind w:firstLine="334"/>
              <w:jc w:val="both"/>
              <w:outlineLvl w:val="0"/>
              <w:rPr>
                <w:b/>
                <w:sz w:val="30"/>
                <w:szCs w:val="30"/>
                <w:u w:val="single"/>
              </w:rPr>
            </w:pPr>
          </w:p>
          <w:p w:rsidR="003F3ED7" w:rsidRPr="00655EA4" w:rsidRDefault="00655EA4" w:rsidP="003F3ED7">
            <w:pPr>
              <w:autoSpaceDE w:val="0"/>
              <w:autoSpaceDN w:val="0"/>
              <w:adjustRightInd w:val="0"/>
              <w:ind w:firstLine="540"/>
              <w:jc w:val="both"/>
              <w:outlineLvl w:val="0"/>
              <w:rPr>
                <w:b/>
                <w:bCs/>
                <w:sz w:val="30"/>
                <w:szCs w:val="30"/>
              </w:rPr>
            </w:pPr>
            <w:r w:rsidRPr="00655EA4">
              <w:rPr>
                <w:b/>
                <w:color w:val="000000"/>
                <w:sz w:val="28"/>
                <w:szCs w:val="28"/>
              </w:rPr>
              <w:t>Зарарлы</w:t>
            </w:r>
            <w:r w:rsidR="00132630" w:rsidRPr="00655EA4">
              <w:rPr>
                <w:b/>
                <w:color w:val="000000"/>
                <w:sz w:val="28"/>
                <w:szCs w:val="28"/>
              </w:rPr>
              <w:t xml:space="preserve"> </w:t>
            </w:r>
            <w:r w:rsidRPr="00655EA4">
              <w:rPr>
                <w:b/>
                <w:color w:val="000000"/>
                <w:sz w:val="28"/>
                <w:szCs w:val="28"/>
              </w:rPr>
              <w:t>һәм</w:t>
            </w:r>
            <w:r w:rsidR="00132630" w:rsidRPr="00655EA4">
              <w:rPr>
                <w:b/>
                <w:color w:val="000000"/>
                <w:sz w:val="28"/>
                <w:szCs w:val="28"/>
              </w:rPr>
              <w:t xml:space="preserve"> (</w:t>
            </w:r>
            <w:r w:rsidRPr="00655EA4">
              <w:rPr>
                <w:b/>
                <w:color w:val="000000"/>
                <w:sz w:val="28"/>
                <w:szCs w:val="28"/>
              </w:rPr>
              <w:t>яисә</w:t>
            </w:r>
            <w:r w:rsidR="00132630" w:rsidRPr="00655EA4">
              <w:rPr>
                <w:b/>
                <w:color w:val="000000"/>
                <w:sz w:val="28"/>
                <w:szCs w:val="28"/>
              </w:rPr>
              <w:t xml:space="preserve">) </w:t>
            </w:r>
            <w:r w:rsidRPr="00655EA4">
              <w:rPr>
                <w:b/>
                <w:color w:val="000000"/>
                <w:sz w:val="28"/>
                <w:szCs w:val="28"/>
              </w:rPr>
              <w:t>хәвефле</w:t>
            </w:r>
            <w:r w:rsidR="00132630" w:rsidRPr="00655EA4">
              <w:rPr>
                <w:b/>
                <w:color w:val="000000"/>
                <w:sz w:val="28"/>
                <w:szCs w:val="28"/>
              </w:rPr>
              <w:t xml:space="preserve"> </w:t>
            </w:r>
            <w:r w:rsidRPr="00655EA4">
              <w:rPr>
                <w:b/>
                <w:color w:val="000000"/>
                <w:sz w:val="28"/>
                <w:szCs w:val="28"/>
              </w:rPr>
              <w:t>хезмәт</w:t>
            </w:r>
            <w:r w:rsidR="00132630" w:rsidRPr="00655EA4">
              <w:rPr>
                <w:b/>
                <w:color w:val="000000"/>
                <w:sz w:val="28"/>
                <w:szCs w:val="28"/>
              </w:rPr>
              <w:t xml:space="preserve"> </w:t>
            </w:r>
            <w:r w:rsidRPr="00655EA4">
              <w:rPr>
                <w:b/>
                <w:color w:val="000000"/>
                <w:sz w:val="28"/>
                <w:szCs w:val="28"/>
              </w:rPr>
              <w:t>шартлары</w:t>
            </w:r>
            <w:r w:rsidR="00132630" w:rsidRPr="00655EA4">
              <w:rPr>
                <w:b/>
                <w:color w:val="000000"/>
                <w:sz w:val="28"/>
                <w:szCs w:val="28"/>
              </w:rPr>
              <w:t xml:space="preserve"> </w:t>
            </w:r>
            <w:r w:rsidRPr="00655EA4">
              <w:rPr>
                <w:b/>
                <w:color w:val="000000"/>
                <w:sz w:val="28"/>
                <w:szCs w:val="28"/>
              </w:rPr>
              <w:t>булган</w:t>
            </w:r>
            <w:r w:rsidR="00132630" w:rsidRPr="00655EA4">
              <w:rPr>
                <w:b/>
                <w:color w:val="000000"/>
                <w:sz w:val="28"/>
                <w:szCs w:val="28"/>
              </w:rPr>
              <w:t xml:space="preserve"> </w:t>
            </w:r>
            <w:r w:rsidRPr="00655EA4">
              <w:rPr>
                <w:b/>
                <w:color w:val="000000"/>
                <w:sz w:val="28"/>
                <w:szCs w:val="28"/>
              </w:rPr>
              <w:t>эшләргә</w:t>
            </w:r>
            <w:r w:rsidR="00132630" w:rsidRPr="00655EA4">
              <w:rPr>
                <w:b/>
                <w:color w:val="000000"/>
                <w:sz w:val="28"/>
                <w:szCs w:val="28"/>
              </w:rPr>
              <w:t xml:space="preserve"> </w:t>
            </w:r>
            <w:r w:rsidRPr="00655EA4">
              <w:rPr>
                <w:b/>
                <w:color w:val="000000"/>
                <w:sz w:val="28"/>
                <w:szCs w:val="28"/>
              </w:rPr>
              <w:t>карата</w:t>
            </w:r>
            <w:r w:rsidR="00132630" w:rsidRPr="00655EA4">
              <w:rPr>
                <w:b/>
                <w:color w:val="000000"/>
                <w:sz w:val="28"/>
                <w:szCs w:val="28"/>
              </w:rPr>
              <w:t xml:space="preserve"> </w:t>
            </w:r>
            <w:r w:rsidRPr="00655EA4">
              <w:rPr>
                <w:b/>
                <w:color w:val="000000"/>
                <w:sz w:val="28"/>
                <w:szCs w:val="28"/>
              </w:rPr>
              <w:t>чикләүләр</w:t>
            </w:r>
          </w:p>
          <w:p w:rsidR="003F3ED7" w:rsidRPr="00655EA4" w:rsidRDefault="003F3ED7" w:rsidP="003F3ED7">
            <w:pPr>
              <w:autoSpaceDE w:val="0"/>
              <w:autoSpaceDN w:val="0"/>
              <w:adjustRightInd w:val="0"/>
              <w:ind w:firstLine="540"/>
              <w:jc w:val="both"/>
              <w:rPr>
                <w:b/>
                <w:bCs/>
                <w:sz w:val="30"/>
                <w:szCs w:val="30"/>
              </w:rPr>
            </w:pPr>
          </w:p>
          <w:p w:rsidR="00132630" w:rsidRPr="00655EA4" w:rsidRDefault="00655EA4" w:rsidP="00132630">
            <w:pPr>
              <w:autoSpaceDE w:val="0"/>
              <w:autoSpaceDN w:val="0"/>
              <w:adjustRightInd w:val="0"/>
              <w:ind w:firstLine="540"/>
              <w:jc w:val="both"/>
              <w:rPr>
                <w:color w:val="000000"/>
                <w:sz w:val="28"/>
                <w:szCs w:val="28"/>
                <w:u w:val="single"/>
              </w:rPr>
            </w:pPr>
            <w:r w:rsidRPr="00655EA4">
              <w:rPr>
                <w:color w:val="000000"/>
                <w:sz w:val="28"/>
                <w:szCs w:val="28"/>
                <w:u w:val="single"/>
              </w:rPr>
              <w:t>Зарарлы</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яисә</w:t>
            </w:r>
            <w:r w:rsidR="00132630" w:rsidRPr="00655EA4">
              <w:rPr>
                <w:color w:val="000000"/>
                <w:sz w:val="28"/>
                <w:szCs w:val="28"/>
                <w:u w:val="single"/>
              </w:rPr>
              <w:t xml:space="preserve">) </w:t>
            </w:r>
            <w:r w:rsidRPr="00655EA4">
              <w:rPr>
                <w:color w:val="000000"/>
                <w:sz w:val="28"/>
                <w:szCs w:val="28"/>
                <w:u w:val="single"/>
              </w:rPr>
              <w:t>хәвефле</w:t>
            </w:r>
            <w:r w:rsidR="00132630" w:rsidRPr="00655EA4">
              <w:rPr>
                <w:color w:val="000000"/>
                <w:sz w:val="28"/>
                <w:szCs w:val="28"/>
                <w:u w:val="single"/>
              </w:rPr>
              <w:t xml:space="preserve"> </w:t>
            </w:r>
            <w:r w:rsidRPr="00655EA4">
              <w:rPr>
                <w:color w:val="000000"/>
                <w:sz w:val="28"/>
                <w:szCs w:val="28"/>
                <w:u w:val="single"/>
              </w:rPr>
              <w:t>хезмәт</w:t>
            </w:r>
            <w:r w:rsidR="00132630" w:rsidRPr="00655EA4">
              <w:rPr>
                <w:color w:val="000000"/>
                <w:sz w:val="28"/>
                <w:szCs w:val="28"/>
                <w:u w:val="single"/>
              </w:rPr>
              <w:t xml:space="preserve"> </w:t>
            </w:r>
            <w:r w:rsidRPr="00655EA4">
              <w:rPr>
                <w:color w:val="000000"/>
                <w:sz w:val="28"/>
                <w:szCs w:val="28"/>
                <w:u w:val="single"/>
              </w:rPr>
              <w:t>шартлары</w:t>
            </w:r>
            <w:r w:rsidR="00132630" w:rsidRPr="00655EA4">
              <w:rPr>
                <w:color w:val="000000"/>
                <w:sz w:val="28"/>
                <w:szCs w:val="28"/>
                <w:u w:val="single"/>
              </w:rPr>
              <w:t xml:space="preserve"> </w:t>
            </w:r>
            <w:r w:rsidRPr="00655EA4">
              <w:rPr>
                <w:color w:val="000000"/>
                <w:sz w:val="28"/>
                <w:szCs w:val="28"/>
                <w:u w:val="single"/>
              </w:rPr>
              <w:t>булган</w:t>
            </w:r>
            <w:r w:rsidR="00132630" w:rsidRPr="00655EA4">
              <w:rPr>
                <w:color w:val="000000"/>
                <w:sz w:val="28"/>
                <w:szCs w:val="28"/>
                <w:u w:val="single"/>
              </w:rPr>
              <w:t xml:space="preserve"> </w:t>
            </w:r>
            <w:r w:rsidRPr="00655EA4">
              <w:rPr>
                <w:color w:val="000000"/>
                <w:sz w:val="28"/>
                <w:szCs w:val="28"/>
                <w:u w:val="single"/>
              </w:rPr>
              <w:t>эшләрдә</w:t>
            </w:r>
            <w:r w:rsidR="00132630" w:rsidRPr="00655EA4">
              <w:rPr>
                <w:color w:val="000000"/>
                <w:sz w:val="28"/>
                <w:szCs w:val="28"/>
                <w:u w:val="single"/>
              </w:rPr>
              <w:t xml:space="preserve"> </w:t>
            </w:r>
            <w:r w:rsidRPr="00655EA4">
              <w:rPr>
                <w:color w:val="000000"/>
                <w:sz w:val="28"/>
                <w:szCs w:val="28"/>
                <w:u w:val="single"/>
              </w:rPr>
              <w:t>хатын</w:t>
            </w:r>
            <w:r w:rsidR="00132630" w:rsidRPr="00655EA4">
              <w:rPr>
                <w:color w:val="000000"/>
                <w:sz w:val="28"/>
                <w:szCs w:val="28"/>
                <w:u w:val="single"/>
              </w:rPr>
              <w:t>-</w:t>
            </w:r>
            <w:r w:rsidRPr="00655EA4">
              <w:rPr>
                <w:color w:val="000000"/>
                <w:sz w:val="28"/>
                <w:szCs w:val="28"/>
                <w:u w:val="single"/>
              </w:rPr>
              <w:t>кызлар</w:t>
            </w:r>
            <w:r w:rsidR="00132630" w:rsidRPr="00655EA4">
              <w:rPr>
                <w:color w:val="000000"/>
                <w:sz w:val="28"/>
                <w:szCs w:val="28"/>
                <w:u w:val="single"/>
              </w:rPr>
              <w:t xml:space="preserve"> </w:t>
            </w:r>
            <w:r w:rsidRPr="00655EA4">
              <w:rPr>
                <w:color w:val="000000"/>
                <w:sz w:val="28"/>
                <w:szCs w:val="28"/>
                <w:u w:val="single"/>
              </w:rPr>
              <w:t>хезмәтен</w:t>
            </w:r>
            <w:r w:rsidR="00132630" w:rsidRPr="00655EA4">
              <w:rPr>
                <w:color w:val="000000"/>
                <w:sz w:val="28"/>
                <w:szCs w:val="28"/>
                <w:u w:val="single"/>
              </w:rPr>
              <w:t xml:space="preserve"> </w:t>
            </w:r>
            <w:r w:rsidRPr="00655EA4">
              <w:rPr>
                <w:color w:val="000000"/>
                <w:sz w:val="28"/>
                <w:szCs w:val="28"/>
                <w:u w:val="single"/>
              </w:rPr>
              <w:t>куллану</w:t>
            </w:r>
            <w:r w:rsidR="00132630" w:rsidRPr="00655EA4">
              <w:rPr>
                <w:color w:val="000000"/>
                <w:sz w:val="28"/>
                <w:szCs w:val="28"/>
                <w:u w:val="single"/>
              </w:rPr>
              <w:t xml:space="preserve"> </w:t>
            </w:r>
            <w:r w:rsidRPr="00655EA4">
              <w:rPr>
                <w:color w:val="000000"/>
                <w:sz w:val="28"/>
                <w:szCs w:val="28"/>
                <w:u w:val="single"/>
              </w:rPr>
              <w:t>чикләнә</w:t>
            </w:r>
            <w:r w:rsidR="00132630" w:rsidRPr="00655EA4">
              <w:rPr>
                <w:color w:val="000000"/>
                <w:sz w:val="28"/>
                <w:szCs w:val="28"/>
                <w:u w:val="single"/>
              </w:rPr>
              <w:t xml:space="preserve">, </w:t>
            </w:r>
            <w:r w:rsidRPr="00655EA4">
              <w:rPr>
                <w:color w:val="000000"/>
                <w:sz w:val="28"/>
                <w:szCs w:val="28"/>
                <w:u w:val="single"/>
              </w:rPr>
              <w:t>шулай</w:t>
            </w:r>
            <w:r w:rsidR="00132630" w:rsidRPr="00655EA4">
              <w:rPr>
                <w:color w:val="000000"/>
                <w:sz w:val="28"/>
                <w:szCs w:val="28"/>
                <w:u w:val="single"/>
              </w:rPr>
              <w:t xml:space="preserve"> </w:t>
            </w:r>
            <w:r w:rsidRPr="00655EA4">
              <w:rPr>
                <w:color w:val="000000"/>
                <w:sz w:val="28"/>
                <w:szCs w:val="28"/>
                <w:u w:val="single"/>
              </w:rPr>
              <w:t>ук</w:t>
            </w:r>
            <w:r w:rsidR="00132630" w:rsidRPr="00655EA4">
              <w:rPr>
                <w:color w:val="000000"/>
                <w:sz w:val="28"/>
                <w:szCs w:val="28"/>
                <w:u w:val="single"/>
              </w:rPr>
              <w:t xml:space="preserve"> </w:t>
            </w:r>
            <w:r w:rsidRPr="00655EA4">
              <w:rPr>
                <w:color w:val="000000"/>
                <w:sz w:val="28"/>
                <w:szCs w:val="28"/>
                <w:u w:val="single"/>
              </w:rPr>
              <w:t>унсигез</w:t>
            </w:r>
            <w:r w:rsidR="00132630" w:rsidRPr="00655EA4">
              <w:rPr>
                <w:color w:val="000000"/>
                <w:sz w:val="28"/>
                <w:szCs w:val="28"/>
                <w:u w:val="single"/>
              </w:rPr>
              <w:t xml:space="preserve"> </w:t>
            </w:r>
            <w:r w:rsidRPr="00655EA4">
              <w:rPr>
                <w:color w:val="000000"/>
                <w:sz w:val="28"/>
                <w:szCs w:val="28"/>
                <w:u w:val="single"/>
              </w:rPr>
              <w:t>яшькә</w:t>
            </w:r>
            <w:r w:rsidR="00132630" w:rsidRPr="00655EA4">
              <w:rPr>
                <w:color w:val="000000"/>
                <w:sz w:val="28"/>
                <w:szCs w:val="28"/>
                <w:u w:val="single"/>
              </w:rPr>
              <w:t xml:space="preserve"> </w:t>
            </w:r>
            <w:r w:rsidRPr="00655EA4">
              <w:rPr>
                <w:color w:val="000000"/>
                <w:sz w:val="28"/>
                <w:szCs w:val="28"/>
                <w:u w:val="single"/>
              </w:rPr>
              <w:t>җитмәгән</w:t>
            </w:r>
            <w:r w:rsidR="00132630" w:rsidRPr="00655EA4">
              <w:rPr>
                <w:color w:val="000000"/>
                <w:sz w:val="28"/>
                <w:szCs w:val="28"/>
                <w:u w:val="single"/>
              </w:rPr>
              <w:t xml:space="preserve"> </w:t>
            </w:r>
            <w:r w:rsidRPr="00655EA4">
              <w:rPr>
                <w:color w:val="000000"/>
                <w:sz w:val="28"/>
                <w:szCs w:val="28"/>
                <w:u w:val="single"/>
              </w:rPr>
              <w:t>затларның</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мондый</w:t>
            </w:r>
            <w:r w:rsidR="00132630" w:rsidRPr="00655EA4">
              <w:rPr>
                <w:color w:val="000000"/>
                <w:sz w:val="28"/>
                <w:szCs w:val="28"/>
                <w:u w:val="single"/>
              </w:rPr>
              <w:t xml:space="preserve"> </w:t>
            </w:r>
            <w:r w:rsidRPr="00655EA4">
              <w:rPr>
                <w:color w:val="000000"/>
                <w:sz w:val="28"/>
                <w:szCs w:val="28"/>
                <w:u w:val="single"/>
              </w:rPr>
              <w:t>эшләр</w:t>
            </w:r>
            <w:r w:rsidR="00132630" w:rsidRPr="00655EA4">
              <w:rPr>
                <w:color w:val="000000"/>
                <w:sz w:val="28"/>
                <w:szCs w:val="28"/>
                <w:u w:val="single"/>
              </w:rPr>
              <w:t xml:space="preserve"> </w:t>
            </w:r>
            <w:r w:rsidRPr="00655EA4">
              <w:rPr>
                <w:color w:val="000000"/>
                <w:sz w:val="28"/>
                <w:szCs w:val="28"/>
                <w:u w:val="single"/>
              </w:rPr>
              <w:t>сәламәтлегенә</w:t>
            </w:r>
            <w:r w:rsidR="00132630" w:rsidRPr="00655EA4">
              <w:rPr>
                <w:color w:val="000000"/>
                <w:sz w:val="28"/>
                <w:szCs w:val="28"/>
                <w:u w:val="single"/>
              </w:rPr>
              <w:t xml:space="preserve"> </w:t>
            </w:r>
            <w:r w:rsidRPr="00655EA4">
              <w:rPr>
                <w:color w:val="000000"/>
                <w:sz w:val="28"/>
                <w:szCs w:val="28"/>
                <w:u w:val="single"/>
              </w:rPr>
              <w:t>ярамый</w:t>
            </w:r>
            <w:r w:rsidR="00132630" w:rsidRPr="00655EA4">
              <w:rPr>
                <w:color w:val="000000"/>
                <w:sz w:val="28"/>
                <w:szCs w:val="28"/>
                <w:u w:val="single"/>
              </w:rPr>
              <w:t xml:space="preserve"> </w:t>
            </w:r>
            <w:r w:rsidRPr="00655EA4">
              <w:rPr>
                <w:color w:val="000000"/>
                <w:sz w:val="28"/>
                <w:szCs w:val="28"/>
                <w:u w:val="single"/>
              </w:rPr>
              <w:t>торган</w:t>
            </w:r>
            <w:r w:rsidR="00132630" w:rsidRPr="00655EA4">
              <w:rPr>
                <w:color w:val="000000"/>
                <w:sz w:val="28"/>
                <w:szCs w:val="28"/>
                <w:u w:val="single"/>
              </w:rPr>
              <w:t xml:space="preserve"> </w:t>
            </w:r>
            <w:r w:rsidRPr="00655EA4">
              <w:rPr>
                <w:color w:val="000000"/>
                <w:sz w:val="28"/>
                <w:szCs w:val="28"/>
                <w:u w:val="single"/>
              </w:rPr>
              <w:t>затларның</w:t>
            </w:r>
            <w:r w:rsidR="00132630" w:rsidRPr="00655EA4">
              <w:rPr>
                <w:color w:val="000000"/>
                <w:sz w:val="28"/>
                <w:szCs w:val="28"/>
                <w:u w:val="single"/>
              </w:rPr>
              <w:t xml:space="preserve"> </w:t>
            </w:r>
            <w:r w:rsidRPr="00655EA4">
              <w:rPr>
                <w:color w:val="000000"/>
                <w:sz w:val="28"/>
                <w:szCs w:val="28"/>
                <w:u w:val="single"/>
              </w:rPr>
              <w:t>хезмәтен</w:t>
            </w:r>
            <w:r w:rsidR="00132630" w:rsidRPr="00655EA4">
              <w:rPr>
                <w:color w:val="000000"/>
                <w:sz w:val="28"/>
                <w:szCs w:val="28"/>
                <w:u w:val="single"/>
              </w:rPr>
              <w:t xml:space="preserve"> </w:t>
            </w:r>
            <w:r w:rsidRPr="00655EA4">
              <w:rPr>
                <w:color w:val="000000"/>
                <w:sz w:val="28"/>
                <w:szCs w:val="28"/>
                <w:u w:val="single"/>
              </w:rPr>
              <w:t>куллану</w:t>
            </w:r>
            <w:r w:rsidR="00132630" w:rsidRPr="00655EA4">
              <w:rPr>
                <w:color w:val="000000"/>
                <w:sz w:val="28"/>
                <w:szCs w:val="28"/>
                <w:u w:val="single"/>
              </w:rPr>
              <w:t xml:space="preserve"> </w:t>
            </w:r>
            <w:r w:rsidRPr="00655EA4">
              <w:rPr>
                <w:color w:val="000000"/>
                <w:sz w:val="28"/>
                <w:szCs w:val="28"/>
                <w:u w:val="single"/>
              </w:rPr>
              <w:t>тыела</w:t>
            </w:r>
            <w:r w:rsidR="00132630" w:rsidRPr="00655EA4">
              <w:rPr>
                <w:color w:val="000000"/>
                <w:sz w:val="28"/>
                <w:szCs w:val="28"/>
                <w:u w:val="single"/>
              </w:rPr>
              <w:t>.</w:t>
            </w:r>
          </w:p>
          <w:p w:rsidR="00132630" w:rsidRPr="00655EA4" w:rsidRDefault="00655EA4" w:rsidP="00132630">
            <w:pPr>
              <w:autoSpaceDE w:val="0"/>
              <w:autoSpaceDN w:val="0"/>
              <w:adjustRightInd w:val="0"/>
              <w:ind w:firstLine="540"/>
              <w:jc w:val="both"/>
              <w:rPr>
                <w:color w:val="000000"/>
                <w:sz w:val="28"/>
                <w:szCs w:val="28"/>
                <w:u w:val="single"/>
              </w:rPr>
            </w:pPr>
            <w:r w:rsidRPr="00655EA4">
              <w:rPr>
                <w:color w:val="000000"/>
                <w:sz w:val="28"/>
                <w:szCs w:val="28"/>
                <w:u w:val="single"/>
              </w:rPr>
              <w:t>Хатын</w:t>
            </w:r>
            <w:r w:rsidR="00132630" w:rsidRPr="00655EA4">
              <w:rPr>
                <w:color w:val="000000"/>
                <w:sz w:val="28"/>
                <w:szCs w:val="28"/>
                <w:u w:val="single"/>
              </w:rPr>
              <w:t>-</w:t>
            </w:r>
            <w:r w:rsidRPr="00655EA4">
              <w:rPr>
                <w:color w:val="000000"/>
                <w:sz w:val="28"/>
                <w:szCs w:val="28"/>
                <w:u w:val="single"/>
              </w:rPr>
              <w:t>кызлар</w:t>
            </w:r>
            <w:r w:rsidR="00132630" w:rsidRPr="00655EA4">
              <w:rPr>
                <w:color w:val="000000"/>
                <w:sz w:val="28"/>
                <w:szCs w:val="28"/>
                <w:u w:val="single"/>
              </w:rPr>
              <w:t xml:space="preserve"> </w:t>
            </w:r>
            <w:r w:rsidRPr="00655EA4">
              <w:rPr>
                <w:color w:val="000000"/>
                <w:sz w:val="28"/>
                <w:szCs w:val="28"/>
                <w:u w:val="single"/>
              </w:rPr>
              <w:t>хезмәтен</w:t>
            </w:r>
            <w:r w:rsidR="00132630" w:rsidRPr="00655EA4">
              <w:rPr>
                <w:color w:val="000000"/>
                <w:sz w:val="28"/>
                <w:szCs w:val="28"/>
                <w:u w:val="single"/>
              </w:rPr>
              <w:t xml:space="preserve"> </w:t>
            </w:r>
            <w:r w:rsidRPr="00655EA4">
              <w:rPr>
                <w:color w:val="000000"/>
                <w:sz w:val="28"/>
                <w:szCs w:val="28"/>
                <w:u w:val="single"/>
              </w:rPr>
              <w:t>алар</w:t>
            </w:r>
            <w:r w:rsidR="00132630" w:rsidRPr="00655EA4">
              <w:rPr>
                <w:color w:val="000000"/>
                <w:sz w:val="28"/>
                <w:szCs w:val="28"/>
                <w:u w:val="single"/>
              </w:rPr>
              <w:t xml:space="preserve"> </w:t>
            </w:r>
            <w:r w:rsidRPr="00655EA4">
              <w:rPr>
                <w:color w:val="000000"/>
                <w:sz w:val="28"/>
                <w:szCs w:val="28"/>
                <w:u w:val="single"/>
              </w:rPr>
              <w:t>өчен</w:t>
            </w:r>
            <w:r w:rsidR="00132630" w:rsidRPr="00655EA4">
              <w:rPr>
                <w:color w:val="000000"/>
                <w:sz w:val="28"/>
                <w:szCs w:val="28"/>
                <w:u w:val="single"/>
              </w:rPr>
              <w:t xml:space="preserve"> </w:t>
            </w:r>
            <w:r w:rsidRPr="00655EA4">
              <w:rPr>
                <w:color w:val="000000"/>
                <w:sz w:val="28"/>
                <w:szCs w:val="28"/>
                <w:u w:val="single"/>
              </w:rPr>
              <w:t>иң</w:t>
            </w:r>
            <w:r w:rsidR="00132630" w:rsidRPr="00655EA4">
              <w:rPr>
                <w:color w:val="000000"/>
                <w:sz w:val="28"/>
                <w:szCs w:val="28"/>
                <w:u w:val="single"/>
              </w:rPr>
              <w:t xml:space="preserve"> </w:t>
            </w:r>
            <w:r w:rsidRPr="00655EA4">
              <w:rPr>
                <w:color w:val="000000"/>
                <w:sz w:val="28"/>
                <w:szCs w:val="28"/>
                <w:u w:val="single"/>
              </w:rPr>
              <w:t>чик</w:t>
            </w:r>
            <w:r w:rsidR="00132630" w:rsidRPr="00655EA4">
              <w:rPr>
                <w:color w:val="000000"/>
                <w:sz w:val="28"/>
                <w:szCs w:val="28"/>
                <w:u w:val="single"/>
              </w:rPr>
              <w:t xml:space="preserve"> </w:t>
            </w:r>
            <w:r w:rsidRPr="00655EA4">
              <w:rPr>
                <w:color w:val="000000"/>
                <w:sz w:val="28"/>
                <w:szCs w:val="28"/>
                <w:u w:val="single"/>
              </w:rPr>
              <w:t>мөмкин</w:t>
            </w:r>
            <w:r w:rsidR="00132630" w:rsidRPr="00655EA4">
              <w:rPr>
                <w:color w:val="000000"/>
                <w:sz w:val="28"/>
                <w:szCs w:val="28"/>
                <w:u w:val="single"/>
              </w:rPr>
              <w:t xml:space="preserve"> </w:t>
            </w:r>
            <w:r w:rsidRPr="00655EA4">
              <w:rPr>
                <w:color w:val="000000"/>
                <w:sz w:val="28"/>
                <w:szCs w:val="28"/>
                <w:u w:val="single"/>
              </w:rPr>
              <w:t>нормалардан</w:t>
            </w:r>
            <w:r w:rsidR="00132630" w:rsidRPr="00655EA4">
              <w:rPr>
                <w:color w:val="000000"/>
                <w:sz w:val="28"/>
                <w:szCs w:val="28"/>
                <w:u w:val="single"/>
              </w:rPr>
              <w:t xml:space="preserve"> </w:t>
            </w:r>
            <w:r w:rsidRPr="00655EA4">
              <w:rPr>
                <w:color w:val="000000"/>
                <w:sz w:val="28"/>
                <w:szCs w:val="28"/>
                <w:u w:val="single"/>
              </w:rPr>
              <w:t>артыграк</w:t>
            </w:r>
            <w:r w:rsidR="00132630" w:rsidRPr="00655EA4">
              <w:rPr>
                <w:color w:val="000000"/>
                <w:sz w:val="28"/>
                <w:szCs w:val="28"/>
                <w:u w:val="single"/>
              </w:rPr>
              <w:t xml:space="preserve"> </w:t>
            </w:r>
            <w:r w:rsidRPr="00655EA4">
              <w:rPr>
                <w:color w:val="000000"/>
                <w:sz w:val="28"/>
                <w:szCs w:val="28"/>
                <w:u w:val="single"/>
              </w:rPr>
              <w:t>авырлыкта</w:t>
            </w:r>
            <w:r w:rsidR="00132630" w:rsidRPr="00655EA4">
              <w:rPr>
                <w:color w:val="000000"/>
                <w:sz w:val="28"/>
                <w:szCs w:val="28"/>
                <w:u w:val="single"/>
              </w:rPr>
              <w:t xml:space="preserve"> </w:t>
            </w:r>
            <w:r w:rsidRPr="00655EA4">
              <w:rPr>
                <w:color w:val="000000"/>
                <w:sz w:val="28"/>
                <w:szCs w:val="28"/>
                <w:u w:val="single"/>
              </w:rPr>
              <w:t>булган</w:t>
            </w:r>
            <w:r w:rsidR="00132630" w:rsidRPr="00655EA4">
              <w:rPr>
                <w:color w:val="000000"/>
                <w:sz w:val="28"/>
                <w:szCs w:val="28"/>
                <w:u w:val="single"/>
              </w:rPr>
              <w:t xml:space="preserve"> </w:t>
            </w:r>
            <w:r w:rsidRPr="00655EA4">
              <w:rPr>
                <w:color w:val="000000"/>
                <w:sz w:val="28"/>
                <w:szCs w:val="28"/>
                <w:u w:val="single"/>
              </w:rPr>
              <w:t>йөкләрне</w:t>
            </w:r>
            <w:r w:rsidR="00132630" w:rsidRPr="00655EA4">
              <w:rPr>
                <w:color w:val="000000"/>
                <w:sz w:val="28"/>
                <w:szCs w:val="28"/>
                <w:u w:val="single"/>
              </w:rPr>
              <w:t xml:space="preserve"> </w:t>
            </w:r>
            <w:r w:rsidRPr="00655EA4">
              <w:rPr>
                <w:color w:val="000000"/>
                <w:sz w:val="28"/>
                <w:szCs w:val="28"/>
                <w:u w:val="single"/>
              </w:rPr>
              <w:t>кул</w:t>
            </w:r>
            <w:r w:rsidR="00132630" w:rsidRPr="00655EA4">
              <w:rPr>
                <w:color w:val="000000"/>
                <w:sz w:val="28"/>
                <w:szCs w:val="28"/>
                <w:u w:val="single"/>
              </w:rPr>
              <w:t xml:space="preserve"> </w:t>
            </w:r>
            <w:r w:rsidRPr="00655EA4">
              <w:rPr>
                <w:color w:val="000000"/>
                <w:sz w:val="28"/>
                <w:szCs w:val="28"/>
                <w:u w:val="single"/>
              </w:rPr>
              <w:t>белән</w:t>
            </w:r>
            <w:r w:rsidR="00132630" w:rsidRPr="00655EA4">
              <w:rPr>
                <w:color w:val="000000"/>
                <w:sz w:val="28"/>
                <w:szCs w:val="28"/>
                <w:u w:val="single"/>
              </w:rPr>
              <w:t xml:space="preserve"> </w:t>
            </w:r>
            <w:r w:rsidRPr="00655EA4">
              <w:rPr>
                <w:color w:val="000000"/>
                <w:sz w:val="28"/>
                <w:szCs w:val="28"/>
                <w:u w:val="single"/>
              </w:rPr>
              <w:t>күтәреп</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күчереп</w:t>
            </w:r>
            <w:r w:rsidR="00132630" w:rsidRPr="00655EA4">
              <w:rPr>
                <w:color w:val="000000"/>
                <w:sz w:val="28"/>
                <w:szCs w:val="28"/>
                <w:u w:val="single"/>
              </w:rPr>
              <w:t xml:space="preserve"> </w:t>
            </w:r>
            <w:r w:rsidRPr="00655EA4">
              <w:rPr>
                <w:color w:val="000000"/>
                <w:sz w:val="28"/>
                <w:szCs w:val="28"/>
                <w:u w:val="single"/>
              </w:rPr>
              <w:t>башкарыла</w:t>
            </w:r>
            <w:r w:rsidR="00132630" w:rsidRPr="00655EA4">
              <w:rPr>
                <w:color w:val="000000"/>
                <w:sz w:val="28"/>
                <w:szCs w:val="28"/>
                <w:u w:val="single"/>
              </w:rPr>
              <w:t xml:space="preserve"> </w:t>
            </w:r>
            <w:r w:rsidRPr="00655EA4">
              <w:rPr>
                <w:color w:val="000000"/>
                <w:sz w:val="28"/>
                <w:szCs w:val="28"/>
                <w:u w:val="single"/>
              </w:rPr>
              <w:t>торган</w:t>
            </w:r>
            <w:r w:rsidR="00132630" w:rsidRPr="00655EA4">
              <w:rPr>
                <w:color w:val="000000"/>
                <w:sz w:val="28"/>
                <w:szCs w:val="28"/>
                <w:u w:val="single"/>
              </w:rPr>
              <w:t xml:space="preserve"> </w:t>
            </w:r>
            <w:r w:rsidRPr="00655EA4">
              <w:rPr>
                <w:color w:val="000000"/>
                <w:sz w:val="28"/>
                <w:szCs w:val="28"/>
                <w:u w:val="single"/>
              </w:rPr>
              <w:t>эшләрдә</w:t>
            </w:r>
            <w:r w:rsidR="00132630" w:rsidRPr="00655EA4">
              <w:rPr>
                <w:color w:val="000000"/>
                <w:sz w:val="28"/>
                <w:szCs w:val="28"/>
                <w:u w:val="single"/>
              </w:rPr>
              <w:t xml:space="preserve"> </w:t>
            </w:r>
            <w:r w:rsidRPr="00655EA4">
              <w:rPr>
                <w:color w:val="000000"/>
                <w:sz w:val="28"/>
                <w:szCs w:val="28"/>
                <w:u w:val="single"/>
              </w:rPr>
              <w:t>куллану</w:t>
            </w:r>
            <w:r w:rsidR="00132630" w:rsidRPr="00655EA4">
              <w:rPr>
                <w:color w:val="000000"/>
                <w:sz w:val="28"/>
                <w:szCs w:val="28"/>
                <w:u w:val="single"/>
              </w:rPr>
              <w:t xml:space="preserve"> </w:t>
            </w:r>
            <w:r w:rsidRPr="00655EA4">
              <w:rPr>
                <w:color w:val="000000"/>
                <w:sz w:val="28"/>
                <w:szCs w:val="28"/>
                <w:u w:val="single"/>
              </w:rPr>
              <w:t>тыела</w:t>
            </w:r>
            <w:r w:rsidR="00132630" w:rsidRPr="00655EA4">
              <w:rPr>
                <w:color w:val="000000"/>
                <w:sz w:val="28"/>
                <w:szCs w:val="28"/>
                <w:u w:val="single"/>
              </w:rPr>
              <w:t>.</w:t>
            </w:r>
          </w:p>
          <w:p w:rsidR="003F3ED7" w:rsidRPr="00655EA4" w:rsidRDefault="00655EA4" w:rsidP="00132630">
            <w:pPr>
              <w:autoSpaceDE w:val="0"/>
              <w:autoSpaceDN w:val="0"/>
              <w:adjustRightInd w:val="0"/>
              <w:ind w:firstLine="540"/>
              <w:jc w:val="both"/>
              <w:rPr>
                <w:bCs/>
                <w:sz w:val="30"/>
                <w:szCs w:val="30"/>
                <w:u w:val="single"/>
              </w:rPr>
            </w:pPr>
            <w:r w:rsidRPr="00655EA4">
              <w:rPr>
                <w:color w:val="000000"/>
                <w:sz w:val="28"/>
                <w:szCs w:val="28"/>
                <w:u w:val="single"/>
              </w:rPr>
              <w:t>Зарарлы</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яисә</w:t>
            </w:r>
            <w:r w:rsidR="00132630" w:rsidRPr="00655EA4">
              <w:rPr>
                <w:color w:val="000000"/>
                <w:sz w:val="28"/>
                <w:szCs w:val="28"/>
                <w:u w:val="single"/>
              </w:rPr>
              <w:t xml:space="preserve">) </w:t>
            </w:r>
            <w:r w:rsidRPr="00655EA4">
              <w:rPr>
                <w:color w:val="000000"/>
                <w:sz w:val="28"/>
                <w:szCs w:val="28"/>
                <w:u w:val="single"/>
              </w:rPr>
              <w:t>хәвефле</w:t>
            </w:r>
            <w:r w:rsidR="00132630" w:rsidRPr="00655EA4">
              <w:rPr>
                <w:color w:val="000000"/>
                <w:sz w:val="28"/>
                <w:szCs w:val="28"/>
                <w:u w:val="single"/>
              </w:rPr>
              <w:t xml:space="preserve"> </w:t>
            </w:r>
            <w:r w:rsidRPr="00655EA4">
              <w:rPr>
                <w:color w:val="000000"/>
                <w:sz w:val="28"/>
                <w:szCs w:val="28"/>
                <w:u w:val="single"/>
              </w:rPr>
              <w:t>хезмәт</w:t>
            </w:r>
            <w:r w:rsidR="00132630" w:rsidRPr="00655EA4">
              <w:rPr>
                <w:color w:val="000000"/>
                <w:sz w:val="28"/>
                <w:szCs w:val="28"/>
                <w:u w:val="single"/>
              </w:rPr>
              <w:t xml:space="preserve"> </w:t>
            </w:r>
            <w:r w:rsidRPr="00655EA4">
              <w:rPr>
                <w:color w:val="000000"/>
                <w:sz w:val="28"/>
                <w:szCs w:val="28"/>
                <w:u w:val="single"/>
              </w:rPr>
              <w:t>шартлары</w:t>
            </w:r>
            <w:r w:rsidR="00132630" w:rsidRPr="00655EA4">
              <w:rPr>
                <w:color w:val="000000"/>
                <w:sz w:val="28"/>
                <w:szCs w:val="28"/>
                <w:u w:val="single"/>
              </w:rPr>
              <w:t xml:space="preserve"> </w:t>
            </w:r>
            <w:r w:rsidRPr="00655EA4">
              <w:rPr>
                <w:color w:val="000000"/>
                <w:sz w:val="28"/>
                <w:szCs w:val="28"/>
                <w:u w:val="single"/>
              </w:rPr>
              <w:t>булган</w:t>
            </w:r>
            <w:r w:rsidR="00132630" w:rsidRPr="00655EA4">
              <w:rPr>
                <w:color w:val="000000"/>
                <w:sz w:val="28"/>
                <w:szCs w:val="28"/>
                <w:u w:val="single"/>
              </w:rPr>
              <w:t xml:space="preserve">, </w:t>
            </w:r>
            <w:r w:rsidRPr="00655EA4">
              <w:rPr>
                <w:color w:val="000000"/>
                <w:sz w:val="28"/>
                <w:szCs w:val="28"/>
                <w:u w:val="single"/>
              </w:rPr>
              <w:t>хатын</w:t>
            </w:r>
            <w:r w:rsidR="00132630" w:rsidRPr="00655EA4">
              <w:rPr>
                <w:color w:val="000000"/>
                <w:sz w:val="28"/>
                <w:szCs w:val="28"/>
                <w:u w:val="single"/>
              </w:rPr>
              <w:t>-</w:t>
            </w:r>
            <w:r w:rsidRPr="00655EA4">
              <w:rPr>
                <w:color w:val="000000"/>
                <w:sz w:val="28"/>
                <w:szCs w:val="28"/>
                <w:u w:val="single"/>
              </w:rPr>
              <w:t>кызлар</w:t>
            </w:r>
            <w:r w:rsidR="00132630" w:rsidRPr="00655EA4">
              <w:rPr>
                <w:color w:val="000000"/>
                <w:sz w:val="28"/>
                <w:szCs w:val="28"/>
                <w:u w:val="single"/>
              </w:rPr>
              <w:t xml:space="preserve"> </w:t>
            </w:r>
            <w:r w:rsidRPr="00655EA4">
              <w:rPr>
                <w:color w:val="000000"/>
                <w:sz w:val="28"/>
                <w:szCs w:val="28"/>
                <w:u w:val="single"/>
              </w:rPr>
              <w:t>хезмәтен</w:t>
            </w:r>
            <w:r w:rsidR="00132630" w:rsidRPr="00655EA4">
              <w:rPr>
                <w:color w:val="000000"/>
                <w:sz w:val="28"/>
                <w:szCs w:val="28"/>
                <w:u w:val="single"/>
              </w:rPr>
              <w:t xml:space="preserve"> </w:t>
            </w:r>
            <w:r w:rsidRPr="00655EA4">
              <w:rPr>
                <w:color w:val="000000"/>
                <w:sz w:val="28"/>
                <w:szCs w:val="28"/>
                <w:u w:val="single"/>
              </w:rPr>
              <w:t>куллану</w:t>
            </w:r>
            <w:r w:rsidR="00132630" w:rsidRPr="00655EA4">
              <w:rPr>
                <w:color w:val="000000"/>
                <w:sz w:val="28"/>
                <w:szCs w:val="28"/>
                <w:u w:val="single"/>
              </w:rPr>
              <w:t xml:space="preserve"> </w:t>
            </w:r>
            <w:r w:rsidRPr="00655EA4">
              <w:rPr>
                <w:color w:val="000000"/>
                <w:sz w:val="28"/>
                <w:szCs w:val="28"/>
                <w:u w:val="single"/>
              </w:rPr>
              <w:t>чикләнә</w:t>
            </w:r>
            <w:r w:rsidR="00132630" w:rsidRPr="00655EA4">
              <w:rPr>
                <w:color w:val="000000"/>
                <w:sz w:val="28"/>
                <w:szCs w:val="28"/>
                <w:u w:val="single"/>
              </w:rPr>
              <w:t xml:space="preserve"> </w:t>
            </w:r>
            <w:r w:rsidRPr="00655EA4">
              <w:rPr>
                <w:color w:val="000000"/>
                <w:sz w:val="28"/>
                <w:szCs w:val="28"/>
                <w:u w:val="single"/>
              </w:rPr>
              <w:t>торган</w:t>
            </w:r>
            <w:r w:rsidR="00132630" w:rsidRPr="00655EA4">
              <w:rPr>
                <w:color w:val="000000"/>
                <w:sz w:val="28"/>
                <w:szCs w:val="28"/>
                <w:u w:val="single"/>
              </w:rPr>
              <w:t xml:space="preserve"> </w:t>
            </w:r>
            <w:r w:rsidRPr="00655EA4">
              <w:rPr>
                <w:color w:val="000000"/>
                <w:sz w:val="28"/>
                <w:szCs w:val="28"/>
                <w:u w:val="single"/>
              </w:rPr>
              <w:t>производстволар</w:t>
            </w:r>
            <w:r w:rsidR="00132630" w:rsidRPr="00655EA4">
              <w:rPr>
                <w:color w:val="000000"/>
                <w:sz w:val="28"/>
                <w:szCs w:val="28"/>
                <w:u w:val="single"/>
              </w:rPr>
              <w:t xml:space="preserve">, </w:t>
            </w:r>
            <w:r w:rsidRPr="00655EA4">
              <w:rPr>
                <w:color w:val="000000"/>
                <w:sz w:val="28"/>
                <w:szCs w:val="28"/>
                <w:u w:val="single"/>
              </w:rPr>
              <w:t>эшләр</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вазыйфалар</w:t>
            </w:r>
            <w:r w:rsidR="00132630" w:rsidRPr="00655EA4">
              <w:rPr>
                <w:color w:val="000000"/>
                <w:sz w:val="28"/>
                <w:szCs w:val="28"/>
                <w:u w:val="single"/>
              </w:rPr>
              <w:t xml:space="preserve"> </w:t>
            </w:r>
            <w:r w:rsidRPr="00655EA4">
              <w:rPr>
                <w:color w:val="000000"/>
                <w:sz w:val="28"/>
                <w:szCs w:val="28"/>
                <w:u w:val="single"/>
              </w:rPr>
              <w:t>исемлекләре</w:t>
            </w:r>
            <w:r w:rsidR="00132630" w:rsidRPr="00655EA4">
              <w:rPr>
                <w:color w:val="000000"/>
                <w:sz w:val="28"/>
                <w:szCs w:val="28"/>
                <w:u w:val="single"/>
              </w:rPr>
              <w:t xml:space="preserve">, </w:t>
            </w:r>
            <w:r w:rsidRPr="00655EA4">
              <w:rPr>
                <w:color w:val="000000"/>
                <w:sz w:val="28"/>
                <w:szCs w:val="28"/>
                <w:u w:val="single"/>
              </w:rPr>
              <w:lastRenderedPageBreak/>
              <w:t>йөкләрне</w:t>
            </w:r>
            <w:r w:rsidR="00132630" w:rsidRPr="00655EA4">
              <w:rPr>
                <w:color w:val="000000"/>
                <w:sz w:val="28"/>
                <w:szCs w:val="28"/>
                <w:u w:val="single"/>
              </w:rPr>
              <w:t xml:space="preserve"> </w:t>
            </w:r>
            <w:r w:rsidRPr="00655EA4">
              <w:rPr>
                <w:color w:val="000000"/>
                <w:sz w:val="28"/>
                <w:szCs w:val="28"/>
                <w:u w:val="single"/>
              </w:rPr>
              <w:t>кул</w:t>
            </w:r>
            <w:r w:rsidR="00132630" w:rsidRPr="00655EA4">
              <w:rPr>
                <w:color w:val="000000"/>
                <w:sz w:val="28"/>
                <w:szCs w:val="28"/>
                <w:u w:val="single"/>
              </w:rPr>
              <w:t xml:space="preserve"> </w:t>
            </w:r>
            <w:r w:rsidRPr="00655EA4">
              <w:rPr>
                <w:color w:val="000000"/>
                <w:sz w:val="28"/>
                <w:szCs w:val="28"/>
                <w:u w:val="single"/>
              </w:rPr>
              <w:t>белән</w:t>
            </w:r>
            <w:r w:rsidR="00132630" w:rsidRPr="00655EA4">
              <w:rPr>
                <w:color w:val="000000"/>
                <w:sz w:val="28"/>
                <w:szCs w:val="28"/>
                <w:u w:val="single"/>
              </w:rPr>
              <w:t xml:space="preserve"> </w:t>
            </w:r>
            <w:r w:rsidRPr="00655EA4">
              <w:rPr>
                <w:color w:val="000000"/>
                <w:sz w:val="28"/>
                <w:szCs w:val="28"/>
                <w:u w:val="single"/>
              </w:rPr>
              <w:t>күтәргәндә</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күчергәндә</w:t>
            </w:r>
            <w:r w:rsidR="00132630" w:rsidRPr="00655EA4">
              <w:rPr>
                <w:color w:val="000000"/>
                <w:sz w:val="28"/>
                <w:szCs w:val="28"/>
                <w:u w:val="single"/>
              </w:rPr>
              <w:t xml:space="preserve"> </w:t>
            </w:r>
            <w:r w:rsidRPr="00655EA4">
              <w:rPr>
                <w:color w:val="000000"/>
                <w:sz w:val="28"/>
                <w:szCs w:val="28"/>
                <w:u w:val="single"/>
              </w:rPr>
              <w:t>хатын</w:t>
            </w:r>
            <w:r w:rsidR="00132630" w:rsidRPr="00655EA4">
              <w:rPr>
                <w:color w:val="000000"/>
                <w:sz w:val="28"/>
                <w:szCs w:val="28"/>
                <w:u w:val="single"/>
              </w:rPr>
              <w:t>-</w:t>
            </w:r>
            <w:r w:rsidRPr="00655EA4">
              <w:rPr>
                <w:color w:val="000000"/>
                <w:sz w:val="28"/>
                <w:szCs w:val="28"/>
                <w:u w:val="single"/>
              </w:rPr>
              <w:t>кызлар</w:t>
            </w:r>
            <w:r w:rsidR="00132630" w:rsidRPr="00655EA4">
              <w:rPr>
                <w:color w:val="000000"/>
                <w:sz w:val="28"/>
                <w:szCs w:val="28"/>
                <w:u w:val="single"/>
              </w:rPr>
              <w:t xml:space="preserve"> </w:t>
            </w:r>
            <w:r w:rsidRPr="00655EA4">
              <w:rPr>
                <w:color w:val="000000"/>
                <w:sz w:val="28"/>
                <w:szCs w:val="28"/>
                <w:u w:val="single"/>
              </w:rPr>
              <w:t>өчен</w:t>
            </w:r>
            <w:r w:rsidR="00132630" w:rsidRPr="00655EA4">
              <w:rPr>
                <w:color w:val="000000"/>
                <w:sz w:val="28"/>
                <w:szCs w:val="28"/>
                <w:u w:val="single"/>
              </w:rPr>
              <w:t xml:space="preserve"> </w:t>
            </w:r>
            <w:r w:rsidRPr="00655EA4">
              <w:rPr>
                <w:color w:val="000000"/>
                <w:sz w:val="28"/>
                <w:szCs w:val="28"/>
                <w:u w:val="single"/>
              </w:rPr>
              <w:t>иң</w:t>
            </w:r>
            <w:r w:rsidR="00132630" w:rsidRPr="00655EA4">
              <w:rPr>
                <w:color w:val="000000"/>
                <w:sz w:val="28"/>
                <w:szCs w:val="28"/>
                <w:u w:val="single"/>
              </w:rPr>
              <w:t xml:space="preserve"> </w:t>
            </w:r>
            <w:r w:rsidRPr="00655EA4">
              <w:rPr>
                <w:color w:val="000000"/>
                <w:sz w:val="28"/>
                <w:szCs w:val="28"/>
                <w:u w:val="single"/>
              </w:rPr>
              <w:t>чик</w:t>
            </w:r>
            <w:r w:rsidR="00132630" w:rsidRPr="00655EA4">
              <w:rPr>
                <w:color w:val="000000"/>
                <w:sz w:val="28"/>
                <w:szCs w:val="28"/>
                <w:u w:val="single"/>
              </w:rPr>
              <w:t xml:space="preserve"> </w:t>
            </w:r>
            <w:r w:rsidRPr="00655EA4">
              <w:rPr>
                <w:color w:val="000000"/>
                <w:sz w:val="28"/>
                <w:szCs w:val="28"/>
                <w:u w:val="single"/>
              </w:rPr>
              <w:t>мөмкин</w:t>
            </w:r>
            <w:r w:rsidR="00132630" w:rsidRPr="00655EA4">
              <w:rPr>
                <w:color w:val="000000"/>
                <w:sz w:val="28"/>
                <w:szCs w:val="28"/>
                <w:u w:val="single"/>
              </w:rPr>
              <w:t xml:space="preserve"> </w:t>
            </w:r>
            <w:r w:rsidRPr="00655EA4">
              <w:rPr>
                <w:color w:val="000000"/>
                <w:sz w:val="28"/>
                <w:szCs w:val="28"/>
                <w:u w:val="single"/>
              </w:rPr>
              <w:t>йөкләнеш</w:t>
            </w:r>
            <w:r w:rsidR="00132630" w:rsidRPr="00655EA4">
              <w:rPr>
                <w:color w:val="000000"/>
                <w:sz w:val="28"/>
                <w:szCs w:val="28"/>
                <w:u w:val="single"/>
              </w:rPr>
              <w:t xml:space="preserve"> </w:t>
            </w:r>
            <w:r w:rsidRPr="00655EA4">
              <w:rPr>
                <w:color w:val="000000"/>
                <w:sz w:val="28"/>
                <w:szCs w:val="28"/>
                <w:u w:val="single"/>
              </w:rPr>
              <w:t>нормалары</w:t>
            </w:r>
            <w:r w:rsidR="00132630" w:rsidRPr="00655EA4">
              <w:rPr>
                <w:color w:val="000000"/>
                <w:sz w:val="28"/>
                <w:szCs w:val="28"/>
                <w:u w:val="single"/>
              </w:rPr>
              <w:t xml:space="preserve">, 18 </w:t>
            </w:r>
            <w:r w:rsidRPr="00655EA4">
              <w:rPr>
                <w:color w:val="000000"/>
                <w:sz w:val="28"/>
                <w:szCs w:val="28"/>
                <w:u w:val="single"/>
              </w:rPr>
              <w:t>яшькә</w:t>
            </w:r>
            <w:r w:rsidR="00132630" w:rsidRPr="00655EA4">
              <w:rPr>
                <w:color w:val="000000"/>
                <w:sz w:val="28"/>
                <w:szCs w:val="28"/>
                <w:u w:val="single"/>
              </w:rPr>
              <w:t xml:space="preserve"> </w:t>
            </w:r>
            <w:r w:rsidRPr="00655EA4">
              <w:rPr>
                <w:color w:val="000000"/>
                <w:sz w:val="28"/>
                <w:szCs w:val="28"/>
                <w:u w:val="single"/>
              </w:rPr>
              <w:t>җитмәгән</w:t>
            </w:r>
            <w:r w:rsidR="00132630" w:rsidRPr="00655EA4">
              <w:rPr>
                <w:color w:val="000000"/>
                <w:sz w:val="28"/>
                <w:szCs w:val="28"/>
                <w:u w:val="single"/>
              </w:rPr>
              <w:t xml:space="preserve"> </w:t>
            </w:r>
            <w:r w:rsidRPr="00655EA4">
              <w:rPr>
                <w:color w:val="000000"/>
                <w:sz w:val="28"/>
                <w:szCs w:val="28"/>
                <w:u w:val="single"/>
              </w:rPr>
              <w:t>хезмәткәрләрнең</w:t>
            </w:r>
            <w:r w:rsidR="00132630" w:rsidRPr="00655EA4">
              <w:rPr>
                <w:color w:val="000000"/>
                <w:sz w:val="28"/>
                <w:szCs w:val="28"/>
                <w:u w:val="single"/>
              </w:rPr>
              <w:t xml:space="preserve"> </w:t>
            </w:r>
            <w:r w:rsidRPr="00655EA4">
              <w:rPr>
                <w:color w:val="000000"/>
                <w:sz w:val="28"/>
                <w:szCs w:val="28"/>
                <w:u w:val="single"/>
              </w:rPr>
              <w:t>хезмәтен</w:t>
            </w:r>
            <w:r w:rsidR="00132630" w:rsidRPr="00655EA4">
              <w:rPr>
                <w:color w:val="000000"/>
                <w:sz w:val="28"/>
                <w:szCs w:val="28"/>
                <w:u w:val="single"/>
              </w:rPr>
              <w:t xml:space="preserve"> </w:t>
            </w:r>
            <w:r w:rsidRPr="00655EA4">
              <w:rPr>
                <w:color w:val="000000"/>
                <w:sz w:val="28"/>
                <w:szCs w:val="28"/>
                <w:u w:val="single"/>
              </w:rPr>
              <w:t>куллану</w:t>
            </w:r>
            <w:r w:rsidR="00132630" w:rsidRPr="00655EA4">
              <w:rPr>
                <w:color w:val="000000"/>
                <w:sz w:val="28"/>
                <w:szCs w:val="28"/>
                <w:u w:val="single"/>
              </w:rPr>
              <w:t xml:space="preserve"> </w:t>
            </w:r>
            <w:r w:rsidRPr="00655EA4">
              <w:rPr>
                <w:color w:val="000000"/>
                <w:sz w:val="28"/>
                <w:szCs w:val="28"/>
                <w:u w:val="single"/>
              </w:rPr>
              <w:t>тыела</w:t>
            </w:r>
            <w:r w:rsidR="00132630" w:rsidRPr="00655EA4">
              <w:rPr>
                <w:color w:val="000000"/>
                <w:sz w:val="28"/>
                <w:szCs w:val="28"/>
                <w:u w:val="single"/>
              </w:rPr>
              <w:t xml:space="preserve"> </w:t>
            </w:r>
            <w:r w:rsidRPr="00655EA4">
              <w:rPr>
                <w:color w:val="000000"/>
                <w:sz w:val="28"/>
                <w:szCs w:val="28"/>
                <w:u w:val="single"/>
              </w:rPr>
              <w:t>торган</w:t>
            </w:r>
            <w:r w:rsidR="00132630" w:rsidRPr="00655EA4">
              <w:rPr>
                <w:color w:val="000000"/>
                <w:sz w:val="28"/>
                <w:szCs w:val="28"/>
                <w:u w:val="single"/>
              </w:rPr>
              <w:t xml:space="preserve"> </w:t>
            </w:r>
            <w:r w:rsidRPr="00655EA4">
              <w:rPr>
                <w:color w:val="000000"/>
                <w:sz w:val="28"/>
                <w:szCs w:val="28"/>
                <w:u w:val="single"/>
              </w:rPr>
              <w:t>эшләр</w:t>
            </w:r>
            <w:r w:rsidR="00132630" w:rsidRPr="00655EA4">
              <w:rPr>
                <w:color w:val="000000"/>
                <w:sz w:val="28"/>
                <w:szCs w:val="28"/>
                <w:u w:val="single"/>
              </w:rPr>
              <w:t xml:space="preserve"> </w:t>
            </w:r>
            <w:r w:rsidRPr="00655EA4">
              <w:rPr>
                <w:color w:val="000000"/>
                <w:sz w:val="28"/>
                <w:szCs w:val="28"/>
                <w:u w:val="single"/>
              </w:rPr>
              <w:t>исемлеге</w:t>
            </w:r>
            <w:r w:rsidR="00132630" w:rsidRPr="00655EA4">
              <w:rPr>
                <w:color w:val="000000"/>
                <w:sz w:val="28"/>
                <w:szCs w:val="28"/>
                <w:u w:val="single"/>
              </w:rPr>
              <w:t xml:space="preserve">, </w:t>
            </w:r>
            <w:r w:rsidRPr="00655EA4">
              <w:rPr>
                <w:color w:val="000000"/>
                <w:sz w:val="28"/>
                <w:szCs w:val="28"/>
                <w:u w:val="single"/>
              </w:rPr>
              <w:t>йөкләрне</w:t>
            </w:r>
            <w:r w:rsidR="00132630" w:rsidRPr="00655EA4">
              <w:rPr>
                <w:color w:val="000000"/>
                <w:sz w:val="28"/>
                <w:szCs w:val="28"/>
                <w:u w:val="single"/>
              </w:rPr>
              <w:t xml:space="preserve"> </w:t>
            </w:r>
            <w:r w:rsidRPr="00655EA4">
              <w:rPr>
                <w:color w:val="000000"/>
                <w:sz w:val="28"/>
                <w:szCs w:val="28"/>
                <w:u w:val="single"/>
              </w:rPr>
              <w:t>кул</w:t>
            </w:r>
            <w:r w:rsidR="00132630" w:rsidRPr="00655EA4">
              <w:rPr>
                <w:color w:val="000000"/>
                <w:sz w:val="28"/>
                <w:szCs w:val="28"/>
                <w:u w:val="single"/>
              </w:rPr>
              <w:t xml:space="preserve"> </w:t>
            </w:r>
            <w:r w:rsidRPr="00655EA4">
              <w:rPr>
                <w:color w:val="000000"/>
                <w:sz w:val="28"/>
                <w:szCs w:val="28"/>
                <w:u w:val="single"/>
              </w:rPr>
              <w:t>белән</w:t>
            </w:r>
            <w:r w:rsidR="00132630" w:rsidRPr="00655EA4">
              <w:rPr>
                <w:color w:val="000000"/>
                <w:sz w:val="28"/>
                <w:szCs w:val="28"/>
                <w:u w:val="single"/>
              </w:rPr>
              <w:t xml:space="preserve"> </w:t>
            </w:r>
            <w:r w:rsidRPr="00655EA4">
              <w:rPr>
                <w:color w:val="000000"/>
                <w:sz w:val="28"/>
                <w:szCs w:val="28"/>
                <w:u w:val="single"/>
              </w:rPr>
              <w:t>күтәргәндә</w:t>
            </w:r>
            <w:r w:rsidR="00132630" w:rsidRPr="00655EA4">
              <w:rPr>
                <w:color w:val="000000"/>
                <w:sz w:val="28"/>
                <w:szCs w:val="28"/>
                <w:u w:val="single"/>
              </w:rPr>
              <w:t xml:space="preserve"> </w:t>
            </w:r>
            <w:r w:rsidRPr="00655EA4">
              <w:rPr>
                <w:color w:val="000000"/>
                <w:sz w:val="28"/>
                <w:szCs w:val="28"/>
                <w:u w:val="single"/>
              </w:rPr>
              <w:t>һәм</w:t>
            </w:r>
            <w:r w:rsidR="00132630" w:rsidRPr="00655EA4">
              <w:rPr>
                <w:color w:val="000000"/>
                <w:sz w:val="28"/>
                <w:szCs w:val="28"/>
                <w:u w:val="single"/>
              </w:rPr>
              <w:t xml:space="preserve"> </w:t>
            </w:r>
            <w:r w:rsidRPr="00655EA4">
              <w:rPr>
                <w:color w:val="000000"/>
                <w:sz w:val="28"/>
                <w:szCs w:val="28"/>
                <w:u w:val="single"/>
              </w:rPr>
              <w:t>күчергәндә</w:t>
            </w:r>
            <w:r w:rsidR="00132630" w:rsidRPr="00655EA4">
              <w:rPr>
                <w:color w:val="000000"/>
                <w:sz w:val="28"/>
                <w:szCs w:val="28"/>
                <w:u w:val="single"/>
              </w:rPr>
              <w:t xml:space="preserve"> 18 </w:t>
            </w:r>
            <w:r w:rsidRPr="00655EA4">
              <w:rPr>
                <w:color w:val="000000"/>
                <w:sz w:val="28"/>
                <w:szCs w:val="28"/>
                <w:u w:val="single"/>
              </w:rPr>
              <w:t>яшькә</w:t>
            </w:r>
            <w:r w:rsidR="00132630" w:rsidRPr="00655EA4">
              <w:rPr>
                <w:color w:val="000000"/>
                <w:sz w:val="28"/>
                <w:szCs w:val="28"/>
                <w:u w:val="single"/>
              </w:rPr>
              <w:t xml:space="preserve"> </w:t>
            </w:r>
            <w:r w:rsidRPr="00655EA4">
              <w:rPr>
                <w:color w:val="000000"/>
                <w:sz w:val="28"/>
                <w:szCs w:val="28"/>
                <w:u w:val="single"/>
              </w:rPr>
              <w:t>җитмәгән</w:t>
            </w:r>
            <w:r w:rsidR="00132630" w:rsidRPr="00655EA4">
              <w:rPr>
                <w:color w:val="000000"/>
                <w:sz w:val="28"/>
                <w:szCs w:val="28"/>
                <w:u w:val="single"/>
              </w:rPr>
              <w:t xml:space="preserve"> </w:t>
            </w:r>
            <w:r w:rsidRPr="00655EA4">
              <w:rPr>
                <w:color w:val="000000"/>
                <w:sz w:val="28"/>
                <w:szCs w:val="28"/>
                <w:u w:val="single"/>
              </w:rPr>
              <w:t>затлар</w:t>
            </w:r>
            <w:r w:rsidR="00132630" w:rsidRPr="00655EA4">
              <w:rPr>
                <w:color w:val="000000"/>
                <w:sz w:val="28"/>
                <w:szCs w:val="28"/>
                <w:u w:val="single"/>
              </w:rPr>
              <w:t xml:space="preserve"> </w:t>
            </w:r>
            <w:r w:rsidRPr="00655EA4">
              <w:rPr>
                <w:color w:val="000000"/>
                <w:sz w:val="28"/>
                <w:szCs w:val="28"/>
                <w:u w:val="single"/>
              </w:rPr>
              <w:t>өчен</w:t>
            </w:r>
            <w:r w:rsidR="00132630" w:rsidRPr="00655EA4">
              <w:rPr>
                <w:color w:val="000000"/>
                <w:sz w:val="28"/>
                <w:szCs w:val="28"/>
                <w:u w:val="single"/>
              </w:rPr>
              <w:t xml:space="preserve"> </w:t>
            </w:r>
            <w:r w:rsidRPr="00655EA4">
              <w:rPr>
                <w:color w:val="000000"/>
                <w:sz w:val="28"/>
                <w:szCs w:val="28"/>
                <w:u w:val="single"/>
              </w:rPr>
              <w:t>иң</w:t>
            </w:r>
            <w:r w:rsidR="00132630" w:rsidRPr="00655EA4">
              <w:rPr>
                <w:color w:val="000000"/>
                <w:sz w:val="28"/>
                <w:szCs w:val="28"/>
                <w:u w:val="single"/>
              </w:rPr>
              <w:t xml:space="preserve"> </w:t>
            </w:r>
            <w:r w:rsidRPr="00655EA4">
              <w:rPr>
                <w:color w:val="000000"/>
                <w:sz w:val="28"/>
                <w:szCs w:val="28"/>
                <w:u w:val="single"/>
              </w:rPr>
              <w:t>чик</w:t>
            </w:r>
            <w:r w:rsidR="00132630" w:rsidRPr="00655EA4">
              <w:rPr>
                <w:color w:val="000000"/>
                <w:sz w:val="28"/>
                <w:szCs w:val="28"/>
                <w:u w:val="single"/>
              </w:rPr>
              <w:t xml:space="preserve"> </w:t>
            </w:r>
            <w:r w:rsidRPr="00655EA4">
              <w:rPr>
                <w:color w:val="000000"/>
                <w:sz w:val="28"/>
                <w:szCs w:val="28"/>
                <w:u w:val="single"/>
              </w:rPr>
              <w:t>мөмкин</w:t>
            </w:r>
            <w:r w:rsidR="00132630" w:rsidRPr="00655EA4">
              <w:rPr>
                <w:color w:val="000000"/>
                <w:sz w:val="28"/>
                <w:szCs w:val="28"/>
                <w:u w:val="single"/>
              </w:rPr>
              <w:t xml:space="preserve"> </w:t>
            </w:r>
            <w:r w:rsidRPr="00655EA4">
              <w:rPr>
                <w:color w:val="000000"/>
                <w:sz w:val="28"/>
                <w:szCs w:val="28"/>
                <w:u w:val="single"/>
              </w:rPr>
              <w:t>йөкләнеш</w:t>
            </w:r>
            <w:r w:rsidR="00132630" w:rsidRPr="00655EA4">
              <w:rPr>
                <w:color w:val="000000"/>
                <w:sz w:val="28"/>
                <w:szCs w:val="28"/>
                <w:u w:val="single"/>
              </w:rPr>
              <w:t xml:space="preserve"> </w:t>
            </w:r>
            <w:r w:rsidRPr="00655EA4">
              <w:rPr>
                <w:color w:val="000000"/>
                <w:sz w:val="28"/>
                <w:szCs w:val="28"/>
                <w:u w:val="single"/>
              </w:rPr>
              <w:t>нормалары</w:t>
            </w:r>
            <w:r w:rsidR="00132630" w:rsidRPr="00655EA4">
              <w:rPr>
                <w:color w:val="000000"/>
                <w:sz w:val="28"/>
                <w:szCs w:val="28"/>
                <w:u w:val="single"/>
              </w:rPr>
              <w:t xml:space="preserve"> </w:t>
            </w:r>
            <w:r w:rsidRPr="00655EA4">
              <w:rPr>
                <w:color w:val="000000"/>
                <w:sz w:val="28"/>
                <w:szCs w:val="28"/>
                <w:u w:val="single"/>
              </w:rPr>
              <w:t>хезмәт</w:t>
            </w:r>
            <w:r w:rsidR="00132630" w:rsidRPr="00655EA4">
              <w:rPr>
                <w:color w:val="000000"/>
                <w:sz w:val="28"/>
                <w:szCs w:val="28"/>
                <w:u w:val="single"/>
              </w:rPr>
              <w:t xml:space="preserve"> </w:t>
            </w:r>
            <w:r w:rsidRPr="00655EA4">
              <w:rPr>
                <w:color w:val="000000"/>
                <w:sz w:val="28"/>
                <w:szCs w:val="28"/>
                <w:u w:val="single"/>
              </w:rPr>
              <w:t>законнарында</w:t>
            </w:r>
            <w:r w:rsidR="00132630" w:rsidRPr="00655EA4">
              <w:rPr>
                <w:color w:val="000000"/>
                <w:sz w:val="28"/>
                <w:szCs w:val="28"/>
                <w:u w:val="single"/>
              </w:rPr>
              <w:t xml:space="preserve"> </w:t>
            </w:r>
            <w:r w:rsidRPr="00655EA4">
              <w:rPr>
                <w:color w:val="000000"/>
                <w:sz w:val="28"/>
                <w:szCs w:val="28"/>
                <w:u w:val="single"/>
              </w:rPr>
              <w:t>каралган</w:t>
            </w:r>
            <w:r w:rsidR="00132630" w:rsidRPr="00655EA4">
              <w:rPr>
                <w:color w:val="000000"/>
                <w:sz w:val="28"/>
                <w:szCs w:val="28"/>
                <w:u w:val="single"/>
              </w:rPr>
              <w:t xml:space="preserve">  </w:t>
            </w:r>
            <w:r w:rsidRPr="00655EA4">
              <w:rPr>
                <w:color w:val="000000"/>
                <w:sz w:val="28"/>
                <w:szCs w:val="28"/>
                <w:u w:val="single"/>
              </w:rPr>
              <w:t>тәртиптә</w:t>
            </w:r>
            <w:r w:rsidR="00132630" w:rsidRPr="00655EA4">
              <w:rPr>
                <w:color w:val="000000"/>
                <w:sz w:val="28"/>
                <w:szCs w:val="28"/>
                <w:u w:val="single"/>
              </w:rPr>
              <w:t xml:space="preserve"> </w:t>
            </w:r>
            <w:r w:rsidRPr="00655EA4">
              <w:rPr>
                <w:color w:val="000000"/>
                <w:sz w:val="28"/>
                <w:szCs w:val="28"/>
                <w:u w:val="single"/>
              </w:rPr>
              <w:t>раслана</w:t>
            </w:r>
            <w:r w:rsidR="00132630" w:rsidRPr="00655EA4">
              <w:rPr>
                <w:color w:val="000000"/>
                <w:sz w:val="28"/>
                <w:szCs w:val="28"/>
                <w:u w:val="single"/>
              </w:rPr>
              <w:t>.</w:t>
            </w:r>
          </w:p>
          <w:p w:rsidR="003F3ED7" w:rsidRPr="00655EA4" w:rsidRDefault="003F3ED7" w:rsidP="003F3ED7">
            <w:pPr>
              <w:autoSpaceDE w:val="0"/>
              <w:autoSpaceDN w:val="0"/>
              <w:adjustRightInd w:val="0"/>
              <w:ind w:firstLine="334"/>
              <w:jc w:val="both"/>
              <w:outlineLvl w:val="0"/>
              <w:rPr>
                <w:b/>
                <w:sz w:val="30"/>
                <w:szCs w:val="30"/>
                <w:u w:val="single"/>
              </w:rPr>
            </w:pPr>
          </w:p>
        </w:tc>
        <w:tc>
          <w:tcPr>
            <w:tcW w:w="7513" w:type="dxa"/>
          </w:tcPr>
          <w:p w:rsidR="00911244" w:rsidRPr="00655EA4" w:rsidRDefault="00B73DF2" w:rsidP="002D5336">
            <w:pPr>
              <w:autoSpaceDE w:val="0"/>
              <w:autoSpaceDN w:val="0"/>
              <w:adjustRightInd w:val="0"/>
              <w:ind w:firstLine="334"/>
              <w:jc w:val="both"/>
              <w:outlineLvl w:val="0"/>
              <w:rPr>
                <w:sz w:val="30"/>
                <w:szCs w:val="30"/>
              </w:rPr>
            </w:pPr>
            <w:r w:rsidRPr="00655EA4">
              <w:rPr>
                <w:sz w:val="30"/>
                <w:szCs w:val="30"/>
              </w:rPr>
              <w:lastRenderedPageBreak/>
              <w:t xml:space="preserve">8 </w:t>
            </w:r>
            <w:r w:rsidR="00655EA4" w:rsidRPr="00655EA4">
              <w:rPr>
                <w:sz w:val="30"/>
                <w:szCs w:val="30"/>
              </w:rPr>
              <w:t>статья</w:t>
            </w:r>
            <w:r w:rsidRPr="00655EA4">
              <w:rPr>
                <w:sz w:val="30"/>
                <w:szCs w:val="30"/>
              </w:rPr>
              <w:t xml:space="preserve"> </w:t>
            </w:r>
            <w:r w:rsidR="00655EA4" w:rsidRPr="00655EA4">
              <w:rPr>
                <w:sz w:val="30"/>
                <w:szCs w:val="30"/>
              </w:rPr>
              <w:t>үз</w:t>
            </w:r>
            <w:r w:rsidRPr="00655EA4">
              <w:rPr>
                <w:sz w:val="30"/>
                <w:szCs w:val="30"/>
              </w:rPr>
              <w:t xml:space="preserve"> </w:t>
            </w:r>
            <w:r w:rsidR="00655EA4" w:rsidRPr="00655EA4">
              <w:rPr>
                <w:sz w:val="30"/>
                <w:szCs w:val="30"/>
              </w:rPr>
              <w:t>көчен</w:t>
            </w:r>
            <w:r w:rsidRPr="00655EA4">
              <w:rPr>
                <w:sz w:val="30"/>
                <w:szCs w:val="30"/>
              </w:rPr>
              <w:t xml:space="preserve"> </w:t>
            </w:r>
            <w:r w:rsidR="00655EA4" w:rsidRPr="00655EA4">
              <w:rPr>
                <w:sz w:val="30"/>
                <w:szCs w:val="30"/>
              </w:rPr>
              <w:t>югалткан</w:t>
            </w:r>
            <w:r w:rsidRPr="00655EA4">
              <w:rPr>
                <w:sz w:val="30"/>
                <w:szCs w:val="30"/>
              </w:rPr>
              <w:t xml:space="preserve"> </w:t>
            </w:r>
            <w:r w:rsidR="00655EA4" w:rsidRPr="00655EA4">
              <w:rPr>
                <w:sz w:val="30"/>
                <w:szCs w:val="30"/>
              </w:rPr>
              <w:t>дип</w:t>
            </w:r>
            <w:r w:rsidRPr="00655EA4">
              <w:rPr>
                <w:sz w:val="30"/>
                <w:szCs w:val="30"/>
              </w:rPr>
              <w:t xml:space="preserve"> </w:t>
            </w:r>
            <w:r w:rsidR="00655EA4" w:rsidRPr="00655EA4">
              <w:rPr>
                <w:sz w:val="30"/>
                <w:szCs w:val="30"/>
              </w:rPr>
              <w:t>таныла</w:t>
            </w:r>
            <w:r w:rsidRPr="00655EA4">
              <w:rPr>
                <w:sz w:val="30"/>
                <w:szCs w:val="30"/>
              </w:rPr>
              <w:t>;</w:t>
            </w:r>
          </w:p>
        </w:tc>
      </w:tr>
      <w:tr w:rsidR="00911244" w:rsidRPr="00655EA4" w:rsidTr="005B5E2F">
        <w:tblPrEx>
          <w:tblCellMar>
            <w:top w:w="0" w:type="dxa"/>
            <w:bottom w:w="0" w:type="dxa"/>
          </w:tblCellMar>
        </w:tblPrEx>
        <w:tc>
          <w:tcPr>
            <w:tcW w:w="594" w:type="dxa"/>
          </w:tcPr>
          <w:p w:rsidR="00911244" w:rsidRPr="00655EA4" w:rsidRDefault="00807B7F">
            <w:pPr>
              <w:pStyle w:val="a3"/>
              <w:rPr>
                <w:sz w:val="30"/>
                <w:szCs w:val="30"/>
              </w:rPr>
            </w:pPr>
            <w:r w:rsidRPr="00655EA4">
              <w:rPr>
                <w:sz w:val="30"/>
                <w:szCs w:val="30"/>
              </w:rPr>
              <w:lastRenderedPageBreak/>
              <w:t>6.</w:t>
            </w:r>
          </w:p>
        </w:tc>
        <w:tc>
          <w:tcPr>
            <w:tcW w:w="7061" w:type="dxa"/>
          </w:tcPr>
          <w:p w:rsidR="00807B7F" w:rsidRPr="00655EA4" w:rsidRDefault="00807B7F" w:rsidP="00807B7F">
            <w:pPr>
              <w:autoSpaceDE w:val="0"/>
              <w:autoSpaceDN w:val="0"/>
              <w:adjustRightInd w:val="0"/>
              <w:ind w:firstLine="540"/>
              <w:jc w:val="both"/>
              <w:rPr>
                <w:sz w:val="30"/>
                <w:szCs w:val="30"/>
              </w:rPr>
            </w:pPr>
            <w:r w:rsidRPr="00655EA4">
              <w:rPr>
                <w:b/>
                <w:sz w:val="30"/>
                <w:szCs w:val="30"/>
                <w:u w:val="single"/>
              </w:rPr>
              <w:t>9</w:t>
            </w:r>
            <w:r w:rsidR="00132630" w:rsidRPr="00655EA4">
              <w:rPr>
                <w:b/>
                <w:sz w:val="30"/>
                <w:szCs w:val="30"/>
                <w:u w:val="single"/>
              </w:rPr>
              <w:t xml:space="preserve">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беренче</w:t>
            </w:r>
            <w:r w:rsidR="00132630" w:rsidRPr="00655EA4">
              <w:rPr>
                <w:b/>
                <w:sz w:val="30"/>
                <w:szCs w:val="30"/>
                <w:u w:val="single"/>
              </w:rPr>
              <w:t xml:space="preserve"> </w:t>
            </w:r>
            <w:r w:rsidR="00655EA4" w:rsidRPr="00655EA4">
              <w:rPr>
                <w:b/>
                <w:sz w:val="30"/>
                <w:szCs w:val="30"/>
                <w:u w:val="single"/>
              </w:rPr>
              <w:t>һәм</w:t>
            </w:r>
            <w:r w:rsidR="00132630" w:rsidRPr="00655EA4">
              <w:rPr>
                <w:b/>
                <w:sz w:val="30"/>
                <w:szCs w:val="30"/>
                <w:u w:val="single"/>
              </w:rPr>
              <w:t xml:space="preserve"> </w:t>
            </w:r>
            <w:r w:rsidR="00655EA4" w:rsidRPr="00655EA4">
              <w:rPr>
                <w:b/>
                <w:sz w:val="30"/>
                <w:szCs w:val="30"/>
                <w:u w:val="single"/>
              </w:rPr>
              <w:t>өченче</w:t>
            </w:r>
            <w:r w:rsidR="00132630" w:rsidRPr="00655EA4">
              <w:rPr>
                <w:b/>
                <w:sz w:val="30"/>
                <w:szCs w:val="30"/>
                <w:u w:val="single"/>
              </w:rPr>
              <w:t xml:space="preserve"> </w:t>
            </w:r>
            <w:r w:rsidR="00655EA4" w:rsidRPr="00655EA4">
              <w:rPr>
                <w:b/>
                <w:sz w:val="30"/>
                <w:szCs w:val="30"/>
                <w:u w:val="single"/>
              </w:rPr>
              <w:t>өлешләр</w:t>
            </w:r>
          </w:p>
          <w:p w:rsidR="008F3A91" w:rsidRPr="00655EA4" w:rsidRDefault="008F3A91" w:rsidP="00807B7F">
            <w:pPr>
              <w:autoSpaceDE w:val="0"/>
              <w:autoSpaceDN w:val="0"/>
              <w:adjustRightInd w:val="0"/>
              <w:ind w:firstLine="540"/>
              <w:jc w:val="both"/>
              <w:rPr>
                <w:sz w:val="30"/>
                <w:szCs w:val="30"/>
              </w:rPr>
            </w:pPr>
          </w:p>
          <w:p w:rsidR="00807B7F" w:rsidRPr="00655EA4" w:rsidRDefault="00655EA4" w:rsidP="00807B7F">
            <w:pPr>
              <w:autoSpaceDE w:val="0"/>
              <w:autoSpaceDN w:val="0"/>
              <w:adjustRightInd w:val="0"/>
              <w:ind w:firstLine="540"/>
              <w:jc w:val="both"/>
              <w:rPr>
                <w:sz w:val="30"/>
                <w:szCs w:val="30"/>
                <w:u w:val="single"/>
              </w:rPr>
            </w:pPr>
            <w:r w:rsidRPr="00655EA4">
              <w:rPr>
                <w:sz w:val="28"/>
                <w:szCs w:val="28"/>
              </w:rPr>
              <w:t>Хезмәтне</w:t>
            </w:r>
            <w:r w:rsidR="00132630" w:rsidRPr="00655EA4">
              <w:rPr>
                <w:sz w:val="28"/>
                <w:szCs w:val="28"/>
              </w:rPr>
              <w:t xml:space="preserve"> </w:t>
            </w:r>
            <w:r w:rsidRPr="00655EA4">
              <w:rPr>
                <w:sz w:val="28"/>
                <w:szCs w:val="28"/>
              </w:rPr>
              <w:t>саклауга</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идарәсе</w:t>
            </w:r>
            <w:r w:rsidR="00132630" w:rsidRPr="00655EA4">
              <w:rPr>
                <w:sz w:val="28"/>
                <w:szCs w:val="28"/>
              </w:rPr>
              <w:t xml:space="preserve"> </w:t>
            </w:r>
            <w:r w:rsidRPr="00655EA4">
              <w:rPr>
                <w:sz w:val="28"/>
                <w:szCs w:val="28"/>
              </w:rPr>
              <w:t>хезмәтне</w:t>
            </w:r>
            <w:r w:rsidR="00132630" w:rsidRPr="00655EA4">
              <w:rPr>
                <w:sz w:val="28"/>
                <w:szCs w:val="28"/>
              </w:rPr>
              <w:t xml:space="preserve"> </w:t>
            </w:r>
            <w:r w:rsidRPr="00655EA4">
              <w:rPr>
                <w:sz w:val="28"/>
                <w:szCs w:val="28"/>
              </w:rPr>
              <w:t>саклау</w:t>
            </w:r>
            <w:r w:rsidR="00132630" w:rsidRPr="00655EA4">
              <w:rPr>
                <w:sz w:val="28"/>
                <w:szCs w:val="28"/>
              </w:rPr>
              <w:t xml:space="preserve"> </w:t>
            </w:r>
            <w:r w:rsidRPr="00655EA4">
              <w:rPr>
                <w:sz w:val="28"/>
                <w:szCs w:val="28"/>
              </w:rPr>
              <w:t>өлкәсендә</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сәясәтен</w:t>
            </w:r>
            <w:r w:rsidR="00132630" w:rsidRPr="00655EA4">
              <w:rPr>
                <w:sz w:val="28"/>
                <w:szCs w:val="28"/>
              </w:rPr>
              <w:t xml:space="preserve"> </w:t>
            </w:r>
            <w:r w:rsidRPr="00655EA4">
              <w:rPr>
                <w:sz w:val="28"/>
                <w:szCs w:val="28"/>
              </w:rPr>
              <w:t>гамәлгә</w:t>
            </w:r>
            <w:r w:rsidR="00132630" w:rsidRPr="00655EA4">
              <w:rPr>
                <w:sz w:val="28"/>
                <w:szCs w:val="28"/>
              </w:rPr>
              <w:t xml:space="preserve"> </w:t>
            </w:r>
            <w:r w:rsidRPr="00655EA4">
              <w:rPr>
                <w:sz w:val="28"/>
                <w:szCs w:val="28"/>
              </w:rPr>
              <w:t>ашырудан</w:t>
            </w:r>
            <w:r w:rsidR="00132630" w:rsidRPr="00655EA4">
              <w:rPr>
                <w:sz w:val="28"/>
                <w:szCs w:val="28"/>
              </w:rPr>
              <w:t xml:space="preserve">, </w:t>
            </w:r>
            <w:r w:rsidRPr="00655EA4">
              <w:rPr>
                <w:sz w:val="28"/>
                <w:szCs w:val="28"/>
              </w:rPr>
              <w:t>бу</w:t>
            </w:r>
            <w:r w:rsidR="00132630" w:rsidRPr="00655EA4">
              <w:rPr>
                <w:sz w:val="28"/>
                <w:szCs w:val="28"/>
              </w:rPr>
              <w:t xml:space="preserve"> </w:t>
            </w:r>
            <w:r w:rsidRPr="00655EA4">
              <w:rPr>
                <w:sz w:val="28"/>
                <w:szCs w:val="28"/>
              </w:rPr>
              <w:t>өлкәдә</w:t>
            </w:r>
            <w:r w:rsidR="00132630" w:rsidRPr="00655EA4">
              <w:rPr>
                <w:sz w:val="28"/>
                <w:szCs w:val="28"/>
              </w:rPr>
              <w:t xml:space="preserve"> </w:t>
            </w:r>
            <w:r w:rsidRPr="00655EA4">
              <w:rPr>
                <w:sz w:val="28"/>
                <w:szCs w:val="28"/>
              </w:rPr>
              <w:t>законнар</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башка</w:t>
            </w:r>
            <w:r w:rsidR="00132630" w:rsidRPr="00655EA4">
              <w:rPr>
                <w:sz w:val="28"/>
                <w:szCs w:val="28"/>
              </w:rPr>
              <w:t xml:space="preserve"> </w:t>
            </w:r>
            <w:r w:rsidRPr="00655EA4">
              <w:rPr>
                <w:sz w:val="28"/>
                <w:szCs w:val="28"/>
              </w:rPr>
              <w:t>төрле</w:t>
            </w:r>
            <w:r w:rsidR="00132630" w:rsidRPr="00655EA4">
              <w:rPr>
                <w:sz w:val="28"/>
                <w:szCs w:val="28"/>
              </w:rPr>
              <w:t xml:space="preserve"> </w:t>
            </w:r>
            <w:r w:rsidRPr="00655EA4">
              <w:rPr>
                <w:sz w:val="28"/>
                <w:szCs w:val="28"/>
              </w:rPr>
              <w:t>норматив</w:t>
            </w:r>
            <w:r w:rsidR="00132630" w:rsidRPr="00655EA4">
              <w:rPr>
                <w:sz w:val="28"/>
                <w:szCs w:val="28"/>
              </w:rPr>
              <w:t xml:space="preserve"> </w:t>
            </w:r>
            <w:r w:rsidRPr="00655EA4">
              <w:rPr>
                <w:sz w:val="28"/>
                <w:szCs w:val="28"/>
              </w:rPr>
              <w:t>хокукый</w:t>
            </w:r>
            <w:r w:rsidR="00132630" w:rsidRPr="00655EA4">
              <w:rPr>
                <w:sz w:val="28"/>
                <w:szCs w:val="28"/>
              </w:rPr>
              <w:t xml:space="preserve"> </w:t>
            </w:r>
            <w:r w:rsidRPr="00655EA4">
              <w:rPr>
                <w:sz w:val="28"/>
                <w:szCs w:val="28"/>
              </w:rPr>
              <w:t>актлар</w:t>
            </w:r>
            <w:r w:rsidR="00132630" w:rsidRPr="00655EA4">
              <w:rPr>
                <w:sz w:val="28"/>
                <w:szCs w:val="28"/>
              </w:rPr>
              <w:t xml:space="preserve">, </w:t>
            </w:r>
            <w:r w:rsidRPr="00655EA4">
              <w:rPr>
                <w:sz w:val="28"/>
                <w:szCs w:val="28"/>
              </w:rPr>
              <w:t>шулай</w:t>
            </w:r>
            <w:r w:rsidR="00132630" w:rsidRPr="00655EA4">
              <w:rPr>
                <w:sz w:val="28"/>
                <w:szCs w:val="28"/>
              </w:rPr>
              <w:t xml:space="preserve"> </w:t>
            </w:r>
            <w:r w:rsidRPr="00655EA4">
              <w:rPr>
                <w:sz w:val="28"/>
                <w:szCs w:val="28"/>
              </w:rPr>
              <w:t>ук</w:t>
            </w:r>
            <w:r w:rsidR="00132630" w:rsidRPr="00655EA4">
              <w:rPr>
                <w:sz w:val="28"/>
                <w:szCs w:val="28"/>
              </w:rPr>
              <w:t xml:space="preserve"> </w:t>
            </w:r>
            <w:r w:rsidRPr="00655EA4">
              <w:rPr>
                <w:sz w:val="28"/>
                <w:szCs w:val="28"/>
              </w:rPr>
              <w:t>хезмәткәрләргә</w:t>
            </w:r>
            <w:r w:rsidR="00132630" w:rsidRPr="00655EA4">
              <w:rPr>
                <w:sz w:val="28"/>
                <w:szCs w:val="28"/>
              </w:rPr>
              <w:t xml:space="preserve"> </w:t>
            </w:r>
            <w:r w:rsidRPr="00655EA4">
              <w:rPr>
                <w:sz w:val="28"/>
                <w:szCs w:val="28"/>
              </w:rPr>
              <w:t>сәламәт</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куркынычсыз</w:t>
            </w:r>
            <w:r w:rsidR="00132630" w:rsidRPr="00655EA4">
              <w:rPr>
                <w:sz w:val="28"/>
                <w:szCs w:val="28"/>
              </w:rPr>
              <w:t xml:space="preserve"> </w:t>
            </w:r>
            <w:r w:rsidRPr="00655EA4">
              <w:rPr>
                <w:sz w:val="28"/>
                <w:szCs w:val="28"/>
              </w:rPr>
              <w:t>эш</w:t>
            </w:r>
            <w:r w:rsidR="00132630" w:rsidRPr="00655EA4">
              <w:rPr>
                <w:sz w:val="28"/>
                <w:szCs w:val="28"/>
              </w:rPr>
              <w:t xml:space="preserve"> </w:t>
            </w:r>
            <w:r w:rsidRPr="00655EA4">
              <w:rPr>
                <w:sz w:val="28"/>
                <w:szCs w:val="28"/>
              </w:rPr>
              <w:t>шартлары</w:t>
            </w:r>
            <w:r w:rsidR="00132630" w:rsidRPr="00655EA4">
              <w:rPr>
                <w:sz w:val="28"/>
                <w:szCs w:val="28"/>
              </w:rPr>
              <w:t xml:space="preserve"> </w:t>
            </w:r>
            <w:r w:rsidRPr="00655EA4">
              <w:rPr>
                <w:sz w:val="28"/>
                <w:szCs w:val="28"/>
              </w:rPr>
              <w:t>гарантияли</w:t>
            </w:r>
            <w:r w:rsidR="00132630" w:rsidRPr="00655EA4">
              <w:rPr>
                <w:sz w:val="28"/>
                <w:szCs w:val="28"/>
              </w:rPr>
              <w:t xml:space="preserve"> </w:t>
            </w:r>
            <w:r w:rsidRPr="00655EA4">
              <w:rPr>
                <w:sz w:val="28"/>
                <w:szCs w:val="28"/>
              </w:rPr>
              <w:t>торган</w:t>
            </w:r>
            <w:r w:rsidR="00132630" w:rsidRPr="00655EA4">
              <w:rPr>
                <w:sz w:val="28"/>
                <w:szCs w:val="28"/>
              </w:rPr>
              <w:t xml:space="preserve"> </w:t>
            </w:r>
            <w:r w:rsidRPr="00655EA4">
              <w:rPr>
                <w:sz w:val="28"/>
                <w:szCs w:val="28"/>
              </w:rPr>
              <w:t>җитештерү</w:t>
            </w:r>
            <w:r w:rsidR="00132630" w:rsidRPr="00655EA4">
              <w:rPr>
                <w:sz w:val="28"/>
                <w:szCs w:val="28"/>
              </w:rPr>
              <w:t xml:space="preserve"> </w:t>
            </w:r>
            <w:r w:rsidRPr="00655EA4">
              <w:rPr>
                <w:sz w:val="28"/>
                <w:szCs w:val="28"/>
              </w:rPr>
              <w:t>чараларына</w:t>
            </w:r>
            <w:r w:rsidR="00132630" w:rsidRPr="00655EA4">
              <w:rPr>
                <w:sz w:val="28"/>
                <w:szCs w:val="28"/>
              </w:rPr>
              <w:t xml:space="preserve">, </w:t>
            </w:r>
            <w:r w:rsidRPr="00655EA4">
              <w:rPr>
                <w:sz w:val="28"/>
                <w:szCs w:val="28"/>
              </w:rPr>
              <w:t>технологияләргә</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хезмәтне</w:t>
            </w:r>
            <w:r w:rsidR="00132630" w:rsidRPr="00655EA4">
              <w:rPr>
                <w:sz w:val="28"/>
                <w:szCs w:val="28"/>
              </w:rPr>
              <w:t xml:space="preserve"> </w:t>
            </w:r>
            <w:r w:rsidRPr="00655EA4">
              <w:rPr>
                <w:sz w:val="28"/>
                <w:szCs w:val="28"/>
              </w:rPr>
              <w:t>оештыруга</w:t>
            </w:r>
            <w:r w:rsidR="00132630" w:rsidRPr="00655EA4">
              <w:rPr>
                <w:sz w:val="28"/>
                <w:szCs w:val="28"/>
              </w:rPr>
              <w:t xml:space="preserve"> </w:t>
            </w:r>
            <w:r w:rsidRPr="00655EA4">
              <w:rPr>
                <w:sz w:val="28"/>
                <w:szCs w:val="28"/>
              </w:rPr>
              <w:t>карата</w:t>
            </w:r>
            <w:r w:rsidR="00132630" w:rsidRPr="00655EA4">
              <w:rPr>
                <w:sz w:val="28"/>
                <w:szCs w:val="28"/>
              </w:rPr>
              <w:t xml:space="preserve"> </w:t>
            </w:r>
            <w:r w:rsidRPr="00655EA4">
              <w:rPr>
                <w:sz w:val="28"/>
                <w:szCs w:val="28"/>
              </w:rPr>
              <w:t>таләпләр</w:t>
            </w:r>
            <w:r w:rsidR="00132630" w:rsidRPr="00655EA4">
              <w:rPr>
                <w:sz w:val="28"/>
                <w:szCs w:val="28"/>
              </w:rPr>
              <w:t xml:space="preserve"> </w:t>
            </w:r>
            <w:r w:rsidRPr="00655EA4">
              <w:rPr>
                <w:sz w:val="28"/>
                <w:szCs w:val="28"/>
              </w:rPr>
              <w:t>эшләүдән</w:t>
            </w:r>
            <w:r w:rsidR="00132630" w:rsidRPr="00655EA4">
              <w:rPr>
                <w:sz w:val="28"/>
                <w:szCs w:val="28"/>
              </w:rPr>
              <w:t xml:space="preserve"> </w:t>
            </w:r>
            <w:r w:rsidRPr="00655EA4">
              <w:rPr>
                <w:sz w:val="28"/>
                <w:szCs w:val="28"/>
              </w:rPr>
              <w:t>гыйбарәт</w:t>
            </w:r>
            <w:r w:rsidR="00132630" w:rsidRPr="00655EA4">
              <w:rPr>
                <w:sz w:val="28"/>
                <w:szCs w:val="28"/>
              </w:rPr>
              <w:t>.</w:t>
            </w:r>
          </w:p>
          <w:p w:rsidR="00807B7F" w:rsidRPr="00655EA4" w:rsidRDefault="00655EA4" w:rsidP="00807B7F">
            <w:pPr>
              <w:autoSpaceDE w:val="0"/>
              <w:autoSpaceDN w:val="0"/>
              <w:adjustRightInd w:val="0"/>
              <w:spacing w:before="300"/>
              <w:ind w:firstLine="540"/>
              <w:jc w:val="both"/>
              <w:rPr>
                <w:sz w:val="30"/>
                <w:szCs w:val="30"/>
                <w:u w:val="single"/>
              </w:rPr>
            </w:pPr>
            <w:r w:rsidRPr="00655EA4">
              <w:rPr>
                <w:sz w:val="28"/>
                <w:szCs w:val="28"/>
              </w:rPr>
              <w:t>Хезмәтне</w:t>
            </w:r>
            <w:r w:rsidR="00132630" w:rsidRPr="00655EA4">
              <w:rPr>
                <w:sz w:val="28"/>
                <w:szCs w:val="28"/>
              </w:rPr>
              <w:t xml:space="preserve"> </w:t>
            </w:r>
            <w:r w:rsidRPr="00655EA4">
              <w:rPr>
                <w:sz w:val="28"/>
                <w:szCs w:val="28"/>
              </w:rPr>
              <w:t>саклауга</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идарәсен</w:t>
            </w:r>
            <w:r w:rsidR="00132630" w:rsidRPr="00655EA4">
              <w:rPr>
                <w:sz w:val="28"/>
                <w:szCs w:val="28"/>
              </w:rPr>
              <w:t xml:space="preserve"> </w:t>
            </w:r>
            <w:r w:rsidRPr="00655EA4">
              <w:rPr>
                <w:sz w:val="28"/>
                <w:szCs w:val="28"/>
              </w:rPr>
              <w:t>гамәлгә</w:t>
            </w:r>
            <w:r w:rsidR="00132630" w:rsidRPr="00655EA4">
              <w:rPr>
                <w:sz w:val="28"/>
                <w:szCs w:val="28"/>
              </w:rPr>
              <w:t xml:space="preserve"> </w:t>
            </w:r>
            <w:r w:rsidRPr="00655EA4">
              <w:rPr>
                <w:sz w:val="28"/>
                <w:szCs w:val="28"/>
              </w:rPr>
              <w:t>ашыручы</w:t>
            </w:r>
            <w:r w:rsidR="00132630" w:rsidRPr="00655EA4">
              <w:rPr>
                <w:sz w:val="28"/>
                <w:szCs w:val="28"/>
              </w:rPr>
              <w:t xml:space="preserve"> </w:t>
            </w:r>
            <w:r w:rsidRPr="00655EA4">
              <w:rPr>
                <w:sz w:val="28"/>
                <w:szCs w:val="28"/>
              </w:rPr>
              <w:t>органнар</w:t>
            </w:r>
            <w:r w:rsidR="00132630" w:rsidRPr="00655EA4">
              <w:rPr>
                <w:sz w:val="28"/>
                <w:szCs w:val="28"/>
              </w:rPr>
              <w:t xml:space="preserve"> </w:t>
            </w:r>
            <w:r w:rsidRPr="00655EA4">
              <w:rPr>
                <w:sz w:val="28"/>
                <w:szCs w:val="28"/>
              </w:rPr>
              <w:t>раслый</w:t>
            </w:r>
            <w:r w:rsidR="00132630" w:rsidRPr="00655EA4">
              <w:rPr>
                <w:sz w:val="28"/>
                <w:szCs w:val="28"/>
              </w:rPr>
              <w:t xml:space="preserve"> </w:t>
            </w:r>
            <w:r w:rsidRPr="00655EA4">
              <w:rPr>
                <w:sz w:val="28"/>
                <w:szCs w:val="28"/>
              </w:rPr>
              <w:t>торган</w:t>
            </w:r>
            <w:r w:rsidR="00132630" w:rsidRPr="00655EA4">
              <w:rPr>
                <w:sz w:val="28"/>
                <w:szCs w:val="28"/>
              </w:rPr>
              <w:t xml:space="preserve"> </w:t>
            </w:r>
            <w:r w:rsidRPr="00655EA4">
              <w:rPr>
                <w:sz w:val="28"/>
                <w:szCs w:val="28"/>
              </w:rPr>
              <w:t>хезмәтне</w:t>
            </w:r>
            <w:r w:rsidR="00132630" w:rsidRPr="00655EA4">
              <w:rPr>
                <w:sz w:val="28"/>
                <w:szCs w:val="28"/>
              </w:rPr>
              <w:t xml:space="preserve"> </w:t>
            </w:r>
            <w:r w:rsidRPr="00655EA4">
              <w:rPr>
                <w:sz w:val="28"/>
                <w:szCs w:val="28"/>
              </w:rPr>
              <w:t>саклау</w:t>
            </w:r>
            <w:r w:rsidR="00132630" w:rsidRPr="00655EA4">
              <w:rPr>
                <w:sz w:val="28"/>
                <w:szCs w:val="28"/>
              </w:rPr>
              <w:t xml:space="preserve"> </w:t>
            </w:r>
            <w:r w:rsidRPr="00655EA4">
              <w:rPr>
                <w:sz w:val="28"/>
                <w:szCs w:val="28"/>
              </w:rPr>
              <w:t>турындагы</w:t>
            </w:r>
            <w:r w:rsidR="00132630" w:rsidRPr="00655EA4">
              <w:rPr>
                <w:sz w:val="28"/>
                <w:szCs w:val="28"/>
              </w:rPr>
              <w:t xml:space="preserve"> </w:t>
            </w:r>
            <w:r w:rsidRPr="00655EA4">
              <w:rPr>
                <w:sz w:val="28"/>
                <w:szCs w:val="28"/>
              </w:rPr>
              <w:t>норматив</w:t>
            </w:r>
            <w:r w:rsidR="00132630" w:rsidRPr="00655EA4">
              <w:rPr>
                <w:sz w:val="28"/>
                <w:szCs w:val="28"/>
              </w:rPr>
              <w:t xml:space="preserve"> </w:t>
            </w:r>
            <w:r w:rsidRPr="00655EA4">
              <w:rPr>
                <w:sz w:val="28"/>
                <w:szCs w:val="28"/>
              </w:rPr>
              <w:t>хокукый</w:t>
            </w:r>
            <w:r w:rsidR="00132630" w:rsidRPr="00655EA4">
              <w:rPr>
                <w:sz w:val="28"/>
                <w:szCs w:val="28"/>
              </w:rPr>
              <w:t xml:space="preserve"> </w:t>
            </w:r>
            <w:r w:rsidRPr="00655EA4">
              <w:rPr>
                <w:sz w:val="28"/>
                <w:szCs w:val="28"/>
              </w:rPr>
              <w:t>актлар</w:t>
            </w:r>
            <w:r w:rsidR="00132630" w:rsidRPr="00655EA4">
              <w:rPr>
                <w:sz w:val="28"/>
                <w:szCs w:val="28"/>
              </w:rPr>
              <w:t xml:space="preserve"> </w:t>
            </w:r>
            <w:r w:rsidRPr="00655EA4">
              <w:rPr>
                <w:sz w:val="28"/>
                <w:szCs w:val="28"/>
              </w:rPr>
              <w:t>Татарстан</w:t>
            </w:r>
            <w:r w:rsidR="00132630" w:rsidRPr="00655EA4">
              <w:rPr>
                <w:sz w:val="28"/>
                <w:szCs w:val="28"/>
              </w:rPr>
              <w:t xml:space="preserve"> </w:t>
            </w:r>
            <w:r w:rsidRPr="00655EA4">
              <w:rPr>
                <w:sz w:val="28"/>
                <w:szCs w:val="28"/>
              </w:rPr>
              <w:t>Республикасы</w:t>
            </w:r>
            <w:r w:rsidR="00132630" w:rsidRPr="00655EA4">
              <w:rPr>
                <w:sz w:val="28"/>
                <w:szCs w:val="28"/>
              </w:rPr>
              <w:t xml:space="preserve"> </w:t>
            </w:r>
            <w:r w:rsidRPr="00655EA4">
              <w:rPr>
                <w:sz w:val="28"/>
                <w:szCs w:val="28"/>
              </w:rPr>
              <w:t>территориясендә</w:t>
            </w:r>
            <w:r w:rsidR="00132630" w:rsidRPr="00655EA4">
              <w:rPr>
                <w:sz w:val="28"/>
                <w:szCs w:val="28"/>
              </w:rPr>
              <w:t xml:space="preserve"> </w:t>
            </w:r>
            <w:r w:rsidRPr="00655EA4">
              <w:rPr>
                <w:sz w:val="28"/>
                <w:szCs w:val="28"/>
              </w:rPr>
              <w:t>Татарстан</w:t>
            </w:r>
            <w:r w:rsidR="00132630" w:rsidRPr="00655EA4">
              <w:rPr>
                <w:sz w:val="28"/>
                <w:szCs w:val="28"/>
              </w:rPr>
              <w:t xml:space="preserve"> </w:t>
            </w:r>
            <w:r w:rsidRPr="00655EA4">
              <w:rPr>
                <w:sz w:val="28"/>
                <w:szCs w:val="28"/>
              </w:rPr>
              <w:t>Республикасы</w:t>
            </w:r>
            <w:r w:rsidR="00132630" w:rsidRPr="00655EA4">
              <w:rPr>
                <w:sz w:val="28"/>
                <w:szCs w:val="28"/>
              </w:rPr>
              <w:t xml:space="preserve"> </w:t>
            </w:r>
            <w:r w:rsidRPr="00655EA4">
              <w:rPr>
                <w:sz w:val="28"/>
                <w:szCs w:val="28"/>
              </w:rPr>
              <w:t>дәүләт</w:t>
            </w:r>
            <w:r w:rsidR="00132630" w:rsidRPr="00655EA4">
              <w:rPr>
                <w:sz w:val="28"/>
                <w:szCs w:val="28"/>
              </w:rPr>
              <w:t xml:space="preserve"> </w:t>
            </w:r>
            <w:r w:rsidRPr="00655EA4">
              <w:rPr>
                <w:sz w:val="28"/>
                <w:szCs w:val="28"/>
              </w:rPr>
              <w:t>хакимиятенең</w:t>
            </w:r>
            <w:r w:rsidR="00132630" w:rsidRPr="00655EA4">
              <w:rPr>
                <w:sz w:val="28"/>
                <w:szCs w:val="28"/>
              </w:rPr>
              <w:t xml:space="preserve"> </w:t>
            </w:r>
            <w:r w:rsidRPr="00655EA4">
              <w:rPr>
                <w:sz w:val="28"/>
                <w:szCs w:val="28"/>
              </w:rPr>
              <w:t>башкарма</w:t>
            </w:r>
            <w:r w:rsidR="00132630" w:rsidRPr="00655EA4">
              <w:rPr>
                <w:sz w:val="28"/>
                <w:szCs w:val="28"/>
              </w:rPr>
              <w:t xml:space="preserve"> </w:t>
            </w:r>
            <w:r w:rsidRPr="00655EA4">
              <w:rPr>
                <w:sz w:val="28"/>
                <w:szCs w:val="28"/>
              </w:rPr>
              <w:t>органнары</w:t>
            </w:r>
            <w:r w:rsidR="00132630" w:rsidRPr="00655EA4">
              <w:rPr>
                <w:sz w:val="28"/>
                <w:szCs w:val="28"/>
              </w:rPr>
              <w:t xml:space="preserve"> </w:t>
            </w:r>
            <w:r w:rsidRPr="00655EA4">
              <w:rPr>
                <w:sz w:val="28"/>
                <w:szCs w:val="28"/>
              </w:rPr>
              <w:t>һәм</w:t>
            </w:r>
            <w:r w:rsidR="00132630" w:rsidRPr="00655EA4">
              <w:rPr>
                <w:sz w:val="28"/>
                <w:szCs w:val="28"/>
              </w:rPr>
              <w:t xml:space="preserve"> </w:t>
            </w:r>
            <w:r w:rsidRPr="00655EA4">
              <w:rPr>
                <w:sz w:val="28"/>
                <w:szCs w:val="28"/>
              </w:rPr>
              <w:t>эш</w:t>
            </w:r>
            <w:r w:rsidR="00132630" w:rsidRPr="00655EA4">
              <w:rPr>
                <w:sz w:val="28"/>
                <w:szCs w:val="28"/>
              </w:rPr>
              <w:t xml:space="preserve"> </w:t>
            </w:r>
            <w:r w:rsidRPr="00655EA4">
              <w:rPr>
                <w:sz w:val="28"/>
                <w:szCs w:val="28"/>
              </w:rPr>
              <w:t>бирүчеләр</w:t>
            </w:r>
            <w:r w:rsidR="00132630" w:rsidRPr="00655EA4">
              <w:rPr>
                <w:sz w:val="28"/>
                <w:szCs w:val="28"/>
              </w:rPr>
              <w:t xml:space="preserve">  </w:t>
            </w:r>
            <w:r w:rsidRPr="00655EA4">
              <w:rPr>
                <w:sz w:val="28"/>
                <w:szCs w:val="28"/>
              </w:rPr>
              <w:t>тарафыннан</w:t>
            </w:r>
            <w:r w:rsidR="00132630" w:rsidRPr="00655EA4">
              <w:rPr>
                <w:sz w:val="28"/>
                <w:szCs w:val="28"/>
              </w:rPr>
              <w:t xml:space="preserve"> </w:t>
            </w:r>
            <w:r w:rsidRPr="00655EA4">
              <w:rPr>
                <w:sz w:val="28"/>
                <w:szCs w:val="28"/>
              </w:rPr>
              <w:t>катгый</w:t>
            </w:r>
            <w:r w:rsidR="00132630" w:rsidRPr="00655EA4">
              <w:rPr>
                <w:sz w:val="28"/>
                <w:szCs w:val="28"/>
              </w:rPr>
              <w:t xml:space="preserve"> </w:t>
            </w:r>
            <w:r w:rsidRPr="00655EA4">
              <w:rPr>
                <w:sz w:val="28"/>
                <w:szCs w:val="28"/>
              </w:rPr>
              <w:t>үтәлергә</w:t>
            </w:r>
            <w:r w:rsidR="00132630" w:rsidRPr="00655EA4">
              <w:rPr>
                <w:sz w:val="28"/>
                <w:szCs w:val="28"/>
              </w:rPr>
              <w:t xml:space="preserve"> </w:t>
            </w:r>
            <w:r w:rsidRPr="00655EA4">
              <w:rPr>
                <w:sz w:val="28"/>
                <w:szCs w:val="28"/>
              </w:rPr>
              <w:t>тиеш</w:t>
            </w:r>
            <w:r w:rsidR="00132630" w:rsidRPr="00655EA4">
              <w:rPr>
                <w:sz w:val="28"/>
                <w:szCs w:val="28"/>
              </w:rPr>
              <w:t>.</w:t>
            </w:r>
          </w:p>
          <w:p w:rsidR="00911244" w:rsidRPr="00655EA4" w:rsidRDefault="00911244" w:rsidP="005F4BC6">
            <w:pPr>
              <w:autoSpaceDE w:val="0"/>
              <w:autoSpaceDN w:val="0"/>
              <w:adjustRightInd w:val="0"/>
              <w:ind w:firstLine="334"/>
              <w:jc w:val="both"/>
              <w:outlineLvl w:val="0"/>
              <w:rPr>
                <w:b/>
                <w:sz w:val="30"/>
                <w:szCs w:val="30"/>
                <w:u w:val="single"/>
              </w:rPr>
            </w:pPr>
          </w:p>
        </w:tc>
        <w:tc>
          <w:tcPr>
            <w:tcW w:w="7513" w:type="dxa"/>
          </w:tcPr>
          <w:p w:rsidR="00911244" w:rsidRPr="00655EA4" w:rsidRDefault="00B73DF2" w:rsidP="002D5336">
            <w:pPr>
              <w:autoSpaceDE w:val="0"/>
              <w:autoSpaceDN w:val="0"/>
              <w:adjustRightInd w:val="0"/>
              <w:ind w:firstLine="334"/>
              <w:jc w:val="both"/>
              <w:outlineLvl w:val="0"/>
              <w:rPr>
                <w:b/>
                <w:sz w:val="30"/>
                <w:szCs w:val="30"/>
                <w:u w:val="single"/>
              </w:rPr>
            </w:pPr>
            <w:r w:rsidRPr="00655EA4">
              <w:rPr>
                <w:sz w:val="30"/>
                <w:szCs w:val="30"/>
              </w:rPr>
              <w:t xml:space="preserve">9 </w:t>
            </w:r>
            <w:r w:rsidR="00655EA4" w:rsidRPr="00655EA4">
              <w:rPr>
                <w:sz w:val="30"/>
                <w:szCs w:val="30"/>
              </w:rPr>
              <w:t>статьяның</w:t>
            </w:r>
            <w:r w:rsidR="002D5336" w:rsidRPr="00655EA4">
              <w:rPr>
                <w:sz w:val="30"/>
                <w:szCs w:val="30"/>
              </w:rPr>
              <w:t xml:space="preserve"> </w:t>
            </w:r>
            <w:r w:rsidR="00655EA4" w:rsidRPr="00655EA4">
              <w:rPr>
                <w:sz w:val="30"/>
                <w:szCs w:val="30"/>
              </w:rPr>
              <w:t>беренче</w:t>
            </w:r>
            <w:r w:rsidR="002D5336" w:rsidRPr="00655EA4">
              <w:rPr>
                <w:sz w:val="30"/>
                <w:szCs w:val="30"/>
              </w:rPr>
              <w:t xml:space="preserve"> </w:t>
            </w:r>
            <w:r w:rsidR="00655EA4" w:rsidRPr="00655EA4">
              <w:rPr>
                <w:sz w:val="30"/>
                <w:szCs w:val="30"/>
              </w:rPr>
              <w:t>һәм</w:t>
            </w:r>
            <w:r w:rsidR="002D5336" w:rsidRPr="00655EA4">
              <w:rPr>
                <w:sz w:val="30"/>
                <w:szCs w:val="30"/>
              </w:rPr>
              <w:t xml:space="preserve"> </w:t>
            </w:r>
            <w:r w:rsidR="00655EA4" w:rsidRPr="00655EA4">
              <w:rPr>
                <w:sz w:val="30"/>
                <w:szCs w:val="30"/>
              </w:rPr>
              <w:t>өченче</w:t>
            </w:r>
            <w:r w:rsidR="002D5336" w:rsidRPr="00655EA4">
              <w:rPr>
                <w:sz w:val="30"/>
                <w:szCs w:val="30"/>
              </w:rPr>
              <w:t xml:space="preserve"> </w:t>
            </w:r>
            <w:r w:rsidR="00655EA4" w:rsidRPr="00655EA4">
              <w:rPr>
                <w:sz w:val="30"/>
                <w:szCs w:val="30"/>
              </w:rPr>
              <w:t>өлешләре</w:t>
            </w:r>
            <w:r w:rsidRPr="00655EA4">
              <w:rPr>
                <w:sz w:val="30"/>
                <w:szCs w:val="30"/>
              </w:rPr>
              <w:t xml:space="preserve"> </w:t>
            </w:r>
            <w:r w:rsidR="00655EA4" w:rsidRPr="00655EA4">
              <w:rPr>
                <w:sz w:val="30"/>
                <w:szCs w:val="30"/>
              </w:rPr>
              <w:t>үз</w:t>
            </w:r>
            <w:r w:rsidRPr="00655EA4">
              <w:rPr>
                <w:sz w:val="30"/>
                <w:szCs w:val="30"/>
              </w:rPr>
              <w:t xml:space="preserve"> </w:t>
            </w:r>
            <w:r w:rsidR="00655EA4" w:rsidRPr="00655EA4">
              <w:rPr>
                <w:sz w:val="30"/>
                <w:szCs w:val="30"/>
              </w:rPr>
              <w:t>көчләрен</w:t>
            </w:r>
            <w:r w:rsidRPr="00655EA4">
              <w:rPr>
                <w:sz w:val="30"/>
                <w:szCs w:val="30"/>
              </w:rPr>
              <w:t xml:space="preserve"> </w:t>
            </w:r>
            <w:r w:rsidR="00655EA4" w:rsidRPr="00655EA4">
              <w:rPr>
                <w:sz w:val="30"/>
                <w:szCs w:val="30"/>
              </w:rPr>
              <w:t>югалткан</w:t>
            </w:r>
            <w:r w:rsidRPr="00655EA4">
              <w:rPr>
                <w:sz w:val="30"/>
                <w:szCs w:val="30"/>
              </w:rPr>
              <w:t xml:space="preserve"> </w:t>
            </w:r>
            <w:r w:rsidR="00655EA4" w:rsidRPr="00655EA4">
              <w:rPr>
                <w:sz w:val="30"/>
                <w:szCs w:val="30"/>
              </w:rPr>
              <w:t>дип</w:t>
            </w:r>
            <w:r w:rsidRPr="00655EA4">
              <w:rPr>
                <w:sz w:val="30"/>
                <w:szCs w:val="30"/>
              </w:rPr>
              <w:t xml:space="preserve"> </w:t>
            </w:r>
            <w:r w:rsidR="00655EA4" w:rsidRPr="00655EA4">
              <w:rPr>
                <w:sz w:val="30"/>
                <w:szCs w:val="30"/>
              </w:rPr>
              <w:t>таныла</w:t>
            </w:r>
            <w:r w:rsidRPr="00655EA4">
              <w:rPr>
                <w:sz w:val="30"/>
                <w:szCs w:val="30"/>
              </w:rPr>
              <w:t>;</w:t>
            </w:r>
          </w:p>
        </w:tc>
      </w:tr>
      <w:tr w:rsidR="00911244" w:rsidRPr="00655EA4" w:rsidTr="005B5E2F">
        <w:tblPrEx>
          <w:tblCellMar>
            <w:top w:w="0" w:type="dxa"/>
            <w:bottom w:w="0" w:type="dxa"/>
          </w:tblCellMar>
        </w:tblPrEx>
        <w:tc>
          <w:tcPr>
            <w:tcW w:w="594" w:type="dxa"/>
          </w:tcPr>
          <w:p w:rsidR="00911244" w:rsidRPr="00655EA4" w:rsidRDefault="00807B7F">
            <w:pPr>
              <w:pStyle w:val="a3"/>
              <w:rPr>
                <w:sz w:val="30"/>
                <w:szCs w:val="30"/>
              </w:rPr>
            </w:pPr>
            <w:r w:rsidRPr="00655EA4">
              <w:rPr>
                <w:sz w:val="30"/>
                <w:szCs w:val="30"/>
              </w:rPr>
              <w:t>7.</w:t>
            </w:r>
          </w:p>
        </w:tc>
        <w:tc>
          <w:tcPr>
            <w:tcW w:w="7061" w:type="dxa"/>
          </w:tcPr>
          <w:p w:rsidR="00911244" w:rsidRPr="00655EA4" w:rsidRDefault="002C7F2A" w:rsidP="005F4BC6">
            <w:pPr>
              <w:autoSpaceDE w:val="0"/>
              <w:autoSpaceDN w:val="0"/>
              <w:adjustRightInd w:val="0"/>
              <w:ind w:firstLine="334"/>
              <w:jc w:val="both"/>
              <w:outlineLvl w:val="0"/>
              <w:rPr>
                <w:b/>
                <w:sz w:val="30"/>
                <w:szCs w:val="30"/>
                <w:u w:val="single"/>
              </w:rPr>
            </w:pPr>
            <w:r w:rsidRPr="00655EA4">
              <w:rPr>
                <w:b/>
                <w:sz w:val="30"/>
                <w:szCs w:val="30"/>
                <w:u w:val="single"/>
              </w:rPr>
              <w:t>10</w:t>
            </w:r>
            <w:r w:rsidR="00B73DF2" w:rsidRPr="00655EA4">
              <w:rPr>
                <w:b/>
                <w:sz w:val="30"/>
                <w:szCs w:val="30"/>
                <w:u w:val="single"/>
              </w:rPr>
              <w:t xml:space="preserve"> </w:t>
            </w:r>
            <w:r w:rsidR="00655EA4" w:rsidRPr="00655EA4">
              <w:rPr>
                <w:b/>
                <w:sz w:val="30"/>
                <w:szCs w:val="30"/>
                <w:u w:val="single"/>
              </w:rPr>
              <w:t>статья</w:t>
            </w:r>
            <w:r w:rsidR="00807B7F" w:rsidRPr="00655EA4">
              <w:rPr>
                <w:b/>
                <w:sz w:val="30"/>
                <w:szCs w:val="30"/>
                <w:u w:val="single"/>
              </w:rPr>
              <w:t xml:space="preserve">, </w:t>
            </w:r>
            <w:r w:rsidR="00655EA4" w:rsidRPr="00655EA4">
              <w:rPr>
                <w:b/>
                <w:sz w:val="30"/>
                <w:szCs w:val="30"/>
                <w:u w:val="single"/>
              </w:rPr>
              <w:t>беренче</w:t>
            </w:r>
            <w:r w:rsidR="00B73DF2" w:rsidRPr="00655EA4">
              <w:rPr>
                <w:b/>
                <w:sz w:val="30"/>
                <w:szCs w:val="30"/>
                <w:u w:val="single"/>
              </w:rPr>
              <w:t xml:space="preserve"> </w:t>
            </w:r>
            <w:r w:rsidR="00655EA4" w:rsidRPr="00655EA4">
              <w:rPr>
                <w:b/>
                <w:sz w:val="30"/>
                <w:szCs w:val="30"/>
                <w:u w:val="single"/>
              </w:rPr>
              <w:t>һәм</w:t>
            </w:r>
            <w:r w:rsidR="00B73DF2" w:rsidRPr="00655EA4">
              <w:rPr>
                <w:b/>
                <w:sz w:val="30"/>
                <w:szCs w:val="30"/>
                <w:u w:val="single"/>
              </w:rPr>
              <w:t xml:space="preserve"> </w:t>
            </w:r>
            <w:r w:rsidR="00655EA4" w:rsidRPr="00655EA4">
              <w:rPr>
                <w:b/>
                <w:sz w:val="30"/>
                <w:szCs w:val="30"/>
                <w:u w:val="single"/>
              </w:rPr>
              <w:t>икенче</w:t>
            </w:r>
            <w:r w:rsidR="00B73DF2" w:rsidRPr="00655EA4">
              <w:rPr>
                <w:b/>
                <w:sz w:val="30"/>
                <w:szCs w:val="30"/>
                <w:u w:val="single"/>
              </w:rPr>
              <w:t xml:space="preserve"> </w:t>
            </w:r>
            <w:r w:rsidR="00655EA4" w:rsidRPr="00655EA4">
              <w:rPr>
                <w:b/>
                <w:sz w:val="30"/>
                <w:szCs w:val="30"/>
                <w:u w:val="single"/>
              </w:rPr>
              <w:t>абзацлар</w:t>
            </w:r>
            <w:r w:rsidR="00B73DF2" w:rsidRPr="00655EA4">
              <w:rPr>
                <w:b/>
                <w:sz w:val="30"/>
                <w:szCs w:val="30"/>
                <w:u w:val="single"/>
              </w:rPr>
              <w:t xml:space="preserve"> </w:t>
            </w:r>
          </w:p>
          <w:p w:rsidR="00807B7F" w:rsidRPr="00655EA4" w:rsidRDefault="00807B7F" w:rsidP="005F4BC6">
            <w:pPr>
              <w:autoSpaceDE w:val="0"/>
              <w:autoSpaceDN w:val="0"/>
              <w:adjustRightInd w:val="0"/>
              <w:ind w:firstLine="334"/>
              <w:jc w:val="both"/>
              <w:outlineLvl w:val="0"/>
              <w:rPr>
                <w:b/>
                <w:sz w:val="30"/>
                <w:szCs w:val="30"/>
                <w:u w:val="single"/>
              </w:rPr>
            </w:pPr>
          </w:p>
          <w:p w:rsidR="00B73DF2" w:rsidRPr="00655EA4" w:rsidRDefault="00655EA4" w:rsidP="00B73DF2">
            <w:pPr>
              <w:pStyle w:val="2"/>
              <w:rPr>
                <w:szCs w:val="28"/>
              </w:rPr>
            </w:pPr>
            <w:r w:rsidRPr="00655EA4">
              <w:rPr>
                <w:szCs w:val="28"/>
              </w:rPr>
              <w:t>Хезмәтне</w:t>
            </w:r>
            <w:r w:rsidR="00B73DF2" w:rsidRPr="00655EA4">
              <w:rPr>
                <w:szCs w:val="28"/>
              </w:rPr>
              <w:t xml:space="preserve"> </w:t>
            </w:r>
            <w:r w:rsidRPr="00655EA4">
              <w:rPr>
                <w:szCs w:val="28"/>
              </w:rPr>
              <w:t>саклауны</w:t>
            </w:r>
            <w:r w:rsidR="00B73DF2" w:rsidRPr="00655EA4">
              <w:rPr>
                <w:szCs w:val="28"/>
              </w:rPr>
              <w:t xml:space="preserve"> </w:t>
            </w:r>
            <w:r w:rsidRPr="00655EA4">
              <w:rPr>
                <w:szCs w:val="28"/>
              </w:rPr>
              <w:t>тәэмин</w:t>
            </w:r>
            <w:r w:rsidR="00B73DF2" w:rsidRPr="00655EA4">
              <w:rPr>
                <w:szCs w:val="28"/>
              </w:rPr>
              <w:t xml:space="preserve"> </w:t>
            </w:r>
            <w:r w:rsidRPr="00655EA4">
              <w:rPr>
                <w:szCs w:val="28"/>
              </w:rPr>
              <w:t>итү</w:t>
            </w:r>
            <w:r w:rsidR="00B73DF2" w:rsidRPr="00655EA4">
              <w:rPr>
                <w:szCs w:val="28"/>
              </w:rPr>
              <w:t xml:space="preserve"> </w:t>
            </w:r>
            <w:r w:rsidRPr="00655EA4">
              <w:rPr>
                <w:szCs w:val="28"/>
              </w:rPr>
              <w:t>максатларында</w:t>
            </w:r>
            <w:r w:rsidR="00B73DF2" w:rsidRPr="00655EA4">
              <w:rPr>
                <w:szCs w:val="28"/>
              </w:rPr>
              <w:t xml:space="preserve"> </w:t>
            </w:r>
            <w:r w:rsidRPr="00655EA4">
              <w:rPr>
                <w:szCs w:val="28"/>
              </w:rPr>
              <w:t>Татарстан</w:t>
            </w:r>
            <w:r w:rsidR="00B73DF2" w:rsidRPr="00655EA4">
              <w:rPr>
                <w:szCs w:val="28"/>
              </w:rPr>
              <w:t xml:space="preserve"> </w:t>
            </w:r>
            <w:r w:rsidRPr="00655EA4">
              <w:rPr>
                <w:szCs w:val="28"/>
              </w:rPr>
              <w:t>Республикасы</w:t>
            </w:r>
            <w:r w:rsidR="00B73DF2" w:rsidRPr="00655EA4">
              <w:rPr>
                <w:szCs w:val="28"/>
              </w:rPr>
              <w:t xml:space="preserve"> </w:t>
            </w:r>
            <w:r w:rsidRPr="00655EA4">
              <w:rPr>
                <w:szCs w:val="28"/>
              </w:rPr>
              <w:t>дәүләт</w:t>
            </w:r>
            <w:r w:rsidR="00B73DF2" w:rsidRPr="00655EA4">
              <w:rPr>
                <w:szCs w:val="28"/>
              </w:rPr>
              <w:t xml:space="preserve"> </w:t>
            </w:r>
            <w:r w:rsidRPr="00655EA4">
              <w:rPr>
                <w:szCs w:val="28"/>
              </w:rPr>
              <w:t>хакимиятенең</w:t>
            </w:r>
            <w:r w:rsidR="00B73DF2" w:rsidRPr="00655EA4">
              <w:rPr>
                <w:szCs w:val="28"/>
              </w:rPr>
              <w:t xml:space="preserve"> </w:t>
            </w:r>
            <w:r w:rsidRPr="00655EA4">
              <w:rPr>
                <w:szCs w:val="28"/>
              </w:rPr>
              <w:t>башкарма</w:t>
            </w:r>
            <w:r w:rsidR="00B73DF2" w:rsidRPr="00655EA4">
              <w:rPr>
                <w:szCs w:val="28"/>
              </w:rPr>
              <w:t xml:space="preserve"> </w:t>
            </w:r>
            <w:r w:rsidRPr="00655EA4">
              <w:rPr>
                <w:szCs w:val="28"/>
              </w:rPr>
              <w:t>органнары</w:t>
            </w:r>
            <w:r w:rsidR="00B73DF2" w:rsidRPr="00655EA4">
              <w:rPr>
                <w:szCs w:val="28"/>
              </w:rPr>
              <w:t xml:space="preserve">: </w:t>
            </w:r>
          </w:p>
          <w:p w:rsidR="00807B7F" w:rsidRPr="00655EA4" w:rsidRDefault="00655EA4" w:rsidP="00B73DF2">
            <w:pPr>
              <w:autoSpaceDE w:val="0"/>
              <w:autoSpaceDN w:val="0"/>
              <w:adjustRightInd w:val="0"/>
              <w:ind w:firstLine="334"/>
              <w:jc w:val="both"/>
              <w:outlineLvl w:val="0"/>
              <w:rPr>
                <w:b/>
                <w:sz w:val="30"/>
                <w:szCs w:val="30"/>
                <w:u w:val="single"/>
              </w:rPr>
            </w:pPr>
            <w:r w:rsidRPr="00655EA4">
              <w:rPr>
                <w:sz w:val="28"/>
                <w:szCs w:val="28"/>
              </w:rPr>
              <w:lastRenderedPageBreak/>
              <w:t>үз</w:t>
            </w:r>
            <w:r w:rsidR="00B73DF2" w:rsidRPr="00655EA4">
              <w:rPr>
                <w:sz w:val="28"/>
                <w:szCs w:val="28"/>
              </w:rPr>
              <w:t xml:space="preserve"> </w:t>
            </w:r>
            <w:r w:rsidRPr="00655EA4">
              <w:rPr>
                <w:sz w:val="28"/>
                <w:szCs w:val="28"/>
              </w:rPr>
              <w:t>ведомствосындагы</w:t>
            </w:r>
            <w:r w:rsidR="00B73DF2" w:rsidRPr="00655EA4">
              <w:rPr>
                <w:sz w:val="28"/>
                <w:szCs w:val="28"/>
              </w:rPr>
              <w:t xml:space="preserve"> </w:t>
            </w:r>
            <w:r w:rsidRPr="00655EA4">
              <w:rPr>
                <w:sz w:val="28"/>
                <w:szCs w:val="28"/>
              </w:rPr>
              <w:t>оешмаларда</w:t>
            </w:r>
            <w:r w:rsidR="00B73DF2" w:rsidRPr="00655EA4">
              <w:rPr>
                <w:sz w:val="28"/>
                <w:szCs w:val="28"/>
              </w:rPr>
              <w:t xml:space="preserve"> </w:t>
            </w:r>
            <w:r w:rsidRPr="00655EA4">
              <w:rPr>
                <w:sz w:val="28"/>
                <w:szCs w:val="28"/>
              </w:rPr>
              <w:t>эшчәнлекнең</w:t>
            </w:r>
            <w:r w:rsidR="00B73DF2" w:rsidRPr="00655EA4">
              <w:rPr>
                <w:sz w:val="28"/>
                <w:szCs w:val="28"/>
              </w:rPr>
              <w:t xml:space="preserve"> </w:t>
            </w:r>
            <w:r w:rsidRPr="00655EA4">
              <w:rPr>
                <w:sz w:val="28"/>
                <w:szCs w:val="28"/>
              </w:rPr>
              <w:t>төп</w:t>
            </w:r>
            <w:r w:rsidR="00B73DF2" w:rsidRPr="00655EA4">
              <w:rPr>
                <w:sz w:val="28"/>
                <w:szCs w:val="28"/>
              </w:rPr>
              <w:t xml:space="preserve"> </w:t>
            </w:r>
            <w:r w:rsidRPr="00655EA4">
              <w:rPr>
                <w:sz w:val="28"/>
                <w:szCs w:val="28"/>
              </w:rPr>
              <w:t>юнәлешләрен</w:t>
            </w:r>
            <w:r w:rsidR="00B73DF2" w:rsidRPr="00655EA4">
              <w:rPr>
                <w:sz w:val="28"/>
                <w:szCs w:val="28"/>
              </w:rPr>
              <w:t xml:space="preserve"> </w:t>
            </w:r>
            <w:r w:rsidRPr="00655EA4">
              <w:rPr>
                <w:sz w:val="28"/>
                <w:szCs w:val="28"/>
              </w:rPr>
              <w:t>билгели</w:t>
            </w:r>
            <w:r w:rsidR="00B73DF2" w:rsidRPr="00655EA4">
              <w:rPr>
                <w:sz w:val="28"/>
                <w:szCs w:val="28"/>
              </w:rPr>
              <w:t xml:space="preserve"> </w:t>
            </w:r>
            <w:r w:rsidRPr="00655EA4">
              <w:rPr>
                <w:sz w:val="28"/>
                <w:szCs w:val="28"/>
              </w:rPr>
              <w:t>һәм</w:t>
            </w:r>
            <w:r w:rsidR="00B73DF2" w:rsidRPr="00655EA4">
              <w:rPr>
                <w:sz w:val="28"/>
                <w:szCs w:val="28"/>
              </w:rPr>
              <w:t xml:space="preserve">  </w:t>
            </w:r>
            <w:r w:rsidRPr="00655EA4">
              <w:rPr>
                <w:sz w:val="28"/>
                <w:szCs w:val="28"/>
              </w:rPr>
              <w:t>дәүләт</w:t>
            </w:r>
            <w:r w:rsidR="00B73DF2" w:rsidRPr="00655EA4">
              <w:rPr>
                <w:sz w:val="28"/>
                <w:szCs w:val="28"/>
              </w:rPr>
              <w:t xml:space="preserve"> </w:t>
            </w:r>
            <w:r w:rsidRPr="00655EA4">
              <w:rPr>
                <w:sz w:val="28"/>
                <w:szCs w:val="28"/>
              </w:rPr>
              <w:t>сәясәтен</w:t>
            </w:r>
            <w:r w:rsidR="00B73DF2" w:rsidRPr="00655EA4">
              <w:rPr>
                <w:sz w:val="28"/>
                <w:szCs w:val="28"/>
              </w:rPr>
              <w:t xml:space="preserve"> </w:t>
            </w:r>
            <w:r w:rsidRPr="00655EA4">
              <w:rPr>
                <w:sz w:val="28"/>
                <w:szCs w:val="28"/>
              </w:rPr>
              <w:t>һәм</w:t>
            </w:r>
            <w:r w:rsidR="00B73DF2" w:rsidRPr="00655EA4">
              <w:rPr>
                <w:sz w:val="28"/>
                <w:szCs w:val="28"/>
              </w:rPr>
              <w:t xml:space="preserve">  </w:t>
            </w:r>
            <w:r w:rsidRPr="00655EA4">
              <w:rPr>
                <w:sz w:val="28"/>
                <w:szCs w:val="28"/>
              </w:rPr>
              <w:t>хезмәт</w:t>
            </w:r>
            <w:r w:rsidR="00B73DF2" w:rsidRPr="00655EA4">
              <w:rPr>
                <w:sz w:val="28"/>
                <w:szCs w:val="28"/>
              </w:rPr>
              <w:t xml:space="preserve"> </w:t>
            </w:r>
            <w:r w:rsidRPr="00655EA4">
              <w:rPr>
                <w:sz w:val="28"/>
                <w:szCs w:val="28"/>
              </w:rPr>
              <w:t>законнарын</w:t>
            </w:r>
            <w:r w:rsidR="00B73DF2" w:rsidRPr="00655EA4">
              <w:rPr>
                <w:sz w:val="28"/>
                <w:szCs w:val="28"/>
              </w:rPr>
              <w:t xml:space="preserve"> </w:t>
            </w:r>
            <w:r w:rsidRPr="00655EA4">
              <w:rPr>
                <w:sz w:val="28"/>
                <w:szCs w:val="28"/>
              </w:rPr>
              <w:t>гамәлгә</w:t>
            </w:r>
            <w:r w:rsidR="00B73DF2" w:rsidRPr="00655EA4">
              <w:rPr>
                <w:sz w:val="28"/>
                <w:szCs w:val="28"/>
              </w:rPr>
              <w:t xml:space="preserve"> </w:t>
            </w:r>
            <w:r w:rsidRPr="00655EA4">
              <w:rPr>
                <w:sz w:val="28"/>
                <w:szCs w:val="28"/>
              </w:rPr>
              <w:t>ашыру</w:t>
            </w:r>
            <w:r w:rsidR="00B73DF2" w:rsidRPr="00655EA4">
              <w:rPr>
                <w:sz w:val="28"/>
                <w:szCs w:val="28"/>
              </w:rPr>
              <w:t xml:space="preserve"> </w:t>
            </w:r>
            <w:r w:rsidRPr="00655EA4">
              <w:rPr>
                <w:sz w:val="28"/>
                <w:szCs w:val="28"/>
              </w:rPr>
              <w:t>буенча</w:t>
            </w:r>
            <w:r w:rsidR="00B73DF2" w:rsidRPr="00655EA4">
              <w:rPr>
                <w:sz w:val="28"/>
                <w:szCs w:val="28"/>
              </w:rPr>
              <w:t xml:space="preserve"> </w:t>
            </w:r>
            <w:r w:rsidRPr="00655EA4">
              <w:rPr>
                <w:sz w:val="28"/>
                <w:szCs w:val="28"/>
              </w:rPr>
              <w:t>чаралар</w:t>
            </w:r>
            <w:r w:rsidR="00B73DF2" w:rsidRPr="00655EA4">
              <w:rPr>
                <w:sz w:val="28"/>
                <w:szCs w:val="28"/>
              </w:rPr>
              <w:t xml:space="preserve"> </w:t>
            </w:r>
            <w:r w:rsidRPr="00655EA4">
              <w:rPr>
                <w:sz w:val="28"/>
                <w:szCs w:val="28"/>
              </w:rPr>
              <w:t>күрә</w:t>
            </w:r>
            <w:r w:rsidR="00B73DF2" w:rsidRPr="00655EA4">
              <w:rPr>
                <w:sz w:val="28"/>
                <w:szCs w:val="28"/>
              </w:rPr>
              <w:t xml:space="preserve">; </w:t>
            </w:r>
          </w:p>
        </w:tc>
        <w:tc>
          <w:tcPr>
            <w:tcW w:w="7513" w:type="dxa"/>
          </w:tcPr>
          <w:p w:rsidR="00B73DF2" w:rsidRPr="00655EA4" w:rsidRDefault="00B73DF2" w:rsidP="00B73DF2">
            <w:pPr>
              <w:autoSpaceDE w:val="0"/>
              <w:autoSpaceDN w:val="0"/>
              <w:adjustRightInd w:val="0"/>
              <w:ind w:firstLine="334"/>
              <w:jc w:val="both"/>
              <w:outlineLvl w:val="0"/>
              <w:rPr>
                <w:b/>
                <w:sz w:val="30"/>
                <w:szCs w:val="30"/>
                <w:u w:val="single"/>
              </w:rPr>
            </w:pPr>
            <w:r w:rsidRPr="00655EA4">
              <w:rPr>
                <w:b/>
                <w:sz w:val="30"/>
                <w:szCs w:val="30"/>
                <w:u w:val="single"/>
              </w:rPr>
              <w:lastRenderedPageBreak/>
              <w:t xml:space="preserve">10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беренче</w:t>
            </w:r>
            <w:r w:rsidRPr="00655EA4">
              <w:rPr>
                <w:b/>
                <w:sz w:val="30"/>
                <w:szCs w:val="30"/>
                <w:u w:val="single"/>
              </w:rPr>
              <w:t xml:space="preserve"> </w:t>
            </w:r>
            <w:r w:rsidR="00655EA4" w:rsidRPr="00655EA4">
              <w:rPr>
                <w:b/>
                <w:sz w:val="30"/>
                <w:szCs w:val="30"/>
                <w:u w:val="single"/>
              </w:rPr>
              <w:t>һәм</w:t>
            </w:r>
            <w:r w:rsidRPr="00655EA4">
              <w:rPr>
                <w:b/>
                <w:sz w:val="30"/>
                <w:szCs w:val="30"/>
                <w:u w:val="single"/>
              </w:rPr>
              <w:t xml:space="preserve"> </w:t>
            </w:r>
            <w:r w:rsidR="00655EA4" w:rsidRPr="00655EA4">
              <w:rPr>
                <w:b/>
                <w:sz w:val="30"/>
                <w:szCs w:val="30"/>
                <w:u w:val="single"/>
              </w:rPr>
              <w:t>икенче</w:t>
            </w:r>
            <w:r w:rsidRPr="00655EA4">
              <w:rPr>
                <w:b/>
                <w:sz w:val="30"/>
                <w:szCs w:val="30"/>
                <w:u w:val="single"/>
              </w:rPr>
              <w:t xml:space="preserve"> </w:t>
            </w:r>
            <w:r w:rsidR="00655EA4" w:rsidRPr="00655EA4">
              <w:rPr>
                <w:b/>
                <w:sz w:val="30"/>
                <w:szCs w:val="30"/>
                <w:u w:val="single"/>
              </w:rPr>
              <w:t>абзацлар</w:t>
            </w:r>
            <w:r w:rsidRPr="00655EA4">
              <w:rPr>
                <w:b/>
                <w:sz w:val="30"/>
                <w:szCs w:val="30"/>
                <w:u w:val="single"/>
              </w:rPr>
              <w:t xml:space="preserve"> </w:t>
            </w:r>
          </w:p>
          <w:p w:rsidR="00B73DF2" w:rsidRPr="00655EA4" w:rsidRDefault="00B73DF2" w:rsidP="00B73DF2">
            <w:pPr>
              <w:autoSpaceDE w:val="0"/>
              <w:autoSpaceDN w:val="0"/>
              <w:adjustRightInd w:val="0"/>
              <w:ind w:firstLine="334"/>
              <w:jc w:val="both"/>
              <w:outlineLvl w:val="0"/>
              <w:rPr>
                <w:b/>
                <w:sz w:val="30"/>
                <w:szCs w:val="30"/>
                <w:u w:val="single"/>
              </w:rPr>
            </w:pPr>
          </w:p>
          <w:p w:rsidR="00B73DF2" w:rsidRPr="00655EA4" w:rsidRDefault="00655EA4" w:rsidP="00B73DF2">
            <w:pPr>
              <w:pStyle w:val="2"/>
              <w:rPr>
                <w:szCs w:val="28"/>
              </w:rPr>
            </w:pPr>
            <w:r w:rsidRPr="00655EA4">
              <w:rPr>
                <w:szCs w:val="28"/>
              </w:rPr>
              <w:t>Хезмәтне</w:t>
            </w:r>
            <w:r w:rsidR="00B73DF2" w:rsidRPr="00655EA4">
              <w:rPr>
                <w:szCs w:val="28"/>
              </w:rPr>
              <w:t xml:space="preserve"> </w:t>
            </w:r>
            <w:r w:rsidRPr="00655EA4">
              <w:rPr>
                <w:szCs w:val="28"/>
              </w:rPr>
              <w:t>саклауны</w:t>
            </w:r>
            <w:r w:rsidR="00B73DF2" w:rsidRPr="00655EA4">
              <w:rPr>
                <w:szCs w:val="28"/>
              </w:rPr>
              <w:t xml:space="preserve"> </w:t>
            </w:r>
            <w:r w:rsidRPr="00655EA4">
              <w:rPr>
                <w:szCs w:val="28"/>
              </w:rPr>
              <w:t>тәэмин</w:t>
            </w:r>
            <w:r w:rsidR="00B73DF2" w:rsidRPr="00655EA4">
              <w:rPr>
                <w:szCs w:val="28"/>
              </w:rPr>
              <w:t xml:space="preserve"> </w:t>
            </w:r>
            <w:r w:rsidRPr="00655EA4">
              <w:rPr>
                <w:szCs w:val="28"/>
              </w:rPr>
              <w:t>итү</w:t>
            </w:r>
            <w:r w:rsidR="00B73DF2" w:rsidRPr="00655EA4">
              <w:rPr>
                <w:szCs w:val="28"/>
              </w:rPr>
              <w:t xml:space="preserve"> </w:t>
            </w:r>
            <w:r w:rsidRPr="00655EA4">
              <w:rPr>
                <w:szCs w:val="28"/>
              </w:rPr>
              <w:t>максатларында</w:t>
            </w:r>
            <w:r w:rsidR="00B73DF2" w:rsidRPr="00655EA4">
              <w:rPr>
                <w:szCs w:val="28"/>
              </w:rPr>
              <w:t xml:space="preserve"> </w:t>
            </w:r>
            <w:r w:rsidRPr="00655EA4">
              <w:rPr>
                <w:szCs w:val="28"/>
              </w:rPr>
              <w:t>Татарстан</w:t>
            </w:r>
            <w:r w:rsidR="00B73DF2" w:rsidRPr="00655EA4">
              <w:rPr>
                <w:szCs w:val="28"/>
              </w:rPr>
              <w:t xml:space="preserve"> </w:t>
            </w:r>
            <w:r w:rsidRPr="00655EA4">
              <w:rPr>
                <w:szCs w:val="28"/>
              </w:rPr>
              <w:t>Республикасы</w:t>
            </w:r>
            <w:r w:rsidR="00B73DF2" w:rsidRPr="00655EA4">
              <w:rPr>
                <w:szCs w:val="28"/>
              </w:rPr>
              <w:t xml:space="preserve"> </w:t>
            </w:r>
            <w:r w:rsidRPr="00655EA4">
              <w:rPr>
                <w:szCs w:val="28"/>
              </w:rPr>
              <w:t>дәүләт</w:t>
            </w:r>
            <w:r w:rsidR="00B73DF2" w:rsidRPr="00655EA4">
              <w:rPr>
                <w:szCs w:val="28"/>
              </w:rPr>
              <w:t xml:space="preserve"> </w:t>
            </w:r>
            <w:r w:rsidRPr="00655EA4">
              <w:rPr>
                <w:szCs w:val="28"/>
              </w:rPr>
              <w:t>хакимиятенең</w:t>
            </w:r>
            <w:r w:rsidR="00B73DF2" w:rsidRPr="00655EA4">
              <w:rPr>
                <w:szCs w:val="28"/>
              </w:rPr>
              <w:t xml:space="preserve"> </w:t>
            </w:r>
            <w:r w:rsidRPr="00655EA4">
              <w:rPr>
                <w:szCs w:val="28"/>
              </w:rPr>
              <w:t>башкарма</w:t>
            </w:r>
            <w:r w:rsidR="00B73DF2" w:rsidRPr="00655EA4">
              <w:rPr>
                <w:szCs w:val="28"/>
              </w:rPr>
              <w:t xml:space="preserve"> </w:t>
            </w:r>
            <w:r w:rsidRPr="00655EA4">
              <w:rPr>
                <w:szCs w:val="28"/>
              </w:rPr>
              <w:t>органнары</w:t>
            </w:r>
            <w:r w:rsidR="00B73DF2" w:rsidRPr="00655EA4">
              <w:rPr>
                <w:szCs w:val="28"/>
              </w:rPr>
              <w:t xml:space="preserve">: </w:t>
            </w:r>
          </w:p>
          <w:p w:rsidR="00807B7F" w:rsidRPr="00655EA4" w:rsidRDefault="00655EA4" w:rsidP="00B73DF2">
            <w:pPr>
              <w:autoSpaceDE w:val="0"/>
              <w:autoSpaceDN w:val="0"/>
              <w:adjustRightInd w:val="0"/>
              <w:spacing w:before="120"/>
              <w:ind w:firstLine="540"/>
              <w:jc w:val="both"/>
              <w:rPr>
                <w:bCs/>
                <w:sz w:val="30"/>
                <w:szCs w:val="30"/>
              </w:rPr>
            </w:pPr>
            <w:r w:rsidRPr="00655EA4">
              <w:rPr>
                <w:sz w:val="28"/>
                <w:szCs w:val="28"/>
              </w:rPr>
              <w:lastRenderedPageBreak/>
              <w:t>үз</w:t>
            </w:r>
            <w:r w:rsidR="00B73DF2" w:rsidRPr="00655EA4">
              <w:rPr>
                <w:sz w:val="28"/>
                <w:szCs w:val="28"/>
              </w:rPr>
              <w:t xml:space="preserve"> </w:t>
            </w:r>
            <w:r w:rsidRPr="00655EA4">
              <w:rPr>
                <w:sz w:val="28"/>
                <w:szCs w:val="28"/>
              </w:rPr>
              <w:t>ведомствосындагы</w:t>
            </w:r>
            <w:r w:rsidR="00B73DF2" w:rsidRPr="00655EA4">
              <w:rPr>
                <w:sz w:val="28"/>
                <w:szCs w:val="28"/>
              </w:rPr>
              <w:t xml:space="preserve"> </w:t>
            </w:r>
            <w:r w:rsidRPr="00655EA4">
              <w:rPr>
                <w:sz w:val="28"/>
                <w:szCs w:val="28"/>
              </w:rPr>
              <w:t>оешмаларда</w:t>
            </w:r>
            <w:r w:rsidR="00B73DF2" w:rsidRPr="00655EA4">
              <w:rPr>
                <w:sz w:val="30"/>
                <w:szCs w:val="30"/>
              </w:rPr>
              <w:t xml:space="preserve"> </w:t>
            </w:r>
            <w:r w:rsidRPr="00655EA4">
              <w:rPr>
                <w:sz w:val="30"/>
                <w:szCs w:val="30"/>
                <w:u w:val="single"/>
              </w:rPr>
              <w:t>хезмәтне</w:t>
            </w:r>
            <w:r w:rsidR="00B73DF2" w:rsidRPr="00655EA4">
              <w:rPr>
                <w:sz w:val="30"/>
                <w:szCs w:val="30"/>
                <w:u w:val="single"/>
              </w:rPr>
              <w:t xml:space="preserve"> </w:t>
            </w:r>
            <w:r w:rsidRPr="00655EA4">
              <w:rPr>
                <w:sz w:val="30"/>
                <w:szCs w:val="30"/>
                <w:u w:val="single"/>
              </w:rPr>
              <w:t>саклау</w:t>
            </w:r>
            <w:r w:rsidR="00B73DF2" w:rsidRPr="00655EA4">
              <w:rPr>
                <w:sz w:val="30"/>
                <w:szCs w:val="30"/>
                <w:u w:val="single"/>
              </w:rPr>
              <w:t xml:space="preserve"> </w:t>
            </w:r>
            <w:r w:rsidRPr="00655EA4">
              <w:rPr>
                <w:sz w:val="30"/>
                <w:szCs w:val="30"/>
                <w:u w:val="single"/>
              </w:rPr>
              <w:t>өлкәсендәге</w:t>
            </w:r>
            <w:r w:rsidR="00B73DF2" w:rsidRPr="00655EA4">
              <w:rPr>
                <w:sz w:val="28"/>
                <w:szCs w:val="28"/>
              </w:rPr>
              <w:t xml:space="preserve"> </w:t>
            </w:r>
            <w:r w:rsidRPr="00655EA4">
              <w:rPr>
                <w:sz w:val="28"/>
                <w:szCs w:val="28"/>
              </w:rPr>
              <w:t>эшчәнлекнең</w:t>
            </w:r>
            <w:r w:rsidR="00B73DF2" w:rsidRPr="00655EA4">
              <w:rPr>
                <w:sz w:val="28"/>
                <w:szCs w:val="28"/>
              </w:rPr>
              <w:t xml:space="preserve"> </w:t>
            </w:r>
            <w:r w:rsidRPr="00655EA4">
              <w:rPr>
                <w:sz w:val="28"/>
                <w:szCs w:val="28"/>
              </w:rPr>
              <w:t>төп</w:t>
            </w:r>
            <w:r w:rsidR="00B73DF2" w:rsidRPr="00655EA4">
              <w:rPr>
                <w:sz w:val="28"/>
                <w:szCs w:val="28"/>
              </w:rPr>
              <w:t xml:space="preserve"> </w:t>
            </w:r>
            <w:r w:rsidRPr="00655EA4">
              <w:rPr>
                <w:sz w:val="28"/>
                <w:szCs w:val="28"/>
              </w:rPr>
              <w:t>юнәлешләрен</w:t>
            </w:r>
            <w:r w:rsidR="00B73DF2" w:rsidRPr="00655EA4">
              <w:rPr>
                <w:sz w:val="28"/>
                <w:szCs w:val="28"/>
              </w:rPr>
              <w:t xml:space="preserve"> </w:t>
            </w:r>
            <w:r w:rsidRPr="00655EA4">
              <w:rPr>
                <w:sz w:val="28"/>
                <w:szCs w:val="28"/>
              </w:rPr>
              <w:t>билгели</w:t>
            </w:r>
            <w:r w:rsidR="00B73DF2" w:rsidRPr="00655EA4">
              <w:rPr>
                <w:sz w:val="28"/>
                <w:szCs w:val="28"/>
              </w:rPr>
              <w:t xml:space="preserve"> </w:t>
            </w:r>
            <w:r w:rsidRPr="00655EA4">
              <w:rPr>
                <w:sz w:val="28"/>
                <w:szCs w:val="28"/>
              </w:rPr>
              <w:t>һәм</w:t>
            </w:r>
            <w:r w:rsidR="00B73DF2" w:rsidRPr="00655EA4">
              <w:rPr>
                <w:sz w:val="28"/>
                <w:szCs w:val="28"/>
              </w:rPr>
              <w:t xml:space="preserve">  </w:t>
            </w:r>
            <w:r w:rsidRPr="00655EA4">
              <w:rPr>
                <w:sz w:val="28"/>
                <w:szCs w:val="28"/>
              </w:rPr>
              <w:t>дәүләт</w:t>
            </w:r>
            <w:r w:rsidR="00B73DF2" w:rsidRPr="00655EA4">
              <w:rPr>
                <w:sz w:val="28"/>
                <w:szCs w:val="28"/>
              </w:rPr>
              <w:t xml:space="preserve"> </w:t>
            </w:r>
            <w:r w:rsidRPr="00655EA4">
              <w:rPr>
                <w:sz w:val="28"/>
                <w:szCs w:val="28"/>
              </w:rPr>
              <w:t>сәясәтен</w:t>
            </w:r>
            <w:r w:rsidR="00B73DF2" w:rsidRPr="00655EA4">
              <w:rPr>
                <w:sz w:val="28"/>
                <w:szCs w:val="28"/>
              </w:rPr>
              <w:t xml:space="preserve"> </w:t>
            </w:r>
            <w:r w:rsidRPr="00655EA4">
              <w:rPr>
                <w:sz w:val="28"/>
                <w:szCs w:val="28"/>
              </w:rPr>
              <w:t>һәм</w:t>
            </w:r>
            <w:r w:rsidR="00B73DF2" w:rsidRPr="00655EA4">
              <w:rPr>
                <w:sz w:val="28"/>
                <w:szCs w:val="28"/>
              </w:rPr>
              <w:t xml:space="preserve">  </w:t>
            </w:r>
            <w:r w:rsidRPr="00655EA4">
              <w:rPr>
                <w:sz w:val="28"/>
                <w:szCs w:val="28"/>
              </w:rPr>
              <w:t>хезмәт</w:t>
            </w:r>
            <w:r w:rsidR="00B73DF2" w:rsidRPr="00655EA4">
              <w:rPr>
                <w:sz w:val="28"/>
                <w:szCs w:val="28"/>
              </w:rPr>
              <w:t xml:space="preserve"> </w:t>
            </w:r>
            <w:r w:rsidRPr="00655EA4">
              <w:rPr>
                <w:sz w:val="28"/>
                <w:szCs w:val="28"/>
              </w:rPr>
              <w:t>законнарын</w:t>
            </w:r>
            <w:r w:rsidR="00B73DF2" w:rsidRPr="00655EA4">
              <w:rPr>
                <w:sz w:val="28"/>
                <w:szCs w:val="28"/>
              </w:rPr>
              <w:t xml:space="preserve"> </w:t>
            </w:r>
            <w:r w:rsidRPr="00655EA4">
              <w:rPr>
                <w:sz w:val="28"/>
                <w:szCs w:val="28"/>
              </w:rPr>
              <w:t>гамәлгә</w:t>
            </w:r>
            <w:r w:rsidR="00B73DF2" w:rsidRPr="00655EA4">
              <w:rPr>
                <w:sz w:val="28"/>
                <w:szCs w:val="28"/>
              </w:rPr>
              <w:t xml:space="preserve"> </w:t>
            </w:r>
            <w:r w:rsidRPr="00655EA4">
              <w:rPr>
                <w:sz w:val="28"/>
                <w:szCs w:val="28"/>
              </w:rPr>
              <w:t>ашыру</w:t>
            </w:r>
            <w:r w:rsidR="00B73DF2" w:rsidRPr="00655EA4">
              <w:rPr>
                <w:sz w:val="28"/>
                <w:szCs w:val="28"/>
              </w:rPr>
              <w:t xml:space="preserve"> </w:t>
            </w:r>
            <w:r w:rsidRPr="00655EA4">
              <w:rPr>
                <w:sz w:val="28"/>
                <w:szCs w:val="28"/>
              </w:rPr>
              <w:t>буенча</w:t>
            </w:r>
            <w:r w:rsidR="00B73DF2" w:rsidRPr="00655EA4">
              <w:rPr>
                <w:sz w:val="28"/>
                <w:szCs w:val="28"/>
              </w:rPr>
              <w:t xml:space="preserve"> </w:t>
            </w:r>
            <w:r w:rsidRPr="00655EA4">
              <w:rPr>
                <w:sz w:val="28"/>
                <w:szCs w:val="28"/>
              </w:rPr>
              <w:t>чаралар</w:t>
            </w:r>
            <w:r w:rsidR="00B73DF2" w:rsidRPr="00655EA4">
              <w:rPr>
                <w:sz w:val="28"/>
                <w:szCs w:val="28"/>
              </w:rPr>
              <w:t xml:space="preserve"> </w:t>
            </w:r>
            <w:r w:rsidRPr="00655EA4">
              <w:rPr>
                <w:sz w:val="28"/>
                <w:szCs w:val="28"/>
              </w:rPr>
              <w:t>күрә</w:t>
            </w:r>
            <w:r w:rsidR="00B73DF2" w:rsidRPr="00655EA4">
              <w:rPr>
                <w:sz w:val="28"/>
                <w:szCs w:val="28"/>
              </w:rPr>
              <w:t>;</w:t>
            </w:r>
          </w:p>
          <w:p w:rsidR="00807B7F" w:rsidRPr="00655EA4" w:rsidRDefault="00807B7F" w:rsidP="00950504">
            <w:pPr>
              <w:autoSpaceDE w:val="0"/>
              <w:autoSpaceDN w:val="0"/>
              <w:adjustRightInd w:val="0"/>
              <w:ind w:firstLine="334"/>
              <w:jc w:val="both"/>
              <w:outlineLvl w:val="0"/>
              <w:rPr>
                <w:b/>
                <w:sz w:val="30"/>
                <w:szCs w:val="30"/>
                <w:u w:val="single"/>
              </w:rPr>
            </w:pPr>
          </w:p>
        </w:tc>
      </w:tr>
      <w:tr w:rsidR="00911244" w:rsidRPr="00655EA4" w:rsidTr="005B5E2F">
        <w:tblPrEx>
          <w:tblCellMar>
            <w:top w:w="0" w:type="dxa"/>
            <w:bottom w:w="0" w:type="dxa"/>
          </w:tblCellMar>
        </w:tblPrEx>
        <w:tc>
          <w:tcPr>
            <w:tcW w:w="594" w:type="dxa"/>
          </w:tcPr>
          <w:p w:rsidR="00911244" w:rsidRPr="00655EA4" w:rsidRDefault="00956804">
            <w:pPr>
              <w:pStyle w:val="a3"/>
              <w:rPr>
                <w:sz w:val="30"/>
                <w:szCs w:val="30"/>
              </w:rPr>
            </w:pPr>
            <w:r w:rsidRPr="00655EA4">
              <w:rPr>
                <w:sz w:val="30"/>
                <w:szCs w:val="30"/>
              </w:rPr>
              <w:lastRenderedPageBreak/>
              <w:t>8.</w:t>
            </w:r>
          </w:p>
        </w:tc>
        <w:tc>
          <w:tcPr>
            <w:tcW w:w="7061" w:type="dxa"/>
          </w:tcPr>
          <w:p w:rsidR="00956804" w:rsidRPr="00655EA4" w:rsidRDefault="00956804" w:rsidP="00956804">
            <w:pPr>
              <w:autoSpaceDE w:val="0"/>
              <w:autoSpaceDN w:val="0"/>
              <w:adjustRightInd w:val="0"/>
              <w:ind w:firstLine="334"/>
              <w:jc w:val="both"/>
              <w:outlineLvl w:val="0"/>
              <w:rPr>
                <w:b/>
                <w:sz w:val="30"/>
                <w:szCs w:val="30"/>
                <w:u w:val="single"/>
              </w:rPr>
            </w:pPr>
            <w:r w:rsidRPr="00655EA4">
              <w:rPr>
                <w:b/>
                <w:sz w:val="30"/>
                <w:szCs w:val="30"/>
                <w:u w:val="single"/>
              </w:rPr>
              <w:t>12</w:t>
            </w:r>
            <w:r w:rsidR="00957F65" w:rsidRPr="00655EA4">
              <w:rPr>
                <w:b/>
                <w:sz w:val="30"/>
                <w:szCs w:val="30"/>
                <w:u w:val="single"/>
              </w:rPr>
              <w:t xml:space="preserve">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өченче</w:t>
            </w:r>
            <w:r w:rsidR="00957F65" w:rsidRPr="00655EA4">
              <w:rPr>
                <w:b/>
                <w:sz w:val="30"/>
                <w:szCs w:val="30"/>
                <w:u w:val="single"/>
              </w:rPr>
              <w:t xml:space="preserve"> </w:t>
            </w:r>
            <w:r w:rsidR="00655EA4" w:rsidRPr="00655EA4">
              <w:rPr>
                <w:b/>
                <w:sz w:val="30"/>
                <w:szCs w:val="30"/>
                <w:u w:val="single"/>
              </w:rPr>
              <w:t>һәм</w:t>
            </w:r>
            <w:r w:rsidR="00957F65" w:rsidRPr="00655EA4">
              <w:rPr>
                <w:b/>
                <w:sz w:val="30"/>
                <w:szCs w:val="30"/>
                <w:u w:val="single"/>
              </w:rPr>
              <w:t xml:space="preserve"> </w:t>
            </w:r>
            <w:r w:rsidR="00655EA4" w:rsidRPr="00655EA4">
              <w:rPr>
                <w:b/>
                <w:sz w:val="30"/>
                <w:szCs w:val="30"/>
                <w:u w:val="single"/>
              </w:rPr>
              <w:t>бишенче</w:t>
            </w:r>
            <w:r w:rsidR="00957F65" w:rsidRPr="00655EA4">
              <w:rPr>
                <w:b/>
                <w:sz w:val="30"/>
                <w:szCs w:val="30"/>
                <w:u w:val="single"/>
              </w:rPr>
              <w:t xml:space="preserve"> </w:t>
            </w:r>
            <w:r w:rsidR="00655EA4" w:rsidRPr="00655EA4">
              <w:rPr>
                <w:b/>
                <w:sz w:val="30"/>
                <w:szCs w:val="30"/>
                <w:u w:val="single"/>
              </w:rPr>
              <w:t>өлешләр</w:t>
            </w:r>
            <w:r w:rsidRPr="00655EA4">
              <w:rPr>
                <w:b/>
                <w:sz w:val="30"/>
                <w:szCs w:val="30"/>
                <w:u w:val="single"/>
              </w:rPr>
              <w:t xml:space="preserve"> </w:t>
            </w:r>
          </w:p>
          <w:p w:rsidR="00911244" w:rsidRPr="00655EA4" w:rsidRDefault="00911244" w:rsidP="005F4BC6">
            <w:pPr>
              <w:autoSpaceDE w:val="0"/>
              <w:autoSpaceDN w:val="0"/>
              <w:adjustRightInd w:val="0"/>
              <w:ind w:firstLine="334"/>
              <w:jc w:val="both"/>
              <w:outlineLvl w:val="0"/>
              <w:rPr>
                <w:b/>
                <w:sz w:val="30"/>
                <w:szCs w:val="30"/>
                <w:u w:val="single"/>
              </w:rPr>
            </w:pPr>
          </w:p>
          <w:p w:rsidR="00393212" w:rsidRPr="00655EA4" w:rsidRDefault="00655EA4" w:rsidP="00393212">
            <w:pPr>
              <w:autoSpaceDE w:val="0"/>
              <w:autoSpaceDN w:val="0"/>
              <w:adjustRightInd w:val="0"/>
              <w:ind w:firstLine="540"/>
              <w:jc w:val="both"/>
              <w:rPr>
                <w:b/>
                <w:bCs/>
                <w:sz w:val="30"/>
                <w:szCs w:val="30"/>
              </w:rPr>
            </w:pP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бирүчедә</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хезмәте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буенча</w:t>
            </w:r>
            <w:r w:rsidR="002D5336" w:rsidRPr="00655EA4">
              <w:rPr>
                <w:color w:val="000000"/>
                <w:sz w:val="28"/>
                <w:szCs w:val="28"/>
              </w:rPr>
              <w:t xml:space="preserve"> </w:t>
            </w:r>
            <w:r w:rsidRPr="00655EA4">
              <w:rPr>
                <w:color w:val="000000"/>
                <w:sz w:val="28"/>
                <w:szCs w:val="28"/>
              </w:rPr>
              <w:t>штаттагы</w:t>
            </w:r>
            <w:r w:rsidR="002D5336" w:rsidRPr="00655EA4">
              <w:rPr>
                <w:color w:val="000000"/>
                <w:sz w:val="28"/>
                <w:szCs w:val="28"/>
              </w:rPr>
              <w:t xml:space="preserve"> </w:t>
            </w:r>
            <w:r w:rsidRPr="00655EA4">
              <w:rPr>
                <w:color w:val="000000"/>
                <w:sz w:val="28"/>
                <w:szCs w:val="28"/>
              </w:rPr>
              <w:t>белгеч</w:t>
            </w:r>
            <w:r w:rsidR="002D5336" w:rsidRPr="00655EA4">
              <w:rPr>
                <w:color w:val="000000"/>
                <w:sz w:val="28"/>
                <w:szCs w:val="28"/>
              </w:rPr>
              <w:t xml:space="preserve"> </w:t>
            </w:r>
            <w:r w:rsidRPr="00655EA4">
              <w:rPr>
                <w:color w:val="000000"/>
                <w:sz w:val="28"/>
                <w:szCs w:val="28"/>
              </w:rPr>
              <w:t>булмаганда</w:t>
            </w:r>
            <w:r w:rsidR="002D5336" w:rsidRPr="00655EA4">
              <w:rPr>
                <w:color w:val="000000"/>
                <w:sz w:val="28"/>
                <w:szCs w:val="28"/>
              </w:rPr>
              <w:t xml:space="preserve">, </w:t>
            </w:r>
            <w:r w:rsidRPr="00655EA4">
              <w:rPr>
                <w:color w:val="000000"/>
                <w:sz w:val="28"/>
                <w:szCs w:val="28"/>
              </w:rPr>
              <w:t>аларның</w:t>
            </w:r>
            <w:r w:rsidR="002D5336" w:rsidRPr="00655EA4">
              <w:rPr>
                <w:color w:val="000000"/>
                <w:sz w:val="28"/>
                <w:szCs w:val="28"/>
              </w:rPr>
              <w:t xml:space="preserve"> </w:t>
            </w:r>
            <w:r w:rsidRPr="00655EA4">
              <w:rPr>
                <w:color w:val="000000"/>
                <w:sz w:val="28"/>
                <w:szCs w:val="28"/>
              </w:rPr>
              <w:t>функцияләрен</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w:t>
            </w:r>
            <w:r w:rsidR="002D5336" w:rsidRPr="00655EA4">
              <w:rPr>
                <w:color w:val="000000"/>
                <w:sz w:val="28"/>
                <w:szCs w:val="28"/>
              </w:rPr>
              <w:t xml:space="preserve"> </w:t>
            </w:r>
            <w:r w:rsidRPr="00655EA4">
              <w:rPr>
                <w:color w:val="000000"/>
                <w:sz w:val="28"/>
                <w:szCs w:val="28"/>
              </w:rPr>
              <w:t>индивидуаль</w:t>
            </w:r>
            <w:r w:rsidR="002D5336" w:rsidRPr="00655EA4">
              <w:rPr>
                <w:color w:val="000000"/>
                <w:sz w:val="28"/>
                <w:szCs w:val="28"/>
              </w:rPr>
              <w:t xml:space="preserve"> </w:t>
            </w:r>
            <w:r w:rsidRPr="00655EA4">
              <w:rPr>
                <w:color w:val="000000"/>
                <w:sz w:val="28"/>
                <w:szCs w:val="28"/>
              </w:rPr>
              <w:t>эшкуар</w:t>
            </w:r>
            <w:r w:rsidR="002D5336" w:rsidRPr="00655EA4">
              <w:rPr>
                <w:color w:val="000000"/>
                <w:sz w:val="28"/>
                <w:szCs w:val="28"/>
              </w:rPr>
              <w:t xml:space="preserve"> (</w:t>
            </w:r>
            <w:r w:rsidRPr="00655EA4">
              <w:rPr>
                <w:color w:val="000000"/>
                <w:sz w:val="28"/>
                <w:szCs w:val="28"/>
              </w:rPr>
              <w:t>шәхсән</w:t>
            </w:r>
            <w:r w:rsidR="002D5336" w:rsidRPr="00655EA4">
              <w:rPr>
                <w:color w:val="000000"/>
                <w:sz w:val="28"/>
                <w:szCs w:val="28"/>
              </w:rPr>
              <w:t xml:space="preserve"> </w:t>
            </w:r>
            <w:r w:rsidRPr="00655EA4">
              <w:rPr>
                <w:color w:val="000000"/>
                <w:sz w:val="28"/>
                <w:szCs w:val="28"/>
              </w:rPr>
              <w:t>үзе</w:t>
            </w:r>
            <w:r w:rsidR="002D5336" w:rsidRPr="00655EA4">
              <w:rPr>
                <w:color w:val="000000"/>
                <w:sz w:val="28"/>
                <w:szCs w:val="28"/>
              </w:rPr>
              <w:t xml:space="preserve">), </w:t>
            </w:r>
            <w:r w:rsidRPr="00655EA4">
              <w:rPr>
                <w:color w:val="000000"/>
                <w:sz w:val="28"/>
                <w:szCs w:val="28"/>
              </w:rPr>
              <w:t>оешма</w:t>
            </w:r>
            <w:r w:rsidR="002D5336" w:rsidRPr="00655EA4">
              <w:rPr>
                <w:color w:val="000000"/>
                <w:sz w:val="28"/>
                <w:szCs w:val="28"/>
              </w:rPr>
              <w:t xml:space="preserve"> </w:t>
            </w:r>
            <w:r w:rsidRPr="00655EA4">
              <w:rPr>
                <w:color w:val="000000"/>
                <w:sz w:val="28"/>
                <w:szCs w:val="28"/>
              </w:rPr>
              <w:t>җитәкчесе</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t>вәкаләтләр</w:t>
            </w:r>
            <w:r w:rsidR="002D5336" w:rsidRPr="00655EA4">
              <w:rPr>
                <w:color w:val="000000"/>
                <w:sz w:val="28"/>
                <w:szCs w:val="28"/>
              </w:rPr>
              <w:t xml:space="preserve"> </w:t>
            </w:r>
            <w:r w:rsidRPr="00655EA4">
              <w:rPr>
                <w:color w:val="000000"/>
                <w:sz w:val="28"/>
                <w:szCs w:val="28"/>
              </w:rPr>
              <w:t>бирелгән</w:t>
            </w:r>
            <w:r w:rsidR="002D5336" w:rsidRPr="00655EA4">
              <w:rPr>
                <w:color w:val="000000"/>
                <w:sz w:val="28"/>
                <w:szCs w:val="28"/>
              </w:rPr>
              <w:t xml:space="preserve"> </w:t>
            </w:r>
            <w:r w:rsidRPr="00655EA4">
              <w:rPr>
                <w:color w:val="000000"/>
                <w:sz w:val="28"/>
                <w:szCs w:val="28"/>
              </w:rPr>
              <w:t>башка</w:t>
            </w:r>
            <w:r w:rsidR="002D5336" w:rsidRPr="00655EA4">
              <w:rPr>
                <w:color w:val="000000"/>
                <w:sz w:val="28"/>
                <w:szCs w:val="28"/>
              </w:rPr>
              <w:t xml:space="preserve"> </w:t>
            </w:r>
            <w:r w:rsidRPr="00655EA4">
              <w:rPr>
                <w:color w:val="000000"/>
                <w:sz w:val="28"/>
                <w:szCs w:val="28"/>
              </w:rPr>
              <w:t>хезмәткәр</w:t>
            </w:r>
            <w:r w:rsidR="002D5336" w:rsidRPr="00655EA4">
              <w:rPr>
                <w:color w:val="000000"/>
                <w:sz w:val="28"/>
                <w:szCs w:val="28"/>
              </w:rPr>
              <w:t xml:space="preserve"> </w:t>
            </w:r>
            <w:r w:rsidRPr="00655EA4">
              <w:rPr>
                <w:color w:val="000000"/>
                <w:sz w:val="28"/>
                <w:szCs w:val="28"/>
              </w:rPr>
              <w:t>йә</w:t>
            </w:r>
            <w:r w:rsidR="002D5336" w:rsidRPr="00655EA4">
              <w:rPr>
                <w:color w:val="000000"/>
                <w:sz w:val="28"/>
                <w:szCs w:val="28"/>
              </w:rPr>
              <w:t xml:space="preserve"> </w:t>
            </w:r>
            <w:r w:rsidRPr="00655EA4">
              <w:rPr>
                <w:color w:val="000000"/>
                <w:sz w:val="28"/>
                <w:szCs w:val="28"/>
              </w:rPr>
              <w:t>граждан</w:t>
            </w:r>
            <w:r w:rsidR="002D5336" w:rsidRPr="00655EA4">
              <w:rPr>
                <w:color w:val="000000"/>
                <w:sz w:val="28"/>
                <w:szCs w:val="28"/>
              </w:rPr>
              <w:t>-</w:t>
            </w:r>
            <w:r w:rsidRPr="00655EA4">
              <w:rPr>
                <w:color w:val="000000"/>
                <w:sz w:val="28"/>
                <w:szCs w:val="28"/>
              </w:rPr>
              <w:t>хокук</w:t>
            </w:r>
            <w:r w:rsidR="002D5336" w:rsidRPr="00655EA4">
              <w:rPr>
                <w:color w:val="000000"/>
                <w:sz w:val="28"/>
                <w:szCs w:val="28"/>
              </w:rPr>
              <w:t xml:space="preserve"> </w:t>
            </w:r>
            <w:r w:rsidRPr="00655EA4">
              <w:rPr>
                <w:color w:val="000000"/>
                <w:sz w:val="28"/>
                <w:szCs w:val="28"/>
              </w:rPr>
              <w:t>шартнамәсе</w:t>
            </w:r>
            <w:r w:rsidR="002D5336" w:rsidRPr="00655EA4">
              <w:rPr>
                <w:color w:val="000000"/>
                <w:sz w:val="28"/>
                <w:szCs w:val="28"/>
              </w:rPr>
              <w:t xml:space="preserve"> </w:t>
            </w:r>
            <w:r w:rsidRPr="00655EA4">
              <w:rPr>
                <w:color w:val="000000"/>
                <w:sz w:val="28"/>
                <w:szCs w:val="28"/>
              </w:rPr>
              <w:t>буенча</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t>җәлеп</w:t>
            </w:r>
            <w:r w:rsidR="002D5336" w:rsidRPr="00655EA4">
              <w:rPr>
                <w:color w:val="000000"/>
                <w:sz w:val="28"/>
                <w:szCs w:val="28"/>
              </w:rPr>
              <w:t xml:space="preserve"> </w:t>
            </w:r>
            <w:r w:rsidRPr="00655EA4">
              <w:rPr>
                <w:color w:val="000000"/>
                <w:sz w:val="28"/>
                <w:szCs w:val="28"/>
              </w:rPr>
              <w:t>ителүче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w:t>
            </w:r>
            <w:r w:rsidR="002D5336" w:rsidRPr="00655EA4">
              <w:rPr>
                <w:color w:val="000000"/>
                <w:sz w:val="28"/>
                <w:szCs w:val="28"/>
              </w:rPr>
              <w:t xml:space="preserve"> </w:t>
            </w:r>
            <w:r w:rsidRPr="00655EA4">
              <w:rPr>
                <w:color w:val="000000"/>
                <w:sz w:val="28"/>
                <w:szCs w:val="28"/>
              </w:rPr>
              <w:t>яки</w:t>
            </w:r>
            <w:r w:rsidR="002D5336" w:rsidRPr="00655EA4">
              <w:rPr>
                <w:color w:val="000000"/>
                <w:sz w:val="28"/>
                <w:szCs w:val="28"/>
              </w:rPr>
              <w:t xml:space="preserve"> </w:t>
            </w:r>
            <w:r w:rsidRPr="00655EA4">
              <w:rPr>
                <w:color w:val="000000"/>
                <w:sz w:val="28"/>
                <w:szCs w:val="28"/>
              </w:rPr>
              <w:t>белгеч</w:t>
            </w:r>
            <w:r w:rsidR="002D5336" w:rsidRPr="00655EA4">
              <w:rPr>
                <w:color w:val="000000"/>
                <w:sz w:val="28"/>
                <w:szCs w:val="28"/>
              </w:rPr>
              <w:t xml:space="preserve"> </w:t>
            </w:r>
            <w:r w:rsidRPr="00655EA4">
              <w:rPr>
                <w:color w:val="000000"/>
                <w:sz w:val="28"/>
                <w:szCs w:val="28"/>
              </w:rPr>
              <w:t>башкара</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оешмалар</w:t>
            </w:r>
            <w:r w:rsidR="002D5336" w:rsidRPr="00655EA4">
              <w:rPr>
                <w:color w:val="000000"/>
                <w:sz w:val="28"/>
                <w:szCs w:val="28"/>
              </w:rPr>
              <w:t xml:space="preserve"> </w:t>
            </w:r>
            <w:r w:rsidRPr="00655EA4">
              <w:rPr>
                <w:color w:val="000000"/>
                <w:sz w:val="28"/>
                <w:szCs w:val="28"/>
              </w:rPr>
              <w:t>мәҗбүри</w:t>
            </w:r>
            <w:r w:rsidR="002D5336" w:rsidRPr="00655EA4">
              <w:rPr>
                <w:color w:val="000000"/>
                <w:sz w:val="28"/>
                <w:szCs w:val="28"/>
              </w:rPr>
              <w:t xml:space="preserve"> </w:t>
            </w:r>
            <w:r w:rsidRPr="00655EA4">
              <w:rPr>
                <w:color w:val="000000"/>
                <w:sz w:val="28"/>
                <w:szCs w:val="28"/>
              </w:rPr>
              <w:t>аккредитацияләнергә</w:t>
            </w:r>
            <w:r w:rsidR="002D5336" w:rsidRPr="00655EA4">
              <w:rPr>
                <w:color w:val="000000"/>
                <w:sz w:val="28"/>
                <w:szCs w:val="28"/>
              </w:rPr>
              <w:t xml:space="preserve"> </w:t>
            </w:r>
            <w:r w:rsidRPr="00655EA4">
              <w:rPr>
                <w:color w:val="000000"/>
                <w:sz w:val="28"/>
                <w:szCs w:val="28"/>
              </w:rPr>
              <w:t>тиеш</w:t>
            </w:r>
            <w:r w:rsidR="002D5336" w:rsidRPr="00655EA4">
              <w:rPr>
                <w:color w:val="000000"/>
                <w:sz w:val="28"/>
                <w:szCs w:val="28"/>
              </w:rPr>
              <w:t xml:space="preserve">. </w:t>
            </w:r>
            <w:r w:rsidRPr="00655EA4">
              <w:rPr>
                <w:color w:val="000000"/>
                <w:sz w:val="28"/>
                <w:szCs w:val="28"/>
              </w:rPr>
              <w:t>Күрсәтелүе</w:t>
            </w:r>
            <w:r w:rsidR="002D5336" w:rsidRPr="00655EA4">
              <w:rPr>
                <w:color w:val="000000"/>
                <w:sz w:val="28"/>
                <w:szCs w:val="28"/>
              </w:rPr>
              <w:t xml:space="preserve"> </w:t>
            </w:r>
            <w:r w:rsidRPr="00655EA4">
              <w:rPr>
                <w:color w:val="000000"/>
                <w:sz w:val="28"/>
                <w:szCs w:val="28"/>
              </w:rPr>
              <w:t>өчен</w:t>
            </w:r>
            <w:r w:rsidR="002D5336" w:rsidRPr="00655EA4">
              <w:rPr>
                <w:color w:val="000000"/>
                <w:sz w:val="28"/>
                <w:szCs w:val="28"/>
              </w:rPr>
              <w:t xml:space="preserve"> </w:t>
            </w:r>
            <w:r w:rsidRPr="00655EA4">
              <w:rPr>
                <w:color w:val="000000"/>
                <w:sz w:val="28"/>
                <w:szCs w:val="28"/>
              </w:rPr>
              <w:t>аккредитация</w:t>
            </w:r>
            <w:r w:rsidR="002D5336" w:rsidRPr="00655EA4">
              <w:rPr>
                <w:color w:val="000000"/>
                <w:sz w:val="28"/>
                <w:szCs w:val="28"/>
              </w:rPr>
              <w:t xml:space="preserve"> </w:t>
            </w:r>
            <w:r w:rsidRPr="00655EA4">
              <w:rPr>
                <w:color w:val="000000"/>
                <w:sz w:val="28"/>
                <w:szCs w:val="28"/>
              </w:rPr>
              <w:t>кирәк</w:t>
            </w:r>
            <w:r w:rsidR="002D5336" w:rsidRPr="00655EA4">
              <w:rPr>
                <w:color w:val="000000"/>
                <w:sz w:val="28"/>
                <w:szCs w:val="28"/>
              </w:rPr>
              <w:t xml:space="preserve"> </w:t>
            </w:r>
            <w:r w:rsidRPr="00655EA4">
              <w:rPr>
                <w:color w:val="000000"/>
                <w:sz w:val="28"/>
                <w:szCs w:val="28"/>
              </w:rPr>
              <w:t>булган</w:t>
            </w:r>
            <w:r w:rsidR="002D5336" w:rsidRPr="00655EA4">
              <w:rPr>
                <w:color w:val="000000"/>
                <w:sz w:val="28"/>
                <w:szCs w:val="28"/>
              </w:rPr>
              <w:t xml:space="preserve"> </w:t>
            </w:r>
            <w:r w:rsidRPr="00655EA4">
              <w:rPr>
                <w:color w:val="000000"/>
                <w:sz w:val="28"/>
                <w:szCs w:val="28"/>
              </w:rPr>
              <w:t>хезмәт</w:t>
            </w:r>
            <w:r w:rsidR="002D5336" w:rsidRPr="00655EA4">
              <w:rPr>
                <w:color w:val="000000"/>
                <w:sz w:val="28"/>
                <w:szCs w:val="28"/>
              </w:rPr>
              <w:t xml:space="preserve"> </w:t>
            </w:r>
            <w:r w:rsidRPr="00655EA4">
              <w:rPr>
                <w:color w:val="000000"/>
                <w:sz w:val="28"/>
                <w:szCs w:val="28"/>
              </w:rPr>
              <w:t>күрсәтүләр</w:t>
            </w:r>
            <w:r w:rsidR="002D5336" w:rsidRPr="00655EA4">
              <w:rPr>
                <w:color w:val="000000"/>
                <w:sz w:val="28"/>
                <w:szCs w:val="28"/>
              </w:rPr>
              <w:t xml:space="preserve"> </w:t>
            </w:r>
            <w:r w:rsidRPr="00655EA4">
              <w:rPr>
                <w:color w:val="000000"/>
                <w:sz w:val="28"/>
                <w:szCs w:val="28"/>
              </w:rPr>
              <w:t>исемлеге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оешмалар</w:t>
            </w:r>
            <w:r w:rsidR="002D5336" w:rsidRPr="00655EA4">
              <w:rPr>
                <w:color w:val="000000"/>
                <w:sz w:val="28"/>
                <w:szCs w:val="28"/>
              </w:rPr>
              <w:t xml:space="preserve"> </w:t>
            </w:r>
            <w:r w:rsidRPr="00655EA4">
              <w:rPr>
                <w:color w:val="000000"/>
                <w:sz w:val="28"/>
                <w:szCs w:val="28"/>
              </w:rPr>
              <w:t>туры</w:t>
            </w:r>
            <w:r w:rsidR="002D5336" w:rsidRPr="00655EA4">
              <w:rPr>
                <w:color w:val="000000"/>
                <w:sz w:val="28"/>
                <w:szCs w:val="28"/>
              </w:rPr>
              <w:t xml:space="preserve"> </w:t>
            </w:r>
            <w:r w:rsidRPr="00655EA4">
              <w:rPr>
                <w:color w:val="000000"/>
                <w:sz w:val="28"/>
                <w:szCs w:val="28"/>
              </w:rPr>
              <w:t>килергә</w:t>
            </w:r>
            <w:r w:rsidR="002D5336" w:rsidRPr="00655EA4">
              <w:rPr>
                <w:color w:val="000000"/>
                <w:sz w:val="28"/>
                <w:szCs w:val="28"/>
              </w:rPr>
              <w:t xml:space="preserve"> </w:t>
            </w:r>
            <w:r w:rsidRPr="00655EA4">
              <w:rPr>
                <w:color w:val="000000"/>
                <w:sz w:val="28"/>
                <w:szCs w:val="28"/>
              </w:rPr>
              <w:t>тиешле</w:t>
            </w:r>
            <w:r w:rsidR="002D5336" w:rsidRPr="00655EA4">
              <w:rPr>
                <w:color w:val="000000"/>
                <w:sz w:val="28"/>
                <w:szCs w:val="28"/>
              </w:rPr>
              <w:t xml:space="preserve"> </w:t>
            </w:r>
            <w:r w:rsidRPr="00655EA4">
              <w:rPr>
                <w:color w:val="000000"/>
                <w:sz w:val="28"/>
                <w:szCs w:val="28"/>
              </w:rPr>
              <w:t>аккредитацияләү</w:t>
            </w:r>
            <w:r w:rsidR="002D5336" w:rsidRPr="00655EA4">
              <w:rPr>
                <w:color w:val="000000"/>
                <w:sz w:val="28"/>
                <w:szCs w:val="28"/>
              </w:rPr>
              <w:t xml:space="preserve"> </w:t>
            </w:r>
            <w:r w:rsidRPr="00655EA4">
              <w:rPr>
                <w:color w:val="000000"/>
                <w:sz w:val="28"/>
                <w:szCs w:val="28"/>
              </w:rPr>
              <w:t>таләпләрен</w:t>
            </w:r>
            <w:r w:rsidR="002D5336" w:rsidRPr="00655EA4">
              <w:rPr>
                <w:color w:val="000000"/>
                <w:sz w:val="28"/>
                <w:szCs w:val="28"/>
              </w:rPr>
              <w:t xml:space="preserve"> </w:t>
            </w:r>
            <w:r w:rsidRPr="00655EA4">
              <w:rPr>
                <w:color w:val="000000"/>
                <w:sz w:val="28"/>
                <w:szCs w:val="28"/>
              </w:rPr>
              <w:t>үз</w:t>
            </w:r>
            <w:r w:rsidR="002D5336" w:rsidRPr="00655EA4">
              <w:rPr>
                <w:color w:val="000000"/>
                <w:sz w:val="28"/>
                <w:szCs w:val="28"/>
              </w:rPr>
              <w:t xml:space="preserve"> </w:t>
            </w:r>
            <w:r w:rsidRPr="00655EA4">
              <w:rPr>
                <w:color w:val="000000"/>
                <w:sz w:val="28"/>
                <w:szCs w:val="28"/>
              </w:rPr>
              <w:t>эченә</w:t>
            </w:r>
            <w:r w:rsidR="002D5336" w:rsidRPr="00655EA4">
              <w:rPr>
                <w:color w:val="000000"/>
                <w:sz w:val="28"/>
                <w:szCs w:val="28"/>
              </w:rPr>
              <w:t xml:space="preserve"> </w:t>
            </w:r>
            <w:r w:rsidRPr="00655EA4">
              <w:rPr>
                <w:color w:val="000000"/>
                <w:sz w:val="28"/>
                <w:szCs w:val="28"/>
              </w:rPr>
              <w:t>алган</w:t>
            </w:r>
            <w:r w:rsidR="002D5336" w:rsidRPr="00655EA4">
              <w:rPr>
                <w:color w:val="000000"/>
                <w:sz w:val="28"/>
                <w:szCs w:val="28"/>
              </w:rPr>
              <w:t xml:space="preserve"> </w:t>
            </w:r>
            <w:r w:rsidRPr="00655EA4">
              <w:rPr>
                <w:color w:val="000000"/>
                <w:sz w:val="28"/>
                <w:szCs w:val="28"/>
              </w:rPr>
              <w:t>аккредитацияләү</w:t>
            </w:r>
            <w:r w:rsidR="002D5336" w:rsidRPr="00655EA4">
              <w:rPr>
                <w:color w:val="000000"/>
                <w:sz w:val="28"/>
                <w:szCs w:val="28"/>
              </w:rPr>
              <w:t xml:space="preserve"> </w:t>
            </w:r>
            <w:r w:rsidRPr="00655EA4">
              <w:rPr>
                <w:color w:val="000000"/>
                <w:sz w:val="28"/>
                <w:szCs w:val="28"/>
              </w:rPr>
              <w:t>кагыйдәләре</w:t>
            </w:r>
            <w:r w:rsidR="002D5336" w:rsidRPr="00655EA4">
              <w:rPr>
                <w:color w:val="000000"/>
                <w:sz w:val="28"/>
                <w:szCs w:val="28"/>
              </w:rPr>
              <w:t xml:space="preserve">, </w:t>
            </w:r>
            <w:r w:rsidRPr="00655EA4">
              <w:rPr>
                <w:color w:val="000000"/>
                <w:sz w:val="28"/>
                <w:szCs w:val="28"/>
              </w:rPr>
              <w:t>аккредитацияләнгән</w:t>
            </w:r>
            <w:r w:rsidR="002D5336" w:rsidRPr="00655EA4">
              <w:rPr>
                <w:color w:val="000000"/>
                <w:sz w:val="28"/>
                <w:szCs w:val="28"/>
              </w:rPr>
              <w:t xml:space="preserve"> </w:t>
            </w:r>
            <w:r w:rsidRPr="00655EA4">
              <w:rPr>
                <w:color w:val="000000"/>
                <w:sz w:val="28"/>
                <w:szCs w:val="28"/>
              </w:rPr>
              <w:t>оешмалар</w:t>
            </w:r>
            <w:r w:rsidR="002D5336" w:rsidRPr="00655EA4">
              <w:rPr>
                <w:color w:val="000000"/>
                <w:sz w:val="28"/>
                <w:szCs w:val="28"/>
              </w:rPr>
              <w:t xml:space="preserve"> </w:t>
            </w:r>
            <w:r w:rsidRPr="00655EA4">
              <w:rPr>
                <w:color w:val="000000"/>
                <w:sz w:val="28"/>
                <w:szCs w:val="28"/>
              </w:rPr>
              <w:t>эшчәнлеген</w:t>
            </w:r>
            <w:r w:rsidR="002D5336" w:rsidRPr="00655EA4">
              <w:rPr>
                <w:color w:val="000000"/>
                <w:sz w:val="28"/>
                <w:szCs w:val="28"/>
              </w:rPr>
              <w:t xml:space="preserve"> </w:t>
            </w:r>
            <w:r w:rsidRPr="00655EA4">
              <w:rPr>
                <w:color w:val="000000"/>
                <w:sz w:val="28"/>
                <w:szCs w:val="28"/>
              </w:rPr>
              <w:t>тикшереп</w:t>
            </w:r>
            <w:r w:rsidR="002D5336" w:rsidRPr="00655EA4">
              <w:rPr>
                <w:color w:val="000000"/>
                <w:sz w:val="28"/>
                <w:szCs w:val="28"/>
              </w:rPr>
              <w:t xml:space="preserve"> </w:t>
            </w:r>
            <w:r w:rsidRPr="00655EA4">
              <w:rPr>
                <w:color w:val="000000"/>
                <w:sz w:val="28"/>
                <w:szCs w:val="28"/>
              </w:rPr>
              <w:t>торуны</w:t>
            </w:r>
            <w:r w:rsidR="002D5336" w:rsidRPr="00655EA4">
              <w:rPr>
                <w:color w:val="000000"/>
                <w:sz w:val="28"/>
                <w:szCs w:val="28"/>
              </w:rPr>
              <w:t xml:space="preserve"> </w:t>
            </w:r>
            <w:r w:rsidRPr="00655EA4">
              <w:rPr>
                <w:color w:val="000000"/>
                <w:sz w:val="28"/>
                <w:szCs w:val="28"/>
              </w:rPr>
              <w:t>уздыру</w:t>
            </w:r>
            <w:r w:rsidR="002D5336" w:rsidRPr="00655EA4">
              <w:rPr>
                <w:color w:val="000000"/>
                <w:sz w:val="28"/>
                <w:szCs w:val="28"/>
              </w:rPr>
              <w:t xml:space="preserve"> </w:t>
            </w:r>
            <w:r w:rsidRPr="00655EA4">
              <w:rPr>
                <w:color w:val="000000"/>
                <w:sz w:val="28"/>
                <w:szCs w:val="28"/>
              </w:rPr>
              <w:t>тәртибе</w:t>
            </w:r>
            <w:r w:rsidR="002D5336" w:rsidRPr="00655EA4">
              <w:rPr>
                <w:color w:val="000000"/>
                <w:sz w:val="28"/>
                <w:szCs w:val="28"/>
              </w:rPr>
              <w:t xml:space="preserve">, </w:t>
            </w:r>
            <w:r w:rsidRPr="00655EA4">
              <w:rPr>
                <w:color w:val="000000"/>
                <w:sz w:val="28"/>
                <w:szCs w:val="28"/>
              </w:rPr>
              <w:t>аккредитацияне</w:t>
            </w:r>
            <w:r w:rsidR="002D5336" w:rsidRPr="00655EA4">
              <w:rPr>
                <w:color w:val="000000"/>
                <w:sz w:val="28"/>
                <w:szCs w:val="28"/>
              </w:rPr>
              <w:t xml:space="preserve"> </w:t>
            </w:r>
            <w:r w:rsidRPr="00655EA4">
              <w:rPr>
                <w:color w:val="000000"/>
                <w:sz w:val="28"/>
                <w:szCs w:val="28"/>
              </w:rPr>
              <w:t>туктатып</w:t>
            </w:r>
            <w:r w:rsidR="002D5336" w:rsidRPr="00655EA4">
              <w:rPr>
                <w:color w:val="000000"/>
                <w:sz w:val="28"/>
                <w:szCs w:val="28"/>
              </w:rPr>
              <w:t xml:space="preserve"> </w:t>
            </w:r>
            <w:r w:rsidRPr="00655EA4">
              <w:rPr>
                <w:color w:val="000000"/>
                <w:sz w:val="28"/>
                <w:szCs w:val="28"/>
              </w:rPr>
              <w:t>тору</w:t>
            </w:r>
            <w:r w:rsidR="002D5336" w:rsidRPr="00655EA4">
              <w:rPr>
                <w:color w:val="000000"/>
                <w:sz w:val="28"/>
                <w:szCs w:val="28"/>
              </w:rPr>
              <w:t xml:space="preserve"> </w:t>
            </w:r>
            <w:r w:rsidRPr="00655EA4">
              <w:rPr>
                <w:color w:val="000000"/>
                <w:sz w:val="28"/>
                <w:szCs w:val="28"/>
              </w:rPr>
              <w:t>яисә</w:t>
            </w:r>
            <w:r w:rsidR="002D5336" w:rsidRPr="00655EA4">
              <w:rPr>
                <w:color w:val="000000"/>
                <w:sz w:val="28"/>
                <w:szCs w:val="28"/>
              </w:rPr>
              <w:t xml:space="preserve"> </w:t>
            </w:r>
            <w:r w:rsidRPr="00655EA4">
              <w:rPr>
                <w:color w:val="000000"/>
                <w:sz w:val="28"/>
                <w:szCs w:val="28"/>
              </w:rPr>
              <w:t>чакыртып</w:t>
            </w:r>
            <w:r w:rsidR="002D5336" w:rsidRPr="00655EA4">
              <w:rPr>
                <w:color w:val="000000"/>
                <w:sz w:val="28"/>
                <w:szCs w:val="28"/>
              </w:rPr>
              <w:t xml:space="preserve"> </w:t>
            </w:r>
            <w:r w:rsidRPr="00655EA4">
              <w:rPr>
                <w:color w:val="000000"/>
                <w:sz w:val="28"/>
                <w:szCs w:val="28"/>
              </w:rPr>
              <w:t>алу</w:t>
            </w:r>
            <w:r w:rsidR="002D5336" w:rsidRPr="00655EA4">
              <w:rPr>
                <w:color w:val="000000"/>
                <w:sz w:val="28"/>
                <w:szCs w:val="28"/>
              </w:rPr>
              <w:t xml:space="preserve"> </w:t>
            </w:r>
            <w:r w:rsidRPr="00655EA4">
              <w:rPr>
                <w:color w:val="000000"/>
                <w:sz w:val="28"/>
                <w:szCs w:val="28"/>
              </w:rPr>
              <w:t>тәртибе</w:t>
            </w:r>
            <w:r w:rsidR="002D5336" w:rsidRPr="00655EA4">
              <w:rPr>
                <w:color w:val="000000"/>
                <w:sz w:val="28"/>
                <w:szCs w:val="28"/>
              </w:rPr>
              <w:t xml:space="preserve"> </w:t>
            </w:r>
            <w:r w:rsidRPr="00655EA4">
              <w:rPr>
                <w:color w:val="000000"/>
                <w:sz w:val="28"/>
                <w:szCs w:val="28"/>
              </w:rPr>
              <w:t>хезмәт</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дәүләт</w:t>
            </w:r>
            <w:r w:rsidR="002D5336" w:rsidRPr="00655EA4">
              <w:rPr>
                <w:color w:val="000000"/>
                <w:sz w:val="28"/>
                <w:szCs w:val="28"/>
              </w:rPr>
              <w:t xml:space="preserve"> </w:t>
            </w:r>
            <w:r w:rsidRPr="00655EA4">
              <w:rPr>
                <w:color w:val="000000"/>
                <w:sz w:val="28"/>
                <w:szCs w:val="28"/>
              </w:rPr>
              <w:t>сәясәтен</w:t>
            </w:r>
            <w:r w:rsidR="002D5336" w:rsidRPr="00655EA4">
              <w:rPr>
                <w:color w:val="000000"/>
                <w:sz w:val="28"/>
                <w:szCs w:val="28"/>
              </w:rPr>
              <w:t xml:space="preserve"> </w:t>
            </w:r>
            <w:r w:rsidRPr="00655EA4">
              <w:rPr>
                <w:color w:val="000000"/>
                <w:sz w:val="28"/>
                <w:szCs w:val="28"/>
              </w:rPr>
              <w:t>эшләү</w:t>
            </w:r>
            <w:r w:rsidR="002D5336" w:rsidRPr="00655EA4">
              <w:rPr>
                <w:color w:val="000000"/>
                <w:sz w:val="28"/>
                <w:szCs w:val="28"/>
              </w:rPr>
              <w:t xml:space="preserve"> </w:t>
            </w:r>
            <w:r w:rsidRPr="00655EA4">
              <w:rPr>
                <w:color w:val="000000"/>
                <w:sz w:val="28"/>
                <w:szCs w:val="28"/>
              </w:rPr>
              <w:t>һәм</w:t>
            </w:r>
            <w:r w:rsidR="002D5336" w:rsidRPr="00655EA4">
              <w:rPr>
                <w:color w:val="000000"/>
                <w:sz w:val="28"/>
                <w:szCs w:val="28"/>
              </w:rPr>
              <w:t xml:space="preserve"> </w:t>
            </w:r>
            <w:r w:rsidRPr="00655EA4">
              <w:rPr>
                <w:color w:val="000000"/>
                <w:sz w:val="28"/>
                <w:szCs w:val="28"/>
              </w:rPr>
              <w:t>норматив</w:t>
            </w:r>
            <w:r w:rsidR="002D5336" w:rsidRPr="00655EA4">
              <w:rPr>
                <w:color w:val="000000"/>
                <w:sz w:val="28"/>
                <w:szCs w:val="28"/>
              </w:rPr>
              <w:t>-</w:t>
            </w:r>
            <w:r w:rsidRPr="00655EA4">
              <w:rPr>
                <w:color w:val="000000"/>
                <w:sz w:val="28"/>
                <w:szCs w:val="28"/>
              </w:rPr>
              <w:t>хокукый</w:t>
            </w:r>
            <w:r w:rsidR="002D5336" w:rsidRPr="00655EA4">
              <w:rPr>
                <w:color w:val="000000"/>
                <w:sz w:val="28"/>
                <w:szCs w:val="28"/>
              </w:rPr>
              <w:t xml:space="preserve"> </w:t>
            </w:r>
            <w:r w:rsidRPr="00655EA4">
              <w:rPr>
                <w:color w:val="000000"/>
                <w:sz w:val="28"/>
                <w:szCs w:val="28"/>
              </w:rPr>
              <w:t>җайга</w:t>
            </w:r>
            <w:r w:rsidR="002D5336" w:rsidRPr="00655EA4">
              <w:rPr>
                <w:color w:val="000000"/>
                <w:sz w:val="28"/>
                <w:szCs w:val="28"/>
              </w:rPr>
              <w:t xml:space="preserve"> </w:t>
            </w:r>
            <w:r w:rsidRPr="00655EA4">
              <w:rPr>
                <w:color w:val="000000"/>
                <w:sz w:val="28"/>
                <w:szCs w:val="28"/>
              </w:rPr>
              <w:t>салу</w:t>
            </w:r>
            <w:r w:rsidR="002D5336" w:rsidRPr="00655EA4">
              <w:rPr>
                <w:color w:val="000000"/>
                <w:sz w:val="28"/>
                <w:szCs w:val="28"/>
              </w:rPr>
              <w:t xml:space="preserve"> </w:t>
            </w:r>
            <w:r w:rsidRPr="00655EA4">
              <w:rPr>
                <w:color w:val="000000"/>
                <w:sz w:val="28"/>
                <w:szCs w:val="28"/>
              </w:rPr>
              <w:t>функцияләрен</w:t>
            </w:r>
            <w:r w:rsidR="002D5336" w:rsidRPr="00655EA4">
              <w:rPr>
                <w:color w:val="000000"/>
                <w:sz w:val="28"/>
                <w:szCs w:val="28"/>
              </w:rPr>
              <w:t xml:space="preserve"> </w:t>
            </w:r>
            <w:r w:rsidRPr="00655EA4">
              <w:rPr>
                <w:color w:val="000000"/>
                <w:sz w:val="28"/>
                <w:szCs w:val="28"/>
              </w:rPr>
              <w:t>гамәлгә</w:t>
            </w:r>
            <w:r w:rsidR="002D5336" w:rsidRPr="00655EA4">
              <w:rPr>
                <w:color w:val="000000"/>
                <w:sz w:val="28"/>
                <w:szCs w:val="28"/>
              </w:rPr>
              <w:t xml:space="preserve"> </w:t>
            </w:r>
            <w:r w:rsidRPr="00655EA4">
              <w:rPr>
                <w:color w:val="000000"/>
                <w:sz w:val="28"/>
                <w:szCs w:val="28"/>
              </w:rPr>
              <w:t>ашыручы</w:t>
            </w:r>
            <w:r w:rsidR="002D5336" w:rsidRPr="00655EA4">
              <w:rPr>
                <w:color w:val="000000"/>
                <w:sz w:val="28"/>
                <w:szCs w:val="28"/>
              </w:rPr>
              <w:t xml:space="preserve"> </w:t>
            </w:r>
            <w:r w:rsidRPr="00655EA4">
              <w:rPr>
                <w:color w:val="000000"/>
                <w:sz w:val="28"/>
                <w:szCs w:val="28"/>
              </w:rPr>
              <w:t>федераль</w:t>
            </w:r>
            <w:r w:rsidR="002D5336" w:rsidRPr="00655EA4">
              <w:rPr>
                <w:color w:val="000000"/>
                <w:sz w:val="28"/>
                <w:szCs w:val="28"/>
              </w:rPr>
              <w:t xml:space="preserve"> </w:t>
            </w:r>
            <w:r w:rsidRPr="00655EA4">
              <w:rPr>
                <w:color w:val="000000"/>
                <w:sz w:val="28"/>
                <w:szCs w:val="28"/>
              </w:rPr>
              <w:t>башкарма</w:t>
            </w:r>
            <w:r w:rsidR="002D5336" w:rsidRPr="00655EA4">
              <w:rPr>
                <w:color w:val="000000"/>
                <w:sz w:val="28"/>
                <w:szCs w:val="28"/>
              </w:rPr>
              <w:t xml:space="preserve"> </w:t>
            </w:r>
            <w:r w:rsidRPr="00655EA4">
              <w:rPr>
                <w:color w:val="000000"/>
                <w:sz w:val="28"/>
                <w:szCs w:val="28"/>
              </w:rPr>
              <w:t>хакимият</w:t>
            </w:r>
            <w:r w:rsidR="002D5336" w:rsidRPr="00655EA4">
              <w:rPr>
                <w:color w:val="000000"/>
                <w:sz w:val="28"/>
                <w:szCs w:val="28"/>
              </w:rPr>
              <w:t xml:space="preserve">  </w:t>
            </w:r>
            <w:r w:rsidRPr="00655EA4">
              <w:rPr>
                <w:color w:val="000000"/>
                <w:sz w:val="28"/>
                <w:szCs w:val="28"/>
              </w:rPr>
              <w:t>органы</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t>билгеләнә</w:t>
            </w:r>
            <w:r w:rsidR="002D5336" w:rsidRPr="00655EA4">
              <w:rPr>
                <w:color w:val="000000"/>
                <w:sz w:val="28"/>
                <w:szCs w:val="28"/>
              </w:rPr>
              <w:t>.</w:t>
            </w:r>
          </w:p>
          <w:p w:rsidR="00393212" w:rsidRPr="00655EA4" w:rsidRDefault="00393212" w:rsidP="00393212">
            <w:pPr>
              <w:autoSpaceDE w:val="0"/>
              <w:autoSpaceDN w:val="0"/>
              <w:adjustRightInd w:val="0"/>
              <w:ind w:firstLine="540"/>
              <w:jc w:val="both"/>
              <w:rPr>
                <w:b/>
                <w:bCs/>
                <w:sz w:val="30"/>
                <w:szCs w:val="30"/>
              </w:rPr>
            </w:pPr>
          </w:p>
          <w:p w:rsidR="00393212" w:rsidRPr="00655EA4" w:rsidRDefault="00393212" w:rsidP="00393212">
            <w:pPr>
              <w:autoSpaceDE w:val="0"/>
              <w:autoSpaceDN w:val="0"/>
              <w:adjustRightInd w:val="0"/>
              <w:ind w:firstLine="540"/>
              <w:jc w:val="both"/>
              <w:rPr>
                <w:b/>
                <w:bCs/>
                <w:sz w:val="30"/>
                <w:szCs w:val="30"/>
              </w:rPr>
            </w:pPr>
          </w:p>
          <w:p w:rsidR="00956804" w:rsidRPr="00655EA4" w:rsidRDefault="00655EA4" w:rsidP="005F4BC6">
            <w:pPr>
              <w:autoSpaceDE w:val="0"/>
              <w:autoSpaceDN w:val="0"/>
              <w:adjustRightInd w:val="0"/>
              <w:ind w:firstLine="334"/>
              <w:jc w:val="both"/>
              <w:outlineLvl w:val="0"/>
              <w:rPr>
                <w:sz w:val="28"/>
                <w:szCs w:val="28"/>
                <w:u w:val="single"/>
              </w:rPr>
            </w:pPr>
            <w:r w:rsidRPr="00655EA4">
              <w:rPr>
                <w:sz w:val="28"/>
                <w:szCs w:val="28"/>
                <w:u w:val="single"/>
              </w:rPr>
              <w:lastRenderedPageBreak/>
              <w:t>Хезмәтне</w:t>
            </w:r>
            <w:r w:rsidR="002D5336" w:rsidRPr="00655EA4">
              <w:rPr>
                <w:sz w:val="28"/>
                <w:szCs w:val="28"/>
                <w:u w:val="single"/>
              </w:rPr>
              <w:t xml:space="preserve"> </w:t>
            </w:r>
            <w:r w:rsidRPr="00655EA4">
              <w:rPr>
                <w:sz w:val="28"/>
                <w:szCs w:val="28"/>
                <w:u w:val="single"/>
              </w:rPr>
              <w:t>саклау</w:t>
            </w:r>
            <w:r w:rsidR="002D5336" w:rsidRPr="00655EA4">
              <w:rPr>
                <w:sz w:val="28"/>
                <w:szCs w:val="28"/>
                <w:u w:val="single"/>
              </w:rPr>
              <w:t xml:space="preserve"> </w:t>
            </w:r>
            <w:r w:rsidRPr="00655EA4">
              <w:rPr>
                <w:sz w:val="28"/>
                <w:szCs w:val="28"/>
                <w:u w:val="single"/>
              </w:rPr>
              <w:t>хезмәте</w:t>
            </w:r>
            <w:r w:rsidR="002D5336" w:rsidRPr="00655EA4">
              <w:rPr>
                <w:sz w:val="28"/>
                <w:szCs w:val="28"/>
                <w:u w:val="single"/>
              </w:rPr>
              <w:t xml:space="preserve"> </w:t>
            </w:r>
            <w:r w:rsidRPr="00655EA4">
              <w:rPr>
                <w:sz w:val="28"/>
                <w:szCs w:val="28"/>
                <w:u w:val="single"/>
              </w:rPr>
              <w:t>белгечләре</w:t>
            </w:r>
            <w:r w:rsidR="002D5336" w:rsidRPr="00655EA4">
              <w:rPr>
                <w:sz w:val="28"/>
                <w:szCs w:val="28"/>
                <w:u w:val="single"/>
              </w:rPr>
              <w:t xml:space="preserve"> </w:t>
            </w:r>
            <w:r w:rsidRPr="00655EA4">
              <w:rPr>
                <w:sz w:val="28"/>
                <w:szCs w:val="28"/>
                <w:u w:val="single"/>
              </w:rPr>
              <w:t>структур</w:t>
            </w:r>
            <w:r w:rsidR="002D5336" w:rsidRPr="00655EA4">
              <w:rPr>
                <w:sz w:val="28"/>
                <w:szCs w:val="28"/>
                <w:u w:val="single"/>
              </w:rPr>
              <w:t xml:space="preserve"> </w:t>
            </w:r>
            <w:r w:rsidRPr="00655EA4">
              <w:rPr>
                <w:sz w:val="28"/>
                <w:szCs w:val="28"/>
                <w:u w:val="single"/>
              </w:rPr>
              <w:t>бүлекчәләр</w:t>
            </w:r>
            <w:r w:rsidR="002D5336" w:rsidRPr="00655EA4">
              <w:rPr>
                <w:sz w:val="28"/>
                <w:szCs w:val="28"/>
                <w:u w:val="single"/>
              </w:rPr>
              <w:t xml:space="preserve">  </w:t>
            </w:r>
            <w:r w:rsidRPr="00655EA4">
              <w:rPr>
                <w:sz w:val="28"/>
                <w:szCs w:val="28"/>
                <w:u w:val="single"/>
              </w:rPr>
              <w:t>җитәкчеләренә</w:t>
            </w:r>
            <w:r w:rsidR="002D5336" w:rsidRPr="00655EA4">
              <w:rPr>
                <w:sz w:val="28"/>
                <w:szCs w:val="28"/>
                <w:u w:val="single"/>
              </w:rPr>
              <w:t xml:space="preserve"> </w:t>
            </w:r>
            <w:r w:rsidRPr="00655EA4">
              <w:rPr>
                <w:sz w:val="28"/>
                <w:szCs w:val="28"/>
                <w:u w:val="single"/>
              </w:rPr>
              <w:t>һәм</w:t>
            </w:r>
            <w:r w:rsidR="002D5336" w:rsidRPr="00655EA4">
              <w:rPr>
                <w:sz w:val="28"/>
                <w:szCs w:val="28"/>
                <w:u w:val="single"/>
              </w:rPr>
              <w:t xml:space="preserve"> </w:t>
            </w:r>
            <w:r w:rsidRPr="00655EA4">
              <w:rPr>
                <w:sz w:val="28"/>
                <w:szCs w:val="28"/>
                <w:u w:val="single"/>
              </w:rPr>
              <w:t>урындагы</w:t>
            </w:r>
            <w:r w:rsidR="002D5336" w:rsidRPr="00655EA4">
              <w:rPr>
                <w:sz w:val="28"/>
                <w:szCs w:val="28"/>
                <w:u w:val="single"/>
              </w:rPr>
              <w:t xml:space="preserve"> </w:t>
            </w:r>
            <w:r w:rsidRPr="00655EA4">
              <w:rPr>
                <w:sz w:val="28"/>
                <w:szCs w:val="28"/>
                <w:u w:val="single"/>
              </w:rPr>
              <w:t>затларга</w:t>
            </w:r>
            <w:r w:rsidR="002D5336" w:rsidRPr="00655EA4">
              <w:rPr>
                <w:sz w:val="28"/>
                <w:szCs w:val="28"/>
                <w:u w:val="single"/>
              </w:rPr>
              <w:t xml:space="preserve"> </w:t>
            </w:r>
            <w:r w:rsidRPr="00655EA4">
              <w:rPr>
                <w:sz w:val="28"/>
                <w:szCs w:val="28"/>
                <w:u w:val="single"/>
              </w:rPr>
              <w:t>кимчелекләрне</w:t>
            </w:r>
            <w:r w:rsidR="002D5336" w:rsidRPr="00655EA4">
              <w:rPr>
                <w:sz w:val="28"/>
                <w:szCs w:val="28"/>
                <w:u w:val="single"/>
              </w:rPr>
              <w:t xml:space="preserve"> </w:t>
            </w:r>
            <w:r w:rsidRPr="00655EA4">
              <w:rPr>
                <w:sz w:val="28"/>
                <w:szCs w:val="28"/>
                <w:u w:val="single"/>
              </w:rPr>
              <w:t>бетерү</w:t>
            </w:r>
            <w:r w:rsidR="002D5336" w:rsidRPr="00655EA4">
              <w:rPr>
                <w:sz w:val="28"/>
                <w:szCs w:val="28"/>
                <w:u w:val="single"/>
              </w:rPr>
              <w:t xml:space="preserve"> </w:t>
            </w:r>
            <w:r w:rsidRPr="00655EA4">
              <w:rPr>
                <w:sz w:val="28"/>
                <w:szCs w:val="28"/>
                <w:u w:val="single"/>
              </w:rPr>
              <w:t>буенча</w:t>
            </w:r>
            <w:r w:rsidR="002D5336" w:rsidRPr="00655EA4">
              <w:rPr>
                <w:sz w:val="28"/>
                <w:szCs w:val="28"/>
                <w:u w:val="single"/>
              </w:rPr>
              <w:t xml:space="preserve"> </w:t>
            </w:r>
            <w:r w:rsidRPr="00655EA4">
              <w:rPr>
                <w:sz w:val="28"/>
                <w:szCs w:val="28"/>
                <w:u w:val="single"/>
              </w:rPr>
              <w:t>үтәлеше</w:t>
            </w:r>
            <w:r w:rsidR="002D5336" w:rsidRPr="00655EA4">
              <w:rPr>
                <w:sz w:val="28"/>
                <w:szCs w:val="28"/>
                <w:u w:val="single"/>
              </w:rPr>
              <w:t xml:space="preserve"> </w:t>
            </w:r>
            <w:r w:rsidRPr="00655EA4">
              <w:rPr>
                <w:sz w:val="28"/>
                <w:szCs w:val="28"/>
                <w:u w:val="single"/>
              </w:rPr>
              <w:t>мәҗбүри</w:t>
            </w:r>
            <w:r w:rsidR="002D5336" w:rsidRPr="00655EA4">
              <w:rPr>
                <w:sz w:val="28"/>
                <w:szCs w:val="28"/>
                <w:u w:val="single"/>
              </w:rPr>
              <w:t xml:space="preserve"> </w:t>
            </w:r>
            <w:r w:rsidRPr="00655EA4">
              <w:rPr>
                <w:sz w:val="28"/>
                <w:szCs w:val="28"/>
                <w:u w:val="single"/>
              </w:rPr>
              <w:t>булган</w:t>
            </w:r>
            <w:r w:rsidR="002D5336" w:rsidRPr="00655EA4">
              <w:rPr>
                <w:sz w:val="28"/>
                <w:szCs w:val="28"/>
                <w:u w:val="single"/>
              </w:rPr>
              <w:t xml:space="preserve"> </w:t>
            </w:r>
            <w:r w:rsidRPr="00655EA4">
              <w:rPr>
                <w:sz w:val="28"/>
                <w:szCs w:val="28"/>
                <w:u w:val="single"/>
              </w:rPr>
              <w:t>күрсәтмәләр</w:t>
            </w:r>
            <w:r w:rsidR="002D5336" w:rsidRPr="00655EA4">
              <w:rPr>
                <w:sz w:val="28"/>
                <w:szCs w:val="28"/>
                <w:u w:val="single"/>
              </w:rPr>
              <w:t xml:space="preserve"> </w:t>
            </w:r>
            <w:r w:rsidRPr="00655EA4">
              <w:rPr>
                <w:sz w:val="28"/>
                <w:szCs w:val="28"/>
                <w:u w:val="single"/>
              </w:rPr>
              <w:t>бирергә</w:t>
            </w:r>
            <w:r w:rsidR="002D5336" w:rsidRPr="00655EA4">
              <w:rPr>
                <w:sz w:val="28"/>
                <w:szCs w:val="28"/>
                <w:u w:val="single"/>
              </w:rPr>
              <w:t xml:space="preserve">, </w:t>
            </w:r>
            <w:r w:rsidRPr="00655EA4">
              <w:rPr>
                <w:sz w:val="28"/>
                <w:szCs w:val="28"/>
                <w:u w:val="single"/>
              </w:rPr>
              <w:t>алардан</w:t>
            </w:r>
            <w:r w:rsidR="002D5336" w:rsidRPr="00655EA4">
              <w:rPr>
                <w:sz w:val="28"/>
                <w:szCs w:val="28"/>
                <w:u w:val="single"/>
              </w:rPr>
              <w:t xml:space="preserve"> </w:t>
            </w:r>
            <w:r w:rsidRPr="00655EA4">
              <w:rPr>
                <w:sz w:val="28"/>
                <w:szCs w:val="28"/>
                <w:u w:val="single"/>
              </w:rPr>
              <w:t>хезмәтне</w:t>
            </w:r>
            <w:r w:rsidR="002D5336" w:rsidRPr="00655EA4">
              <w:rPr>
                <w:sz w:val="28"/>
                <w:szCs w:val="28"/>
                <w:u w:val="single"/>
              </w:rPr>
              <w:t xml:space="preserve"> </w:t>
            </w:r>
            <w:r w:rsidRPr="00655EA4">
              <w:rPr>
                <w:sz w:val="28"/>
                <w:szCs w:val="28"/>
                <w:u w:val="single"/>
              </w:rPr>
              <w:t>саклау</w:t>
            </w:r>
            <w:r w:rsidR="002D5336" w:rsidRPr="00655EA4">
              <w:rPr>
                <w:sz w:val="28"/>
                <w:szCs w:val="28"/>
                <w:u w:val="single"/>
              </w:rPr>
              <w:t xml:space="preserve"> </w:t>
            </w:r>
            <w:r w:rsidRPr="00655EA4">
              <w:rPr>
                <w:sz w:val="28"/>
                <w:szCs w:val="28"/>
                <w:u w:val="single"/>
              </w:rPr>
              <w:t>мәсьәләләре</w:t>
            </w:r>
            <w:r w:rsidR="002D5336" w:rsidRPr="00655EA4">
              <w:rPr>
                <w:sz w:val="28"/>
                <w:szCs w:val="28"/>
                <w:u w:val="single"/>
              </w:rPr>
              <w:t xml:space="preserve"> </w:t>
            </w:r>
            <w:r w:rsidRPr="00655EA4">
              <w:rPr>
                <w:sz w:val="28"/>
                <w:szCs w:val="28"/>
                <w:u w:val="single"/>
              </w:rPr>
              <w:t>турында</w:t>
            </w:r>
            <w:r w:rsidR="002D5336" w:rsidRPr="00655EA4">
              <w:rPr>
                <w:sz w:val="28"/>
                <w:szCs w:val="28"/>
                <w:u w:val="single"/>
              </w:rPr>
              <w:t xml:space="preserve"> </w:t>
            </w:r>
            <w:r w:rsidRPr="00655EA4">
              <w:rPr>
                <w:sz w:val="28"/>
                <w:szCs w:val="28"/>
                <w:u w:val="single"/>
              </w:rPr>
              <w:t>тиешле</w:t>
            </w:r>
            <w:r w:rsidR="002D5336" w:rsidRPr="00655EA4">
              <w:rPr>
                <w:sz w:val="28"/>
                <w:szCs w:val="28"/>
                <w:u w:val="single"/>
              </w:rPr>
              <w:t xml:space="preserve"> </w:t>
            </w:r>
            <w:r w:rsidRPr="00655EA4">
              <w:rPr>
                <w:sz w:val="28"/>
                <w:szCs w:val="28"/>
                <w:u w:val="single"/>
              </w:rPr>
              <w:t>белешмәләр</w:t>
            </w:r>
            <w:r w:rsidR="002D5336" w:rsidRPr="00655EA4">
              <w:rPr>
                <w:sz w:val="28"/>
                <w:szCs w:val="28"/>
                <w:u w:val="single"/>
              </w:rPr>
              <w:t xml:space="preserve"> </w:t>
            </w:r>
            <w:r w:rsidRPr="00655EA4">
              <w:rPr>
                <w:sz w:val="28"/>
                <w:szCs w:val="28"/>
                <w:u w:val="single"/>
              </w:rPr>
              <w:t>һәм</w:t>
            </w:r>
            <w:r w:rsidR="002D5336" w:rsidRPr="00655EA4">
              <w:rPr>
                <w:sz w:val="28"/>
                <w:szCs w:val="28"/>
                <w:u w:val="single"/>
              </w:rPr>
              <w:t xml:space="preserve"> </w:t>
            </w:r>
            <w:r w:rsidRPr="00655EA4">
              <w:rPr>
                <w:sz w:val="28"/>
                <w:szCs w:val="28"/>
                <w:u w:val="single"/>
              </w:rPr>
              <w:t>мәгълүмат</w:t>
            </w:r>
            <w:r w:rsidR="002D5336" w:rsidRPr="00655EA4">
              <w:rPr>
                <w:sz w:val="28"/>
                <w:szCs w:val="28"/>
                <w:u w:val="single"/>
              </w:rPr>
              <w:t xml:space="preserve">, </w:t>
            </w:r>
            <w:r w:rsidRPr="00655EA4">
              <w:rPr>
                <w:sz w:val="28"/>
                <w:szCs w:val="28"/>
                <w:u w:val="single"/>
              </w:rPr>
              <w:t>документация</w:t>
            </w:r>
            <w:r w:rsidR="002D5336" w:rsidRPr="00655EA4">
              <w:rPr>
                <w:sz w:val="28"/>
                <w:szCs w:val="28"/>
                <w:u w:val="single"/>
              </w:rPr>
              <w:t xml:space="preserve">, </w:t>
            </w:r>
            <w:r w:rsidRPr="00655EA4">
              <w:rPr>
                <w:sz w:val="28"/>
                <w:szCs w:val="28"/>
                <w:u w:val="single"/>
              </w:rPr>
              <w:t>аңлатмалар</w:t>
            </w:r>
            <w:r w:rsidR="002D5336" w:rsidRPr="00655EA4">
              <w:rPr>
                <w:sz w:val="28"/>
                <w:szCs w:val="28"/>
                <w:u w:val="single"/>
              </w:rPr>
              <w:t xml:space="preserve"> (</w:t>
            </w:r>
            <w:r w:rsidRPr="00655EA4">
              <w:rPr>
                <w:sz w:val="28"/>
                <w:szCs w:val="28"/>
                <w:u w:val="single"/>
              </w:rPr>
              <w:t>язмача</w:t>
            </w:r>
            <w:r w:rsidR="002D5336" w:rsidRPr="00655EA4">
              <w:rPr>
                <w:sz w:val="28"/>
                <w:szCs w:val="28"/>
                <w:u w:val="single"/>
              </w:rPr>
              <w:t xml:space="preserve"> </w:t>
            </w:r>
            <w:r w:rsidRPr="00655EA4">
              <w:rPr>
                <w:sz w:val="28"/>
                <w:szCs w:val="28"/>
                <w:u w:val="single"/>
              </w:rPr>
              <w:t>да</w:t>
            </w:r>
            <w:r w:rsidR="002D5336" w:rsidRPr="00655EA4">
              <w:rPr>
                <w:sz w:val="28"/>
                <w:szCs w:val="28"/>
                <w:u w:val="single"/>
              </w:rPr>
              <w:t xml:space="preserve">) </w:t>
            </w:r>
            <w:r w:rsidRPr="00655EA4">
              <w:rPr>
                <w:sz w:val="28"/>
                <w:szCs w:val="28"/>
                <w:u w:val="single"/>
              </w:rPr>
              <w:t>алырга</w:t>
            </w:r>
            <w:r w:rsidR="002D5336" w:rsidRPr="00655EA4">
              <w:rPr>
                <w:sz w:val="28"/>
                <w:szCs w:val="28"/>
                <w:u w:val="single"/>
              </w:rPr>
              <w:t xml:space="preserve">, </w:t>
            </w:r>
            <w:r w:rsidRPr="00655EA4">
              <w:rPr>
                <w:sz w:val="28"/>
                <w:szCs w:val="28"/>
                <w:u w:val="single"/>
              </w:rPr>
              <w:t>медицина</w:t>
            </w:r>
            <w:r w:rsidR="002D5336" w:rsidRPr="00655EA4">
              <w:rPr>
                <w:sz w:val="28"/>
                <w:szCs w:val="28"/>
                <w:u w:val="single"/>
              </w:rPr>
              <w:t xml:space="preserve"> </w:t>
            </w:r>
            <w:r w:rsidRPr="00655EA4">
              <w:rPr>
                <w:sz w:val="28"/>
                <w:szCs w:val="28"/>
                <w:u w:val="single"/>
              </w:rPr>
              <w:t>тикшерүе</w:t>
            </w:r>
            <w:r w:rsidR="002D5336" w:rsidRPr="00655EA4">
              <w:rPr>
                <w:sz w:val="28"/>
                <w:szCs w:val="28"/>
                <w:u w:val="single"/>
              </w:rPr>
              <w:t xml:space="preserve"> </w:t>
            </w:r>
            <w:r w:rsidRPr="00655EA4">
              <w:rPr>
                <w:sz w:val="28"/>
                <w:szCs w:val="28"/>
                <w:u w:val="single"/>
              </w:rPr>
              <w:t>узмаган</w:t>
            </w:r>
            <w:r w:rsidR="002D5336" w:rsidRPr="00655EA4">
              <w:rPr>
                <w:sz w:val="28"/>
                <w:szCs w:val="28"/>
                <w:u w:val="single"/>
              </w:rPr>
              <w:t xml:space="preserve">, </w:t>
            </w:r>
            <w:r w:rsidRPr="00655EA4">
              <w:rPr>
                <w:sz w:val="28"/>
                <w:szCs w:val="28"/>
                <w:u w:val="single"/>
              </w:rPr>
              <w:t>укымаган</w:t>
            </w:r>
            <w:r w:rsidR="002D5336" w:rsidRPr="00655EA4">
              <w:rPr>
                <w:sz w:val="28"/>
                <w:szCs w:val="28"/>
                <w:u w:val="single"/>
              </w:rPr>
              <w:t xml:space="preserve">, </w:t>
            </w:r>
            <w:r w:rsidRPr="00655EA4">
              <w:rPr>
                <w:sz w:val="28"/>
                <w:szCs w:val="28"/>
                <w:u w:val="single"/>
              </w:rPr>
              <w:t>инструктаж</w:t>
            </w:r>
            <w:r w:rsidR="002D5336" w:rsidRPr="00655EA4">
              <w:rPr>
                <w:sz w:val="28"/>
                <w:szCs w:val="28"/>
                <w:u w:val="single"/>
              </w:rPr>
              <w:t xml:space="preserve"> </w:t>
            </w:r>
            <w:r w:rsidRPr="00655EA4">
              <w:rPr>
                <w:sz w:val="28"/>
                <w:szCs w:val="28"/>
                <w:u w:val="single"/>
              </w:rPr>
              <w:t>һәм</w:t>
            </w:r>
            <w:r w:rsidR="002D5336" w:rsidRPr="00655EA4">
              <w:rPr>
                <w:sz w:val="28"/>
                <w:szCs w:val="28"/>
                <w:u w:val="single"/>
              </w:rPr>
              <w:t xml:space="preserve"> </w:t>
            </w:r>
            <w:r w:rsidRPr="00655EA4">
              <w:rPr>
                <w:sz w:val="28"/>
                <w:szCs w:val="28"/>
                <w:u w:val="single"/>
              </w:rPr>
              <w:t>белемнәрен</w:t>
            </w:r>
            <w:r w:rsidR="002D5336" w:rsidRPr="00655EA4">
              <w:rPr>
                <w:sz w:val="28"/>
                <w:szCs w:val="28"/>
                <w:u w:val="single"/>
              </w:rPr>
              <w:t xml:space="preserve"> </w:t>
            </w:r>
            <w:r w:rsidRPr="00655EA4">
              <w:rPr>
                <w:sz w:val="28"/>
                <w:szCs w:val="28"/>
                <w:u w:val="single"/>
              </w:rPr>
              <w:t>тикшерүләрне</w:t>
            </w:r>
            <w:r w:rsidR="002D5336" w:rsidRPr="00655EA4">
              <w:rPr>
                <w:sz w:val="28"/>
                <w:szCs w:val="28"/>
                <w:u w:val="single"/>
              </w:rPr>
              <w:t xml:space="preserve"> </w:t>
            </w:r>
            <w:r w:rsidRPr="00655EA4">
              <w:rPr>
                <w:sz w:val="28"/>
                <w:szCs w:val="28"/>
                <w:u w:val="single"/>
              </w:rPr>
              <w:t>узмаган</w:t>
            </w:r>
            <w:r w:rsidR="002D5336" w:rsidRPr="00655EA4">
              <w:rPr>
                <w:sz w:val="28"/>
                <w:szCs w:val="28"/>
                <w:u w:val="single"/>
              </w:rPr>
              <w:t xml:space="preserve"> </w:t>
            </w:r>
            <w:r w:rsidRPr="00655EA4">
              <w:rPr>
                <w:sz w:val="28"/>
                <w:szCs w:val="28"/>
                <w:u w:val="single"/>
              </w:rPr>
              <w:t>һәм</w:t>
            </w:r>
            <w:r w:rsidR="002D5336" w:rsidRPr="00655EA4">
              <w:rPr>
                <w:sz w:val="28"/>
                <w:szCs w:val="28"/>
                <w:u w:val="single"/>
              </w:rPr>
              <w:t xml:space="preserve"> </w:t>
            </w:r>
            <w:r w:rsidRPr="00655EA4">
              <w:rPr>
                <w:sz w:val="28"/>
                <w:szCs w:val="28"/>
                <w:u w:val="single"/>
              </w:rPr>
              <w:t>тиешле</w:t>
            </w:r>
            <w:r w:rsidR="002D5336" w:rsidRPr="00655EA4">
              <w:rPr>
                <w:sz w:val="28"/>
                <w:szCs w:val="28"/>
                <w:u w:val="single"/>
              </w:rPr>
              <w:t xml:space="preserve"> </w:t>
            </w:r>
            <w:r w:rsidRPr="00655EA4">
              <w:rPr>
                <w:sz w:val="28"/>
                <w:szCs w:val="28"/>
                <w:u w:val="single"/>
              </w:rPr>
              <w:t>эшкә</w:t>
            </w:r>
            <w:r w:rsidR="002D5336" w:rsidRPr="00655EA4">
              <w:rPr>
                <w:sz w:val="28"/>
                <w:szCs w:val="28"/>
                <w:u w:val="single"/>
              </w:rPr>
              <w:t xml:space="preserve"> </w:t>
            </w:r>
            <w:r w:rsidRPr="00655EA4">
              <w:rPr>
                <w:sz w:val="28"/>
                <w:szCs w:val="28"/>
                <w:u w:val="single"/>
              </w:rPr>
              <w:t>урнашуга</w:t>
            </w:r>
            <w:r w:rsidR="002D5336" w:rsidRPr="00655EA4">
              <w:rPr>
                <w:sz w:val="28"/>
                <w:szCs w:val="28"/>
                <w:u w:val="single"/>
              </w:rPr>
              <w:t xml:space="preserve"> </w:t>
            </w:r>
            <w:r w:rsidRPr="00655EA4">
              <w:rPr>
                <w:sz w:val="28"/>
                <w:szCs w:val="28"/>
                <w:u w:val="single"/>
              </w:rPr>
              <w:t>рөхсәте</w:t>
            </w:r>
            <w:r w:rsidR="002D5336" w:rsidRPr="00655EA4">
              <w:rPr>
                <w:sz w:val="28"/>
                <w:szCs w:val="28"/>
                <w:u w:val="single"/>
              </w:rPr>
              <w:t xml:space="preserve"> </w:t>
            </w:r>
            <w:r w:rsidRPr="00655EA4">
              <w:rPr>
                <w:sz w:val="28"/>
                <w:szCs w:val="28"/>
                <w:u w:val="single"/>
              </w:rPr>
              <w:t>булмаган</w:t>
            </w:r>
            <w:r w:rsidR="002D5336" w:rsidRPr="00655EA4">
              <w:rPr>
                <w:sz w:val="28"/>
                <w:szCs w:val="28"/>
                <w:u w:val="single"/>
              </w:rPr>
              <w:t xml:space="preserve">, </w:t>
            </w:r>
            <w:r w:rsidRPr="00655EA4">
              <w:rPr>
                <w:sz w:val="28"/>
                <w:szCs w:val="28"/>
                <w:u w:val="single"/>
              </w:rPr>
              <w:t>индивидуаль</w:t>
            </w:r>
            <w:r w:rsidR="002D5336" w:rsidRPr="00655EA4">
              <w:rPr>
                <w:sz w:val="28"/>
                <w:szCs w:val="28"/>
                <w:u w:val="single"/>
              </w:rPr>
              <w:t xml:space="preserve"> </w:t>
            </w:r>
            <w:r w:rsidRPr="00655EA4">
              <w:rPr>
                <w:sz w:val="28"/>
                <w:szCs w:val="28"/>
                <w:u w:val="single"/>
              </w:rPr>
              <w:t>саклану</w:t>
            </w:r>
            <w:r w:rsidR="002D5336" w:rsidRPr="00655EA4">
              <w:rPr>
                <w:sz w:val="28"/>
                <w:szCs w:val="28"/>
                <w:u w:val="single"/>
              </w:rPr>
              <w:t xml:space="preserve"> </w:t>
            </w:r>
            <w:r w:rsidRPr="00655EA4">
              <w:rPr>
                <w:sz w:val="28"/>
                <w:szCs w:val="28"/>
                <w:u w:val="single"/>
              </w:rPr>
              <w:t>чаралары</w:t>
            </w:r>
            <w:r w:rsidR="002D5336" w:rsidRPr="00655EA4">
              <w:rPr>
                <w:sz w:val="28"/>
                <w:szCs w:val="28"/>
                <w:u w:val="single"/>
              </w:rPr>
              <w:t xml:space="preserve"> </w:t>
            </w:r>
            <w:r w:rsidRPr="00655EA4">
              <w:rPr>
                <w:sz w:val="28"/>
                <w:szCs w:val="28"/>
                <w:u w:val="single"/>
              </w:rPr>
              <w:t>кулланмаган</w:t>
            </w:r>
            <w:r w:rsidR="002D5336" w:rsidRPr="00655EA4">
              <w:rPr>
                <w:sz w:val="28"/>
                <w:szCs w:val="28"/>
                <w:u w:val="single"/>
              </w:rPr>
              <w:t xml:space="preserve"> </w:t>
            </w:r>
            <w:r w:rsidRPr="00655EA4">
              <w:rPr>
                <w:sz w:val="28"/>
                <w:szCs w:val="28"/>
                <w:u w:val="single"/>
              </w:rPr>
              <w:t>яисә</w:t>
            </w:r>
            <w:r w:rsidR="002D5336" w:rsidRPr="00655EA4">
              <w:rPr>
                <w:sz w:val="28"/>
                <w:szCs w:val="28"/>
                <w:u w:val="single"/>
              </w:rPr>
              <w:t xml:space="preserve"> </w:t>
            </w:r>
            <w:r w:rsidRPr="00655EA4">
              <w:rPr>
                <w:sz w:val="28"/>
                <w:szCs w:val="28"/>
                <w:u w:val="single"/>
              </w:rPr>
              <w:t>хезмәтне</w:t>
            </w:r>
            <w:r w:rsidR="002D5336" w:rsidRPr="00655EA4">
              <w:rPr>
                <w:sz w:val="28"/>
                <w:szCs w:val="28"/>
                <w:u w:val="single"/>
              </w:rPr>
              <w:t xml:space="preserve"> </w:t>
            </w:r>
            <w:r w:rsidRPr="00655EA4">
              <w:rPr>
                <w:sz w:val="28"/>
                <w:szCs w:val="28"/>
                <w:u w:val="single"/>
              </w:rPr>
              <w:t>саклау</w:t>
            </w:r>
            <w:r w:rsidR="002D5336" w:rsidRPr="00655EA4">
              <w:rPr>
                <w:sz w:val="28"/>
                <w:szCs w:val="28"/>
                <w:u w:val="single"/>
              </w:rPr>
              <w:t xml:space="preserve"> </w:t>
            </w:r>
            <w:r w:rsidRPr="00655EA4">
              <w:rPr>
                <w:sz w:val="28"/>
                <w:szCs w:val="28"/>
                <w:u w:val="single"/>
              </w:rPr>
              <w:t>таләпләрен</w:t>
            </w:r>
            <w:r w:rsidR="002D5336" w:rsidRPr="00655EA4">
              <w:rPr>
                <w:sz w:val="28"/>
                <w:szCs w:val="28"/>
                <w:u w:val="single"/>
              </w:rPr>
              <w:t xml:space="preserve"> </w:t>
            </w:r>
            <w:r w:rsidRPr="00655EA4">
              <w:rPr>
                <w:sz w:val="28"/>
                <w:szCs w:val="28"/>
                <w:u w:val="single"/>
              </w:rPr>
              <w:t>үтәмәгән</w:t>
            </w:r>
            <w:r w:rsidR="002D5336" w:rsidRPr="00655EA4">
              <w:rPr>
                <w:sz w:val="28"/>
                <w:szCs w:val="28"/>
                <w:u w:val="single"/>
              </w:rPr>
              <w:t xml:space="preserve"> </w:t>
            </w:r>
            <w:r w:rsidRPr="00655EA4">
              <w:rPr>
                <w:sz w:val="28"/>
                <w:szCs w:val="28"/>
                <w:u w:val="single"/>
              </w:rPr>
              <w:t>затлардан</w:t>
            </w:r>
            <w:r w:rsidR="002D5336" w:rsidRPr="00655EA4">
              <w:rPr>
                <w:sz w:val="28"/>
                <w:szCs w:val="28"/>
                <w:u w:val="single"/>
              </w:rPr>
              <w:t xml:space="preserve"> </w:t>
            </w:r>
            <w:r w:rsidRPr="00655EA4">
              <w:rPr>
                <w:sz w:val="28"/>
                <w:szCs w:val="28"/>
                <w:u w:val="single"/>
              </w:rPr>
              <w:t>эштән</w:t>
            </w:r>
            <w:r w:rsidR="002D5336" w:rsidRPr="00655EA4">
              <w:rPr>
                <w:sz w:val="28"/>
                <w:szCs w:val="28"/>
                <w:u w:val="single"/>
              </w:rPr>
              <w:t xml:space="preserve"> </w:t>
            </w:r>
            <w:r w:rsidRPr="00655EA4">
              <w:rPr>
                <w:sz w:val="28"/>
                <w:szCs w:val="28"/>
                <w:u w:val="single"/>
              </w:rPr>
              <w:t>китүләрен</w:t>
            </w:r>
            <w:r w:rsidR="002D5336" w:rsidRPr="00655EA4">
              <w:rPr>
                <w:sz w:val="28"/>
                <w:szCs w:val="28"/>
                <w:u w:val="single"/>
              </w:rPr>
              <w:t xml:space="preserve"> </w:t>
            </w:r>
            <w:r w:rsidRPr="00655EA4">
              <w:rPr>
                <w:sz w:val="28"/>
                <w:szCs w:val="28"/>
                <w:u w:val="single"/>
              </w:rPr>
              <w:t>таләп</w:t>
            </w:r>
            <w:r w:rsidR="002D5336" w:rsidRPr="00655EA4">
              <w:rPr>
                <w:sz w:val="28"/>
                <w:szCs w:val="28"/>
                <w:u w:val="single"/>
              </w:rPr>
              <w:t xml:space="preserve"> </w:t>
            </w:r>
            <w:r w:rsidRPr="00655EA4">
              <w:rPr>
                <w:sz w:val="28"/>
                <w:szCs w:val="28"/>
                <w:u w:val="single"/>
              </w:rPr>
              <w:t>итәргә</w:t>
            </w:r>
            <w:r w:rsidR="002D5336" w:rsidRPr="00655EA4">
              <w:rPr>
                <w:sz w:val="28"/>
                <w:szCs w:val="28"/>
                <w:u w:val="single"/>
              </w:rPr>
              <w:t xml:space="preserve"> </w:t>
            </w:r>
            <w:r w:rsidRPr="00655EA4">
              <w:rPr>
                <w:sz w:val="28"/>
                <w:szCs w:val="28"/>
                <w:u w:val="single"/>
              </w:rPr>
              <w:t>хокуклы</w:t>
            </w:r>
            <w:r w:rsidR="002D5336" w:rsidRPr="00655EA4">
              <w:rPr>
                <w:sz w:val="28"/>
                <w:szCs w:val="28"/>
                <w:u w:val="single"/>
              </w:rPr>
              <w:t>.</w:t>
            </w:r>
          </w:p>
          <w:p w:rsidR="002D5336" w:rsidRPr="00655EA4" w:rsidRDefault="002D5336" w:rsidP="005F4BC6">
            <w:pPr>
              <w:autoSpaceDE w:val="0"/>
              <w:autoSpaceDN w:val="0"/>
              <w:adjustRightInd w:val="0"/>
              <w:ind w:firstLine="334"/>
              <w:jc w:val="both"/>
              <w:outlineLvl w:val="0"/>
              <w:rPr>
                <w:b/>
                <w:sz w:val="28"/>
                <w:szCs w:val="28"/>
                <w:u w:val="single"/>
              </w:rPr>
            </w:pPr>
          </w:p>
        </w:tc>
        <w:tc>
          <w:tcPr>
            <w:tcW w:w="7513" w:type="dxa"/>
          </w:tcPr>
          <w:p w:rsidR="002D5336" w:rsidRPr="00655EA4" w:rsidRDefault="002D5336" w:rsidP="002D5336">
            <w:pPr>
              <w:autoSpaceDE w:val="0"/>
              <w:autoSpaceDN w:val="0"/>
              <w:adjustRightInd w:val="0"/>
              <w:ind w:firstLine="334"/>
              <w:jc w:val="both"/>
              <w:outlineLvl w:val="0"/>
              <w:rPr>
                <w:b/>
                <w:sz w:val="30"/>
                <w:szCs w:val="30"/>
                <w:u w:val="single"/>
              </w:rPr>
            </w:pPr>
            <w:r w:rsidRPr="00655EA4">
              <w:rPr>
                <w:b/>
                <w:sz w:val="30"/>
                <w:szCs w:val="30"/>
                <w:u w:val="single"/>
              </w:rPr>
              <w:lastRenderedPageBreak/>
              <w:t xml:space="preserve">12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өченче</w:t>
            </w:r>
            <w:r w:rsidRPr="00655EA4">
              <w:rPr>
                <w:b/>
                <w:sz w:val="30"/>
                <w:szCs w:val="30"/>
                <w:u w:val="single"/>
              </w:rPr>
              <w:t xml:space="preserve"> </w:t>
            </w:r>
            <w:r w:rsidR="00655EA4" w:rsidRPr="00655EA4">
              <w:rPr>
                <w:b/>
                <w:sz w:val="30"/>
                <w:szCs w:val="30"/>
                <w:u w:val="single"/>
              </w:rPr>
              <w:t>һәм</w:t>
            </w:r>
            <w:r w:rsidRPr="00655EA4">
              <w:rPr>
                <w:b/>
                <w:sz w:val="30"/>
                <w:szCs w:val="30"/>
                <w:u w:val="single"/>
              </w:rPr>
              <w:t xml:space="preserve"> </w:t>
            </w:r>
            <w:r w:rsidR="00655EA4" w:rsidRPr="00655EA4">
              <w:rPr>
                <w:b/>
                <w:sz w:val="30"/>
                <w:szCs w:val="30"/>
                <w:u w:val="single"/>
              </w:rPr>
              <w:t>бишенче</w:t>
            </w:r>
            <w:r w:rsidRPr="00655EA4">
              <w:rPr>
                <w:b/>
                <w:sz w:val="30"/>
                <w:szCs w:val="30"/>
                <w:u w:val="single"/>
              </w:rPr>
              <w:t xml:space="preserve"> </w:t>
            </w:r>
            <w:r w:rsidR="00655EA4" w:rsidRPr="00655EA4">
              <w:rPr>
                <w:b/>
                <w:sz w:val="30"/>
                <w:szCs w:val="30"/>
                <w:u w:val="single"/>
              </w:rPr>
              <w:t>өлешләр</w:t>
            </w:r>
            <w:r w:rsidRPr="00655EA4">
              <w:rPr>
                <w:b/>
                <w:sz w:val="30"/>
                <w:szCs w:val="30"/>
                <w:u w:val="single"/>
              </w:rPr>
              <w:t xml:space="preserve"> </w:t>
            </w:r>
          </w:p>
          <w:p w:rsidR="002D5336" w:rsidRPr="00655EA4" w:rsidRDefault="002D5336" w:rsidP="002D5336">
            <w:pPr>
              <w:autoSpaceDE w:val="0"/>
              <w:autoSpaceDN w:val="0"/>
              <w:adjustRightInd w:val="0"/>
              <w:ind w:firstLine="334"/>
              <w:jc w:val="both"/>
              <w:outlineLvl w:val="0"/>
              <w:rPr>
                <w:b/>
                <w:sz w:val="30"/>
                <w:szCs w:val="30"/>
                <w:u w:val="single"/>
              </w:rPr>
            </w:pPr>
          </w:p>
          <w:p w:rsidR="002D5336" w:rsidRPr="00655EA4" w:rsidRDefault="00655EA4" w:rsidP="002D5336">
            <w:pPr>
              <w:autoSpaceDE w:val="0"/>
              <w:autoSpaceDN w:val="0"/>
              <w:adjustRightInd w:val="0"/>
              <w:ind w:firstLine="540"/>
              <w:jc w:val="both"/>
              <w:rPr>
                <w:b/>
                <w:bCs/>
                <w:sz w:val="30"/>
                <w:szCs w:val="30"/>
              </w:rPr>
            </w:pP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бирүчедә</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хезмәте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буенча</w:t>
            </w:r>
            <w:r w:rsidR="002D5336" w:rsidRPr="00655EA4">
              <w:rPr>
                <w:color w:val="000000"/>
                <w:sz w:val="28"/>
                <w:szCs w:val="28"/>
              </w:rPr>
              <w:t xml:space="preserve"> </w:t>
            </w:r>
            <w:r w:rsidRPr="00655EA4">
              <w:rPr>
                <w:color w:val="000000"/>
                <w:sz w:val="28"/>
                <w:szCs w:val="28"/>
              </w:rPr>
              <w:t>штаттагы</w:t>
            </w:r>
            <w:r w:rsidR="002D5336" w:rsidRPr="00655EA4">
              <w:rPr>
                <w:color w:val="000000"/>
                <w:sz w:val="28"/>
                <w:szCs w:val="28"/>
              </w:rPr>
              <w:t xml:space="preserve"> </w:t>
            </w:r>
            <w:r w:rsidRPr="00655EA4">
              <w:rPr>
                <w:color w:val="000000"/>
                <w:sz w:val="28"/>
                <w:szCs w:val="28"/>
              </w:rPr>
              <w:t>белгеч</w:t>
            </w:r>
            <w:r w:rsidR="002D5336" w:rsidRPr="00655EA4">
              <w:rPr>
                <w:color w:val="000000"/>
                <w:sz w:val="28"/>
                <w:szCs w:val="28"/>
              </w:rPr>
              <w:t xml:space="preserve"> </w:t>
            </w:r>
            <w:r w:rsidRPr="00655EA4">
              <w:rPr>
                <w:color w:val="000000"/>
                <w:sz w:val="28"/>
                <w:szCs w:val="28"/>
              </w:rPr>
              <w:t>булмаганда</w:t>
            </w:r>
            <w:r w:rsidR="002D5336" w:rsidRPr="00655EA4">
              <w:rPr>
                <w:color w:val="000000"/>
                <w:sz w:val="28"/>
                <w:szCs w:val="28"/>
              </w:rPr>
              <w:t xml:space="preserve">, </w:t>
            </w:r>
            <w:r w:rsidRPr="00655EA4">
              <w:rPr>
                <w:color w:val="000000"/>
                <w:sz w:val="28"/>
                <w:szCs w:val="28"/>
              </w:rPr>
              <w:t>аларның</w:t>
            </w:r>
            <w:r w:rsidR="002D5336" w:rsidRPr="00655EA4">
              <w:rPr>
                <w:color w:val="000000"/>
                <w:sz w:val="28"/>
                <w:szCs w:val="28"/>
              </w:rPr>
              <w:t xml:space="preserve"> </w:t>
            </w:r>
            <w:r w:rsidRPr="00655EA4">
              <w:rPr>
                <w:color w:val="000000"/>
                <w:sz w:val="28"/>
                <w:szCs w:val="28"/>
              </w:rPr>
              <w:t>функцияләрен</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w:t>
            </w:r>
            <w:r w:rsidR="002D5336" w:rsidRPr="00655EA4">
              <w:rPr>
                <w:color w:val="000000"/>
                <w:sz w:val="28"/>
                <w:szCs w:val="28"/>
              </w:rPr>
              <w:t xml:space="preserve"> </w:t>
            </w:r>
            <w:r w:rsidRPr="00655EA4">
              <w:rPr>
                <w:color w:val="000000"/>
                <w:sz w:val="28"/>
                <w:szCs w:val="28"/>
              </w:rPr>
              <w:t>индивидуаль</w:t>
            </w:r>
            <w:r w:rsidR="002D5336" w:rsidRPr="00655EA4">
              <w:rPr>
                <w:color w:val="000000"/>
                <w:sz w:val="28"/>
                <w:szCs w:val="28"/>
              </w:rPr>
              <w:t xml:space="preserve"> </w:t>
            </w:r>
            <w:r w:rsidRPr="00655EA4">
              <w:rPr>
                <w:color w:val="000000"/>
                <w:sz w:val="28"/>
                <w:szCs w:val="28"/>
              </w:rPr>
              <w:t>эшкуар</w:t>
            </w:r>
            <w:r w:rsidR="002D5336" w:rsidRPr="00655EA4">
              <w:rPr>
                <w:color w:val="000000"/>
                <w:sz w:val="28"/>
                <w:szCs w:val="28"/>
              </w:rPr>
              <w:t xml:space="preserve"> (</w:t>
            </w:r>
            <w:r w:rsidRPr="00655EA4">
              <w:rPr>
                <w:color w:val="000000"/>
                <w:sz w:val="28"/>
                <w:szCs w:val="28"/>
              </w:rPr>
              <w:t>шәхсән</w:t>
            </w:r>
            <w:r w:rsidR="002D5336" w:rsidRPr="00655EA4">
              <w:rPr>
                <w:color w:val="000000"/>
                <w:sz w:val="28"/>
                <w:szCs w:val="28"/>
              </w:rPr>
              <w:t xml:space="preserve"> </w:t>
            </w:r>
            <w:r w:rsidRPr="00655EA4">
              <w:rPr>
                <w:color w:val="000000"/>
                <w:sz w:val="28"/>
                <w:szCs w:val="28"/>
              </w:rPr>
              <w:t>үзе</w:t>
            </w:r>
            <w:r w:rsidR="002D5336" w:rsidRPr="00655EA4">
              <w:rPr>
                <w:color w:val="000000"/>
                <w:sz w:val="28"/>
                <w:szCs w:val="28"/>
              </w:rPr>
              <w:t xml:space="preserve">), </w:t>
            </w:r>
            <w:r w:rsidRPr="00655EA4">
              <w:rPr>
                <w:color w:val="000000"/>
                <w:sz w:val="28"/>
                <w:szCs w:val="28"/>
              </w:rPr>
              <w:t>оешма</w:t>
            </w:r>
            <w:r w:rsidR="002D5336" w:rsidRPr="00655EA4">
              <w:rPr>
                <w:color w:val="000000"/>
                <w:sz w:val="28"/>
                <w:szCs w:val="28"/>
              </w:rPr>
              <w:t xml:space="preserve"> </w:t>
            </w:r>
            <w:r w:rsidRPr="00655EA4">
              <w:rPr>
                <w:color w:val="000000"/>
                <w:sz w:val="28"/>
                <w:szCs w:val="28"/>
              </w:rPr>
              <w:t>җитәкчесе</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t>вәкаләтләр</w:t>
            </w:r>
            <w:r w:rsidR="002D5336" w:rsidRPr="00655EA4">
              <w:rPr>
                <w:color w:val="000000"/>
                <w:sz w:val="28"/>
                <w:szCs w:val="28"/>
              </w:rPr>
              <w:t xml:space="preserve"> </w:t>
            </w:r>
            <w:r w:rsidRPr="00655EA4">
              <w:rPr>
                <w:color w:val="000000"/>
                <w:sz w:val="28"/>
                <w:szCs w:val="28"/>
              </w:rPr>
              <w:t>бирелгән</w:t>
            </w:r>
            <w:r w:rsidR="002D5336" w:rsidRPr="00655EA4">
              <w:rPr>
                <w:color w:val="000000"/>
                <w:sz w:val="28"/>
                <w:szCs w:val="28"/>
              </w:rPr>
              <w:t xml:space="preserve"> </w:t>
            </w:r>
            <w:r w:rsidRPr="00655EA4">
              <w:rPr>
                <w:color w:val="000000"/>
                <w:sz w:val="28"/>
                <w:szCs w:val="28"/>
              </w:rPr>
              <w:t>башка</w:t>
            </w:r>
            <w:r w:rsidR="002D5336" w:rsidRPr="00655EA4">
              <w:rPr>
                <w:color w:val="000000"/>
                <w:sz w:val="28"/>
                <w:szCs w:val="28"/>
              </w:rPr>
              <w:t xml:space="preserve"> </w:t>
            </w:r>
            <w:r w:rsidRPr="00655EA4">
              <w:rPr>
                <w:color w:val="000000"/>
                <w:sz w:val="28"/>
                <w:szCs w:val="28"/>
              </w:rPr>
              <w:t>хезмәткәр</w:t>
            </w:r>
            <w:r w:rsidR="002D5336" w:rsidRPr="00655EA4">
              <w:rPr>
                <w:color w:val="000000"/>
                <w:sz w:val="28"/>
                <w:szCs w:val="28"/>
              </w:rPr>
              <w:t xml:space="preserve"> </w:t>
            </w:r>
            <w:r w:rsidRPr="00655EA4">
              <w:rPr>
                <w:color w:val="000000"/>
                <w:sz w:val="28"/>
                <w:szCs w:val="28"/>
              </w:rPr>
              <w:t>йә</w:t>
            </w:r>
            <w:r w:rsidR="002D5336" w:rsidRPr="00655EA4">
              <w:rPr>
                <w:color w:val="000000"/>
                <w:sz w:val="28"/>
                <w:szCs w:val="28"/>
              </w:rPr>
              <w:t xml:space="preserve"> </w:t>
            </w:r>
            <w:r w:rsidRPr="00655EA4">
              <w:rPr>
                <w:color w:val="000000"/>
                <w:sz w:val="28"/>
                <w:szCs w:val="28"/>
              </w:rPr>
              <w:t>граждан</w:t>
            </w:r>
            <w:r w:rsidR="002D5336" w:rsidRPr="00655EA4">
              <w:rPr>
                <w:color w:val="000000"/>
                <w:sz w:val="28"/>
                <w:szCs w:val="28"/>
              </w:rPr>
              <w:t>-</w:t>
            </w:r>
            <w:r w:rsidRPr="00655EA4">
              <w:rPr>
                <w:color w:val="000000"/>
                <w:sz w:val="28"/>
                <w:szCs w:val="28"/>
              </w:rPr>
              <w:t>хокук</w:t>
            </w:r>
            <w:r w:rsidR="002D5336" w:rsidRPr="00655EA4">
              <w:rPr>
                <w:color w:val="000000"/>
                <w:sz w:val="28"/>
                <w:szCs w:val="28"/>
              </w:rPr>
              <w:t xml:space="preserve"> </w:t>
            </w:r>
            <w:r w:rsidRPr="00655EA4">
              <w:rPr>
                <w:color w:val="000000"/>
                <w:sz w:val="28"/>
                <w:szCs w:val="28"/>
              </w:rPr>
              <w:t>шартнамәсе</w:t>
            </w:r>
            <w:r w:rsidR="002D5336" w:rsidRPr="00655EA4">
              <w:rPr>
                <w:color w:val="000000"/>
                <w:sz w:val="28"/>
                <w:szCs w:val="28"/>
              </w:rPr>
              <w:t xml:space="preserve"> </w:t>
            </w:r>
            <w:r w:rsidRPr="00655EA4">
              <w:rPr>
                <w:color w:val="000000"/>
                <w:sz w:val="28"/>
                <w:szCs w:val="28"/>
              </w:rPr>
              <w:t>буенча</w:t>
            </w:r>
            <w:r w:rsidR="002D5336" w:rsidRPr="00655EA4">
              <w:rPr>
                <w:color w:val="000000"/>
                <w:sz w:val="28"/>
                <w:szCs w:val="28"/>
              </w:rPr>
              <w:t xml:space="preserve"> </w:t>
            </w:r>
            <w:r w:rsidRPr="00655EA4">
              <w:rPr>
                <w:color w:val="000000"/>
                <w:sz w:val="28"/>
                <w:szCs w:val="28"/>
              </w:rPr>
              <w:t>эш</w:t>
            </w:r>
            <w:r w:rsidR="002D5336" w:rsidRPr="00655EA4">
              <w:rPr>
                <w:color w:val="000000"/>
                <w:sz w:val="28"/>
                <w:szCs w:val="28"/>
              </w:rPr>
              <w:t xml:space="preserve"> </w:t>
            </w:r>
            <w:r w:rsidRPr="00655EA4">
              <w:rPr>
                <w:color w:val="000000"/>
                <w:sz w:val="28"/>
                <w:szCs w:val="28"/>
              </w:rPr>
              <w:t>бирүче</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t>җәлеп</w:t>
            </w:r>
            <w:r w:rsidR="002D5336" w:rsidRPr="00655EA4">
              <w:rPr>
                <w:color w:val="000000"/>
                <w:sz w:val="28"/>
                <w:szCs w:val="28"/>
              </w:rPr>
              <w:t xml:space="preserve"> </w:t>
            </w:r>
            <w:r w:rsidRPr="00655EA4">
              <w:rPr>
                <w:color w:val="000000"/>
                <w:sz w:val="28"/>
                <w:szCs w:val="28"/>
              </w:rPr>
              <w:t>ителүче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w:t>
            </w:r>
            <w:r w:rsidR="002D5336" w:rsidRPr="00655EA4">
              <w:rPr>
                <w:color w:val="000000"/>
                <w:sz w:val="28"/>
                <w:szCs w:val="28"/>
              </w:rPr>
              <w:t xml:space="preserve"> </w:t>
            </w:r>
            <w:r w:rsidRPr="00655EA4">
              <w:rPr>
                <w:color w:val="000000"/>
                <w:sz w:val="28"/>
                <w:szCs w:val="28"/>
              </w:rPr>
              <w:t>яки</w:t>
            </w:r>
            <w:r w:rsidR="002D5336" w:rsidRPr="00655EA4">
              <w:rPr>
                <w:color w:val="000000"/>
                <w:sz w:val="28"/>
                <w:szCs w:val="28"/>
              </w:rPr>
              <w:t xml:space="preserve"> </w:t>
            </w:r>
            <w:r w:rsidRPr="00655EA4">
              <w:rPr>
                <w:color w:val="000000"/>
                <w:sz w:val="28"/>
                <w:szCs w:val="28"/>
              </w:rPr>
              <w:t>белгеч</w:t>
            </w:r>
            <w:r w:rsidR="002D5336" w:rsidRPr="00655EA4">
              <w:rPr>
                <w:color w:val="000000"/>
                <w:sz w:val="28"/>
                <w:szCs w:val="28"/>
              </w:rPr>
              <w:t xml:space="preserve"> </w:t>
            </w:r>
            <w:r w:rsidRPr="00655EA4">
              <w:rPr>
                <w:color w:val="000000"/>
                <w:sz w:val="28"/>
                <w:szCs w:val="28"/>
              </w:rPr>
              <w:t>башкара</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оешмалар</w:t>
            </w:r>
            <w:r w:rsidR="002D5336" w:rsidRPr="00655EA4">
              <w:rPr>
                <w:sz w:val="30"/>
                <w:szCs w:val="30"/>
                <w:u w:val="single"/>
              </w:rPr>
              <w:t>,</w:t>
            </w:r>
            <w:r w:rsidRPr="00655EA4">
              <w:rPr>
                <w:sz w:val="30"/>
                <w:szCs w:val="30"/>
                <w:u w:val="single"/>
              </w:rPr>
              <w:t> аккредитацияләнүе</w:t>
            </w:r>
            <w:r w:rsidR="002D5336" w:rsidRPr="00655EA4">
              <w:rPr>
                <w:sz w:val="30"/>
                <w:szCs w:val="30"/>
                <w:u w:val="single"/>
              </w:rPr>
              <w:t xml:space="preserve"> </w:t>
            </w:r>
            <w:r w:rsidRPr="00655EA4">
              <w:rPr>
                <w:sz w:val="30"/>
                <w:szCs w:val="30"/>
                <w:u w:val="single"/>
              </w:rPr>
              <w:t>тәртибе</w:t>
            </w:r>
            <w:r w:rsidR="002D5336" w:rsidRPr="00655EA4">
              <w:rPr>
                <w:sz w:val="30"/>
                <w:szCs w:val="30"/>
                <w:u w:val="single"/>
              </w:rPr>
              <w:t xml:space="preserve"> </w:t>
            </w:r>
            <w:r w:rsidRPr="00655EA4">
              <w:rPr>
                <w:sz w:val="30"/>
                <w:szCs w:val="30"/>
                <w:u w:val="single"/>
              </w:rPr>
              <w:t>хезмәт</w:t>
            </w:r>
            <w:r w:rsidR="002D5336" w:rsidRPr="00655EA4">
              <w:rPr>
                <w:sz w:val="30"/>
                <w:szCs w:val="30"/>
                <w:u w:val="single"/>
              </w:rPr>
              <w:t xml:space="preserve"> </w:t>
            </w:r>
            <w:r w:rsidRPr="00655EA4">
              <w:rPr>
                <w:sz w:val="30"/>
                <w:szCs w:val="30"/>
                <w:u w:val="single"/>
              </w:rPr>
              <w:t>шартларын</w:t>
            </w:r>
            <w:r w:rsidR="002D5336" w:rsidRPr="00655EA4">
              <w:rPr>
                <w:sz w:val="30"/>
                <w:szCs w:val="30"/>
                <w:u w:val="single"/>
              </w:rPr>
              <w:t xml:space="preserve"> </w:t>
            </w:r>
            <w:r w:rsidRPr="00655EA4">
              <w:rPr>
                <w:sz w:val="30"/>
                <w:szCs w:val="30"/>
                <w:u w:val="single"/>
              </w:rPr>
              <w:t>махсус</w:t>
            </w:r>
            <w:r w:rsidR="002D5336" w:rsidRPr="00655EA4">
              <w:rPr>
                <w:sz w:val="30"/>
                <w:szCs w:val="30"/>
                <w:u w:val="single"/>
              </w:rPr>
              <w:t xml:space="preserve"> </w:t>
            </w:r>
            <w:r w:rsidRPr="00655EA4">
              <w:rPr>
                <w:sz w:val="30"/>
                <w:szCs w:val="30"/>
                <w:u w:val="single"/>
              </w:rPr>
              <w:t>бәяләү</w:t>
            </w:r>
            <w:r w:rsidR="002D5336" w:rsidRPr="00655EA4">
              <w:rPr>
                <w:sz w:val="30"/>
                <w:szCs w:val="30"/>
                <w:u w:val="single"/>
              </w:rPr>
              <w:t xml:space="preserve"> </w:t>
            </w:r>
            <w:r w:rsidRPr="00655EA4">
              <w:rPr>
                <w:sz w:val="30"/>
                <w:szCs w:val="30"/>
                <w:u w:val="single"/>
              </w:rPr>
              <w:t>турында</w:t>
            </w:r>
            <w:r w:rsidR="002D5336" w:rsidRPr="00655EA4">
              <w:rPr>
                <w:sz w:val="30"/>
                <w:szCs w:val="30"/>
                <w:u w:val="single"/>
              </w:rPr>
              <w:t xml:space="preserve"> </w:t>
            </w:r>
            <w:r w:rsidRPr="00655EA4">
              <w:rPr>
                <w:sz w:val="30"/>
                <w:szCs w:val="30"/>
                <w:u w:val="single"/>
              </w:rPr>
              <w:t>законнар</w:t>
            </w:r>
            <w:r w:rsidR="002D5336" w:rsidRPr="00655EA4">
              <w:rPr>
                <w:sz w:val="30"/>
                <w:szCs w:val="30"/>
                <w:u w:val="single"/>
              </w:rPr>
              <w:t xml:space="preserve"> </w:t>
            </w:r>
            <w:r w:rsidRPr="00655EA4">
              <w:rPr>
                <w:sz w:val="30"/>
                <w:szCs w:val="30"/>
                <w:u w:val="single"/>
              </w:rPr>
              <w:t>белән</w:t>
            </w:r>
            <w:r w:rsidR="002D5336" w:rsidRPr="00655EA4">
              <w:rPr>
                <w:sz w:val="30"/>
                <w:szCs w:val="30"/>
                <w:u w:val="single"/>
              </w:rPr>
              <w:t xml:space="preserve"> </w:t>
            </w:r>
            <w:r w:rsidRPr="00655EA4">
              <w:rPr>
                <w:sz w:val="30"/>
                <w:szCs w:val="30"/>
                <w:u w:val="single"/>
              </w:rPr>
              <w:t>билгеләнә</w:t>
            </w:r>
            <w:r w:rsidR="002D5336" w:rsidRPr="00655EA4">
              <w:rPr>
                <w:sz w:val="30"/>
                <w:szCs w:val="30"/>
                <w:u w:val="single"/>
              </w:rPr>
              <w:t xml:space="preserve"> </w:t>
            </w:r>
            <w:r w:rsidRPr="00655EA4">
              <w:rPr>
                <w:sz w:val="30"/>
                <w:szCs w:val="30"/>
                <w:u w:val="single"/>
              </w:rPr>
              <w:t>торган</w:t>
            </w:r>
            <w:r w:rsidR="002D5336" w:rsidRPr="00655EA4">
              <w:rPr>
                <w:sz w:val="30"/>
                <w:szCs w:val="30"/>
                <w:u w:val="single"/>
              </w:rPr>
              <w:t xml:space="preserve"> </w:t>
            </w:r>
            <w:r w:rsidRPr="00655EA4">
              <w:rPr>
                <w:sz w:val="30"/>
                <w:szCs w:val="30"/>
                <w:u w:val="single"/>
              </w:rPr>
              <w:t>хезмәт</w:t>
            </w:r>
            <w:r w:rsidR="002D5336" w:rsidRPr="00655EA4">
              <w:rPr>
                <w:sz w:val="30"/>
                <w:szCs w:val="30"/>
                <w:u w:val="single"/>
              </w:rPr>
              <w:t xml:space="preserve"> </w:t>
            </w:r>
            <w:r w:rsidRPr="00655EA4">
              <w:rPr>
                <w:sz w:val="30"/>
                <w:szCs w:val="30"/>
                <w:u w:val="single"/>
              </w:rPr>
              <w:t>шартларын</w:t>
            </w:r>
            <w:r w:rsidR="002D5336" w:rsidRPr="00655EA4">
              <w:rPr>
                <w:sz w:val="30"/>
                <w:szCs w:val="30"/>
                <w:u w:val="single"/>
              </w:rPr>
              <w:t xml:space="preserve"> </w:t>
            </w:r>
            <w:r w:rsidRPr="00655EA4">
              <w:rPr>
                <w:sz w:val="30"/>
                <w:szCs w:val="30"/>
                <w:u w:val="single"/>
              </w:rPr>
              <w:t>махсус</w:t>
            </w:r>
            <w:r w:rsidR="002D5336" w:rsidRPr="00655EA4">
              <w:rPr>
                <w:sz w:val="30"/>
                <w:szCs w:val="30"/>
                <w:u w:val="single"/>
              </w:rPr>
              <w:t xml:space="preserve"> </w:t>
            </w:r>
            <w:r w:rsidRPr="00655EA4">
              <w:rPr>
                <w:sz w:val="30"/>
                <w:szCs w:val="30"/>
                <w:u w:val="single"/>
              </w:rPr>
              <w:t>бәяләүне</w:t>
            </w:r>
            <w:r w:rsidR="002D5336" w:rsidRPr="00655EA4">
              <w:rPr>
                <w:sz w:val="30"/>
                <w:szCs w:val="30"/>
                <w:u w:val="single"/>
              </w:rPr>
              <w:t xml:space="preserve"> </w:t>
            </w:r>
            <w:r w:rsidRPr="00655EA4">
              <w:rPr>
                <w:sz w:val="30"/>
                <w:szCs w:val="30"/>
                <w:u w:val="single"/>
              </w:rPr>
              <w:t>үткәрүче</w:t>
            </w:r>
            <w:r w:rsidR="002D5336" w:rsidRPr="00655EA4">
              <w:rPr>
                <w:sz w:val="30"/>
                <w:szCs w:val="30"/>
                <w:u w:val="single"/>
              </w:rPr>
              <w:t xml:space="preserve"> </w:t>
            </w:r>
            <w:r w:rsidRPr="00655EA4">
              <w:rPr>
                <w:sz w:val="30"/>
                <w:szCs w:val="30"/>
                <w:u w:val="single"/>
              </w:rPr>
              <w:t>оешмалардан</w:t>
            </w:r>
            <w:r w:rsidR="002D5336" w:rsidRPr="00655EA4">
              <w:rPr>
                <w:sz w:val="30"/>
                <w:szCs w:val="30"/>
                <w:u w:val="single"/>
              </w:rPr>
              <w:t xml:space="preserve"> </w:t>
            </w:r>
            <w:r w:rsidRPr="00655EA4">
              <w:rPr>
                <w:sz w:val="30"/>
                <w:szCs w:val="30"/>
                <w:u w:val="single"/>
              </w:rPr>
              <w:t>тыш</w:t>
            </w:r>
            <w:r w:rsidR="002D5336" w:rsidRPr="00655EA4">
              <w:rPr>
                <w:sz w:val="30"/>
                <w:szCs w:val="30"/>
                <w:u w:val="single"/>
              </w:rPr>
              <w:t>,</w:t>
            </w:r>
            <w:r w:rsidR="002D5336" w:rsidRPr="00655EA4">
              <w:rPr>
                <w:color w:val="000000"/>
                <w:sz w:val="28"/>
                <w:szCs w:val="28"/>
              </w:rPr>
              <w:t xml:space="preserve"> </w:t>
            </w:r>
            <w:r w:rsidRPr="00655EA4">
              <w:rPr>
                <w:color w:val="000000"/>
                <w:sz w:val="28"/>
                <w:szCs w:val="28"/>
              </w:rPr>
              <w:t>мәҗбүри</w:t>
            </w:r>
            <w:r w:rsidR="002D5336" w:rsidRPr="00655EA4">
              <w:rPr>
                <w:color w:val="000000"/>
                <w:sz w:val="28"/>
                <w:szCs w:val="28"/>
              </w:rPr>
              <w:t xml:space="preserve"> </w:t>
            </w:r>
            <w:r w:rsidRPr="00655EA4">
              <w:rPr>
                <w:color w:val="000000"/>
                <w:sz w:val="28"/>
                <w:szCs w:val="28"/>
              </w:rPr>
              <w:t>аккредитацияләнергә</w:t>
            </w:r>
            <w:r w:rsidR="002D5336" w:rsidRPr="00655EA4">
              <w:rPr>
                <w:color w:val="000000"/>
                <w:sz w:val="28"/>
                <w:szCs w:val="28"/>
              </w:rPr>
              <w:t xml:space="preserve"> </w:t>
            </w:r>
            <w:r w:rsidRPr="00655EA4">
              <w:rPr>
                <w:color w:val="000000"/>
                <w:sz w:val="28"/>
                <w:szCs w:val="28"/>
              </w:rPr>
              <w:t>тиеш</w:t>
            </w:r>
            <w:r w:rsidR="002D5336" w:rsidRPr="00655EA4">
              <w:rPr>
                <w:color w:val="000000"/>
                <w:sz w:val="28"/>
                <w:szCs w:val="28"/>
              </w:rPr>
              <w:t xml:space="preserve">. </w:t>
            </w:r>
            <w:r w:rsidRPr="00655EA4">
              <w:rPr>
                <w:color w:val="000000"/>
                <w:sz w:val="28"/>
                <w:szCs w:val="28"/>
              </w:rPr>
              <w:t>Күрсәтелүе</w:t>
            </w:r>
            <w:r w:rsidR="002D5336" w:rsidRPr="00655EA4">
              <w:rPr>
                <w:color w:val="000000"/>
                <w:sz w:val="28"/>
                <w:szCs w:val="28"/>
              </w:rPr>
              <w:t xml:space="preserve"> </w:t>
            </w:r>
            <w:r w:rsidRPr="00655EA4">
              <w:rPr>
                <w:color w:val="000000"/>
                <w:sz w:val="28"/>
                <w:szCs w:val="28"/>
              </w:rPr>
              <w:t>өчен</w:t>
            </w:r>
            <w:r w:rsidR="002D5336" w:rsidRPr="00655EA4">
              <w:rPr>
                <w:color w:val="000000"/>
                <w:sz w:val="28"/>
                <w:szCs w:val="28"/>
              </w:rPr>
              <w:t xml:space="preserve"> </w:t>
            </w:r>
            <w:r w:rsidRPr="00655EA4">
              <w:rPr>
                <w:color w:val="000000"/>
                <w:sz w:val="28"/>
                <w:szCs w:val="28"/>
              </w:rPr>
              <w:t>аккредитация</w:t>
            </w:r>
            <w:r w:rsidR="002D5336" w:rsidRPr="00655EA4">
              <w:rPr>
                <w:color w:val="000000"/>
                <w:sz w:val="28"/>
                <w:szCs w:val="28"/>
              </w:rPr>
              <w:t xml:space="preserve"> </w:t>
            </w:r>
            <w:r w:rsidRPr="00655EA4">
              <w:rPr>
                <w:color w:val="000000"/>
                <w:sz w:val="28"/>
                <w:szCs w:val="28"/>
              </w:rPr>
              <w:t>кирәк</w:t>
            </w:r>
            <w:r w:rsidR="002D5336" w:rsidRPr="00655EA4">
              <w:rPr>
                <w:color w:val="000000"/>
                <w:sz w:val="28"/>
                <w:szCs w:val="28"/>
              </w:rPr>
              <w:t xml:space="preserve"> </w:t>
            </w:r>
            <w:r w:rsidRPr="00655EA4">
              <w:rPr>
                <w:color w:val="000000"/>
                <w:sz w:val="28"/>
                <w:szCs w:val="28"/>
              </w:rPr>
              <w:t>булган</w:t>
            </w:r>
            <w:r w:rsidR="002D5336" w:rsidRPr="00655EA4">
              <w:rPr>
                <w:color w:val="000000"/>
                <w:sz w:val="28"/>
                <w:szCs w:val="28"/>
              </w:rPr>
              <w:t xml:space="preserve"> </w:t>
            </w:r>
            <w:r w:rsidRPr="00655EA4">
              <w:rPr>
                <w:color w:val="000000"/>
                <w:sz w:val="28"/>
                <w:szCs w:val="28"/>
              </w:rPr>
              <w:t>хезмәт</w:t>
            </w:r>
            <w:r w:rsidR="002D5336" w:rsidRPr="00655EA4">
              <w:rPr>
                <w:color w:val="000000"/>
                <w:sz w:val="28"/>
                <w:szCs w:val="28"/>
              </w:rPr>
              <w:t xml:space="preserve"> </w:t>
            </w:r>
            <w:r w:rsidRPr="00655EA4">
              <w:rPr>
                <w:color w:val="000000"/>
                <w:sz w:val="28"/>
                <w:szCs w:val="28"/>
              </w:rPr>
              <w:t>күрсәтүләр</w:t>
            </w:r>
            <w:r w:rsidR="002D5336" w:rsidRPr="00655EA4">
              <w:rPr>
                <w:color w:val="000000"/>
                <w:sz w:val="28"/>
                <w:szCs w:val="28"/>
              </w:rPr>
              <w:t xml:space="preserve"> </w:t>
            </w:r>
            <w:r w:rsidRPr="00655EA4">
              <w:rPr>
                <w:color w:val="000000"/>
                <w:sz w:val="28"/>
                <w:szCs w:val="28"/>
              </w:rPr>
              <w:t>исемлеге</w:t>
            </w:r>
            <w:r w:rsidR="002D5336" w:rsidRPr="00655EA4">
              <w:rPr>
                <w:color w:val="000000"/>
                <w:sz w:val="28"/>
                <w:szCs w:val="28"/>
              </w:rPr>
              <w:t xml:space="preserve">, </w:t>
            </w:r>
            <w:r w:rsidRPr="00655EA4">
              <w:rPr>
                <w:color w:val="000000"/>
                <w:sz w:val="28"/>
                <w:szCs w:val="28"/>
              </w:rPr>
              <w:t>хезмәтне</w:t>
            </w:r>
            <w:r w:rsidR="002D5336" w:rsidRPr="00655EA4">
              <w:rPr>
                <w:color w:val="000000"/>
                <w:sz w:val="28"/>
                <w:szCs w:val="28"/>
              </w:rPr>
              <w:t xml:space="preserve"> </w:t>
            </w:r>
            <w:r w:rsidRPr="00655EA4">
              <w:rPr>
                <w:color w:val="000000"/>
                <w:sz w:val="28"/>
                <w:szCs w:val="28"/>
              </w:rPr>
              <w:t>саклау</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хезмәтләр</w:t>
            </w:r>
            <w:r w:rsidR="002D5336" w:rsidRPr="00655EA4">
              <w:rPr>
                <w:color w:val="000000"/>
                <w:sz w:val="28"/>
                <w:szCs w:val="28"/>
              </w:rPr>
              <w:t xml:space="preserve"> </w:t>
            </w:r>
            <w:r w:rsidRPr="00655EA4">
              <w:rPr>
                <w:color w:val="000000"/>
                <w:sz w:val="28"/>
                <w:szCs w:val="28"/>
              </w:rPr>
              <w:t>күрсәтүче</w:t>
            </w:r>
            <w:r w:rsidR="002D5336" w:rsidRPr="00655EA4">
              <w:rPr>
                <w:color w:val="000000"/>
                <w:sz w:val="28"/>
                <w:szCs w:val="28"/>
              </w:rPr>
              <w:t xml:space="preserve"> </w:t>
            </w:r>
            <w:r w:rsidRPr="00655EA4">
              <w:rPr>
                <w:color w:val="000000"/>
                <w:sz w:val="28"/>
                <w:szCs w:val="28"/>
              </w:rPr>
              <w:t>оешмалар</w:t>
            </w:r>
            <w:r w:rsidR="002D5336" w:rsidRPr="00655EA4">
              <w:rPr>
                <w:color w:val="000000"/>
                <w:sz w:val="28"/>
                <w:szCs w:val="28"/>
              </w:rPr>
              <w:t xml:space="preserve"> </w:t>
            </w:r>
            <w:r w:rsidRPr="00655EA4">
              <w:rPr>
                <w:color w:val="000000"/>
                <w:sz w:val="28"/>
                <w:szCs w:val="28"/>
              </w:rPr>
              <w:t>туры</w:t>
            </w:r>
            <w:r w:rsidR="002D5336" w:rsidRPr="00655EA4">
              <w:rPr>
                <w:color w:val="000000"/>
                <w:sz w:val="28"/>
                <w:szCs w:val="28"/>
              </w:rPr>
              <w:t xml:space="preserve"> </w:t>
            </w:r>
            <w:r w:rsidRPr="00655EA4">
              <w:rPr>
                <w:color w:val="000000"/>
                <w:sz w:val="28"/>
                <w:szCs w:val="28"/>
              </w:rPr>
              <w:t>килергә</w:t>
            </w:r>
            <w:r w:rsidR="002D5336" w:rsidRPr="00655EA4">
              <w:rPr>
                <w:color w:val="000000"/>
                <w:sz w:val="28"/>
                <w:szCs w:val="28"/>
              </w:rPr>
              <w:t xml:space="preserve"> </w:t>
            </w:r>
            <w:r w:rsidRPr="00655EA4">
              <w:rPr>
                <w:color w:val="000000"/>
                <w:sz w:val="28"/>
                <w:szCs w:val="28"/>
              </w:rPr>
              <w:t>тиешле</w:t>
            </w:r>
            <w:r w:rsidR="002D5336" w:rsidRPr="00655EA4">
              <w:rPr>
                <w:color w:val="000000"/>
                <w:sz w:val="28"/>
                <w:szCs w:val="28"/>
              </w:rPr>
              <w:t xml:space="preserve"> </w:t>
            </w:r>
            <w:r w:rsidRPr="00655EA4">
              <w:rPr>
                <w:color w:val="000000"/>
                <w:sz w:val="28"/>
                <w:szCs w:val="28"/>
              </w:rPr>
              <w:t>аккредитацияләү</w:t>
            </w:r>
            <w:r w:rsidR="002D5336" w:rsidRPr="00655EA4">
              <w:rPr>
                <w:color w:val="000000"/>
                <w:sz w:val="28"/>
                <w:szCs w:val="28"/>
              </w:rPr>
              <w:t xml:space="preserve"> </w:t>
            </w:r>
            <w:r w:rsidRPr="00655EA4">
              <w:rPr>
                <w:color w:val="000000"/>
                <w:sz w:val="28"/>
                <w:szCs w:val="28"/>
              </w:rPr>
              <w:t>таләпләрен</w:t>
            </w:r>
            <w:r w:rsidR="002D5336" w:rsidRPr="00655EA4">
              <w:rPr>
                <w:color w:val="000000"/>
                <w:sz w:val="28"/>
                <w:szCs w:val="28"/>
              </w:rPr>
              <w:t xml:space="preserve"> </w:t>
            </w:r>
            <w:r w:rsidRPr="00655EA4">
              <w:rPr>
                <w:color w:val="000000"/>
                <w:sz w:val="28"/>
                <w:szCs w:val="28"/>
              </w:rPr>
              <w:t>үз</w:t>
            </w:r>
            <w:r w:rsidR="002D5336" w:rsidRPr="00655EA4">
              <w:rPr>
                <w:color w:val="000000"/>
                <w:sz w:val="28"/>
                <w:szCs w:val="28"/>
              </w:rPr>
              <w:t xml:space="preserve"> </w:t>
            </w:r>
            <w:r w:rsidRPr="00655EA4">
              <w:rPr>
                <w:color w:val="000000"/>
                <w:sz w:val="28"/>
                <w:szCs w:val="28"/>
              </w:rPr>
              <w:t>эченә</w:t>
            </w:r>
            <w:r w:rsidR="002D5336" w:rsidRPr="00655EA4">
              <w:rPr>
                <w:color w:val="000000"/>
                <w:sz w:val="28"/>
                <w:szCs w:val="28"/>
              </w:rPr>
              <w:t xml:space="preserve"> </w:t>
            </w:r>
            <w:r w:rsidRPr="00655EA4">
              <w:rPr>
                <w:color w:val="000000"/>
                <w:sz w:val="28"/>
                <w:szCs w:val="28"/>
              </w:rPr>
              <w:t>алган</w:t>
            </w:r>
            <w:r w:rsidR="002D5336" w:rsidRPr="00655EA4">
              <w:rPr>
                <w:color w:val="000000"/>
                <w:sz w:val="28"/>
                <w:szCs w:val="28"/>
              </w:rPr>
              <w:t xml:space="preserve"> </w:t>
            </w:r>
            <w:r w:rsidRPr="00655EA4">
              <w:rPr>
                <w:color w:val="000000"/>
                <w:sz w:val="28"/>
                <w:szCs w:val="28"/>
              </w:rPr>
              <w:t>аккредитацияләү</w:t>
            </w:r>
            <w:r w:rsidR="002D5336" w:rsidRPr="00655EA4">
              <w:rPr>
                <w:color w:val="000000"/>
                <w:sz w:val="28"/>
                <w:szCs w:val="28"/>
              </w:rPr>
              <w:t xml:space="preserve"> </w:t>
            </w:r>
            <w:r w:rsidRPr="00655EA4">
              <w:rPr>
                <w:color w:val="000000"/>
                <w:sz w:val="28"/>
                <w:szCs w:val="28"/>
              </w:rPr>
              <w:t>кагыйдәләре</w:t>
            </w:r>
            <w:r w:rsidR="002D5336" w:rsidRPr="00655EA4">
              <w:rPr>
                <w:color w:val="000000"/>
                <w:sz w:val="28"/>
                <w:szCs w:val="28"/>
              </w:rPr>
              <w:t xml:space="preserve">, </w:t>
            </w:r>
            <w:r w:rsidRPr="00655EA4">
              <w:rPr>
                <w:color w:val="000000"/>
                <w:sz w:val="28"/>
                <w:szCs w:val="28"/>
              </w:rPr>
              <w:t>аккредитацияләнгән</w:t>
            </w:r>
            <w:r w:rsidR="002D5336" w:rsidRPr="00655EA4">
              <w:rPr>
                <w:color w:val="000000"/>
                <w:sz w:val="28"/>
                <w:szCs w:val="28"/>
              </w:rPr>
              <w:t xml:space="preserve"> </w:t>
            </w:r>
            <w:r w:rsidRPr="00655EA4">
              <w:rPr>
                <w:color w:val="000000"/>
                <w:sz w:val="28"/>
                <w:szCs w:val="28"/>
              </w:rPr>
              <w:t>оешмалар</w:t>
            </w:r>
            <w:r w:rsidR="002D5336" w:rsidRPr="00655EA4">
              <w:rPr>
                <w:color w:val="000000"/>
                <w:sz w:val="28"/>
                <w:szCs w:val="28"/>
              </w:rPr>
              <w:t xml:space="preserve"> </w:t>
            </w:r>
            <w:r w:rsidRPr="00655EA4">
              <w:rPr>
                <w:color w:val="000000"/>
                <w:sz w:val="28"/>
                <w:szCs w:val="28"/>
              </w:rPr>
              <w:t>эшчәнлеген</w:t>
            </w:r>
            <w:r w:rsidR="002D5336" w:rsidRPr="00655EA4">
              <w:rPr>
                <w:color w:val="000000"/>
                <w:sz w:val="28"/>
                <w:szCs w:val="28"/>
              </w:rPr>
              <w:t xml:space="preserve"> </w:t>
            </w:r>
            <w:r w:rsidRPr="00655EA4">
              <w:rPr>
                <w:color w:val="000000"/>
                <w:sz w:val="28"/>
                <w:szCs w:val="28"/>
              </w:rPr>
              <w:t>тикшереп</w:t>
            </w:r>
            <w:r w:rsidR="002D5336" w:rsidRPr="00655EA4">
              <w:rPr>
                <w:color w:val="000000"/>
                <w:sz w:val="28"/>
                <w:szCs w:val="28"/>
              </w:rPr>
              <w:t xml:space="preserve"> </w:t>
            </w:r>
            <w:r w:rsidRPr="00655EA4">
              <w:rPr>
                <w:color w:val="000000"/>
                <w:sz w:val="28"/>
                <w:szCs w:val="28"/>
              </w:rPr>
              <w:t>торуны</w:t>
            </w:r>
            <w:r w:rsidR="002D5336" w:rsidRPr="00655EA4">
              <w:rPr>
                <w:color w:val="000000"/>
                <w:sz w:val="28"/>
                <w:szCs w:val="28"/>
              </w:rPr>
              <w:t xml:space="preserve"> </w:t>
            </w:r>
            <w:r w:rsidRPr="00655EA4">
              <w:rPr>
                <w:color w:val="000000"/>
                <w:sz w:val="28"/>
                <w:szCs w:val="28"/>
              </w:rPr>
              <w:t>уздыру</w:t>
            </w:r>
            <w:r w:rsidR="002D5336" w:rsidRPr="00655EA4">
              <w:rPr>
                <w:color w:val="000000"/>
                <w:sz w:val="28"/>
                <w:szCs w:val="28"/>
              </w:rPr>
              <w:t xml:space="preserve"> </w:t>
            </w:r>
            <w:r w:rsidRPr="00655EA4">
              <w:rPr>
                <w:color w:val="000000"/>
                <w:sz w:val="28"/>
                <w:szCs w:val="28"/>
              </w:rPr>
              <w:t>тәртибе</w:t>
            </w:r>
            <w:r w:rsidR="002D5336" w:rsidRPr="00655EA4">
              <w:rPr>
                <w:color w:val="000000"/>
                <w:sz w:val="28"/>
                <w:szCs w:val="28"/>
              </w:rPr>
              <w:t xml:space="preserve">, </w:t>
            </w:r>
            <w:r w:rsidRPr="00655EA4">
              <w:rPr>
                <w:color w:val="000000"/>
                <w:sz w:val="28"/>
                <w:szCs w:val="28"/>
              </w:rPr>
              <w:t>аккредитацияне</w:t>
            </w:r>
            <w:r w:rsidR="002D5336" w:rsidRPr="00655EA4">
              <w:rPr>
                <w:color w:val="000000"/>
                <w:sz w:val="28"/>
                <w:szCs w:val="28"/>
              </w:rPr>
              <w:t xml:space="preserve"> </w:t>
            </w:r>
            <w:r w:rsidRPr="00655EA4">
              <w:rPr>
                <w:color w:val="000000"/>
                <w:sz w:val="28"/>
                <w:szCs w:val="28"/>
              </w:rPr>
              <w:t>туктатып</w:t>
            </w:r>
            <w:r w:rsidR="002D5336" w:rsidRPr="00655EA4">
              <w:rPr>
                <w:color w:val="000000"/>
                <w:sz w:val="28"/>
                <w:szCs w:val="28"/>
              </w:rPr>
              <w:t xml:space="preserve"> </w:t>
            </w:r>
            <w:r w:rsidRPr="00655EA4">
              <w:rPr>
                <w:color w:val="000000"/>
                <w:sz w:val="28"/>
                <w:szCs w:val="28"/>
              </w:rPr>
              <w:t>тору</w:t>
            </w:r>
            <w:r w:rsidR="002D5336" w:rsidRPr="00655EA4">
              <w:rPr>
                <w:color w:val="000000"/>
                <w:sz w:val="28"/>
                <w:szCs w:val="28"/>
              </w:rPr>
              <w:t xml:space="preserve"> </w:t>
            </w:r>
            <w:r w:rsidRPr="00655EA4">
              <w:rPr>
                <w:color w:val="000000"/>
                <w:sz w:val="28"/>
                <w:szCs w:val="28"/>
              </w:rPr>
              <w:t>яисә</w:t>
            </w:r>
            <w:r w:rsidR="002D5336" w:rsidRPr="00655EA4">
              <w:rPr>
                <w:color w:val="000000"/>
                <w:sz w:val="28"/>
                <w:szCs w:val="28"/>
              </w:rPr>
              <w:t xml:space="preserve"> </w:t>
            </w:r>
            <w:r w:rsidRPr="00655EA4">
              <w:rPr>
                <w:color w:val="000000"/>
                <w:sz w:val="28"/>
                <w:szCs w:val="28"/>
              </w:rPr>
              <w:t>чакыртып</w:t>
            </w:r>
            <w:r w:rsidR="002D5336" w:rsidRPr="00655EA4">
              <w:rPr>
                <w:color w:val="000000"/>
                <w:sz w:val="28"/>
                <w:szCs w:val="28"/>
              </w:rPr>
              <w:t xml:space="preserve"> </w:t>
            </w:r>
            <w:r w:rsidRPr="00655EA4">
              <w:rPr>
                <w:color w:val="000000"/>
                <w:sz w:val="28"/>
                <w:szCs w:val="28"/>
              </w:rPr>
              <w:t>алу</w:t>
            </w:r>
            <w:r w:rsidR="002D5336" w:rsidRPr="00655EA4">
              <w:rPr>
                <w:color w:val="000000"/>
                <w:sz w:val="28"/>
                <w:szCs w:val="28"/>
              </w:rPr>
              <w:t xml:space="preserve"> </w:t>
            </w:r>
            <w:r w:rsidRPr="00655EA4">
              <w:rPr>
                <w:color w:val="000000"/>
                <w:sz w:val="28"/>
                <w:szCs w:val="28"/>
              </w:rPr>
              <w:t>тәртибе</w:t>
            </w:r>
            <w:r w:rsidR="002D5336" w:rsidRPr="00655EA4">
              <w:rPr>
                <w:color w:val="000000"/>
                <w:sz w:val="28"/>
                <w:szCs w:val="28"/>
              </w:rPr>
              <w:t xml:space="preserve"> </w:t>
            </w:r>
            <w:r w:rsidRPr="00655EA4">
              <w:rPr>
                <w:color w:val="000000"/>
                <w:sz w:val="28"/>
                <w:szCs w:val="28"/>
              </w:rPr>
              <w:t>хезмәт</w:t>
            </w:r>
            <w:r w:rsidR="002D5336" w:rsidRPr="00655EA4">
              <w:rPr>
                <w:color w:val="000000"/>
                <w:sz w:val="28"/>
                <w:szCs w:val="28"/>
              </w:rPr>
              <w:t xml:space="preserve"> </w:t>
            </w:r>
            <w:r w:rsidRPr="00655EA4">
              <w:rPr>
                <w:color w:val="000000"/>
                <w:sz w:val="28"/>
                <w:szCs w:val="28"/>
              </w:rPr>
              <w:t>өлкәсендә</w:t>
            </w:r>
            <w:r w:rsidR="002D5336" w:rsidRPr="00655EA4">
              <w:rPr>
                <w:color w:val="000000"/>
                <w:sz w:val="28"/>
                <w:szCs w:val="28"/>
              </w:rPr>
              <w:t xml:space="preserve"> </w:t>
            </w:r>
            <w:r w:rsidRPr="00655EA4">
              <w:rPr>
                <w:color w:val="000000"/>
                <w:sz w:val="28"/>
                <w:szCs w:val="28"/>
              </w:rPr>
              <w:t>дәүләт</w:t>
            </w:r>
            <w:r w:rsidR="002D5336" w:rsidRPr="00655EA4">
              <w:rPr>
                <w:color w:val="000000"/>
                <w:sz w:val="28"/>
                <w:szCs w:val="28"/>
              </w:rPr>
              <w:t xml:space="preserve"> </w:t>
            </w:r>
            <w:r w:rsidRPr="00655EA4">
              <w:rPr>
                <w:color w:val="000000"/>
                <w:sz w:val="28"/>
                <w:szCs w:val="28"/>
              </w:rPr>
              <w:t>сәясәтен</w:t>
            </w:r>
            <w:r w:rsidR="002D5336" w:rsidRPr="00655EA4">
              <w:rPr>
                <w:color w:val="000000"/>
                <w:sz w:val="28"/>
                <w:szCs w:val="28"/>
              </w:rPr>
              <w:t xml:space="preserve"> </w:t>
            </w:r>
            <w:r w:rsidRPr="00655EA4">
              <w:rPr>
                <w:color w:val="000000"/>
                <w:sz w:val="28"/>
                <w:szCs w:val="28"/>
              </w:rPr>
              <w:t>эшләү</w:t>
            </w:r>
            <w:r w:rsidR="002D5336" w:rsidRPr="00655EA4">
              <w:rPr>
                <w:color w:val="000000"/>
                <w:sz w:val="28"/>
                <w:szCs w:val="28"/>
              </w:rPr>
              <w:t xml:space="preserve"> </w:t>
            </w:r>
            <w:r w:rsidRPr="00655EA4">
              <w:rPr>
                <w:color w:val="000000"/>
                <w:sz w:val="28"/>
                <w:szCs w:val="28"/>
              </w:rPr>
              <w:t>һәм</w:t>
            </w:r>
            <w:r w:rsidR="002D5336" w:rsidRPr="00655EA4">
              <w:rPr>
                <w:color w:val="000000"/>
                <w:sz w:val="28"/>
                <w:szCs w:val="28"/>
              </w:rPr>
              <w:t xml:space="preserve"> </w:t>
            </w:r>
            <w:r w:rsidRPr="00655EA4">
              <w:rPr>
                <w:color w:val="000000"/>
                <w:sz w:val="28"/>
                <w:szCs w:val="28"/>
              </w:rPr>
              <w:t>норматив</w:t>
            </w:r>
            <w:r w:rsidR="002D5336" w:rsidRPr="00655EA4">
              <w:rPr>
                <w:color w:val="000000"/>
                <w:sz w:val="28"/>
                <w:szCs w:val="28"/>
              </w:rPr>
              <w:t>-</w:t>
            </w:r>
            <w:r w:rsidRPr="00655EA4">
              <w:rPr>
                <w:color w:val="000000"/>
                <w:sz w:val="28"/>
                <w:szCs w:val="28"/>
              </w:rPr>
              <w:t>хокукый</w:t>
            </w:r>
            <w:r w:rsidR="002D5336" w:rsidRPr="00655EA4">
              <w:rPr>
                <w:color w:val="000000"/>
                <w:sz w:val="28"/>
                <w:szCs w:val="28"/>
              </w:rPr>
              <w:t xml:space="preserve"> </w:t>
            </w:r>
            <w:r w:rsidRPr="00655EA4">
              <w:rPr>
                <w:color w:val="000000"/>
                <w:sz w:val="28"/>
                <w:szCs w:val="28"/>
              </w:rPr>
              <w:t>җайга</w:t>
            </w:r>
            <w:r w:rsidR="002D5336" w:rsidRPr="00655EA4">
              <w:rPr>
                <w:color w:val="000000"/>
                <w:sz w:val="28"/>
                <w:szCs w:val="28"/>
              </w:rPr>
              <w:t xml:space="preserve"> </w:t>
            </w:r>
            <w:r w:rsidRPr="00655EA4">
              <w:rPr>
                <w:color w:val="000000"/>
                <w:sz w:val="28"/>
                <w:szCs w:val="28"/>
              </w:rPr>
              <w:t>салу</w:t>
            </w:r>
            <w:r w:rsidR="002D5336" w:rsidRPr="00655EA4">
              <w:rPr>
                <w:color w:val="000000"/>
                <w:sz w:val="28"/>
                <w:szCs w:val="28"/>
              </w:rPr>
              <w:t xml:space="preserve"> </w:t>
            </w:r>
            <w:r w:rsidRPr="00655EA4">
              <w:rPr>
                <w:color w:val="000000"/>
                <w:sz w:val="28"/>
                <w:szCs w:val="28"/>
              </w:rPr>
              <w:t>функцияләрен</w:t>
            </w:r>
            <w:r w:rsidR="002D5336" w:rsidRPr="00655EA4">
              <w:rPr>
                <w:color w:val="000000"/>
                <w:sz w:val="28"/>
                <w:szCs w:val="28"/>
              </w:rPr>
              <w:t xml:space="preserve"> </w:t>
            </w:r>
            <w:r w:rsidRPr="00655EA4">
              <w:rPr>
                <w:color w:val="000000"/>
                <w:sz w:val="28"/>
                <w:szCs w:val="28"/>
              </w:rPr>
              <w:t>гамәлгә</w:t>
            </w:r>
            <w:r w:rsidR="002D5336" w:rsidRPr="00655EA4">
              <w:rPr>
                <w:color w:val="000000"/>
                <w:sz w:val="28"/>
                <w:szCs w:val="28"/>
              </w:rPr>
              <w:t xml:space="preserve"> </w:t>
            </w:r>
            <w:r w:rsidRPr="00655EA4">
              <w:rPr>
                <w:color w:val="000000"/>
                <w:sz w:val="28"/>
                <w:szCs w:val="28"/>
              </w:rPr>
              <w:t>ашыручы</w:t>
            </w:r>
            <w:r w:rsidR="002D5336" w:rsidRPr="00655EA4">
              <w:rPr>
                <w:color w:val="000000"/>
                <w:sz w:val="28"/>
                <w:szCs w:val="28"/>
              </w:rPr>
              <w:t xml:space="preserve"> </w:t>
            </w:r>
            <w:r w:rsidRPr="00655EA4">
              <w:rPr>
                <w:color w:val="000000"/>
                <w:sz w:val="28"/>
                <w:szCs w:val="28"/>
              </w:rPr>
              <w:t>федераль</w:t>
            </w:r>
            <w:r w:rsidR="002D5336" w:rsidRPr="00655EA4">
              <w:rPr>
                <w:color w:val="000000"/>
                <w:sz w:val="28"/>
                <w:szCs w:val="28"/>
              </w:rPr>
              <w:t xml:space="preserve"> </w:t>
            </w:r>
            <w:r w:rsidRPr="00655EA4">
              <w:rPr>
                <w:color w:val="000000"/>
                <w:sz w:val="28"/>
                <w:szCs w:val="28"/>
              </w:rPr>
              <w:t>башкарма</w:t>
            </w:r>
            <w:r w:rsidR="002D5336" w:rsidRPr="00655EA4">
              <w:rPr>
                <w:color w:val="000000"/>
                <w:sz w:val="28"/>
                <w:szCs w:val="28"/>
              </w:rPr>
              <w:t xml:space="preserve"> </w:t>
            </w:r>
            <w:r w:rsidRPr="00655EA4">
              <w:rPr>
                <w:color w:val="000000"/>
                <w:sz w:val="28"/>
                <w:szCs w:val="28"/>
              </w:rPr>
              <w:t>хакимият</w:t>
            </w:r>
            <w:r w:rsidR="002D5336" w:rsidRPr="00655EA4">
              <w:rPr>
                <w:color w:val="000000"/>
                <w:sz w:val="28"/>
                <w:szCs w:val="28"/>
              </w:rPr>
              <w:t xml:space="preserve">  </w:t>
            </w:r>
            <w:r w:rsidRPr="00655EA4">
              <w:rPr>
                <w:color w:val="000000"/>
                <w:sz w:val="28"/>
                <w:szCs w:val="28"/>
              </w:rPr>
              <w:t>органы</w:t>
            </w:r>
            <w:r w:rsidR="002D5336" w:rsidRPr="00655EA4">
              <w:rPr>
                <w:color w:val="000000"/>
                <w:sz w:val="28"/>
                <w:szCs w:val="28"/>
              </w:rPr>
              <w:t xml:space="preserve"> </w:t>
            </w:r>
            <w:r w:rsidRPr="00655EA4">
              <w:rPr>
                <w:color w:val="000000"/>
                <w:sz w:val="28"/>
                <w:szCs w:val="28"/>
              </w:rPr>
              <w:t>тарафыннан</w:t>
            </w:r>
            <w:r w:rsidR="002D5336" w:rsidRPr="00655EA4">
              <w:rPr>
                <w:color w:val="000000"/>
                <w:sz w:val="28"/>
                <w:szCs w:val="28"/>
              </w:rPr>
              <w:t xml:space="preserve"> </w:t>
            </w:r>
            <w:r w:rsidRPr="00655EA4">
              <w:rPr>
                <w:color w:val="000000"/>
                <w:sz w:val="28"/>
                <w:szCs w:val="28"/>
              </w:rPr>
              <w:lastRenderedPageBreak/>
              <w:t>билгеләнә</w:t>
            </w:r>
            <w:r w:rsidR="002D5336" w:rsidRPr="00655EA4">
              <w:rPr>
                <w:color w:val="000000"/>
                <w:sz w:val="28"/>
                <w:szCs w:val="28"/>
              </w:rPr>
              <w:t>.</w:t>
            </w:r>
          </w:p>
          <w:p w:rsidR="00956804" w:rsidRPr="00655EA4" w:rsidRDefault="00956804" w:rsidP="00956804">
            <w:pPr>
              <w:autoSpaceDE w:val="0"/>
              <w:autoSpaceDN w:val="0"/>
              <w:adjustRightInd w:val="0"/>
              <w:ind w:firstLine="540"/>
              <w:jc w:val="both"/>
              <w:rPr>
                <w:bCs/>
                <w:sz w:val="30"/>
                <w:szCs w:val="30"/>
              </w:rPr>
            </w:pPr>
          </w:p>
          <w:p w:rsidR="00393212" w:rsidRPr="00655EA4" w:rsidRDefault="002D5336" w:rsidP="00956804">
            <w:pPr>
              <w:autoSpaceDE w:val="0"/>
              <w:autoSpaceDN w:val="0"/>
              <w:adjustRightInd w:val="0"/>
              <w:ind w:firstLine="334"/>
              <w:jc w:val="both"/>
              <w:outlineLvl w:val="0"/>
              <w:rPr>
                <w:b/>
                <w:sz w:val="30"/>
                <w:szCs w:val="30"/>
                <w:u w:val="single"/>
              </w:rPr>
            </w:pPr>
            <w:r w:rsidRPr="00655EA4">
              <w:rPr>
                <w:sz w:val="30"/>
                <w:szCs w:val="30"/>
              </w:rPr>
              <w:t xml:space="preserve">12 </w:t>
            </w:r>
            <w:r w:rsidR="00655EA4" w:rsidRPr="00655EA4">
              <w:rPr>
                <w:sz w:val="30"/>
                <w:szCs w:val="30"/>
              </w:rPr>
              <w:t>статьяның</w:t>
            </w:r>
            <w:r w:rsidRPr="00655EA4">
              <w:rPr>
                <w:sz w:val="30"/>
                <w:szCs w:val="30"/>
              </w:rPr>
              <w:t xml:space="preserve"> </w:t>
            </w:r>
            <w:r w:rsidR="00655EA4" w:rsidRPr="00655EA4">
              <w:rPr>
                <w:sz w:val="30"/>
                <w:szCs w:val="30"/>
              </w:rPr>
              <w:t>бишенче</w:t>
            </w:r>
            <w:r w:rsidRPr="00655EA4">
              <w:rPr>
                <w:sz w:val="30"/>
                <w:szCs w:val="30"/>
              </w:rPr>
              <w:t xml:space="preserve"> </w:t>
            </w:r>
            <w:r w:rsidR="00655EA4" w:rsidRPr="00655EA4">
              <w:rPr>
                <w:sz w:val="30"/>
                <w:szCs w:val="30"/>
              </w:rPr>
              <w:t>өлеше</w:t>
            </w:r>
            <w:r w:rsidRPr="00655EA4">
              <w:rPr>
                <w:sz w:val="30"/>
                <w:szCs w:val="30"/>
              </w:rPr>
              <w:t xml:space="preserve"> </w:t>
            </w:r>
            <w:r w:rsidR="00655EA4" w:rsidRPr="00655EA4">
              <w:rPr>
                <w:sz w:val="30"/>
                <w:szCs w:val="30"/>
              </w:rPr>
              <w:t>үз</w:t>
            </w:r>
            <w:r w:rsidRPr="00655EA4">
              <w:rPr>
                <w:sz w:val="30"/>
                <w:szCs w:val="30"/>
              </w:rPr>
              <w:t xml:space="preserve"> </w:t>
            </w:r>
            <w:r w:rsidR="00655EA4" w:rsidRPr="00655EA4">
              <w:rPr>
                <w:sz w:val="30"/>
                <w:szCs w:val="30"/>
              </w:rPr>
              <w:t>көчен</w:t>
            </w:r>
            <w:r w:rsidRPr="00655EA4">
              <w:rPr>
                <w:sz w:val="30"/>
                <w:szCs w:val="30"/>
              </w:rPr>
              <w:t xml:space="preserve"> </w:t>
            </w:r>
            <w:r w:rsidR="00655EA4" w:rsidRPr="00655EA4">
              <w:rPr>
                <w:sz w:val="30"/>
                <w:szCs w:val="30"/>
              </w:rPr>
              <w:t>югалткан</w:t>
            </w:r>
            <w:r w:rsidRPr="00655EA4">
              <w:rPr>
                <w:sz w:val="30"/>
                <w:szCs w:val="30"/>
              </w:rPr>
              <w:t xml:space="preserve"> </w:t>
            </w:r>
            <w:r w:rsidR="00655EA4" w:rsidRPr="00655EA4">
              <w:rPr>
                <w:sz w:val="30"/>
                <w:szCs w:val="30"/>
              </w:rPr>
              <w:t>дип</w:t>
            </w:r>
            <w:r w:rsidRPr="00655EA4">
              <w:rPr>
                <w:sz w:val="30"/>
                <w:szCs w:val="30"/>
              </w:rPr>
              <w:t xml:space="preserve"> </w:t>
            </w:r>
            <w:r w:rsidR="00655EA4" w:rsidRPr="00655EA4">
              <w:rPr>
                <w:sz w:val="30"/>
                <w:szCs w:val="30"/>
              </w:rPr>
              <w:t>таныла</w:t>
            </w:r>
          </w:p>
          <w:p w:rsidR="00393212" w:rsidRPr="00655EA4" w:rsidRDefault="00393212" w:rsidP="00393212">
            <w:pPr>
              <w:autoSpaceDE w:val="0"/>
              <w:autoSpaceDN w:val="0"/>
              <w:adjustRightInd w:val="0"/>
              <w:ind w:firstLine="334"/>
              <w:jc w:val="both"/>
              <w:outlineLvl w:val="0"/>
              <w:rPr>
                <w:b/>
                <w:sz w:val="30"/>
                <w:szCs w:val="30"/>
                <w:u w:val="single"/>
              </w:rPr>
            </w:pPr>
          </w:p>
        </w:tc>
      </w:tr>
      <w:tr w:rsidR="00911244" w:rsidRPr="00655EA4" w:rsidTr="005B5E2F">
        <w:tblPrEx>
          <w:tblCellMar>
            <w:top w:w="0" w:type="dxa"/>
            <w:bottom w:w="0" w:type="dxa"/>
          </w:tblCellMar>
        </w:tblPrEx>
        <w:tc>
          <w:tcPr>
            <w:tcW w:w="594" w:type="dxa"/>
          </w:tcPr>
          <w:p w:rsidR="00911244" w:rsidRPr="00655EA4" w:rsidRDefault="00956804">
            <w:pPr>
              <w:pStyle w:val="a3"/>
              <w:rPr>
                <w:sz w:val="30"/>
                <w:szCs w:val="30"/>
              </w:rPr>
            </w:pPr>
            <w:r w:rsidRPr="00655EA4">
              <w:rPr>
                <w:sz w:val="30"/>
                <w:szCs w:val="30"/>
              </w:rPr>
              <w:lastRenderedPageBreak/>
              <w:t>9.</w:t>
            </w:r>
          </w:p>
        </w:tc>
        <w:tc>
          <w:tcPr>
            <w:tcW w:w="7061" w:type="dxa"/>
          </w:tcPr>
          <w:p w:rsidR="00911244" w:rsidRPr="00655EA4" w:rsidRDefault="00956804" w:rsidP="00956804">
            <w:pPr>
              <w:autoSpaceDE w:val="0"/>
              <w:autoSpaceDN w:val="0"/>
              <w:adjustRightInd w:val="0"/>
              <w:ind w:firstLine="334"/>
              <w:jc w:val="both"/>
              <w:outlineLvl w:val="0"/>
              <w:rPr>
                <w:b/>
                <w:sz w:val="30"/>
                <w:szCs w:val="30"/>
                <w:u w:val="single"/>
              </w:rPr>
            </w:pPr>
            <w:r w:rsidRPr="00655EA4">
              <w:rPr>
                <w:b/>
                <w:sz w:val="30"/>
                <w:szCs w:val="30"/>
                <w:u w:val="single"/>
              </w:rPr>
              <w:t>18</w:t>
            </w:r>
            <w:r w:rsidR="002D5336" w:rsidRPr="00655EA4">
              <w:rPr>
                <w:b/>
                <w:sz w:val="30"/>
                <w:szCs w:val="30"/>
                <w:u w:val="single"/>
              </w:rPr>
              <w:t xml:space="preserve"> </w:t>
            </w:r>
            <w:r w:rsidR="00655EA4" w:rsidRPr="00655EA4">
              <w:rPr>
                <w:b/>
                <w:sz w:val="30"/>
                <w:szCs w:val="30"/>
                <w:u w:val="single"/>
              </w:rPr>
              <w:t>статья</w:t>
            </w:r>
            <w:r w:rsidRPr="00655EA4">
              <w:rPr>
                <w:b/>
                <w:sz w:val="30"/>
                <w:szCs w:val="30"/>
                <w:u w:val="single"/>
              </w:rPr>
              <w:t xml:space="preserve">, </w:t>
            </w:r>
            <w:r w:rsidR="00655EA4" w:rsidRPr="00655EA4">
              <w:rPr>
                <w:b/>
                <w:sz w:val="30"/>
                <w:szCs w:val="30"/>
                <w:u w:val="single"/>
              </w:rPr>
              <w:t>өченче</w:t>
            </w:r>
            <w:r w:rsidR="002D5336" w:rsidRPr="00655EA4">
              <w:rPr>
                <w:b/>
                <w:sz w:val="30"/>
                <w:szCs w:val="30"/>
                <w:u w:val="single"/>
              </w:rPr>
              <w:t xml:space="preserve"> </w:t>
            </w:r>
            <w:r w:rsidR="00655EA4" w:rsidRPr="00655EA4">
              <w:rPr>
                <w:b/>
                <w:sz w:val="30"/>
                <w:szCs w:val="30"/>
                <w:u w:val="single"/>
              </w:rPr>
              <w:t>өлеш</w:t>
            </w:r>
            <w:r w:rsidRPr="00655EA4">
              <w:rPr>
                <w:b/>
                <w:sz w:val="30"/>
                <w:szCs w:val="30"/>
                <w:u w:val="single"/>
              </w:rPr>
              <w:t xml:space="preserve"> </w:t>
            </w:r>
          </w:p>
          <w:p w:rsidR="00956804" w:rsidRPr="00655EA4" w:rsidRDefault="00956804" w:rsidP="00956804">
            <w:pPr>
              <w:autoSpaceDE w:val="0"/>
              <w:autoSpaceDN w:val="0"/>
              <w:adjustRightInd w:val="0"/>
              <w:ind w:firstLine="540"/>
              <w:jc w:val="both"/>
              <w:rPr>
                <w:b/>
                <w:bCs/>
                <w:sz w:val="30"/>
                <w:szCs w:val="30"/>
              </w:rPr>
            </w:pPr>
          </w:p>
          <w:p w:rsidR="00956804" w:rsidRPr="00655EA4" w:rsidRDefault="00655EA4" w:rsidP="00956804">
            <w:pPr>
              <w:autoSpaceDE w:val="0"/>
              <w:autoSpaceDN w:val="0"/>
              <w:adjustRightInd w:val="0"/>
              <w:ind w:firstLine="334"/>
              <w:jc w:val="both"/>
              <w:outlineLvl w:val="0"/>
              <w:rPr>
                <w:sz w:val="28"/>
                <w:szCs w:val="28"/>
              </w:rPr>
            </w:pPr>
            <w:r w:rsidRPr="00655EA4">
              <w:rPr>
                <w:sz w:val="28"/>
                <w:szCs w:val="28"/>
              </w:rPr>
              <w:t>Эшчәнлекләре</w:t>
            </w:r>
            <w:r w:rsidR="002D5336" w:rsidRPr="00655EA4">
              <w:rPr>
                <w:sz w:val="28"/>
                <w:szCs w:val="28"/>
              </w:rPr>
              <w:t xml:space="preserve"> </w:t>
            </w:r>
            <w:r w:rsidRPr="00655EA4">
              <w:rPr>
                <w:sz w:val="28"/>
                <w:szCs w:val="28"/>
              </w:rPr>
              <w:t>зарарлы</w:t>
            </w:r>
            <w:r w:rsidR="002D5336" w:rsidRPr="00655EA4">
              <w:rPr>
                <w:sz w:val="28"/>
                <w:szCs w:val="28"/>
              </w:rPr>
              <w:t xml:space="preserve">, </w:t>
            </w:r>
            <w:r w:rsidRPr="00655EA4">
              <w:rPr>
                <w:sz w:val="28"/>
                <w:szCs w:val="28"/>
              </w:rPr>
              <w:t>шартлау</w:t>
            </w:r>
            <w:r w:rsidR="002D5336" w:rsidRPr="00655EA4">
              <w:rPr>
                <w:sz w:val="28"/>
                <w:szCs w:val="28"/>
              </w:rPr>
              <w:t xml:space="preserve"> </w:t>
            </w:r>
            <w:r w:rsidRPr="00655EA4">
              <w:rPr>
                <w:sz w:val="28"/>
                <w:szCs w:val="28"/>
              </w:rPr>
              <w:t>куркынычы</w:t>
            </w:r>
            <w:r w:rsidR="002D5336" w:rsidRPr="00655EA4">
              <w:rPr>
                <w:sz w:val="28"/>
                <w:szCs w:val="28"/>
              </w:rPr>
              <w:t xml:space="preserve"> </w:t>
            </w:r>
            <w:r w:rsidRPr="00655EA4">
              <w:rPr>
                <w:sz w:val="28"/>
                <w:szCs w:val="28"/>
              </w:rPr>
              <w:t>булган</w:t>
            </w:r>
            <w:r w:rsidR="002D5336" w:rsidRPr="00655EA4">
              <w:rPr>
                <w:sz w:val="28"/>
                <w:szCs w:val="28"/>
              </w:rPr>
              <w:t xml:space="preserve"> </w:t>
            </w:r>
            <w:r w:rsidRPr="00655EA4">
              <w:rPr>
                <w:sz w:val="28"/>
                <w:szCs w:val="28"/>
              </w:rPr>
              <w:t>матдәләр</w:t>
            </w:r>
            <w:r w:rsidR="002D5336" w:rsidRPr="00655EA4">
              <w:rPr>
                <w:sz w:val="28"/>
                <w:szCs w:val="28"/>
              </w:rPr>
              <w:t xml:space="preserve"> </w:t>
            </w:r>
            <w:r w:rsidRPr="00655EA4">
              <w:rPr>
                <w:sz w:val="28"/>
                <w:szCs w:val="28"/>
              </w:rPr>
              <w:t>җитештерү</w:t>
            </w:r>
            <w:r w:rsidR="002D5336" w:rsidRPr="00655EA4">
              <w:rPr>
                <w:sz w:val="28"/>
                <w:szCs w:val="28"/>
              </w:rPr>
              <w:t xml:space="preserve">, </w:t>
            </w:r>
            <w:r w:rsidRPr="00655EA4">
              <w:rPr>
                <w:sz w:val="28"/>
                <w:szCs w:val="28"/>
              </w:rPr>
              <w:t>куллану</w:t>
            </w:r>
            <w:r w:rsidR="002D5336" w:rsidRPr="00655EA4">
              <w:rPr>
                <w:sz w:val="28"/>
                <w:szCs w:val="28"/>
              </w:rPr>
              <w:t xml:space="preserve">, </w:t>
            </w:r>
            <w:r w:rsidRPr="00655EA4">
              <w:rPr>
                <w:sz w:val="28"/>
                <w:szCs w:val="28"/>
              </w:rPr>
              <w:t>саклау</w:t>
            </w:r>
            <w:r w:rsidR="002D5336" w:rsidRPr="00655EA4">
              <w:rPr>
                <w:sz w:val="28"/>
                <w:szCs w:val="28"/>
              </w:rPr>
              <w:t xml:space="preserve">, </w:t>
            </w:r>
            <w:r w:rsidRPr="00655EA4">
              <w:rPr>
                <w:sz w:val="28"/>
                <w:szCs w:val="28"/>
              </w:rPr>
              <w:t>төяү</w:t>
            </w:r>
            <w:r w:rsidR="002D5336" w:rsidRPr="00655EA4">
              <w:rPr>
                <w:sz w:val="28"/>
                <w:szCs w:val="28"/>
              </w:rPr>
              <w:t xml:space="preserve"> </w:t>
            </w:r>
            <w:r w:rsidRPr="00655EA4">
              <w:rPr>
                <w:sz w:val="28"/>
                <w:szCs w:val="28"/>
              </w:rPr>
              <w:t>һәм</w:t>
            </w:r>
            <w:r w:rsidR="002D5336" w:rsidRPr="00655EA4">
              <w:rPr>
                <w:sz w:val="28"/>
                <w:szCs w:val="28"/>
              </w:rPr>
              <w:t xml:space="preserve"> </w:t>
            </w:r>
            <w:r w:rsidRPr="00655EA4">
              <w:rPr>
                <w:sz w:val="28"/>
                <w:szCs w:val="28"/>
              </w:rPr>
              <w:t>транспортта</w:t>
            </w:r>
            <w:r w:rsidR="002D5336" w:rsidRPr="00655EA4">
              <w:rPr>
                <w:sz w:val="28"/>
                <w:szCs w:val="28"/>
              </w:rPr>
              <w:t xml:space="preserve"> </w:t>
            </w:r>
            <w:r w:rsidRPr="00655EA4">
              <w:rPr>
                <w:sz w:val="28"/>
                <w:szCs w:val="28"/>
              </w:rPr>
              <w:t>ташу</w:t>
            </w:r>
            <w:r w:rsidR="002D5336" w:rsidRPr="00655EA4">
              <w:rPr>
                <w:sz w:val="28"/>
                <w:szCs w:val="28"/>
              </w:rPr>
              <w:t xml:space="preserve"> </w:t>
            </w:r>
            <w:r w:rsidRPr="00655EA4">
              <w:rPr>
                <w:sz w:val="28"/>
                <w:szCs w:val="28"/>
              </w:rPr>
              <w:t>белән</w:t>
            </w:r>
            <w:r w:rsidR="002D5336" w:rsidRPr="00655EA4">
              <w:rPr>
                <w:sz w:val="28"/>
                <w:szCs w:val="28"/>
              </w:rPr>
              <w:t xml:space="preserve"> </w:t>
            </w:r>
            <w:r w:rsidRPr="00655EA4">
              <w:rPr>
                <w:sz w:val="28"/>
                <w:szCs w:val="28"/>
              </w:rPr>
              <w:t>бәйле</w:t>
            </w:r>
            <w:r w:rsidR="002D5336" w:rsidRPr="00655EA4">
              <w:rPr>
                <w:sz w:val="28"/>
                <w:szCs w:val="28"/>
              </w:rPr>
              <w:t xml:space="preserve"> </w:t>
            </w:r>
            <w:r w:rsidRPr="00655EA4">
              <w:rPr>
                <w:sz w:val="28"/>
                <w:szCs w:val="28"/>
              </w:rPr>
              <w:t>оешмаларда</w:t>
            </w:r>
            <w:r w:rsidR="002D5336" w:rsidRPr="00655EA4">
              <w:rPr>
                <w:sz w:val="28"/>
                <w:szCs w:val="28"/>
              </w:rPr>
              <w:t xml:space="preserve"> </w:t>
            </w:r>
            <w:r w:rsidRPr="00655EA4">
              <w:rPr>
                <w:sz w:val="28"/>
                <w:szCs w:val="28"/>
              </w:rPr>
              <w:t>норматив</w:t>
            </w:r>
            <w:r w:rsidR="002D5336" w:rsidRPr="00655EA4">
              <w:rPr>
                <w:sz w:val="28"/>
                <w:szCs w:val="28"/>
              </w:rPr>
              <w:t>-</w:t>
            </w:r>
            <w:r w:rsidRPr="00655EA4">
              <w:rPr>
                <w:sz w:val="28"/>
                <w:szCs w:val="28"/>
              </w:rPr>
              <w:t>техник</w:t>
            </w:r>
            <w:r w:rsidR="002D5336" w:rsidRPr="00655EA4">
              <w:rPr>
                <w:sz w:val="28"/>
                <w:szCs w:val="28"/>
              </w:rPr>
              <w:t xml:space="preserve"> </w:t>
            </w:r>
            <w:r w:rsidRPr="00655EA4">
              <w:rPr>
                <w:sz w:val="28"/>
                <w:szCs w:val="28"/>
              </w:rPr>
              <w:t>документлар</w:t>
            </w:r>
            <w:r w:rsidR="002D5336" w:rsidRPr="00655EA4">
              <w:rPr>
                <w:sz w:val="28"/>
                <w:szCs w:val="28"/>
              </w:rPr>
              <w:t xml:space="preserve"> </w:t>
            </w:r>
            <w:r w:rsidRPr="00655EA4">
              <w:rPr>
                <w:sz w:val="28"/>
                <w:szCs w:val="28"/>
              </w:rPr>
              <w:t>эшләнә</w:t>
            </w:r>
            <w:r w:rsidR="002D5336" w:rsidRPr="00655EA4">
              <w:rPr>
                <w:sz w:val="28"/>
                <w:szCs w:val="28"/>
              </w:rPr>
              <w:t xml:space="preserve"> </w:t>
            </w:r>
            <w:r w:rsidRPr="00655EA4">
              <w:rPr>
                <w:sz w:val="28"/>
                <w:szCs w:val="28"/>
              </w:rPr>
              <w:t>һәм</w:t>
            </w:r>
            <w:r w:rsidR="002D5336" w:rsidRPr="00655EA4">
              <w:rPr>
                <w:sz w:val="28"/>
                <w:szCs w:val="28"/>
              </w:rPr>
              <w:t xml:space="preserve"> </w:t>
            </w:r>
            <w:r w:rsidRPr="00655EA4">
              <w:rPr>
                <w:sz w:val="28"/>
                <w:szCs w:val="28"/>
              </w:rPr>
              <w:t>зарарлы</w:t>
            </w:r>
            <w:r w:rsidR="002D5336" w:rsidRPr="00655EA4">
              <w:rPr>
                <w:sz w:val="28"/>
                <w:szCs w:val="28"/>
              </w:rPr>
              <w:t xml:space="preserve"> </w:t>
            </w:r>
            <w:r w:rsidRPr="00655EA4">
              <w:rPr>
                <w:sz w:val="28"/>
                <w:szCs w:val="28"/>
              </w:rPr>
              <w:t>матдәләрнең</w:t>
            </w:r>
            <w:r w:rsidR="002D5336" w:rsidRPr="00655EA4">
              <w:rPr>
                <w:sz w:val="28"/>
                <w:szCs w:val="28"/>
              </w:rPr>
              <w:t xml:space="preserve"> </w:t>
            </w:r>
            <w:r w:rsidRPr="00655EA4">
              <w:rPr>
                <w:sz w:val="28"/>
                <w:szCs w:val="28"/>
              </w:rPr>
              <w:t>хезмәткәрләргә</w:t>
            </w:r>
            <w:r w:rsidR="002D5336" w:rsidRPr="00655EA4">
              <w:rPr>
                <w:sz w:val="28"/>
                <w:szCs w:val="28"/>
              </w:rPr>
              <w:t xml:space="preserve"> </w:t>
            </w:r>
            <w:r w:rsidRPr="00655EA4">
              <w:rPr>
                <w:sz w:val="28"/>
                <w:szCs w:val="28"/>
              </w:rPr>
              <w:t>тәэсирен</w:t>
            </w:r>
            <w:r w:rsidR="002D5336" w:rsidRPr="00655EA4">
              <w:rPr>
                <w:sz w:val="28"/>
                <w:szCs w:val="28"/>
              </w:rPr>
              <w:t xml:space="preserve"> </w:t>
            </w:r>
            <w:r w:rsidRPr="00655EA4">
              <w:rPr>
                <w:sz w:val="28"/>
                <w:szCs w:val="28"/>
              </w:rPr>
              <w:t>булдырмый</w:t>
            </w:r>
            <w:r w:rsidR="002D5336" w:rsidRPr="00655EA4">
              <w:rPr>
                <w:sz w:val="28"/>
                <w:szCs w:val="28"/>
              </w:rPr>
              <w:t xml:space="preserve"> </w:t>
            </w:r>
            <w:r w:rsidRPr="00655EA4">
              <w:rPr>
                <w:sz w:val="28"/>
                <w:szCs w:val="28"/>
              </w:rPr>
              <w:t>кала</w:t>
            </w:r>
            <w:r w:rsidR="002D5336" w:rsidRPr="00655EA4">
              <w:rPr>
                <w:sz w:val="28"/>
                <w:szCs w:val="28"/>
              </w:rPr>
              <w:t xml:space="preserve"> </w:t>
            </w:r>
            <w:r w:rsidRPr="00655EA4">
              <w:rPr>
                <w:sz w:val="28"/>
                <w:szCs w:val="28"/>
              </w:rPr>
              <w:t>торган</w:t>
            </w:r>
            <w:r w:rsidR="002D5336" w:rsidRPr="00655EA4">
              <w:rPr>
                <w:sz w:val="28"/>
                <w:szCs w:val="28"/>
              </w:rPr>
              <w:t xml:space="preserve"> </w:t>
            </w:r>
            <w:r w:rsidRPr="00655EA4">
              <w:rPr>
                <w:sz w:val="28"/>
                <w:szCs w:val="28"/>
              </w:rPr>
              <w:t>оештыру</w:t>
            </w:r>
            <w:r w:rsidR="002D5336" w:rsidRPr="00655EA4">
              <w:rPr>
                <w:sz w:val="28"/>
                <w:szCs w:val="28"/>
              </w:rPr>
              <w:t>-</w:t>
            </w:r>
            <w:r w:rsidRPr="00655EA4">
              <w:rPr>
                <w:sz w:val="28"/>
                <w:szCs w:val="28"/>
              </w:rPr>
              <w:t>техник</w:t>
            </w:r>
            <w:r w:rsidR="002D5336" w:rsidRPr="00655EA4">
              <w:rPr>
                <w:sz w:val="28"/>
                <w:szCs w:val="28"/>
              </w:rPr>
              <w:t xml:space="preserve">, </w:t>
            </w:r>
            <w:r w:rsidRPr="00655EA4">
              <w:rPr>
                <w:sz w:val="28"/>
                <w:szCs w:val="28"/>
              </w:rPr>
              <w:t>санитария</w:t>
            </w:r>
            <w:r w:rsidR="002D5336" w:rsidRPr="00655EA4">
              <w:rPr>
                <w:sz w:val="28"/>
                <w:szCs w:val="28"/>
              </w:rPr>
              <w:t>-</w:t>
            </w:r>
            <w:r w:rsidRPr="00655EA4">
              <w:rPr>
                <w:sz w:val="28"/>
                <w:szCs w:val="28"/>
              </w:rPr>
              <w:t>гигиена</w:t>
            </w:r>
            <w:r w:rsidR="002D5336" w:rsidRPr="00655EA4">
              <w:rPr>
                <w:sz w:val="28"/>
                <w:szCs w:val="28"/>
              </w:rPr>
              <w:t xml:space="preserve">, </w:t>
            </w:r>
            <w:r w:rsidRPr="00655EA4">
              <w:rPr>
                <w:sz w:val="28"/>
                <w:szCs w:val="28"/>
              </w:rPr>
              <w:t>дәвалау</w:t>
            </w:r>
            <w:r w:rsidR="002D5336" w:rsidRPr="00655EA4">
              <w:rPr>
                <w:sz w:val="28"/>
                <w:szCs w:val="28"/>
              </w:rPr>
              <w:t>-</w:t>
            </w:r>
            <w:r w:rsidRPr="00655EA4">
              <w:rPr>
                <w:sz w:val="28"/>
                <w:szCs w:val="28"/>
              </w:rPr>
              <w:t>профилактикалау</w:t>
            </w:r>
            <w:r w:rsidR="002D5336" w:rsidRPr="00655EA4">
              <w:rPr>
                <w:sz w:val="28"/>
                <w:szCs w:val="28"/>
              </w:rPr>
              <w:t xml:space="preserve"> </w:t>
            </w:r>
            <w:r w:rsidRPr="00655EA4">
              <w:rPr>
                <w:sz w:val="28"/>
                <w:szCs w:val="28"/>
              </w:rPr>
              <w:t>гамәлләре</w:t>
            </w:r>
            <w:r w:rsidR="002D5336" w:rsidRPr="00655EA4">
              <w:rPr>
                <w:sz w:val="28"/>
                <w:szCs w:val="28"/>
              </w:rPr>
              <w:t xml:space="preserve"> </w:t>
            </w:r>
            <w:r w:rsidRPr="00655EA4">
              <w:rPr>
                <w:sz w:val="28"/>
                <w:szCs w:val="28"/>
              </w:rPr>
              <w:t>һәм</w:t>
            </w:r>
            <w:r w:rsidR="002D5336" w:rsidRPr="00655EA4">
              <w:rPr>
                <w:sz w:val="28"/>
                <w:szCs w:val="28"/>
              </w:rPr>
              <w:t xml:space="preserve"> </w:t>
            </w:r>
            <w:r w:rsidRPr="00655EA4">
              <w:rPr>
                <w:sz w:val="28"/>
                <w:szCs w:val="28"/>
              </w:rPr>
              <w:t>башка</w:t>
            </w:r>
            <w:r w:rsidR="002D5336" w:rsidRPr="00655EA4">
              <w:rPr>
                <w:sz w:val="28"/>
                <w:szCs w:val="28"/>
              </w:rPr>
              <w:t xml:space="preserve"> </w:t>
            </w:r>
            <w:r w:rsidRPr="00655EA4">
              <w:rPr>
                <w:sz w:val="28"/>
                <w:szCs w:val="28"/>
              </w:rPr>
              <w:t>гамәлләр</w:t>
            </w:r>
            <w:r w:rsidR="002D5336" w:rsidRPr="00655EA4">
              <w:rPr>
                <w:sz w:val="28"/>
                <w:szCs w:val="28"/>
              </w:rPr>
              <w:t xml:space="preserve"> </w:t>
            </w:r>
            <w:r w:rsidRPr="00655EA4">
              <w:rPr>
                <w:sz w:val="28"/>
                <w:szCs w:val="28"/>
              </w:rPr>
              <w:t>уздырыла</w:t>
            </w:r>
            <w:r w:rsidR="002D5336" w:rsidRPr="00655EA4">
              <w:rPr>
                <w:sz w:val="28"/>
                <w:szCs w:val="28"/>
              </w:rPr>
              <w:t>.</w:t>
            </w:r>
          </w:p>
          <w:p w:rsidR="002D5336" w:rsidRPr="00655EA4" w:rsidRDefault="002D5336" w:rsidP="00956804">
            <w:pPr>
              <w:autoSpaceDE w:val="0"/>
              <w:autoSpaceDN w:val="0"/>
              <w:adjustRightInd w:val="0"/>
              <w:ind w:firstLine="334"/>
              <w:jc w:val="both"/>
              <w:outlineLvl w:val="0"/>
              <w:rPr>
                <w:b/>
                <w:sz w:val="30"/>
                <w:szCs w:val="30"/>
                <w:u w:val="single"/>
              </w:rPr>
            </w:pPr>
          </w:p>
        </w:tc>
        <w:tc>
          <w:tcPr>
            <w:tcW w:w="7513" w:type="dxa"/>
          </w:tcPr>
          <w:p w:rsidR="00911244" w:rsidRPr="00655EA4" w:rsidRDefault="002D5336" w:rsidP="002D5336">
            <w:pPr>
              <w:autoSpaceDE w:val="0"/>
              <w:autoSpaceDN w:val="0"/>
              <w:adjustRightInd w:val="0"/>
              <w:ind w:firstLine="334"/>
              <w:jc w:val="both"/>
              <w:outlineLvl w:val="0"/>
              <w:rPr>
                <w:b/>
                <w:sz w:val="30"/>
                <w:szCs w:val="30"/>
                <w:u w:val="single"/>
              </w:rPr>
            </w:pPr>
            <w:r w:rsidRPr="00655EA4">
              <w:rPr>
                <w:sz w:val="30"/>
                <w:szCs w:val="30"/>
              </w:rPr>
              <w:t xml:space="preserve">18 </w:t>
            </w:r>
            <w:r w:rsidR="00655EA4" w:rsidRPr="00655EA4">
              <w:rPr>
                <w:sz w:val="30"/>
                <w:szCs w:val="30"/>
              </w:rPr>
              <w:t>статьяның</w:t>
            </w:r>
            <w:r w:rsidRPr="00655EA4">
              <w:rPr>
                <w:sz w:val="30"/>
                <w:szCs w:val="30"/>
              </w:rPr>
              <w:t xml:space="preserve"> </w:t>
            </w:r>
            <w:r w:rsidR="00655EA4" w:rsidRPr="00655EA4">
              <w:rPr>
                <w:sz w:val="30"/>
                <w:szCs w:val="30"/>
              </w:rPr>
              <w:t>өченче</w:t>
            </w:r>
            <w:r w:rsidRPr="00655EA4">
              <w:rPr>
                <w:sz w:val="30"/>
                <w:szCs w:val="30"/>
              </w:rPr>
              <w:t xml:space="preserve"> </w:t>
            </w:r>
            <w:r w:rsidR="00655EA4" w:rsidRPr="00655EA4">
              <w:rPr>
                <w:sz w:val="30"/>
                <w:szCs w:val="30"/>
              </w:rPr>
              <w:t>өлеше</w:t>
            </w:r>
            <w:r w:rsidRPr="00655EA4">
              <w:rPr>
                <w:sz w:val="30"/>
                <w:szCs w:val="30"/>
              </w:rPr>
              <w:t xml:space="preserve"> </w:t>
            </w:r>
            <w:r w:rsidR="00655EA4" w:rsidRPr="00655EA4">
              <w:rPr>
                <w:sz w:val="30"/>
                <w:szCs w:val="30"/>
              </w:rPr>
              <w:t>үз</w:t>
            </w:r>
            <w:r w:rsidRPr="00655EA4">
              <w:rPr>
                <w:sz w:val="30"/>
                <w:szCs w:val="30"/>
              </w:rPr>
              <w:t xml:space="preserve"> </w:t>
            </w:r>
            <w:r w:rsidR="00655EA4" w:rsidRPr="00655EA4">
              <w:rPr>
                <w:sz w:val="30"/>
                <w:szCs w:val="30"/>
              </w:rPr>
              <w:t>көчен</w:t>
            </w:r>
            <w:r w:rsidRPr="00655EA4">
              <w:rPr>
                <w:sz w:val="30"/>
                <w:szCs w:val="30"/>
              </w:rPr>
              <w:t xml:space="preserve"> </w:t>
            </w:r>
            <w:r w:rsidR="00655EA4" w:rsidRPr="00655EA4">
              <w:rPr>
                <w:sz w:val="30"/>
                <w:szCs w:val="30"/>
              </w:rPr>
              <w:t>югалткан</w:t>
            </w:r>
            <w:r w:rsidRPr="00655EA4">
              <w:rPr>
                <w:sz w:val="30"/>
                <w:szCs w:val="30"/>
              </w:rPr>
              <w:t xml:space="preserve"> </w:t>
            </w:r>
            <w:r w:rsidR="00655EA4" w:rsidRPr="00655EA4">
              <w:rPr>
                <w:sz w:val="30"/>
                <w:szCs w:val="30"/>
              </w:rPr>
              <w:t>дип</w:t>
            </w:r>
            <w:r w:rsidRPr="00655EA4">
              <w:rPr>
                <w:sz w:val="30"/>
                <w:szCs w:val="30"/>
              </w:rPr>
              <w:t xml:space="preserve"> </w:t>
            </w:r>
            <w:r w:rsidR="00655EA4" w:rsidRPr="00655EA4">
              <w:rPr>
                <w:sz w:val="30"/>
                <w:szCs w:val="30"/>
              </w:rPr>
              <w:t>таныла</w:t>
            </w:r>
            <w:r w:rsidRPr="00655EA4">
              <w:rPr>
                <w:sz w:val="30"/>
                <w:szCs w:val="30"/>
              </w:rPr>
              <w:t xml:space="preserve"> </w:t>
            </w:r>
          </w:p>
        </w:tc>
      </w:tr>
      <w:tr w:rsidR="00911244" w:rsidRPr="00655EA4" w:rsidTr="005B5E2F">
        <w:tblPrEx>
          <w:tblCellMar>
            <w:top w:w="0" w:type="dxa"/>
            <w:bottom w:w="0" w:type="dxa"/>
          </w:tblCellMar>
        </w:tblPrEx>
        <w:tc>
          <w:tcPr>
            <w:tcW w:w="594" w:type="dxa"/>
          </w:tcPr>
          <w:p w:rsidR="00911244" w:rsidRPr="00655EA4" w:rsidRDefault="00956804">
            <w:pPr>
              <w:pStyle w:val="a3"/>
              <w:rPr>
                <w:sz w:val="30"/>
                <w:szCs w:val="30"/>
              </w:rPr>
            </w:pPr>
            <w:r w:rsidRPr="00655EA4">
              <w:rPr>
                <w:sz w:val="30"/>
                <w:szCs w:val="30"/>
              </w:rPr>
              <w:t>10.</w:t>
            </w:r>
          </w:p>
        </w:tc>
        <w:tc>
          <w:tcPr>
            <w:tcW w:w="7061" w:type="dxa"/>
          </w:tcPr>
          <w:p w:rsidR="00911244" w:rsidRPr="00655EA4" w:rsidRDefault="00956804" w:rsidP="00956804">
            <w:pPr>
              <w:autoSpaceDE w:val="0"/>
              <w:autoSpaceDN w:val="0"/>
              <w:adjustRightInd w:val="0"/>
              <w:ind w:firstLine="334"/>
              <w:jc w:val="both"/>
              <w:outlineLvl w:val="0"/>
              <w:rPr>
                <w:b/>
                <w:sz w:val="30"/>
                <w:szCs w:val="30"/>
                <w:u w:val="single"/>
              </w:rPr>
            </w:pPr>
            <w:r w:rsidRPr="00655EA4">
              <w:rPr>
                <w:b/>
                <w:sz w:val="30"/>
                <w:szCs w:val="30"/>
                <w:u w:val="single"/>
              </w:rPr>
              <w:t>25</w:t>
            </w:r>
            <w:r w:rsidR="002D5336" w:rsidRPr="00655EA4">
              <w:rPr>
                <w:b/>
                <w:sz w:val="30"/>
                <w:szCs w:val="30"/>
                <w:u w:val="single"/>
              </w:rPr>
              <w:t xml:space="preserve"> </w:t>
            </w:r>
            <w:r w:rsidR="00655EA4" w:rsidRPr="00655EA4">
              <w:rPr>
                <w:b/>
                <w:sz w:val="30"/>
                <w:szCs w:val="30"/>
                <w:u w:val="single"/>
              </w:rPr>
              <w:t>статья</w:t>
            </w:r>
          </w:p>
          <w:p w:rsidR="00956804" w:rsidRPr="00655EA4" w:rsidRDefault="00956804" w:rsidP="00956804">
            <w:pPr>
              <w:autoSpaceDE w:val="0"/>
              <w:autoSpaceDN w:val="0"/>
              <w:adjustRightInd w:val="0"/>
              <w:ind w:firstLine="334"/>
              <w:jc w:val="both"/>
              <w:outlineLvl w:val="0"/>
              <w:rPr>
                <w:b/>
                <w:sz w:val="30"/>
                <w:szCs w:val="30"/>
                <w:u w:val="single"/>
              </w:rPr>
            </w:pPr>
          </w:p>
          <w:p w:rsidR="00956804" w:rsidRPr="00655EA4" w:rsidRDefault="002D5336" w:rsidP="00956804">
            <w:pPr>
              <w:autoSpaceDE w:val="0"/>
              <w:autoSpaceDN w:val="0"/>
              <w:adjustRightInd w:val="0"/>
              <w:ind w:firstLine="540"/>
              <w:jc w:val="both"/>
              <w:outlineLvl w:val="0"/>
              <w:rPr>
                <w:b/>
                <w:bCs/>
                <w:sz w:val="28"/>
                <w:szCs w:val="28"/>
              </w:rPr>
            </w:pPr>
            <w:r w:rsidRPr="00655EA4">
              <w:rPr>
                <w:sz w:val="28"/>
                <w:szCs w:val="28"/>
              </w:rPr>
              <w:t xml:space="preserve">25 </w:t>
            </w:r>
            <w:r w:rsidR="00655EA4" w:rsidRPr="00655EA4">
              <w:rPr>
                <w:sz w:val="28"/>
                <w:szCs w:val="28"/>
              </w:rPr>
              <w:t>статья</w:t>
            </w:r>
            <w:r w:rsidRPr="00655EA4">
              <w:rPr>
                <w:sz w:val="28"/>
                <w:szCs w:val="28"/>
              </w:rPr>
              <w:t xml:space="preserve">. </w:t>
            </w:r>
            <w:r w:rsidR="00655EA4" w:rsidRPr="00655EA4">
              <w:rPr>
                <w:b/>
                <w:sz w:val="28"/>
                <w:szCs w:val="28"/>
              </w:rPr>
              <w:t>Хезмәтне</w:t>
            </w:r>
            <w:r w:rsidRPr="00655EA4">
              <w:rPr>
                <w:b/>
                <w:sz w:val="28"/>
                <w:szCs w:val="28"/>
              </w:rPr>
              <w:t xml:space="preserve"> </w:t>
            </w:r>
            <w:r w:rsidR="00655EA4" w:rsidRPr="00655EA4">
              <w:rPr>
                <w:b/>
                <w:sz w:val="28"/>
                <w:szCs w:val="28"/>
              </w:rPr>
              <w:t>саклау</w:t>
            </w:r>
            <w:r w:rsidRPr="00655EA4">
              <w:rPr>
                <w:b/>
                <w:sz w:val="28"/>
                <w:szCs w:val="28"/>
              </w:rPr>
              <w:t xml:space="preserve"> </w:t>
            </w:r>
            <w:r w:rsidR="00655EA4" w:rsidRPr="00655EA4">
              <w:rPr>
                <w:b/>
                <w:sz w:val="28"/>
                <w:szCs w:val="28"/>
              </w:rPr>
              <w:t>таләпләрен</w:t>
            </w:r>
            <w:r w:rsidRPr="00655EA4">
              <w:rPr>
                <w:b/>
                <w:sz w:val="28"/>
                <w:szCs w:val="28"/>
              </w:rPr>
              <w:t xml:space="preserve"> </w:t>
            </w:r>
            <w:r w:rsidR="00655EA4" w:rsidRPr="00655EA4">
              <w:rPr>
                <w:b/>
                <w:sz w:val="28"/>
                <w:szCs w:val="28"/>
              </w:rPr>
              <w:t>бозган</w:t>
            </w:r>
            <w:r w:rsidRPr="00655EA4">
              <w:rPr>
                <w:b/>
                <w:sz w:val="28"/>
                <w:szCs w:val="28"/>
              </w:rPr>
              <w:t xml:space="preserve"> </w:t>
            </w:r>
            <w:r w:rsidR="00655EA4" w:rsidRPr="00655EA4">
              <w:rPr>
                <w:b/>
                <w:sz w:val="28"/>
                <w:szCs w:val="28"/>
              </w:rPr>
              <w:t>өчен</w:t>
            </w:r>
            <w:r w:rsidRPr="00655EA4">
              <w:rPr>
                <w:b/>
                <w:sz w:val="28"/>
                <w:szCs w:val="28"/>
              </w:rPr>
              <w:t xml:space="preserve"> </w:t>
            </w:r>
            <w:r w:rsidR="00655EA4" w:rsidRPr="00655EA4">
              <w:rPr>
                <w:b/>
                <w:sz w:val="28"/>
                <w:szCs w:val="28"/>
              </w:rPr>
              <w:t>җаваплылык</w:t>
            </w:r>
          </w:p>
          <w:p w:rsidR="00956804" w:rsidRPr="00655EA4" w:rsidRDefault="00956804" w:rsidP="00956804">
            <w:pPr>
              <w:autoSpaceDE w:val="0"/>
              <w:autoSpaceDN w:val="0"/>
              <w:adjustRightInd w:val="0"/>
              <w:jc w:val="both"/>
              <w:rPr>
                <w:b/>
                <w:bCs/>
                <w:sz w:val="30"/>
                <w:szCs w:val="30"/>
              </w:rPr>
            </w:pPr>
          </w:p>
          <w:p w:rsidR="00956804" w:rsidRPr="00655EA4" w:rsidRDefault="00655EA4" w:rsidP="00956804">
            <w:pPr>
              <w:autoSpaceDE w:val="0"/>
              <w:autoSpaceDN w:val="0"/>
              <w:adjustRightInd w:val="0"/>
              <w:ind w:firstLine="540"/>
              <w:jc w:val="both"/>
              <w:rPr>
                <w:bCs/>
                <w:sz w:val="30"/>
                <w:szCs w:val="30"/>
                <w:u w:val="single"/>
              </w:rPr>
            </w:pPr>
            <w:r w:rsidRPr="00655EA4">
              <w:rPr>
                <w:sz w:val="28"/>
                <w:szCs w:val="28"/>
              </w:rPr>
              <w:t>Хезмәтне</w:t>
            </w:r>
            <w:r w:rsidR="002D5336" w:rsidRPr="00655EA4">
              <w:rPr>
                <w:sz w:val="28"/>
                <w:szCs w:val="28"/>
              </w:rPr>
              <w:t xml:space="preserve"> </w:t>
            </w:r>
            <w:r w:rsidRPr="00655EA4">
              <w:rPr>
                <w:sz w:val="28"/>
                <w:szCs w:val="28"/>
              </w:rPr>
              <w:t>саклау</w:t>
            </w:r>
            <w:r w:rsidR="002D5336" w:rsidRPr="00655EA4">
              <w:rPr>
                <w:sz w:val="28"/>
                <w:szCs w:val="28"/>
              </w:rPr>
              <w:t xml:space="preserve"> </w:t>
            </w:r>
            <w:r w:rsidRPr="00655EA4">
              <w:rPr>
                <w:sz w:val="28"/>
                <w:szCs w:val="28"/>
              </w:rPr>
              <w:t>таләпләрен</w:t>
            </w:r>
            <w:r w:rsidR="002D5336" w:rsidRPr="00655EA4">
              <w:rPr>
                <w:sz w:val="28"/>
                <w:szCs w:val="28"/>
              </w:rPr>
              <w:t xml:space="preserve"> </w:t>
            </w:r>
            <w:r w:rsidRPr="00655EA4">
              <w:rPr>
                <w:sz w:val="28"/>
                <w:szCs w:val="28"/>
              </w:rPr>
              <w:t>бозуда</w:t>
            </w:r>
            <w:r w:rsidR="002D5336" w:rsidRPr="00655EA4">
              <w:rPr>
                <w:sz w:val="28"/>
                <w:szCs w:val="28"/>
              </w:rPr>
              <w:t xml:space="preserve"> </w:t>
            </w:r>
            <w:r w:rsidRPr="00655EA4">
              <w:rPr>
                <w:sz w:val="28"/>
                <w:szCs w:val="28"/>
              </w:rPr>
              <w:t>гаепле</w:t>
            </w:r>
            <w:r w:rsidR="002D5336" w:rsidRPr="00655EA4">
              <w:rPr>
                <w:sz w:val="28"/>
                <w:szCs w:val="28"/>
              </w:rPr>
              <w:t xml:space="preserve">, </w:t>
            </w:r>
            <w:r w:rsidRPr="00655EA4">
              <w:rPr>
                <w:sz w:val="28"/>
                <w:szCs w:val="28"/>
              </w:rPr>
              <w:t>күмәк</w:t>
            </w:r>
            <w:r w:rsidR="002D5336" w:rsidRPr="00655EA4">
              <w:rPr>
                <w:sz w:val="28"/>
                <w:szCs w:val="28"/>
              </w:rPr>
              <w:t xml:space="preserve"> </w:t>
            </w:r>
            <w:r w:rsidRPr="00655EA4">
              <w:rPr>
                <w:sz w:val="28"/>
                <w:szCs w:val="28"/>
              </w:rPr>
              <w:lastRenderedPageBreak/>
              <w:t>шартнамәләрдә</w:t>
            </w:r>
            <w:r w:rsidR="002D5336" w:rsidRPr="00655EA4">
              <w:rPr>
                <w:sz w:val="28"/>
                <w:szCs w:val="28"/>
              </w:rPr>
              <w:t xml:space="preserve"> </w:t>
            </w:r>
            <w:r w:rsidRPr="00655EA4">
              <w:rPr>
                <w:sz w:val="28"/>
                <w:szCs w:val="28"/>
              </w:rPr>
              <w:t>яки</w:t>
            </w:r>
            <w:r w:rsidR="002D5336" w:rsidRPr="00655EA4">
              <w:rPr>
                <w:sz w:val="28"/>
                <w:szCs w:val="28"/>
              </w:rPr>
              <w:t xml:space="preserve"> </w:t>
            </w:r>
            <w:r w:rsidRPr="00655EA4">
              <w:rPr>
                <w:sz w:val="28"/>
                <w:szCs w:val="28"/>
              </w:rPr>
              <w:t>килешүләрдә</w:t>
            </w:r>
            <w:r w:rsidR="002D5336" w:rsidRPr="00655EA4">
              <w:rPr>
                <w:sz w:val="28"/>
                <w:szCs w:val="28"/>
              </w:rPr>
              <w:t xml:space="preserve">, </w:t>
            </w:r>
            <w:r w:rsidRPr="00655EA4">
              <w:rPr>
                <w:sz w:val="28"/>
                <w:szCs w:val="28"/>
              </w:rPr>
              <w:t>хезмәт</w:t>
            </w:r>
            <w:r w:rsidR="002D5336" w:rsidRPr="00655EA4">
              <w:rPr>
                <w:sz w:val="28"/>
                <w:szCs w:val="28"/>
              </w:rPr>
              <w:t xml:space="preserve"> </w:t>
            </w:r>
            <w:r w:rsidRPr="00655EA4">
              <w:rPr>
                <w:sz w:val="28"/>
                <w:szCs w:val="28"/>
              </w:rPr>
              <w:t>шартнамәләрендә</w:t>
            </w:r>
            <w:r w:rsidR="002D5336" w:rsidRPr="00655EA4">
              <w:rPr>
                <w:sz w:val="28"/>
                <w:szCs w:val="28"/>
              </w:rPr>
              <w:t xml:space="preserve"> (</w:t>
            </w:r>
            <w:r w:rsidRPr="00655EA4">
              <w:rPr>
                <w:sz w:val="28"/>
                <w:szCs w:val="28"/>
              </w:rPr>
              <w:t>контрактларында</w:t>
            </w:r>
            <w:r w:rsidR="002D5336" w:rsidRPr="00655EA4">
              <w:rPr>
                <w:sz w:val="28"/>
                <w:szCs w:val="28"/>
              </w:rPr>
              <w:t xml:space="preserve">) </w:t>
            </w:r>
            <w:r w:rsidRPr="00655EA4">
              <w:rPr>
                <w:sz w:val="28"/>
                <w:szCs w:val="28"/>
              </w:rPr>
              <w:t>билгеләнгән</w:t>
            </w:r>
            <w:r w:rsidR="002D5336" w:rsidRPr="00655EA4">
              <w:rPr>
                <w:sz w:val="28"/>
                <w:szCs w:val="28"/>
              </w:rPr>
              <w:t xml:space="preserve"> </w:t>
            </w:r>
            <w:r w:rsidRPr="00655EA4">
              <w:rPr>
                <w:sz w:val="28"/>
                <w:szCs w:val="28"/>
              </w:rPr>
              <w:t>хезмәтне</w:t>
            </w:r>
            <w:r w:rsidR="002D5336" w:rsidRPr="00655EA4">
              <w:rPr>
                <w:sz w:val="28"/>
                <w:szCs w:val="28"/>
              </w:rPr>
              <w:t xml:space="preserve"> </w:t>
            </w:r>
            <w:r w:rsidRPr="00655EA4">
              <w:rPr>
                <w:sz w:val="28"/>
                <w:szCs w:val="28"/>
              </w:rPr>
              <w:t>саклау</w:t>
            </w:r>
            <w:r w:rsidR="002D5336" w:rsidRPr="00655EA4">
              <w:rPr>
                <w:sz w:val="28"/>
                <w:szCs w:val="28"/>
              </w:rPr>
              <w:t xml:space="preserve"> </w:t>
            </w:r>
            <w:r w:rsidRPr="00655EA4">
              <w:rPr>
                <w:sz w:val="28"/>
                <w:szCs w:val="28"/>
              </w:rPr>
              <w:t>буенча</w:t>
            </w:r>
            <w:r w:rsidR="002D5336" w:rsidRPr="00655EA4">
              <w:rPr>
                <w:sz w:val="28"/>
                <w:szCs w:val="28"/>
              </w:rPr>
              <w:t xml:space="preserve"> </w:t>
            </w:r>
            <w:r w:rsidRPr="00655EA4">
              <w:rPr>
                <w:sz w:val="28"/>
                <w:szCs w:val="28"/>
              </w:rPr>
              <w:t>йөкләмәләрне</w:t>
            </w:r>
            <w:r w:rsidR="002D5336" w:rsidRPr="00655EA4">
              <w:rPr>
                <w:sz w:val="28"/>
                <w:szCs w:val="28"/>
              </w:rPr>
              <w:t xml:space="preserve"> </w:t>
            </w:r>
            <w:r w:rsidRPr="00655EA4">
              <w:rPr>
                <w:sz w:val="28"/>
                <w:szCs w:val="28"/>
              </w:rPr>
              <w:t>үтәмәүдә</w:t>
            </w:r>
            <w:r w:rsidR="002D5336" w:rsidRPr="00655EA4">
              <w:rPr>
                <w:sz w:val="28"/>
                <w:szCs w:val="28"/>
              </w:rPr>
              <w:t xml:space="preserve"> </w:t>
            </w:r>
            <w:r w:rsidRPr="00655EA4">
              <w:rPr>
                <w:sz w:val="28"/>
                <w:szCs w:val="28"/>
              </w:rPr>
              <w:t>гаепле</w:t>
            </w:r>
            <w:r w:rsidR="002D5336" w:rsidRPr="00655EA4">
              <w:rPr>
                <w:sz w:val="28"/>
                <w:szCs w:val="28"/>
              </w:rPr>
              <w:t xml:space="preserve"> </w:t>
            </w:r>
            <w:r w:rsidRPr="00655EA4">
              <w:rPr>
                <w:sz w:val="28"/>
                <w:szCs w:val="28"/>
              </w:rPr>
              <w:t>яисә</w:t>
            </w:r>
            <w:r w:rsidR="002D5336" w:rsidRPr="00655EA4">
              <w:rPr>
                <w:sz w:val="28"/>
                <w:szCs w:val="28"/>
              </w:rPr>
              <w:t xml:space="preserve"> </w:t>
            </w:r>
            <w:r w:rsidRPr="00655EA4">
              <w:rPr>
                <w:sz w:val="28"/>
                <w:szCs w:val="28"/>
              </w:rPr>
              <w:t>хезмәтне</w:t>
            </w:r>
            <w:r w:rsidR="002D5336" w:rsidRPr="00655EA4">
              <w:rPr>
                <w:sz w:val="28"/>
                <w:szCs w:val="28"/>
              </w:rPr>
              <w:t xml:space="preserve"> </w:t>
            </w:r>
            <w:r w:rsidRPr="00655EA4">
              <w:rPr>
                <w:sz w:val="28"/>
                <w:szCs w:val="28"/>
              </w:rPr>
              <w:t>саклау</w:t>
            </w:r>
            <w:r w:rsidR="002D5336" w:rsidRPr="00655EA4">
              <w:rPr>
                <w:sz w:val="28"/>
                <w:szCs w:val="28"/>
              </w:rPr>
              <w:t xml:space="preserve"> </w:t>
            </w:r>
            <w:r w:rsidRPr="00655EA4">
              <w:rPr>
                <w:sz w:val="28"/>
                <w:szCs w:val="28"/>
              </w:rPr>
              <w:t>таләпләрен</w:t>
            </w:r>
            <w:r w:rsidR="002D5336" w:rsidRPr="00655EA4">
              <w:rPr>
                <w:sz w:val="28"/>
                <w:szCs w:val="28"/>
              </w:rPr>
              <w:t xml:space="preserve"> </w:t>
            </w:r>
            <w:r w:rsidRPr="00655EA4">
              <w:rPr>
                <w:sz w:val="28"/>
                <w:szCs w:val="28"/>
              </w:rPr>
              <w:t>үтәү</w:t>
            </w:r>
            <w:r w:rsidR="002D5336" w:rsidRPr="00655EA4">
              <w:rPr>
                <w:sz w:val="28"/>
                <w:szCs w:val="28"/>
              </w:rPr>
              <w:t xml:space="preserve"> </w:t>
            </w:r>
            <w:r w:rsidRPr="00655EA4">
              <w:rPr>
                <w:sz w:val="28"/>
                <w:szCs w:val="28"/>
              </w:rPr>
              <w:t>буенча</w:t>
            </w:r>
            <w:r w:rsidR="002D5336" w:rsidRPr="00655EA4">
              <w:rPr>
                <w:sz w:val="28"/>
                <w:szCs w:val="28"/>
              </w:rPr>
              <w:t xml:space="preserve"> </w:t>
            </w:r>
            <w:r w:rsidRPr="00655EA4">
              <w:rPr>
                <w:sz w:val="28"/>
                <w:szCs w:val="28"/>
              </w:rPr>
              <w:t>дәүләт</w:t>
            </w:r>
            <w:r w:rsidR="002D5336" w:rsidRPr="00655EA4">
              <w:rPr>
                <w:sz w:val="28"/>
                <w:szCs w:val="28"/>
              </w:rPr>
              <w:t xml:space="preserve"> </w:t>
            </w:r>
            <w:r w:rsidRPr="00655EA4">
              <w:rPr>
                <w:sz w:val="28"/>
                <w:szCs w:val="28"/>
              </w:rPr>
              <w:t>контроле</w:t>
            </w:r>
            <w:r w:rsidR="002D5336" w:rsidRPr="00655EA4">
              <w:rPr>
                <w:sz w:val="28"/>
                <w:szCs w:val="28"/>
              </w:rPr>
              <w:t xml:space="preserve"> (</w:t>
            </w:r>
            <w:r w:rsidRPr="00655EA4">
              <w:rPr>
                <w:sz w:val="28"/>
                <w:szCs w:val="28"/>
              </w:rPr>
              <w:t>күзәтчелеге</w:t>
            </w:r>
            <w:r w:rsidR="002D5336" w:rsidRPr="00655EA4">
              <w:rPr>
                <w:sz w:val="28"/>
                <w:szCs w:val="28"/>
              </w:rPr>
              <w:t xml:space="preserve">) </w:t>
            </w:r>
            <w:r w:rsidRPr="00655EA4">
              <w:rPr>
                <w:sz w:val="28"/>
                <w:szCs w:val="28"/>
              </w:rPr>
              <w:t>органнары</w:t>
            </w:r>
            <w:r w:rsidR="002D5336" w:rsidRPr="00655EA4">
              <w:rPr>
                <w:sz w:val="28"/>
                <w:szCs w:val="28"/>
              </w:rPr>
              <w:t xml:space="preserve">, </w:t>
            </w:r>
            <w:r w:rsidRPr="00655EA4">
              <w:rPr>
                <w:sz w:val="28"/>
                <w:szCs w:val="28"/>
              </w:rPr>
              <w:t>шулай</w:t>
            </w:r>
            <w:r w:rsidR="002D5336" w:rsidRPr="00655EA4">
              <w:rPr>
                <w:sz w:val="28"/>
                <w:szCs w:val="28"/>
              </w:rPr>
              <w:t xml:space="preserve"> </w:t>
            </w:r>
            <w:r w:rsidRPr="00655EA4">
              <w:rPr>
                <w:sz w:val="28"/>
                <w:szCs w:val="28"/>
              </w:rPr>
              <w:t>ук</w:t>
            </w:r>
            <w:r w:rsidR="002D5336" w:rsidRPr="00655EA4">
              <w:rPr>
                <w:sz w:val="28"/>
                <w:szCs w:val="28"/>
              </w:rPr>
              <w:t xml:space="preserve"> </w:t>
            </w:r>
            <w:r w:rsidRPr="00655EA4">
              <w:rPr>
                <w:sz w:val="28"/>
                <w:szCs w:val="28"/>
              </w:rPr>
              <w:t>җәмәгать</w:t>
            </w:r>
            <w:r w:rsidR="002D5336" w:rsidRPr="00655EA4">
              <w:rPr>
                <w:sz w:val="28"/>
                <w:szCs w:val="28"/>
              </w:rPr>
              <w:t xml:space="preserve"> </w:t>
            </w:r>
            <w:r w:rsidRPr="00655EA4">
              <w:rPr>
                <w:sz w:val="28"/>
                <w:szCs w:val="28"/>
              </w:rPr>
              <w:t>контроле</w:t>
            </w:r>
            <w:r w:rsidR="002D5336" w:rsidRPr="00655EA4">
              <w:rPr>
                <w:sz w:val="28"/>
                <w:szCs w:val="28"/>
              </w:rPr>
              <w:t xml:space="preserve"> </w:t>
            </w:r>
            <w:r w:rsidRPr="00655EA4">
              <w:rPr>
                <w:sz w:val="28"/>
                <w:szCs w:val="28"/>
              </w:rPr>
              <w:t>вәкилләре</w:t>
            </w:r>
            <w:r w:rsidR="002D5336" w:rsidRPr="00655EA4">
              <w:rPr>
                <w:sz w:val="28"/>
                <w:szCs w:val="28"/>
              </w:rPr>
              <w:t xml:space="preserve"> </w:t>
            </w:r>
            <w:r w:rsidRPr="00655EA4">
              <w:rPr>
                <w:sz w:val="28"/>
                <w:szCs w:val="28"/>
              </w:rPr>
              <w:t>эшчәнлегенә</w:t>
            </w:r>
            <w:r w:rsidR="002D5336" w:rsidRPr="00655EA4">
              <w:rPr>
                <w:sz w:val="28"/>
                <w:szCs w:val="28"/>
              </w:rPr>
              <w:t xml:space="preserve"> </w:t>
            </w:r>
            <w:r w:rsidRPr="00655EA4">
              <w:rPr>
                <w:sz w:val="28"/>
                <w:szCs w:val="28"/>
              </w:rPr>
              <w:t>комачаулык</w:t>
            </w:r>
            <w:r w:rsidR="002D5336" w:rsidRPr="00655EA4">
              <w:rPr>
                <w:sz w:val="28"/>
                <w:szCs w:val="28"/>
              </w:rPr>
              <w:t xml:space="preserve"> </w:t>
            </w:r>
            <w:r w:rsidRPr="00655EA4">
              <w:rPr>
                <w:sz w:val="28"/>
                <w:szCs w:val="28"/>
              </w:rPr>
              <w:t>итүче</w:t>
            </w:r>
            <w:r w:rsidR="002D5336" w:rsidRPr="00655EA4">
              <w:rPr>
                <w:sz w:val="28"/>
                <w:szCs w:val="28"/>
              </w:rPr>
              <w:t xml:space="preserve">  </w:t>
            </w:r>
            <w:r w:rsidRPr="00655EA4">
              <w:rPr>
                <w:sz w:val="28"/>
                <w:szCs w:val="28"/>
              </w:rPr>
              <w:t>затлар</w:t>
            </w:r>
            <w:r w:rsidR="002D5336" w:rsidRPr="00655EA4">
              <w:rPr>
                <w:sz w:val="28"/>
                <w:szCs w:val="28"/>
              </w:rPr>
              <w:t xml:space="preserve"> </w:t>
            </w:r>
            <w:r w:rsidRPr="00655EA4">
              <w:rPr>
                <w:sz w:val="28"/>
                <w:szCs w:val="28"/>
              </w:rPr>
              <w:t>законнар</w:t>
            </w:r>
            <w:r w:rsidR="002D5336" w:rsidRPr="00655EA4">
              <w:rPr>
                <w:sz w:val="28"/>
                <w:szCs w:val="28"/>
              </w:rPr>
              <w:t xml:space="preserve"> </w:t>
            </w:r>
            <w:r w:rsidRPr="00655EA4">
              <w:rPr>
                <w:sz w:val="28"/>
                <w:szCs w:val="28"/>
              </w:rPr>
              <w:t>нигезендә</w:t>
            </w:r>
            <w:r w:rsidR="002D5336" w:rsidRPr="00655EA4">
              <w:rPr>
                <w:sz w:val="28"/>
                <w:szCs w:val="28"/>
              </w:rPr>
              <w:t xml:space="preserve"> </w:t>
            </w:r>
            <w:r w:rsidRPr="00655EA4">
              <w:rPr>
                <w:sz w:val="28"/>
                <w:szCs w:val="28"/>
              </w:rPr>
              <w:t>җаваплылыкка</w:t>
            </w:r>
            <w:r w:rsidR="002D5336" w:rsidRPr="00655EA4">
              <w:rPr>
                <w:sz w:val="28"/>
                <w:szCs w:val="28"/>
              </w:rPr>
              <w:t xml:space="preserve"> </w:t>
            </w:r>
            <w:r w:rsidRPr="00655EA4">
              <w:rPr>
                <w:sz w:val="28"/>
                <w:szCs w:val="28"/>
              </w:rPr>
              <w:t>ия</w:t>
            </w:r>
            <w:r w:rsidR="002D5336" w:rsidRPr="00655EA4">
              <w:rPr>
                <w:sz w:val="28"/>
                <w:szCs w:val="28"/>
              </w:rPr>
              <w:t xml:space="preserve"> </w:t>
            </w:r>
            <w:r w:rsidRPr="00655EA4">
              <w:rPr>
                <w:sz w:val="28"/>
                <w:szCs w:val="28"/>
              </w:rPr>
              <w:t>булалар</w:t>
            </w:r>
            <w:r w:rsidR="002D5336" w:rsidRPr="00655EA4">
              <w:rPr>
                <w:sz w:val="28"/>
                <w:szCs w:val="28"/>
              </w:rPr>
              <w:t>.</w:t>
            </w:r>
          </w:p>
          <w:p w:rsidR="00956804" w:rsidRPr="00655EA4" w:rsidRDefault="00956804" w:rsidP="00956804">
            <w:pPr>
              <w:autoSpaceDE w:val="0"/>
              <w:autoSpaceDN w:val="0"/>
              <w:adjustRightInd w:val="0"/>
              <w:ind w:firstLine="334"/>
              <w:jc w:val="both"/>
              <w:outlineLvl w:val="0"/>
              <w:rPr>
                <w:b/>
                <w:sz w:val="30"/>
                <w:szCs w:val="30"/>
                <w:u w:val="single"/>
              </w:rPr>
            </w:pPr>
          </w:p>
        </w:tc>
        <w:tc>
          <w:tcPr>
            <w:tcW w:w="7513" w:type="dxa"/>
          </w:tcPr>
          <w:p w:rsidR="002D5336" w:rsidRPr="00655EA4" w:rsidRDefault="002D5336" w:rsidP="002D5336">
            <w:pPr>
              <w:autoSpaceDE w:val="0"/>
              <w:autoSpaceDN w:val="0"/>
              <w:adjustRightInd w:val="0"/>
              <w:ind w:firstLine="334"/>
              <w:jc w:val="both"/>
              <w:outlineLvl w:val="0"/>
              <w:rPr>
                <w:b/>
                <w:sz w:val="30"/>
                <w:szCs w:val="30"/>
                <w:u w:val="single"/>
              </w:rPr>
            </w:pPr>
            <w:r w:rsidRPr="00655EA4">
              <w:rPr>
                <w:b/>
                <w:sz w:val="30"/>
                <w:szCs w:val="30"/>
                <w:u w:val="single"/>
              </w:rPr>
              <w:lastRenderedPageBreak/>
              <w:t xml:space="preserve">25 </w:t>
            </w:r>
            <w:r w:rsidR="00655EA4" w:rsidRPr="00655EA4">
              <w:rPr>
                <w:b/>
                <w:sz w:val="30"/>
                <w:szCs w:val="30"/>
                <w:u w:val="single"/>
              </w:rPr>
              <w:t>статья</w:t>
            </w:r>
          </w:p>
          <w:p w:rsidR="00956804" w:rsidRPr="00655EA4" w:rsidRDefault="00956804" w:rsidP="00950504">
            <w:pPr>
              <w:autoSpaceDE w:val="0"/>
              <w:autoSpaceDN w:val="0"/>
              <w:adjustRightInd w:val="0"/>
              <w:ind w:firstLine="334"/>
              <w:jc w:val="both"/>
              <w:outlineLvl w:val="0"/>
              <w:rPr>
                <w:b/>
                <w:sz w:val="30"/>
                <w:szCs w:val="30"/>
                <w:u w:val="single"/>
              </w:rPr>
            </w:pPr>
          </w:p>
          <w:p w:rsidR="002D5336" w:rsidRPr="00655EA4" w:rsidRDefault="002D5336" w:rsidP="002D5336">
            <w:pPr>
              <w:autoSpaceDE w:val="0"/>
              <w:autoSpaceDN w:val="0"/>
              <w:adjustRightInd w:val="0"/>
              <w:ind w:firstLine="709"/>
              <w:jc w:val="both"/>
              <w:outlineLvl w:val="0"/>
              <w:rPr>
                <w:b/>
                <w:bCs/>
                <w:sz w:val="30"/>
                <w:szCs w:val="30"/>
              </w:rPr>
            </w:pPr>
            <w:r w:rsidRPr="00655EA4">
              <w:rPr>
                <w:bCs/>
                <w:sz w:val="30"/>
                <w:szCs w:val="30"/>
              </w:rPr>
              <w:t xml:space="preserve">25 </w:t>
            </w:r>
            <w:r w:rsidR="00655EA4" w:rsidRPr="00655EA4">
              <w:rPr>
                <w:bCs/>
                <w:sz w:val="30"/>
                <w:szCs w:val="30"/>
              </w:rPr>
              <w:t>статья</w:t>
            </w:r>
            <w:r w:rsidRPr="00655EA4">
              <w:rPr>
                <w:bCs/>
                <w:sz w:val="30"/>
                <w:szCs w:val="30"/>
              </w:rPr>
              <w:t>.</w:t>
            </w:r>
            <w:r w:rsidRPr="00655EA4">
              <w:rPr>
                <w:b/>
                <w:bCs/>
                <w:sz w:val="30"/>
                <w:szCs w:val="30"/>
              </w:rPr>
              <w:t xml:space="preserve"> </w:t>
            </w:r>
            <w:r w:rsidR="00655EA4" w:rsidRPr="00655EA4">
              <w:rPr>
                <w:b/>
                <w:sz w:val="28"/>
                <w:szCs w:val="28"/>
              </w:rPr>
              <w:t>Хезмәтне</w:t>
            </w:r>
            <w:r w:rsidRPr="00655EA4">
              <w:rPr>
                <w:b/>
                <w:sz w:val="28"/>
                <w:szCs w:val="28"/>
              </w:rPr>
              <w:t xml:space="preserve"> </w:t>
            </w:r>
            <w:r w:rsidR="00655EA4" w:rsidRPr="00655EA4">
              <w:rPr>
                <w:b/>
                <w:sz w:val="28"/>
                <w:szCs w:val="28"/>
              </w:rPr>
              <w:t>саклау</w:t>
            </w:r>
            <w:r w:rsidRPr="00655EA4">
              <w:rPr>
                <w:b/>
                <w:sz w:val="28"/>
                <w:szCs w:val="28"/>
              </w:rPr>
              <w:t xml:space="preserve"> </w:t>
            </w:r>
            <w:r w:rsidR="00655EA4" w:rsidRPr="00655EA4">
              <w:rPr>
                <w:b/>
                <w:sz w:val="28"/>
                <w:szCs w:val="28"/>
              </w:rPr>
              <w:t>таләпләрен</w:t>
            </w:r>
            <w:r w:rsidRPr="00655EA4">
              <w:rPr>
                <w:b/>
                <w:sz w:val="28"/>
                <w:szCs w:val="28"/>
              </w:rPr>
              <w:t xml:space="preserve"> </w:t>
            </w:r>
            <w:r w:rsidR="00655EA4" w:rsidRPr="00655EA4">
              <w:rPr>
                <w:b/>
                <w:sz w:val="28"/>
                <w:szCs w:val="28"/>
              </w:rPr>
              <w:t>бозган</w:t>
            </w:r>
            <w:r w:rsidRPr="00655EA4">
              <w:rPr>
                <w:b/>
                <w:sz w:val="28"/>
                <w:szCs w:val="28"/>
              </w:rPr>
              <w:t xml:space="preserve"> </w:t>
            </w:r>
            <w:r w:rsidR="00655EA4" w:rsidRPr="00655EA4">
              <w:rPr>
                <w:b/>
                <w:sz w:val="28"/>
                <w:szCs w:val="28"/>
              </w:rPr>
              <w:t>өчен</w:t>
            </w:r>
            <w:r w:rsidRPr="00655EA4">
              <w:rPr>
                <w:b/>
                <w:sz w:val="28"/>
                <w:szCs w:val="28"/>
              </w:rPr>
              <w:t xml:space="preserve"> </w:t>
            </w:r>
            <w:r w:rsidR="00655EA4" w:rsidRPr="00655EA4">
              <w:rPr>
                <w:b/>
                <w:sz w:val="28"/>
                <w:szCs w:val="28"/>
              </w:rPr>
              <w:t>җаваплылык</w:t>
            </w:r>
          </w:p>
          <w:p w:rsidR="002D5336" w:rsidRPr="00655EA4" w:rsidRDefault="002D5336" w:rsidP="002D5336">
            <w:pPr>
              <w:autoSpaceDE w:val="0"/>
              <w:autoSpaceDN w:val="0"/>
              <w:adjustRightInd w:val="0"/>
              <w:ind w:firstLine="709"/>
              <w:jc w:val="both"/>
              <w:rPr>
                <w:sz w:val="30"/>
                <w:szCs w:val="30"/>
              </w:rPr>
            </w:pPr>
          </w:p>
          <w:p w:rsidR="00956804" w:rsidRPr="00655EA4" w:rsidRDefault="00655EA4" w:rsidP="002D5336">
            <w:pPr>
              <w:autoSpaceDE w:val="0"/>
              <w:autoSpaceDN w:val="0"/>
              <w:adjustRightInd w:val="0"/>
              <w:ind w:firstLine="334"/>
              <w:jc w:val="both"/>
              <w:outlineLvl w:val="0"/>
              <w:rPr>
                <w:sz w:val="30"/>
                <w:szCs w:val="30"/>
                <w:u w:val="single"/>
              </w:rPr>
            </w:pPr>
            <w:r w:rsidRPr="00655EA4">
              <w:rPr>
                <w:sz w:val="28"/>
                <w:szCs w:val="28"/>
              </w:rPr>
              <w:t>Хезмәтне</w:t>
            </w:r>
            <w:r w:rsidR="002D5336" w:rsidRPr="00655EA4">
              <w:rPr>
                <w:sz w:val="28"/>
                <w:szCs w:val="28"/>
              </w:rPr>
              <w:t xml:space="preserve"> </w:t>
            </w:r>
            <w:r w:rsidRPr="00655EA4">
              <w:rPr>
                <w:sz w:val="28"/>
                <w:szCs w:val="28"/>
              </w:rPr>
              <w:t>саклау</w:t>
            </w:r>
            <w:r w:rsidR="002D5336" w:rsidRPr="00655EA4">
              <w:rPr>
                <w:sz w:val="28"/>
                <w:szCs w:val="28"/>
              </w:rPr>
              <w:t xml:space="preserve"> </w:t>
            </w:r>
            <w:r w:rsidRPr="00655EA4">
              <w:rPr>
                <w:sz w:val="28"/>
                <w:szCs w:val="28"/>
              </w:rPr>
              <w:t>таләпләрен</w:t>
            </w:r>
            <w:r w:rsidR="002D5336" w:rsidRPr="00655EA4">
              <w:rPr>
                <w:sz w:val="28"/>
                <w:szCs w:val="28"/>
              </w:rPr>
              <w:t xml:space="preserve"> </w:t>
            </w:r>
            <w:r w:rsidRPr="00655EA4">
              <w:rPr>
                <w:sz w:val="28"/>
                <w:szCs w:val="28"/>
              </w:rPr>
              <w:t>бозуда</w:t>
            </w:r>
            <w:r w:rsidR="002D5336" w:rsidRPr="00655EA4">
              <w:rPr>
                <w:sz w:val="28"/>
                <w:szCs w:val="28"/>
              </w:rPr>
              <w:t xml:space="preserve"> </w:t>
            </w:r>
            <w:r w:rsidRPr="00655EA4">
              <w:rPr>
                <w:sz w:val="28"/>
                <w:szCs w:val="28"/>
              </w:rPr>
              <w:t>гаепле</w:t>
            </w:r>
            <w:r w:rsidR="002D5336" w:rsidRPr="00655EA4">
              <w:rPr>
                <w:sz w:val="30"/>
                <w:szCs w:val="30"/>
              </w:rPr>
              <w:t xml:space="preserve"> </w:t>
            </w:r>
            <w:r w:rsidRPr="00655EA4">
              <w:rPr>
                <w:sz w:val="28"/>
                <w:szCs w:val="28"/>
              </w:rPr>
              <w:t>затлар</w:t>
            </w:r>
            <w:r w:rsidR="002D5336" w:rsidRPr="00655EA4">
              <w:rPr>
                <w:sz w:val="28"/>
                <w:szCs w:val="28"/>
              </w:rPr>
              <w:t xml:space="preserve"> </w:t>
            </w:r>
            <w:r w:rsidRPr="00655EA4">
              <w:rPr>
                <w:sz w:val="28"/>
                <w:szCs w:val="28"/>
              </w:rPr>
              <w:lastRenderedPageBreak/>
              <w:t>федераль</w:t>
            </w:r>
            <w:r w:rsidR="002D5336" w:rsidRPr="00655EA4">
              <w:rPr>
                <w:sz w:val="28"/>
                <w:szCs w:val="28"/>
              </w:rPr>
              <w:t xml:space="preserve"> </w:t>
            </w:r>
            <w:r w:rsidRPr="00655EA4">
              <w:rPr>
                <w:sz w:val="28"/>
                <w:szCs w:val="28"/>
              </w:rPr>
              <w:t>законнар</w:t>
            </w:r>
            <w:r w:rsidR="002D5336" w:rsidRPr="00655EA4">
              <w:rPr>
                <w:sz w:val="28"/>
                <w:szCs w:val="28"/>
              </w:rPr>
              <w:t xml:space="preserve"> </w:t>
            </w:r>
            <w:r w:rsidRPr="00655EA4">
              <w:rPr>
                <w:sz w:val="28"/>
                <w:szCs w:val="28"/>
              </w:rPr>
              <w:t>нигезендә</w:t>
            </w:r>
            <w:r w:rsidR="002D5336" w:rsidRPr="00655EA4">
              <w:rPr>
                <w:sz w:val="28"/>
                <w:szCs w:val="28"/>
              </w:rPr>
              <w:t xml:space="preserve"> </w:t>
            </w:r>
            <w:r w:rsidRPr="00655EA4">
              <w:rPr>
                <w:sz w:val="28"/>
                <w:szCs w:val="28"/>
              </w:rPr>
              <w:t>җаваплылыкка</w:t>
            </w:r>
            <w:r w:rsidR="002D5336" w:rsidRPr="00655EA4">
              <w:rPr>
                <w:sz w:val="28"/>
                <w:szCs w:val="28"/>
              </w:rPr>
              <w:t xml:space="preserve"> </w:t>
            </w:r>
            <w:r w:rsidRPr="00655EA4">
              <w:rPr>
                <w:sz w:val="28"/>
                <w:szCs w:val="28"/>
              </w:rPr>
              <w:t>ия</w:t>
            </w:r>
            <w:r w:rsidR="002D5336" w:rsidRPr="00655EA4">
              <w:rPr>
                <w:sz w:val="28"/>
                <w:szCs w:val="28"/>
              </w:rPr>
              <w:t xml:space="preserve"> </w:t>
            </w:r>
            <w:r w:rsidRPr="00655EA4">
              <w:rPr>
                <w:sz w:val="28"/>
                <w:szCs w:val="28"/>
              </w:rPr>
              <w:t>булалар</w:t>
            </w:r>
            <w:r w:rsidR="002D5336" w:rsidRPr="00655EA4">
              <w:rPr>
                <w:sz w:val="30"/>
                <w:szCs w:val="30"/>
              </w:rPr>
              <w:t>.</w:t>
            </w:r>
          </w:p>
        </w:tc>
      </w:tr>
      <w:tr w:rsidR="00956804" w:rsidRPr="00655EA4" w:rsidTr="005B5E2F">
        <w:tblPrEx>
          <w:tblCellMar>
            <w:top w:w="0" w:type="dxa"/>
            <w:bottom w:w="0" w:type="dxa"/>
          </w:tblCellMar>
        </w:tblPrEx>
        <w:tc>
          <w:tcPr>
            <w:tcW w:w="594" w:type="dxa"/>
          </w:tcPr>
          <w:p w:rsidR="00956804" w:rsidRPr="00655EA4" w:rsidRDefault="00956804">
            <w:pPr>
              <w:pStyle w:val="a3"/>
              <w:rPr>
                <w:sz w:val="30"/>
                <w:szCs w:val="30"/>
              </w:rPr>
            </w:pPr>
            <w:r w:rsidRPr="00655EA4">
              <w:rPr>
                <w:sz w:val="30"/>
                <w:szCs w:val="30"/>
              </w:rPr>
              <w:lastRenderedPageBreak/>
              <w:t>11.</w:t>
            </w:r>
          </w:p>
        </w:tc>
        <w:tc>
          <w:tcPr>
            <w:tcW w:w="7061" w:type="dxa"/>
          </w:tcPr>
          <w:p w:rsidR="00956804" w:rsidRPr="00655EA4" w:rsidRDefault="005B2716" w:rsidP="005B2716">
            <w:pPr>
              <w:autoSpaceDE w:val="0"/>
              <w:autoSpaceDN w:val="0"/>
              <w:adjustRightInd w:val="0"/>
              <w:ind w:firstLine="334"/>
              <w:jc w:val="both"/>
              <w:outlineLvl w:val="0"/>
              <w:rPr>
                <w:b/>
                <w:sz w:val="30"/>
                <w:szCs w:val="30"/>
                <w:u w:val="single"/>
              </w:rPr>
            </w:pPr>
            <w:r w:rsidRPr="00655EA4">
              <w:rPr>
                <w:b/>
                <w:sz w:val="30"/>
                <w:szCs w:val="30"/>
                <w:u w:val="single"/>
              </w:rPr>
              <w:t>26</w:t>
            </w:r>
            <w:r w:rsidR="002D5336" w:rsidRPr="00655EA4">
              <w:rPr>
                <w:b/>
                <w:sz w:val="30"/>
                <w:szCs w:val="30"/>
                <w:u w:val="single"/>
              </w:rPr>
              <w:t xml:space="preserve">, 27 </w:t>
            </w:r>
            <w:r w:rsidR="00655EA4" w:rsidRPr="00655EA4">
              <w:rPr>
                <w:b/>
                <w:sz w:val="30"/>
                <w:szCs w:val="30"/>
                <w:u w:val="single"/>
              </w:rPr>
              <w:t>һәм</w:t>
            </w:r>
            <w:r w:rsidR="002D5336" w:rsidRPr="00655EA4">
              <w:rPr>
                <w:b/>
                <w:sz w:val="30"/>
                <w:szCs w:val="30"/>
                <w:u w:val="single"/>
              </w:rPr>
              <w:t xml:space="preserve"> </w:t>
            </w:r>
            <w:r w:rsidRPr="00655EA4">
              <w:rPr>
                <w:b/>
                <w:sz w:val="30"/>
                <w:szCs w:val="30"/>
                <w:u w:val="single"/>
              </w:rPr>
              <w:t>28</w:t>
            </w:r>
            <w:r w:rsidR="002D5336" w:rsidRPr="00655EA4">
              <w:rPr>
                <w:b/>
                <w:sz w:val="30"/>
                <w:szCs w:val="30"/>
                <w:u w:val="single"/>
              </w:rPr>
              <w:t xml:space="preserve"> </w:t>
            </w:r>
            <w:r w:rsidR="00655EA4" w:rsidRPr="00655EA4">
              <w:rPr>
                <w:b/>
                <w:sz w:val="30"/>
                <w:szCs w:val="30"/>
                <w:u w:val="single"/>
              </w:rPr>
              <w:t>статьялар</w:t>
            </w:r>
          </w:p>
          <w:p w:rsidR="005B2716" w:rsidRPr="00655EA4" w:rsidRDefault="005B2716" w:rsidP="005B2716">
            <w:pPr>
              <w:autoSpaceDE w:val="0"/>
              <w:autoSpaceDN w:val="0"/>
              <w:adjustRightInd w:val="0"/>
              <w:ind w:firstLine="334"/>
              <w:jc w:val="both"/>
              <w:outlineLvl w:val="0"/>
              <w:rPr>
                <w:b/>
                <w:sz w:val="30"/>
                <w:szCs w:val="30"/>
                <w:u w:val="single"/>
              </w:rPr>
            </w:pPr>
          </w:p>
          <w:p w:rsidR="00655EA4" w:rsidRPr="00655EA4" w:rsidRDefault="00655EA4" w:rsidP="00655EA4">
            <w:pPr>
              <w:ind w:firstLine="709"/>
              <w:jc w:val="both"/>
              <w:rPr>
                <w:b/>
                <w:sz w:val="28"/>
                <w:szCs w:val="28"/>
                <w:u w:val="single"/>
              </w:rPr>
            </w:pPr>
            <w:r w:rsidRPr="00655EA4">
              <w:rPr>
                <w:sz w:val="28"/>
                <w:szCs w:val="28"/>
                <w:u w:val="single"/>
              </w:rPr>
              <w:t xml:space="preserve">26 статья. </w:t>
            </w:r>
            <w:r w:rsidRPr="00655EA4">
              <w:rPr>
                <w:b/>
                <w:sz w:val="28"/>
                <w:szCs w:val="28"/>
                <w:u w:val="single"/>
              </w:rPr>
              <w:t>Хезмәтне саклауның норматив таләпләренә җавап бирми торган җитештерү чаралары проектларын әзерләгән, технологияләр керткән, җитештерү-техник максаттагы продукцияне эшләп чыгарган һәм саткан өчен оешмаларның җаваплылыгы</w:t>
            </w:r>
          </w:p>
          <w:p w:rsidR="00017BEB" w:rsidRPr="00655EA4" w:rsidRDefault="00655EA4" w:rsidP="00655EA4">
            <w:pPr>
              <w:autoSpaceDE w:val="0"/>
              <w:autoSpaceDN w:val="0"/>
              <w:adjustRightInd w:val="0"/>
              <w:ind w:firstLine="540"/>
              <w:jc w:val="both"/>
              <w:rPr>
                <w:bCs/>
                <w:sz w:val="28"/>
                <w:szCs w:val="28"/>
                <w:u w:val="single"/>
              </w:rPr>
            </w:pPr>
            <w:r w:rsidRPr="00655EA4">
              <w:rPr>
                <w:sz w:val="28"/>
                <w:szCs w:val="28"/>
                <w:u w:val="single"/>
              </w:rPr>
              <w:t>Хезмәтне саклауның норматив  таләпләренә җавап бирми торган җитештерү чаралары проектларын әзерләгән, яңа технологияләрне керткән, җитештерү-техник максаттагы продукцияне чыгарган һәм саткан оешмалар Россия Федерациясе законнары нигезендә җитешсезлекләрне бетерү чараларын күрергә һәм кулланучыларга китерелгән зыянны түләргә тиеш.</w:t>
            </w:r>
          </w:p>
          <w:p w:rsidR="00017BEB" w:rsidRPr="00655EA4" w:rsidRDefault="00017BEB" w:rsidP="00017BEB">
            <w:pPr>
              <w:autoSpaceDE w:val="0"/>
              <w:autoSpaceDN w:val="0"/>
              <w:adjustRightInd w:val="0"/>
              <w:jc w:val="both"/>
              <w:rPr>
                <w:b/>
                <w:bCs/>
                <w:sz w:val="28"/>
                <w:szCs w:val="28"/>
                <w:u w:val="single"/>
              </w:rPr>
            </w:pPr>
          </w:p>
          <w:p w:rsidR="00655EA4" w:rsidRPr="00655EA4" w:rsidRDefault="00655EA4" w:rsidP="00655EA4">
            <w:pPr>
              <w:ind w:firstLine="716"/>
              <w:jc w:val="both"/>
              <w:rPr>
                <w:b/>
                <w:sz w:val="28"/>
                <w:szCs w:val="28"/>
                <w:u w:val="single"/>
              </w:rPr>
            </w:pPr>
            <w:r w:rsidRPr="00655EA4">
              <w:rPr>
                <w:sz w:val="28"/>
                <w:szCs w:val="28"/>
                <w:u w:val="single"/>
              </w:rPr>
              <w:t xml:space="preserve">27 статья. </w:t>
            </w:r>
            <w:r w:rsidRPr="00655EA4">
              <w:rPr>
                <w:b/>
                <w:sz w:val="28"/>
                <w:szCs w:val="28"/>
                <w:u w:val="single"/>
              </w:rPr>
              <w:t xml:space="preserve">Оешмаларның яисә аларның структур бүлекчәләренең җитештерү эшчәнлеген туктатып тору </w:t>
            </w:r>
          </w:p>
          <w:p w:rsidR="00655EA4" w:rsidRPr="00655EA4" w:rsidRDefault="00655EA4" w:rsidP="00655EA4">
            <w:pPr>
              <w:ind w:firstLine="709"/>
              <w:jc w:val="both"/>
              <w:rPr>
                <w:b/>
                <w:sz w:val="28"/>
                <w:szCs w:val="28"/>
                <w:u w:val="single"/>
              </w:rPr>
            </w:pPr>
          </w:p>
          <w:p w:rsidR="00017BEB" w:rsidRPr="00655EA4" w:rsidRDefault="00655EA4" w:rsidP="00655EA4">
            <w:pPr>
              <w:autoSpaceDE w:val="0"/>
              <w:autoSpaceDN w:val="0"/>
              <w:adjustRightInd w:val="0"/>
              <w:ind w:firstLine="540"/>
              <w:jc w:val="both"/>
              <w:rPr>
                <w:bCs/>
                <w:sz w:val="30"/>
                <w:szCs w:val="30"/>
                <w:u w:val="single"/>
              </w:rPr>
            </w:pPr>
            <w:r w:rsidRPr="00655EA4">
              <w:rPr>
                <w:sz w:val="28"/>
                <w:szCs w:val="28"/>
                <w:u w:val="single"/>
              </w:rPr>
              <w:t xml:space="preserve">Оешманың яисә аның структур бүлекчәләренең җитештерү эшчәнлеге хезмәткәрләрнең һәм (яисә) </w:t>
            </w:r>
            <w:r w:rsidRPr="00655EA4">
              <w:rPr>
                <w:sz w:val="28"/>
                <w:szCs w:val="28"/>
                <w:u w:val="single"/>
              </w:rPr>
              <w:lastRenderedPageBreak/>
              <w:t>кешеләрнең гомеренә һәм сәламәтлегенә куркыныч тудырган очракларда, бу эшчәнлек суд карары буенча  туктатып торыла.</w:t>
            </w:r>
          </w:p>
          <w:p w:rsidR="00017BEB" w:rsidRPr="00655EA4" w:rsidRDefault="00017BEB" w:rsidP="00017BEB">
            <w:pPr>
              <w:autoSpaceDE w:val="0"/>
              <w:autoSpaceDN w:val="0"/>
              <w:adjustRightInd w:val="0"/>
              <w:jc w:val="both"/>
              <w:rPr>
                <w:b/>
                <w:bCs/>
                <w:sz w:val="30"/>
                <w:szCs w:val="30"/>
                <w:u w:val="single"/>
              </w:rPr>
            </w:pPr>
          </w:p>
          <w:p w:rsidR="00017BEB" w:rsidRPr="00655EA4" w:rsidRDefault="00655EA4" w:rsidP="00017BEB">
            <w:pPr>
              <w:autoSpaceDE w:val="0"/>
              <w:autoSpaceDN w:val="0"/>
              <w:adjustRightInd w:val="0"/>
              <w:ind w:firstLine="540"/>
              <w:jc w:val="both"/>
              <w:outlineLvl w:val="0"/>
              <w:rPr>
                <w:b/>
                <w:bCs/>
                <w:sz w:val="30"/>
                <w:szCs w:val="30"/>
                <w:u w:val="single"/>
              </w:rPr>
            </w:pPr>
            <w:r w:rsidRPr="00655EA4">
              <w:rPr>
                <w:sz w:val="28"/>
                <w:szCs w:val="28"/>
                <w:u w:val="single"/>
              </w:rPr>
              <w:t>28 статья.</w:t>
            </w:r>
            <w:r w:rsidRPr="00655EA4">
              <w:rPr>
                <w:b/>
                <w:sz w:val="28"/>
                <w:szCs w:val="28"/>
                <w:u w:val="single"/>
              </w:rPr>
              <w:t xml:space="preserve"> Хезмәтне саклау таләпләрен бозу  сәбәпле оешманы бетерү яисә аның структур бүлекчәләре эшчәнлеген туктату</w:t>
            </w:r>
          </w:p>
          <w:p w:rsidR="00017BEB" w:rsidRPr="00655EA4" w:rsidRDefault="00017BEB" w:rsidP="00017BEB">
            <w:pPr>
              <w:autoSpaceDE w:val="0"/>
              <w:autoSpaceDN w:val="0"/>
              <w:adjustRightInd w:val="0"/>
              <w:jc w:val="both"/>
              <w:rPr>
                <w:b/>
                <w:bCs/>
                <w:sz w:val="30"/>
                <w:szCs w:val="30"/>
                <w:u w:val="single"/>
              </w:rPr>
            </w:pPr>
          </w:p>
          <w:p w:rsidR="005B2716" w:rsidRPr="00655EA4" w:rsidRDefault="00655EA4" w:rsidP="005B2716">
            <w:pPr>
              <w:autoSpaceDE w:val="0"/>
              <w:autoSpaceDN w:val="0"/>
              <w:adjustRightInd w:val="0"/>
              <w:ind w:firstLine="334"/>
              <w:jc w:val="both"/>
              <w:outlineLvl w:val="0"/>
              <w:rPr>
                <w:b/>
                <w:sz w:val="28"/>
                <w:szCs w:val="28"/>
                <w:u w:val="single"/>
              </w:rPr>
            </w:pPr>
            <w:r w:rsidRPr="00655EA4">
              <w:rPr>
                <w:sz w:val="28"/>
                <w:szCs w:val="28"/>
                <w:u w:val="single"/>
              </w:rPr>
              <w:t>Хезмәтне саклау таләпләрен бозу сәбәпле оешманы бетерү яисә аның структур бүлекчәләре эшчәнлеген туктату турындагы карар, хезмәт шартларына дәүләт экспертизасы органнары бәяләмәсе булганда, хезмәтне саклау мәсьәләләрен алып баручы башкарма хакимият органы җитәкчесе яисә федераль хезмәт инспекциясе, Татарстан Республикасында дәүләт хезмәт инспекциясе җитәкчеләре таләбе буенча суд тарафыннан кабул ителә.</w:t>
            </w:r>
          </w:p>
        </w:tc>
        <w:tc>
          <w:tcPr>
            <w:tcW w:w="7513" w:type="dxa"/>
          </w:tcPr>
          <w:p w:rsidR="00956804" w:rsidRPr="00542C8D" w:rsidRDefault="00393212" w:rsidP="00542C8D">
            <w:pPr>
              <w:autoSpaceDE w:val="0"/>
              <w:autoSpaceDN w:val="0"/>
              <w:adjustRightInd w:val="0"/>
              <w:ind w:firstLine="334"/>
              <w:jc w:val="both"/>
              <w:outlineLvl w:val="0"/>
              <w:rPr>
                <w:b/>
                <w:sz w:val="30"/>
                <w:szCs w:val="30"/>
                <w:u w:val="single"/>
                <w:lang w:val="tt-RU"/>
              </w:rPr>
            </w:pPr>
            <w:r w:rsidRPr="00655EA4">
              <w:rPr>
                <w:sz w:val="30"/>
                <w:szCs w:val="30"/>
              </w:rPr>
              <w:lastRenderedPageBreak/>
              <w:t xml:space="preserve">26, 27 </w:t>
            </w:r>
            <w:r w:rsidR="00542C8D">
              <w:rPr>
                <w:sz w:val="30"/>
                <w:szCs w:val="30"/>
                <w:lang w:val="tt-RU"/>
              </w:rPr>
              <w:t>һәм</w:t>
            </w:r>
            <w:r w:rsidRPr="00655EA4">
              <w:rPr>
                <w:sz w:val="30"/>
                <w:szCs w:val="30"/>
              </w:rPr>
              <w:t xml:space="preserve"> 28 </w:t>
            </w:r>
            <w:r w:rsidR="00542C8D">
              <w:rPr>
                <w:sz w:val="30"/>
                <w:szCs w:val="30"/>
                <w:lang w:val="tt-RU"/>
              </w:rPr>
              <w:t>статьялары үз көчләрен югалткан дип таныла</w:t>
            </w:r>
          </w:p>
        </w:tc>
      </w:tr>
    </w:tbl>
    <w:p w:rsidR="00F23A1E" w:rsidRPr="00655EA4" w:rsidRDefault="00F23A1E">
      <w:pPr>
        <w:pStyle w:val="a3"/>
        <w:rPr>
          <w:sz w:val="30"/>
          <w:szCs w:val="30"/>
        </w:rPr>
      </w:pPr>
    </w:p>
    <w:sectPr w:rsidR="00F23A1E" w:rsidRPr="00655EA4" w:rsidSect="00F2779B">
      <w:headerReference w:type="even" r:id="rId7"/>
      <w:headerReference w:type="default" r:id="rId8"/>
      <w:pgSz w:w="16838" w:h="11906" w:orient="landscape" w:code="9"/>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49" w:rsidRPr="00655EA4" w:rsidRDefault="00420449">
      <w:r w:rsidRPr="00655EA4">
        <w:separator/>
      </w:r>
    </w:p>
  </w:endnote>
  <w:endnote w:type="continuationSeparator" w:id="1">
    <w:p w:rsidR="00420449" w:rsidRPr="00655EA4" w:rsidRDefault="00420449">
      <w:r w:rsidRPr="00655EA4">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49" w:rsidRPr="00655EA4" w:rsidRDefault="00420449">
      <w:r w:rsidRPr="00655EA4">
        <w:separator/>
      </w:r>
    </w:p>
  </w:footnote>
  <w:footnote w:type="continuationSeparator" w:id="1">
    <w:p w:rsidR="00420449" w:rsidRPr="00655EA4" w:rsidRDefault="00420449">
      <w:r w:rsidRPr="00655EA4">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A4" w:rsidRPr="00655EA4" w:rsidRDefault="00655EA4" w:rsidP="005F4BC6">
    <w:pPr>
      <w:pStyle w:val="a7"/>
      <w:framePr w:wrap="around" w:vAnchor="text" w:hAnchor="margin" w:xAlign="center" w:y="1"/>
      <w:rPr>
        <w:rStyle w:val="a9"/>
      </w:rPr>
    </w:pPr>
    <w:r w:rsidRPr="00655EA4">
      <w:rPr>
        <w:rStyle w:val="a9"/>
      </w:rPr>
      <w:fldChar w:fldCharType="begin"/>
    </w:r>
    <w:r w:rsidRPr="00655EA4">
      <w:rPr>
        <w:rStyle w:val="a9"/>
      </w:rPr>
      <w:instrText xml:space="preserve">PAGE  </w:instrText>
    </w:r>
    <w:r w:rsidRPr="00655EA4">
      <w:rPr>
        <w:rStyle w:val="a9"/>
      </w:rPr>
      <w:fldChar w:fldCharType="end"/>
    </w:r>
  </w:p>
  <w:p w:rsidR="00655EA4" w:rsidRPr="00655EA4" w:rsidRDefault="00655E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EA4" w:rsidRPr="00655EA4" w:rsidRDefault="00655EA4" w:rsidP="005F4BC6">
    <w:pPr>
      <w:pStyle w:val="a7"/>
      <w:framePr w:wrap="around" w:vAnchor="text" w:hAnchor="margin" w:xAlign="center" w:y="1"/>
      <w:rPr>
        <w:rStyle w:val="a9"/>
      </w:rPr>
    </w:pPr>
    <w:r w:rsidRPr="00655EA4">
      <w:rPr>
        <w:rStyle w:val="a9"/>
      </w:rPr>
      <w:fldChar w:fldCharType="begin"/>
    </w:r>
    <w:r w:rsidRPr="00655EA4">
      <w:rPr>
        <w:rStyle w:val="a9"/>
      </w:rPr>
      <w:instrText xml:space="preserve">PAGE  </w:instrText>
    </w:r>
    <w:r w:rsidRPr="00655EA4">
      <w:rPr>
        <w:rStyle w:val="a9"/>
      </w:rPr>
      <w:fldChar w:fldCharType="separate"/>
    </w:r>
    <w:r w:rsidR="00AC08C9">
      <w:rPr>
        <w:rStyle w:val="a9"/>
        <w:noProof/>
      </w:rPr>
      <w:t>2</w:t>
    </w:r>
    <w:r w:rsidRPr="00655EA4">
      <w:rPr>
        <w:rStyle w:val="a9"/>
      </w:rPr>
      <w:fldChar w:fldCharType="end"/>
    </w:r>
  </w:p>
  <w:p w:rsidR="00655EA4" w:rsidRPr="00655EA4" w:rsidRDefault="00655EA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357"/>
  <w:noPunctuationKerning/>
  <w:characterSpacingControl w:val="doNotCompress"/>
  <w:footnotePr>
    <w:footnote w:id="0"/>
    <w:footnote w:id="1"/>
  </w:footnotePr>
  <w:endnotePr>
    <w:endnote w:id="0"/>
    <w:endnote w:id="1"/>
  </w:endnotePr>
  <w:compat/>
  <w:rsids>
    <w:rsidRoot w:val="00446BC1"/>
    <w:rsid w:val="00012792"/>
    <w:rsid w:val="00014FEE"/>
    <w:rsid w:val="00017BEB"/>
    <w:rsid w:val="00021CA5"/>
    <w:rsid w:val="00024D41"/>
    <w:rsid w:val="00033796"/>
    <w:rsid w:val="000359FE"/>
    <w:rsid w:val="00040357"/>
    <w:rsid w:val="0005334A"/>
    <w:rsid w:val="00074401"/>
    <w:rsid w:val="000744A4"/>
    <w:rsid w:val="00086E74"/>
    <w:rsid w:val="0009628D"/>
    <w:rsid w:val="000A41FF"/>
    <w:rsid w:val="000B49AE"/>
    <w:rsid w:val="000C57F2"/>
    <w:rsid w:val="000C7859"/>
    <w:rsid w:val="000D16F5"/>
    <w:rsid w:val="000D44D2"/>
    <w:rsid w:val="000D6D4E"/>
    <w:rsid w:val="000F2DB3"/>
    <w:rsid w:val="000F6751"/>
    <w:rsid w:val="00110B7D"/>
    <w:rsid w:val="00117D21"/>
    <w:rsid w:val="00121874"/>
    <w:rsid w:val="001229DD"/>
    <w:rsid w:val="00126E94"/>
    <w:rsid w:val="00130580"/>
    <w:rsid w:val="00130637"/>
    <w:rsid w:val="00132630"/>
    <w:rsid w:val="00132EDB"/>
    <w:rsid w:val="001344D7"/>
    <w:rsid w:val="00143470"/>
    <w:rsid w:val="00153939"/>
    <w:rsid w:val="00153B9B"/>
    <w:rsid w:val="00157CF9"/>
    <w:rsid w:val="00162E29"/>
    <w:rsid w:val="00162F62"/>
    <w:rsid w:val="0016413D"/>
    <w:rsid w:val="00164BE7"/>
    <w:rsid w:val="001658DF"/>
    <w:rsid w:val="0017363A"/>
    <w:rsid w:val="001942ED"/>
    <w:rsid w:val="001C60F4"/>
    <w:rsid w:val="001D05F9"/>
    <w:rsid w:val="001D388F"/>
    <w:rsid w:val="001E3725"/>
    <w:rsid w:val="001E656C"/>
    <w:rsid w:val="001F0E63"/>
    <w:rsid w:val="002047D2"/>
    <w:rsid w:val="00204D96"/>
    <w:rsid w:val="00206CB9"/>
    <w:rsid w:val="002105E0"/>
    <w:rsid w:val="00236F53"/>
    <w:rsid w:val="00242B56"/>
    <w:rsid w:val="0025645A"/>
    <w:rsid w:val="00265EF2"/>
    <w:rsid w:val="002672C4"/>
    <w:rsid w:val="00275377"/>
    <w:rsid w:val="0027555D"/>
    <w:rsid w:val="00287039"/>
    <w:rsid w:val="0029158E"/>
    <w:rsid w:val="00291E0F"/>
    <w:rsid w:val="002B46AE"/>
    <w:rsid w:val="002B6931"/>
    <w:rsid w:val="002B6F2A"/>
    <w:rsid w:val="002C40DC"/>
    <w:rsid w:val="002C5B6D"/>
    <w:rsid w:val="002C7F2A"/>
    <w:rsid w:val="002D5336"/>
    <w:rsid w:val="002D55B4"/>
    <w:rsid w:val="002D7378"/>
    <w:rsid w:val="002F4208"/>
    <w:rsid w:val="002F4AF3"/>
    <w:rsid w:val="002F5A1B"/>
    <w:rsid w:val="002F74E9"/>
    <w:rsid w:val="00313DD0"/>
    <w:rsid w:val="00322B06"/>
    <w:rsid w:val="00330027"/>
    <w:rsid w:val="00330986"/>
    <w:rsid w:val="0034304C"/>
    <w:rsid w:val="00343A02"/>
    <w:rsid w:val="00345F9A"/>
    <w:rsid w:val="003504A5"/>
    <w:rsid w:val="00352FE5"/>
    <w:rsid w:val="003604B2"/>
    <w:rsid w:val="00363E7D"/>
    <w:rsid w:val="0036511C"/>
    <w:rsid w:val="003651B3"/>
    <w:rsid w:val="003671B7"/>
    <w:rsid w:val="00371F06"/>
    <w:rsid w:val="0037299B"/>
    <w:rsid w:val="00374078"/>
    <w:rsid w:val="0037433D"/>
    <w:rsid w:val="00374B23"/>
    <w:rsid w:val="00375400"/>
    <w:rsid w:val="00382528"/>
    <w:rsid w:val="00386B4C"/>
    <w:rsid w:val="00387C47"/>
    <w:rsid w:val="00393212"/>
    <w:rsid w:val="003A380A"/>
    <w:rsid w:val="003B74F0"/>
    <w:rsid w:val="003C4B9F"/>
    <w:rsid w:val="003C5D6F"/>
    <w:rsid w:val="003D1FBB"/>
    <w:rsid w:val="003D6B6A"/>
    <w:rsid w:val="003F3ED7"/>
    <w:rsid w:val="004055F6"/>
    <w:rsid w:val="00417D37"/>
    <w:rsid w:val="00420449"/>
    <w:rsid w:val="00422582"/>
    <w:rsid w:val="00424496"/>
    <w:rsid w:val="00426383"/>
    <w:rsid w:val="00432F0D"/>
    <w:rsid w:val="00446BC1"/>
    <w:rsid w:val="004515DB"/>
    <w:rsid w:val="00452E7B"/>
    <w:rsid w:val="004636D0"/>
    <w:rsid w:val="0048320B"/>
    <w:rsid w:val="004971F9"/>
    <w:rsid w:val="004A3011"/>
    <w:rsid w:val="004A327F"/>
    <w:rsid w:val="004B188E"/>
    <w:rsid w:val="004B31F0"/>
    <w:rsid w:val="004B6AD3"/>
    <w:rsid w:val="004C641F"/>
    <w:rsid w:val="004D6BDA"/>
    <w:rsid w:val="004E2017"/>
    <w:rsid w:val="004E4AD4"/>
    <w:rsid w:val="004F0966"/>
    <w:rsid w:val="004F2423"/>
    <w:rsid w:val="005079F4"/>
    <w:rsid w:val="005134C4"/>
    <w:rsid w:val="005150B7"/>
    <w:rsid w:val="00515A19"/>
    <w:rsid w:val="005224AC"/>
    <w:rsid w:val="00531F57"/>
    <w:rsid w:val="005359CE"/>
    <w:rsid w:val="0054144C"/>
    <w:rsid w:val="00542C8D"/>
    <w:rsid w:val="00543CF1"/>
    <w:rsid w:val="00566594"/>
    <w:rsid w:val="00567E13"/>
    <w:rsid w:val="00571AE2"/>
    <w:rsid w:val="0057595E"/>
    <w:rsid w:val="00577D2D"/>
    <w:rsid w:val="005841C2"/>
    <w:rsid w:val="005845C3"/>
    <w:rsid w:val="00587A2B"/>
    <w:rsid w:val="005A1068"/>
    <w:rsid w:val="005B2716"/>
    <w:rsid w:val="005B4431"/>
    <w:rsid w:val="005B5E2F"/>
    <w:rsid w:val="005D3FA7"/>
    <w:rsid w:val="005D6639"/>
    <w:rsid w:val="005E4BB4"/>
    <w:rsid w:val="005F4BC6"/>
    <w:rsid w:val="00606C99"/>
    <w:rsid w:val="0060790B"/>
    <w:rsid w:val="006126A2"/>
    <w:rsid w:val="00613489"/>
    <w:rsid w:val="006167D3"/>
    <w:rsid w:val="006322A3"/>
    <w:rsid w:val="0063465A"/>
    <w:rsid w:val="006404BF"/>
    <w:rsid w:val="00640DD2"/>
    <w:rsid w:val="00641210"/>
    <w:rsid w:val="00650E21"/>
    <w:rsid w:val="0065497D"/>
    <w:rsid w:val="00654D19"/>
    <w:rsid w:val="00655EA4"/>
    <w:rsid w:val="00666830"/>
    <w:rsid w:val="00680448"/>
    <w:rsid w:val="00682710"/>
    <w:rsid w:val="00682CC8"/>
    <w:rsid w:val="006848D4"/>
    <w:rsid w:val="00686CE3"/>
    <w:rsid w:val="006B0687"/>
    <w:rsid w:val="006B78CD"/>
    <w:rsid w:val="006D1F91"/>
    <w:rsid w:val="006E2B35"/>
    <w:rsid w:val="006E435E"/>
    <w:rsid w:val="006E49E0"/>
    <w:rsid w:val="006F3D21"/>
    <w:rsid w:val="006F5A18"/>
    <w:rsid w:val="006F74F3"/>
    <w:rsid w:val="0070100F"/>
    <w:rsid w:val="007020F0"/>
    <w:rsid w:val="00723082"/>
    <w:rsid w:val="00731848"/>
    <w:rsid w:val="00737735"/>
    <w:rsid w:val="00741652"/>
    <w:rsid w:val="0074392B"/>
    <w:rsid w:val="007455A0"/>
    <w:rsid w:val="00746514"/>
    <w:rsid w:val="007542E7"/>
    <w:rsid w:val="00761933"/>
    <w:rsid w:val="007663D9"/>
    <w:rsid w:val="00766DEF"/>
    <w:rsid w:val="007723CD"/>
    <w:rsid w:val="007774D2"/>
    <w:rsid w:val="007808C7"/>
    <w:rsid w:val="00780E51"/>
    <w:rsid w:val="00795ABD"/>
    <w:rsid w:val="007A2E6A"/>
    <w:rsid w:val="007A6687"/>
    <w:rsid w:val="007B02F9"/>
    <w:rsid w:val="007B232B"/>
    <w:rsid w:val="007B4E28"/>
    <w:rsid w:val="007C43B0"/>
    <w:rsid w:val="007D0303"/>
    <w:rsid w:val="007D7BA5"/>
    <w:rsid w:val="007E19BC"/>
    <w:rsid w:val="007F41BC"/>
    <w:rsid w:val="007F6B57"/>
    <w:rsid w:val="007F7361"/>
    <w:rsid w:val="00802D97"/>
    <w:rsid w:val="00807B7F"/>
    <w:rsid w:val="00810467"/>
    <w:rsid w:val="00816976"/>
    <w:rsid w:val="0082615F"/>
    <w:rsid w:val="00826FD7"/>
    <w:rsid w:val="00836A53"/>
    <w:rsid w:val="00844A12"/>
    <w:rsid w:val="00844B8B"/>
    <w:rsid w:val="00855E98"/>
    <w:rsid w:val="00857C97"/>
    <w:rsid w:val="00872B29"/>
    <w:rsid w:val="00873D45"/>
    <w:rsid w:val="00880C61"/>
    <w:rsid w:val="00883AA2"/>
    <w:rsid w:val="008973F3"/>
    <w:rsid w:val="008A3344"/>
    <w:rsid w:val="008A36E3"/>
    <w:rsid w:val="008C1048"/>
    <w:rsid w:val="008C68B5"/>
    <w:rsid w:val="008E0FF1"/>
    <w:rsid w:val="008E2470"/>
    <w:rsid w:val="008F0BBF"/>
    <w:rsid w:val="008F1989"/>
    <w:rsid w:val="008F3A91"/>
    <w:rsid w:val="00905F64"/>
    <w:rsid w:val="009103D8"/>
    <w:rsid w:val="00911244"/>
    <w:rsid w:val="00912A4F"/>
    <w:rsid w:val="00930EE8"/>
    <w:rsid w:val="00932B95"/>
    <w:rsid w:val="00940A39"/>
    <w:rsid w:val="00941BD9"/>
    <w:rsid w:val="00944FE9"/>
    <w:rsid w:val="00950504"/>
    <w:rsid w:val="00952AF7"/>
    <w:rsid w:val="00953E96"/>
    <w:rsid w:val="00956804"/>
    <w:rsid w:val="00957F65"/>
    <w:rsid w:val="00981954"/>
    <w:rsid w:val="0099327A"/>
    <w:rsid w:val="00995B41"/>
    <w:rsid w:val="00996218"/>
    <w:rsid w:val="0099626A"/>
    <w:rsid w:val="009A7FA2"/>
    <w:rsid w:val="009B13D9"/>
    <w:rsid w:val="009B5EFC"/>
    <w:rsid w:val="009C7F2C"/>
    <w:rsid w:val="009D1EA6"/>
    <w:rsid w:val="009D3F48"/>
    <w:rsid w:val="009D4B09"/>
    <w:rsid w:val="009D5837"/>
    <w:rsid w:val="009E700C"/>
    <w:rsid w:val="00A03E01"/>
    <w:rsid w:val="00A1129D"/>
    <w:rsid w:val="00A14B3F"/>
    <w:rsid w:val="00A23695"/>
    <w:rsid w:val="00A32695"/>
    <w:rsid w:val="00A34868"/>
    <w:rsid w:val="00A352AD"/>
    <w:rsid w:val="00A41844"/>
    <w:rsid w:val="00A42069"/>
    <w:rsid w:val="00A4618F"/>
    <w:rsid w:val="00A566E8"/>
    <w:rsid w:val="00A56E9B"/>
    <w:rsid w:val="00A838FE"/>
    <w:rsid w:val="00A865EE"/>
    <w:rsid w:val="00A95366"/>
    <w:rsid w:val="00AA193D"/>
    <w:rsid w:val="00AC08C9"/>
    <w:rsid w:val="00AC43EE"/>
    <w:rsid w:val="00AF40C7"/>
    <w:rsid w:val="00AF56A2"/>
    <w:rsid w:val="00AF7B90"/>
    <w:rsid w:val="00B20B51"/>
    <w:rsid w:val="00B46431"/>
    <w:rsid w:val="00B479BE"/>
    <w:rsid w:val="00B56F7F"/>
    <w:rsid w:val="00B648D7"/>
    <w:rsid w:val="00B73DF2"/>
    <w:rsid w:val="00B81629"/>
    <w:rsid w:val="00B90B75"/>
    <w:rsid w:val="00B96F21"/>
    <w:rsid w:val="00BC2887"/>
    <w:rsid w:val="00BC3A0E"/>
    <w:rsid w:val="00BC5FFA"/>
    <w:rsid w:val="00BD0195"/>
    <w:rsid w:val="00BD35E2"/>
    <w:rsid w:val="00BD7AF8"/>
    <w:rsid w:val="00BE7EBC"/>
    <w:rsid w:val="00C00B4A"/>
    <w:rsid w:val="00C036DD"/>
    <w:rsid w:val="00C112CC"/>
    <w:rsid w:val="00C16946"/>
    <w:rsid w:val="00C257FE"/>
    <w:rsid w:val="00C3576B"/>
    <w:rsid w:val="00C47642"/>
    <w:rsid w:val="00C47DDE"/>
    <w:rsid w:val="00C537B7"/>
    <w:rsid w:val="00C55863"/>
    <w:rsid w:val="00C60A2A"/>
    <w:rsid w:val="00C64939"/>
    <w:rsid w:val="00C670BE"/>
    <w:rsid w:val="00C74DE3"/>
    <w:rsid w:val="00C753DD"/>
    <w:rsid w:val="00CA3286"/>
    <w:rsid w:val="00CB030B"/>
    <w:rsid w:val="00CB0336"/>
    <w:rsid w:val="00CB3724"/>
    <w:rsid w:val="00CC0C4F"/>
    <w:rsid w:val="00CD4CEE"/>
    <w:rsid w:val="00CE2BA7"/>
    <w:rsid w:val="00CE2E4D"/>
    <w:rsid w:val="00CF00EF"/>
    <w:rsid w:val="00CF7009"/>
    <w:rsid w:val="00D035D5"/>
    <w:rsid w:val="00D11B5A"/>
    <w:rsid w:val="00D13C9D"/>
    <w:rsid w:val="00D154E3"/>
    <w:rsid w:val="00D23261"/>
    <w:rsid w:val="00D239A6"/>
    <w:rsid w:val="00D27847"/>
    <w:rsid w:val="00D30C0F"/>
    <w:rsid w:val="00D3182C"/>
    <w:rsid w:val="00D359EC"/>
    <w:rsid w:val="00D45FD1"/>
    <w:rsid w:val="00D64EA5"/>
    <w:rsid w:val="00D7374F"/>
    <w:rsid w:val="00D755E5"/>
    <w:rsid w:val="00D84529"/>
    <w:rsid w:val="00D918B7"/>
    <w:rsid w:val="00DA1326"/>
    <w:rsid w:val="00DB171C"/>
    <w:rsid w:val="00DC2C07"/>
    <w:rsid w:val="00DD4F14"/>
    <w:rsid w:val="00DE12DF"/>
    <w:rsid w:val="00DE221C"/>
    <w:rsid w:val="00DF287D"/>
    <w:rsid w:val="00E062BD"/>
    <w:rsid w:val="00E12752"/>
    <w:rsid w:val="00E23F02"/>
    <w:rsid w:val="00E26308"/>
    <w:rsid w:val="00E333D4"/>
    <w:rsid w:val="00E35489"/>
    <w:rsid w:val="00E46DE5"/>
    <w:rsid w:val="00E619D8"/>
    <w:rsid w:val="00E62956"/>
    <w:rsid w:val="00E62C4D"/>
    <w:rsid w:val="00E71387"/>
    <w:rsid w:val="00E76FE2"/>
    <w:rsid w:val="00E812BA"/>
    <w:rsid w:val="00E83FC4"/>
    <w:rsid w:val="00E93EE7"/>
    <w:rsid w:val="00EA0EA0"/>
    <w:rsid w:val="00EA0F50"/>
    <w:rsid w:val="00EA3D81"/>
    <w:rsid w:val="00EB394A"/>
    <w:rsid w:val="00EB57EF"/>
    <w:rsid w:val="00ED10A7"/>
    <w:rsid w:val="00ED5895"/>
    <w:rsid w:val="00EE09F6"/>
    <w:rsid w:val="00EE2920"/>
    <w:rsid w:val="00EE3328"/>
    <w:rsid w:val="00EE4B5E"/>
    <w:rsid w:val="00EF5D9C"/>
    <w:rsid w:val="00F04918"/>
    <w:rsid w:val="00F12B78"/>
    <w:rsid w:val="00F13944"/>
    <w:rsid w:val="00F14770"/>
    <w:rsid w:val="00F156AE"/>
    <w:rsid w:val="00F2004B"/>
    <w:rsid w:val="00F23A1E"/>
    <w:rsid w:val="00F25427"/>
    <w:rsid w:val="00F26397"/>
    <w:rsid w:val="00F2779B"/>
    <w:rsid w:val="00F30007"/>
    <w:rsid w:val="00F32720"/>
    <w:rsid w:val="00F346D0"/>
    <w:rsid w:val="00F35DE2"/>
    <w:rsid w:val="00F4348A"/>
    <w:rsid w:val="00F63478"/>
    <w:rsid w:val="00F641CD"/>
    <w:rsid w:val="00F656F5"/>
    <w:rsid w:val="00F6672C"/>
    <w:rsid w:val="00F745A9"/>
    <w:rsid w:val="00F806C8"/>
    <w:rsid w:val="00F80CA9"/>
    <w:rsid w:val="00FA2C1E"/>
    <w:rsid w:val="00FA436C"/>
    <w:rsid w:val="00FA44B7"/>
    <w:rsid w:val="00FA5AB4"/>
    <w:rsid w:val="00FA5EC4"/>
    <w:rsid w:val="00FB79E7"/>
    <w:rsid w:val="00FC1514"/>
    <w:rsid w:val="00FC32CB"/>
    <w:rsid w:val="00FD3D53"/>
    <w:rsid w:val="00FE02E9"/>
    <w:rsid w:val="00FE398E"/>
    <w:rsid w:val="00FF1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sz w:val="28"/>
    </w:rPr>
  </w:style>
  <w:style w:type="character" w:customStyle="1" w:styleId="a4">
    <w:name w:val="Основной текст Знак"/>
    <w:basedOn w:val="a0"/>
    <w:link w:val="a3"/>
    <w:uiPriority w:val="99"/>
    <w:semiHidden/>
    <w:rPr>
      <w:sz w:val="24"/>
      <w:szCs w:val="24"/>
    </w:rPr>
  </w:style>
  <w:style w:type="paragraph" w:styleId="a5">
    <w:name w:val="Body Text Indent"/>
    <w:basedOn w:val="a"/>
    <w:link w:val="a6"/>
    <w:uiPriority w:val="99"/>
    <w:pPr>
      <w:autoSpaceDE w:val="0"/>
      <w:autoSpaceDN w:val="0"/>
      <w:adjustRightInd w:val="0"/>
      <w:ind w:firstLine="540"/>
      <w:jc w:val="both"/>
      <w:outlineLvl w:val="2"/>
    </w:pPr>
    <w:rPr>
      <w:b/>
      <w:bCs/>
      <w:sz w:val="28"/>
      <w:szCs w:val="28"/>
    </w:rPr>
  </w:style>
  <w:style w:type="character" w:customStyle="1" w:styleId="a6">
    <w:name w:val="Основной текст с отступом Знак"/>
    <w:basedOn w:val="a0"/>
    <w:link w:val="a5"/>
    <w:uiPriority w:val="99"/>
    <w:semiHidden/>
    <w:rPr>
      <w:sz w:val="24"/>
      <w:szCs w:val="24"/>
    </w:rPr>
  </w:style>
  <w:style w:type="paragraph" w:styleId="2">
    <w:name w:val="Body Text Indent 2"/>
    <w:basedOn w:val="a"/>
    <w:link w:val="20"/>
    <w:uiPriority w:val="99"/>
    <w:pPr>
      <w:ind w:firstLine="763"/>
      <w:jc w:val="both"/>
    </w:pPr>
    <w:rPr>
      <w:sz w:val="28"/>
    </w:rPr>
  </w:style>
  <w:style w:type="character" w:customStyle="1" w:styleId="20">
    <w:name w:val="Основной текст с отступом 2 Знак"/>
    <w:basedOn w:val="a0"/>
    <w:link w:val="2"/>
    <w:uiPriority w:val="99"/>
    <w:semiHidden/>
    <w:rPr>
      <w:sz w:val="24"/>
      <w:szCs w:val="24"/>
    </w:rPr>
  </w:style>
  <w:style w:type="paragraph" w:styleId="3">
    <w:name w:val="Body Text Indent 3"/>
    <w:basedOn w:val="a"/>
    <w:link w:val="30"/>
    <w:uiPriority w:val="99"/>
    <w:pPr>
      <w:widowControl w:val="0"/>
      <w:autoSpaceDE w:val="0"/>
      <w:autoSpaceDN w:val="0"/>
      <w:adjustRightInd w:val="0"/>
      <w:ind w:left="72"/>
      <w:jc w:val="both"/>
      <w:outlineLvl w:val="2"/>
    </w:pPr>
    <w:rPr>
      <w:bCs/>
      <w:sz w:val="28"/>
      <w:szCs w:val="28"/>
    </w:rPr>
  </w:style>
  <w:style w:type="character" w:customStyle="1" w:styleId="30">
    <w:name w:val="Основной текст с отступом 3 Знак"/>
    <w:basedOn w:val="a0"/>
    <w:link w:val="3"/>
    <w:uiPriority w:val="99"/>
    <w:semiHidden/>
    <w:rPr>
      <w:sz w:val="16"/>
      <w:szCs w:val="16"/>
    </w:rPr>
  </w:style>
  <w:style w:type="paragraph" w:styleId="21">
    <w:name w:val="Body Text 2"/>
    <w:basedOn w:val="a"/>
    <w:link w:val="22"/>
    <w:uiPriority w:val="99"/>
    <w:pPr>
      <w:autoSpaceDE w:val="0"/>
      <w:autoSpaceDN w:val="0"/>
      <w:adjustRightInd w:val="0"/>
      <w:jc w:val="both"/>
      <w:outlineLvl w:val="2"/>
    </w:pPr>
    <w:rPr>
      <w:sz w:val="28"/>
      <w:szCs w:val="28"/>
    </w:rPr>
  </w:style>
  <w:style w:type="character" w:customStyle="1" w:styleId="22">
    <w:name w:val="Основной текст 2 Знак"/>
    <w:basedOn w:val="a0"/>
    <w:link w:val="21"/>
    <w:uiPriority w:val="99"/>
    <w:semiHidden/>
    <w:rPr>
      <w:sz w:val="24"/>
      <w:szCs w:val="24"/>
    </w:rPr>
  </w:style>
  <w:style w:type="paragraph" w:customStyle="1" w:styleId="ConsPlusTitle">
    <w:name w:val="ConsPlusTitle"/>
    <w:pPr>
      <w:widowControl w:val="0"/>
      <w:autoSpaceDE w:val="0"/>
      <w:autoSpaceDN w:val="0"/>
      <w:adjustRightInd w:val="0"/>
    </w:pPr>
    <w:rPr>
      <w:b/>
      <w:bCs/>
      <w:sz w:val="28"/>
      <w:szCs w:val="28"/>
    </w:rPr>
  </w:style>
  <w:style w:type="paragraph" w:styleId="a7">
    <w:name w:val="header"/>
    <w:basedOn w:val="a"/>
    <w:link w:val="a8"/>
    <w:uiPriority w:val="99"/>
    <w:rsid w:val="005F4BC6"/>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5F4BC6"/>
    <w:rPr>
      <w:rFonts w:cs="Times New Roman"/>
    </w:rPr>
  </w:style>
  <w:style w:type="paragraph" w:styleId="aa">
    <w:name w:val="Balloon Text"/>
    <w:basedOn w:val="a"/>
    <w:link w:val="ab"/>
    <w:uiPriority w:val="99"/>
    <w:rsid w:val="005A1068"/>
    <w:rPr>
      <w:rFonts w:ascii="Tahoma" w:hAnsi="Tahoma"/>
      <w:sz w:val="16"/>
      <w:szCs w:val="16"/>
    </w:rPr>
  </w:style>
  <w:style w:type="character" w:customStyle="1" w:styleId="ab">
    <w:name w:val="Текст выноски Знак"/>
    <w:basedOn w:val="a0"/>
    <w:link w:val="aa"/>
    <w:uiPriority w:val="99"/>
    <w:locked/>
    <w:rsid w:val="005A1068"/>
    <w:rPr>
      <w:rFonts w:ascii="Tahoma" w:hAnsi="Tahoma"/>
      <w:sz w:val="16"/>
    </w:rPr>
  </w:style>
  <w:style w:type="character" w:styleId="ac">
    <w:name w:val="Hyperlink"/>
    <w:basedOn w:val="a0"/>
    <w:uiPriority w:val="99"/>
    <w:rsid w:val="00A34868"/>
    <w:rPr>
      <w:color w:val="0000FF"/>
      <w:u w:val="single"/>
    </w:rPr>
  </w:style>
  <w:style w:type="paragraph" w:styleId="ad">
    <w:name w:val="footnote text"/>
    <w:basedOn w:val="a"/>
    <w:link w:val="ae"/>
    <w:uiPriority w:val="99"/>
    <w:rsid w:val="004E4AD4"/>
    <w:rPr>
      <w:sz w:val="20"/>
      <w:szCs w:val="20"/>
    </w:rPr>
  </w:style>
  <w:style w:type="character" w:customStyle="1" w:styleId="ae">
    <w:name w:val="Текст сноски Знак"/>
    <w:basedOn w:val="a0"/>
    <w:link w:val="ad"/>
    <w:uiPriority w:val="99"/>
    <w:locked/>
    <w:rsid w:val="004E4AD4"/>
    <w:rPr>
      <w:rFonts w:cs="Times New Roman"/>
    </w:rPr>
  </w:style>
  <w:style w:type="character" w:styleId="af">
    <w:name w:val="footnote reference"/>
    <w:basedOn w:val="a0"/>
    <w:uiPriority w:val="99"/>
    <w:rsid w:val="004E4AD4"/>
    <w:rPr>
      <w:vertAlign w:val="superscript"/>
    </w:rPr>
  </w:style>
  <w:style w:type="paragraph" w:customStyle="1" w:styleId="ConsPlusNormal">
    <w:name w:val="ConsPlusNormal"/>
    <w:rsid w:val="00236F53"/>
    <w:pPr>
      <w:autoSpaceDE w:val="0"/>
      <w:autoSpaceDN w:val="0"/>
      <w:adjustRightInd w:val="0"/>
    </w:pPr>
    <w:rPr>
      <w:sz w:val="28"/>
      <w:szCs w:val="28"/>
    </w:rPr>
  </w:style>
  <w:style w:type="paragraph" w:styleId="af0">
    <w:name w:val="Plain Text"/>
    <w:basedOn w:val="a"/>
    <w:link w:val="af1"/>
    <w:rsid w:val="009B5EFC"/>
    <w:rPr>
      <w:rFonts w:ascii="Courier New" w:hAnsi="Courier New" w:cs="Courier New"/>
      <w:sz w:val="20"/>
      <w:szCs w:val="20"/>
    </w:rPr>
  </w:style>
  <w:style w:type="character" w:customStyle="1" w:styleId="af1">
    <w:name w:val="Текст Знак"/>
    <w:basedOn w:val="a0"/>
    <w:link w:val="af0"/>
    <w:rsid w:val="009B5EF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A30A-9647-4F20-A359-1D2A8A59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Сравнительная таблица</vt:lpstr>
    </vt:vector>
  </TitlesOfParts>
  <Company>Home</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Сравнительная таблица</dc:title>
  <dc:creator>User</dc:creator>
  <cp:lastModifiedBy>Shakaraeva.Olga</cp:lastModifiedBy>
  <cp:revision>2</cp:revision>
  <cp:lastPrinted>2020-06-15T11:32:00Z</cp:lastPrinted>
  <dcterms:created xsi:type="dcterms:W3CDTF">2020-12-16T13:27:00Z</dcterms:created>
  <dcterms:modified xsi:type="dcterms:W3CDTF">2020-12-16T13:27:00Z</dcterms:modified>
</cp:coreProperties>
</file>